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02" w:rsidRPr="0021358A" w:rsidRDefault="004D2602" w:rsidP="004D2602">
      <w:pPr>
        <w:pStyle w:val="S0"/>
        <w:spacing w:before="60" w:after="60" w:line="240" w:lineRule="auto"/>
        <w:ind w:left="2438" w:right="-454"/>
        <w:jc w:val="center"/>
        <w:rPr>
          <w:rFonts w:asciiTheme="minorHAnsi" w:hAnsiTheme="minorHAnsi"/>
          <w:caps/>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21358A">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380160B7" wp14:editId="27E82AE4">
            <wp:simplePos x="0" y="0"/>
            <wp:positionH relativeFrom="column">
              <wp:posOffset>-441960</wp:posOffset>
            </wp:positionH>
            <wp:positionV relativeFrom="paragraph">
              <wp:posOffset>-457673</wp:posOffset>
            </wp:positionV>
            <wp:extent cx="6610469" cy="10005238"/>
            <wp:effectExtent l="0" t="0" r="0" b="0"/>
            <wp:wrapNone/>
            <wp:docPr id="1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Pr="0021358A">
        <w:rPr>
          <w:rFonts w:asciiTheme="minorHAnsi" w:hAnsiTheme="minorHAnsi"/>
          <w:caps/>
          <w:sz w:val="24"/>
          <w:szCs w:val="24"/>
          <w:lang w:val="ru-RU"/>
        </w:rPr>
        <w:t>Ханты-Мансийский автономный округ - Югра</w:t>
      </w:r>
    </w:p>
    <w:p w:rsidR="004D2602" w:rsidRPr="0021358A" w:rsidRDefault="008A1E7C" w:rsidP="004D2602">
      <w:pPr>
        <w:pStyle w:val="S0"/>
        <w:spacing w:before="60" w:after="60" w:line="240" w:lineRule="auto"/>
        <w:ind w:left="2438" w:right="-454"/>
        <w:jc w:val="center"/>
        <w:rPr>
          <w:rFonts w:asciiTheme="minorHAnsi" w:hAnsiTheme="minorHAnsi"/>
          <w:caps/>
          <w:sz w:val="24"/>
          <w:szCs w:val="24"/>
          <w:lang w:val="ru-RU"/>
        </w:rPr>
      </w:pPr>
      <w:r w:rsidRPr="0021358A">
        <w:rPr>
          <w:rFonts w:asciiTheme="minorHAnsi" w:hAnsiTheme="minorHAnsi"/>
          <w:caps/>
          <w:sz w:val="24"/>
          <w:szCs w:val="24"/>
          <w:lang w:val="ru-RU"/>
        </w:rPr>
        <w:t>КОНДИНСКИЙ РАЙОН</w:t>
      </w:r>
    </w:p>
    <w:p w:rsidR="00B113A5" w:rsidRPr="0021358A" w:rsidRDefault="00B113A5" w:rsidP="004D2602">
      <w:pPr>
        <w:pStyle w:val="S0"/>
        <w:spacing w:before="60" w:after="60" w:line="240" w:lineRule="auto"/>
        <w:ind w:left="2438" w:right="-454"/>
        <w:jc w:val="center"/>
        <w:rPr>
          <w:rFonts w:asciiTheme="minorHAnsi" w:hAnsiTheme="minorHAnsi"/>
          <w:caps/>
          <w:sz w:val="24"/>
          <w:szCs w:val="24"/>
          <w:lang w:val="ru-RU"/>
        </w:rPr>
      </w:pPr>
      <w:r w:rsidRPr="0021358A">
        <w:rPr>
          <w:rFonts w:asciiTheme="minorHAnsi" w:hAnsiTheme="minorHAnsi"/>
          <w:caps/>
          <w:sz w:val="24"/>
          <w:szCs w:val="24"/>
          <w:lang w:val="ru-RU"/>
        </w:rPr>
        <w:t>сельское поселение болчары</w:t>
      </w:r>
    </w:p>
    <w:p w:rsidR="008A1E7C" w:rsidRPr="0021358A" w:rsidRDefault="008A1E7C" w:rsidP="004D2602">
      <w:pPr>
        <w:pStyle w:val="S0"/>
        <w:spacing w:before="60" w:after="60" w:line="240" w:lineRule="auto"/>
        <w:ind w:left="2438" w:right="-454"/>
        <w:jc w:val="center"/>
        <w:rPr>
          <w:rFonts w:asciiTheme="minorHAnsi" w:hAnsiTheme="minorHAnsi"/>
          <w:caps/>
          <w:sz w:val="24"/>
          <w:szCs w:val="24"/>
          <w:lang w:val="ru-RU"/>
        </w:rPr>
      </w:pPr>
      <w:r w:rsidRPr="0021358A">
        <w:rPr>
          <w:rFonts w:asciiTheme="minorHAnsi" w:hAnsiTheme="minorHAnsi"/>
          <w:caps/>
          <w:sz w:val="24"/>
          <w:szCs w:val="24"/>
          <w:lang w:val="ru-RU"/>
        </w:rPr>
        <w:t>С.</w:t>
      </w:r>
      <w:r w:rsidR="00023D8C" w:rsidRPr="0021358A">
        <w:rPr>
          <w:rFonts w:asciiTheme="minorHAnsi" w:hAnsiTheme="minorHAnsi"/>
          <w:caps/>
          <w:sz w:val="24"/>
          <w:szCs w:val="24"/>
          <w:lang w:val="ru-RU"/>
        </w:rPr>
        <w:t xml:space="preserve"> </w:t>
      </w:r>
      <w:r w:rsidRPr="0021358A">
        <w:rPr>
          <w:rFonts w:asciiTheme="minorHAnsi" w:hAnsiTheme="minorHAnsi"/>
          <w:caps/>
          <w:sz w:val="24"/>
          <w:szCs w:val="24"/>
          <w:lang w:val="ru-RU"/>
        </w:rPr>
        <w:t>АЛТАЙ</w:t>
      </w:r>
    </w:p>
    <w:p w:rsidR="004D2602" w:rsidRPr="0021358A"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5C3C52" w:rsidRPr="0021358A" w:rsidRDefault="004D2602"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 xml:space="preserve">Проект планировки, </w:t>
      </w:r>
      <w:r w:rsidR="008A1E7C" w:rsidRPr="0021358A">
        <w:rPr>
          <w:rFonts w:asciiTheme="minorHAnsi" w:hAnsiTheme="minorHAnsi"/>
          <w:caps/>
          <w:sz w:val="34"/>
          <w:szCs w:val="34"/>
          <w:lang w:val="ru-RU"/>
        </w:rPr>
        <w:t>ПРОЕКТ МЕЖЕВАНИЯ,</w:t>
      </w:r>
    </w:p>
    <w:p w:rsidR="005C3C52" w:rsidRPr="0021358A" w:rsidRDefault="005C3C52"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ГРАДОСТРОИТЕЛЬНЫЕ ПЛАНЫ</w:t>
      </w:r>
    </w:p>
    <w:p w:rsidR="005C3C52" w:rsidRPr="0021358A" w:rsidRDefault="008A1E7C"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ЗЕМЕЛЬНЫХ УЧАСТКОВ ТЕРРИТОРИИ С.АЛТАЙ</w:t>
      </w:r>
      <w:r w:rsidR="005C3C52" w:rsidRPr="0021358A">
        <w:rPr>
          <w:rFonts w:asciiTheme="minorHAnsi" w:hAnsiTheme="minorHAnsi"/>
          <w:caps/>
          <w:sz w:val="34"/>
          <w:szCs w:val="34"/>
          <w:lang w:val="ru-RU"/>
        </w:rPr>
        <w:t>,</w:t>
      </w:r>
    </w:p>
    <w:p w:rsidR="005C3C52" w:rsidRPr="0021358A" w:rsidRDefault="005C3C52"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кондинского района</w:t>
      </w:r>
    </w:p>
    <w:p w:rsidR="005C3C52" w:rsidRPr="0021358A" w:rsidRDefault="005C3C52"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ханты-мансийского автономного</w:t>
      </w:r>
    </w:p>
    <w:p w:rsidR="004D2602" w:rsidRPr="0021358A" w:rsidRDefault="00065B82" w:rsidP="008A1E7C">
      <w:pPr>
        <w:pStyle w:val="S0"/>
        <w:spacing w:before="60" w:after="60" w:line="240" w:lineRule="auto"/>
        <w:ind w:left="2438" w:right="-454"/>
        <w:jc w:val="center"/>
        <w:rPr>
          <w:rFonts w:asciiTheme="minorHAnsi" w:hAnsiTheme="minorHAnsi"/>
          <w:caps/>
          <w:sz w:val="34"/>
          <w:szCs w:val="34"/>
          <w:lang w:val="ru-RU"/>
        </w:rPr>
      </w:pPr>
      <w:r w:rsidRPr="0021358A">
        <w:rPr>
          <w:rFonts w:asciiTheme="minorHAnsi" w:hAnsiTheme="minorHAnsi"/>
          <w:caps/>
          <w:sz w:val="34"/>
          <w:szCs w:val="34"/>
          <w:lang w:val="ru-RU"/>
        </w:rPr>
        <w:t>округа-югры тюменской области</w:t>
      </w: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p>
    <w:p w:rsidR="00AC1FD8" w:rsidRPr="0021358A" w:rsidRDefault="00AC1FD8" w:rsidP="004D2602">
      <w:pPr>
        <w:pStyle w:val="S0"/>
        <w:spacing w:before="60" w:after="60" w:line="240" w:lineRule="auto"/>
        <w:ind w:left="2438" w:right="-454"/>
        <w:jc w:val="center"/>
        <w:rPr>
          <w:rFonts w:asciiTheme="minorHAnsi" w:hAnsiTheme="minorHAnsi"/>
          <w:caps/>
          <w:sz w:val="28"/>
          <w:szCs w:val="28"/>
          <w:lang w:val="ru-RU"/>
        </w:rPr>
      </w:pPr>
    </w:p>
    <w:p w:rsidR="00AC1FD8" w:rsidRPr="0021358A" w:rsidRDefault="00AC1FD8" w:rsidP="004D2602">
      <w:pPr>
        <w:pStyle w:val="S0"/>
        <w:spacing w:before="60" w:after="60" w:line="240" w:lineRule="auto"/>
        <w:ind w:left="2438" w:right="-454"/>
        <w:jc w:val="center"/>
        <w:rPr>
          <w:rFonts w:asciiTheme="minorHAnsi" w:hAnsiTheme="minorHAnsi"/>
          <w:caps/>
          <w:sz w:val="28"/>
          <w:szCs w:val="28"/>
          <w:lang w:val="ru-RU"/>
        </w:rPr>
      </w:pPr>
    </w:p>
    <w:p w:rsidR="004D2602" w:rsidRPr="0021358A" w:rsidRDefault="004D2602" w:rsidP="004D2602">
      <w:pPr>
        <w:pStyle w:val="S0"/>
        <w:spacing w:before="60" w:after="60" w:line="240" w:lineRule="auto"/>
        <w:ind w:left="2438" w:right="-454"/>
        <w:jc w:val="center"/>
        <w:rPr>
          <w:rFonts w:asciiTheme="minorHAnsi" w:hAnsiTheme="minorHAnsi"/>
          <w:caps/>
          <w:sz w:val="28"/>
          <w:szCs w:val="28"/>
          <w:lang w:val="ru-RU"/>
        </w:rPr>
      </w:pPr>
      <w:r w:rsidRPr="0021358A">
        <w:rPr>
          <w:rFonts w:asciiTheme="minorHAnsi" w:hAnsiTheme="minorHAnsi"/>
          <w:caps/>
          <w:sz w:val="28"/>
          <w:szCs w:val="28"/>
          <w:lang w:val="ru-RU"/>
        </w:rPr>
        <w:t>пояснительная записка</w:t>
      </w: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21358A" w:rsidRDefault="004D2602" w:rsidP="004D2602">
      <w:pPr>
        <w:spacing w:before="40" w:after="40"/>
        <w:ind w:left="2836" w:firstLine="709"/>
        <w:jc w:val="center"/>
        <w:rPr>
          <w:rFonts w:asciiTheme="minorHAnsi" w:hAnsiTheme="minorHAnsi"/>
          <w:b/>
          <w:caps/>
          <w:sz w:val="10"/>
          <w:szCs w:val="10"/>
        </w:rPr>
      </w:pPr>
    </w:p>
    <w:bookmarkEnd w:id="0"/>
    <w:bookmarkEnd w:id="1"/>
    <w:bookmarkEnd w:id="2"/>
    <w:bookmarkEnd w:id="3"/>
    <w:bookmarkEnd w:id="4"/>
    <w:p w:rsidR="005B5A93" w:rsidRPr="0021358A" w:rsidRDefault="00083E61" w:rsidP="00133338">
      <w:pPr>
        <w:pStyle w:val="S0"/>
        <w:spacing w:before="60" w:after="60" w:line="240" w:lineRule="auto"/>
        <w:ind w:left="2381" w:right="-454"/>
        <w:jc w:val="center"/>
        <w:rPr>
          <w:rFonts w:asciiTheme="minorHAnsi" w:hAnsiTheme="minorHAnsi"/>
          <w:caps/>
          <w:sz w:val="24"/>
          <w:szCs w:val="24"/>
          <w:lang w:val="ru-RU"/>
        </w:rPr>
      </w:pPr>
      <w:r w:rsidRPr="0021358A">
        <w:rPr>
          <w:rFonts w:asciiTheme="minorHAnsi" w:hAnsiTheme="minorHAnsi"/>
          <w:caps/>
          <w:sz w:val="24"/>
          <w:szCs w:val="24"/>
          <w:lang w:val="ru-RU"/>
        </w:rPr>
        <w:t>ОМСК 201</w:t>
      </w:r>
      <w:r w:rsidR="008A1E7C" w:rsidRPr="0021358A">
        <w:rPr>
          <w:rFonts w:asciiTheme="minorHAnsi" w:hAnsiTheme="minorHAnsi"/>
          <w:caps/>
          <w:sz w:val="24"/>
          <w:szCs w:val="24"/>
          <w:lang w:val="ru-RU"/>
        </w:rPr>
        <w:t>5</w:t>
      </w:r>
    </w:p>
    <w:sdt>
      <w:sdtPr>
        <w:rPr>
          <w:rFonts w:asciiTheme="minorHAnsi" w:eastAsia="Times New Roman" w:hAnsiTheme="minorHAnsi" w:cs="Times New Roman"/>
          <w:b w:val="0"/>
          <w:bCs w:val="0"/>
          <w:color w:val="FF0000"/>
          <w:sz w:val="24"/>
          <w:szCs w:val="24"/>
        </w:rPr>
        <w:id w:val="-1606499887"/>
        <w:docPartObj>
          <w:docPartGallery w:val="Table of Contents"/>
          <w:docPartUnique/>
        </w:docPartObj>
      </w:sdtPr>
      <w:sdtContent>
        <w:p w:rsidR="00DA7879" w:rsidRPr="0021358A" w:rsidRDefault="00DA7879">
          <w:pPr>
            <w:pStyle w:val="aff8"/>
            <w:rPr>
              <w:rFonts w:asciiTheme="minorHAnsi" w:hAnsiTheme="minorHAnsi"/>
              <w:color w:val="4F81BD" w:themeColor="accent1"/>
            </w:rPr>
          </w:pPr>
          <w:r w:rsidRPr="0021358A">
            <w:rPr>
              <w:rFonts w:asciiTheme="minorHAnsi" w:hAnsiTheme="minorHAnsi"/>
              <w:color w:val="4F81BD" w:themeColor="accent1"/>
            </w:rPr>
            <w:t>Оглавление</w:t>
          </w:r>
        </w:p>
        <w:p w:rsidR="0021358A" w:rsidRPr="0021358A" w:rsidRDefault="009700E7">
          <w:pPr>
            <w:pStyle w:val="13"/>
            <w:tabs>
              <w:tab w:val="right" w:leader="dot" w:pos="9344"/>
            </w:tabs>
            <w:rPr>
              <w:rFonts w:eastAsiaTheme="minorEastAsia" w:cstheme="minorBidi"/>
              <w:b w:val="0"/>
              <w:bCs w:val="0"/>
              <w:caps w:val="0"/>
              <w:noProof/>
              <w:sz w:val="22"/>
              <w:szCs w:val="22"/>
            </w:rPr>
          </w:pPr>
          <w:r w:rsidRPr="0021358A">
            <w:rPr>
              <w:b w:val="0"/>
              <w:bCs w:val="0"/>
              <w:caps w:val="0"/>
              <w:color w:val="FF0000"/>
            </w:rPr>
            <w:fldChar w:fldCharType="begin"/>
          </w:r>
          <w:r w:rsidR="00DA7879" w:rsidRPr="0021358A">
            <w:rPr>
              <w:b w:val="0"/>
              <w:bCs w:val="0"/>
              <w:caps w:val="0"/>
              <w:color w:val="FF0000"/>
            </w:rPr>
            <w:instrText xml:space="preserve"> TOC \o "1-3" \h \z \u </w:instrText>
          </w:r>
          <w:r w:rsidRPr="0021358A">
            <w:rPr>
              <w:b w:val="0"/>
              <w:bCs w:val="0"/>
              <w:caps w:val="0"/>
              <w:color w:val="FF0000"/>
            </w:rPr>
            <w:fldChar w:fldCharType="separate"/>
          </w:r>
          <w:hyperlink w:anchor="_Toc424115998" w:history="1">
            <w:r w:rsidR="0021358A" w:rsidRPr="0021358A">
              <w:rPr>
                <w:rStyle w:val="aff7"/>
                <w:noProof/>
              </w:rPr>
              <w:t>Состав проекта</w:t>
            </w:r>
            <w:r w:rsidR="0021358A" w:rsidRPr="0021358A">
              <w:rPr>
                <w:noProof/>
                <w:webHidden/>
              </w:rPr>
              <w:tab/>
            </w:r>
            <w:r w:rsidR="0021358A" w:rsidRPr="0021358A">
              <w:rPr>
                <w:noProof/>
                <w:webHidden/>
              </w:rPr>
              <w:fldChar w:fldCharType="begin"/>
            </w:r>
            <w:r w:rsidR="0021358A" w:rsidRPr="0021358A">
              <w:rPr>
                <w:noProof/>
                <w:webHidden/>
              </w:rPr>
              <w:instrText xml:space="preserve"> PAGEREF _Toc424115998 \h </w:instrText>
            </w:r>
            <w:r w:rsidR="0021358A" w:rsidRPr="0021358A">
              <w:rPr>
                <w:noProof/>
                <w:webHidden/>
              </w:rPr>
            </w:r>
            <w:r w:rsidR="0021358A" w:rsidRPr="0021358A">
              <w:rPr>
                <w:noProof/>
                <w:webHidden/>
              </w:rPr>
              <w:fldChar w:fldCharType="separate"/>
            </w:r>
            <w:r w:rsidR="0021358A" w:rsidRPr="0021358A">
              <w:rPr>
                <w:noProof/>
                <w:webHidden/>
              </w:rPr>
              <w:t>3</w:t>
            </w:r>
            <w:r w:rsidR="0021358A" w:rsidRPr="0021358A">
              <w:rPr>
                <w:noProof/>
                <w:webHidden/>
              </w:rPr>
              <w:fldChar w:fldCharType="end"/>
            </w:r>
          </w:hyperlink>
        </w:p>
        <w:p w:rsidR="0021358A" w:rsidRPr="0021358A" w:rsidRDefault="0021358A">
          <w:pPr>
            <w:pStyle w:val="13"/>
            <w:tabs>
              <w:tab w:val="right" w:leader="dot" w:pos="9344"/>
            </w:tabs>
            <w:rPr>
              <w:rFonts w:eastAsiaTheme="minorEastAsia" w:cstheme="minorBidi"/>
              <w:b w:val="0"/>
              <w:bCs w:val="0"/>
              <w:caps w:val="0"/>
              <w:noProof/>
              <w:sz w:val="22"/>
              <w:szCs w:val="22"/>
            </w:rPr>
          </w:pPr>
          <w:hyperlink w:anchor="_Toc424115999" w:history="1">
            <w:r w:rsidRPr="0021358A">
              <w:rPr>
                <w:rStyle w:val="aff7"/>
                <w:noProof/>
              </w:rPr>
              <w:t>1 Введение. Цели и задачи проекта</w:t>
            </w:r>
            <w:r w:rsidRPr="0021358A">
              <w:rPr>
                <w:noProof/>
                <w:webHidden/>
              </w:rPr>
              <w:tab/>
            </w:r>
            <w:r w:rsidRPr="0021358A">
              <w:rPr>
                <w:noProof/>
                <w:webHidden/>
              </w:rPr>
              <w:fldChar w:fldCharType="begin"/>
            </w:r>
            <w:r w:rsidRPr="0021358A">
              <w:rPr>
                <w:noProof/>
                <w:webHidden/>
              </w:rPr>
              <w:instrText xml:space="preserve"> PAGEREF _Toc424115999 \h </w:instrText>
            </w:r>
            <w:r w:rsidRPr="0021358A">
              <w:rPr>
                <w:noProof/>
                <w:webHidden/>
              </w:rPr>
            </w:r>
            <w:r w:rsidRPr="0021358A">
              <w:rPr>
                <w:noProof/>
                <w:webHidden/>
              </w:rPr>
              <w:fldChar w:fldCharType="separate"/>
            </w:r>
            <w:r w:rsidRPr="0021358A">
              <w:rPr>
                <w:noProof/>
                <w:webHidden/>
              </w:rPr>
              <w:t>4</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0" w:history="1">
            <w:r w:rsidRPr="0021358A">
              <w:rPr>
                <w:rStyle w:val="aff7"/>
                <w:noProof/>
              </w:rPr>
              <w:t>1.1 Сведения о природно-климатических условиях</w:t>
            </w:r>
            <w:r w:rsidRPr="0021358A">
              <w:rPr>
                <w:noProof/>
                <w:webHidden/>
              </w:rPr>
              <w:tab/>
            </w:r>
            <w:r w:rsidRPr="0021358A">
              <w:rPr>
                <w:noProof/>
                <w:webHidden/>
              </w:rPr>
              <w:fldChar w:fldCharType="begin"/>
            </w:r>
            <w:r w:rsidRPr="0021358A">
              <w:rPr>
                <w:noProof/>
                <w:webHidden/>
              </w:rPr>
              <w:instrText xml:space="preserve"> PAGEREF _Toc424116000 \h </w:instrText>
            </w:r>
            <w:r w:rsidRPr="0021358A">
              <w:rPr>
                <w:noProof/>
                <w:webHidden/>
              </w:rPr>
            </w:r>
            <w:r w:rsidRPr="0021358A">
              <w:rPr>
                <w:noProof/>
                <w:webHidden/>
              </w:rPr>
              <w:fldChar w:fldCharType="separate"/>
            </w:r>
            <w:r w:rsidRPr="0021358A">
              <w:rPr>
                <w:noProof/>
                <w:webHidden/>
              </w:rPr>
              <w:t>4</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01" w:history="1">
            <w:r w:rsidRPr="0021358A">
              <w:rPr>
                <w:rStyle w:val="aff7"/>
                <w:noProof/>
              </w:rPr>
              <w:t>1.1.1 Климатическая характеристика</w:t>
            </w:r>
            <w:r w:rsidRPr="0021358A">
              <w:rPr>
                <w:noProof/>
                <w:webHidden/>
              </w:rPr>
              <w:tab/>
            </w:r>
            <w:r w:rsidRPr="0021358A">
              <w:rPr>
                <w:noProof/>
                <w:webHidden/>
              </w:rPr>
              <w:fldChar w:fldCharType="begin"/>
            </w:r>
            <w:r w:rsidRPr="0021358A">
              <w:rPr>
                <w:noProof/>
                <w:webHidden/>
              </w:rPr>
              <w:instrText xml:space="preserve"> PAGEREF _Toc424116001 \h </w:instrText>
            </w:r>
            <w:r w:rsidRPr="0021358A">
              <w:rPr>
                <w:noProof/>
                <w:webHidden/>
              </w:rPr>
            </w:r>
            <w:r w:rsidRPr="0021358A">
              <w:rPr>
                <w:noProof/>
                <w:webHidden/>
              </w:rPr>
              <w:fldChar w:fldCharType="separate"/>
            </w:r>
            <w:r w:rsidRPr="0021358A">
              <w:rPr>
                <w:noProof/>
                <w:webHidden/>
              </w:rPr>
              <w:t>4</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2" w:history="1">
            <w:r w:rsidRPr="0021358A">
              <w:rPr>
                <w:rStyle w:val="aff7"/>
                <w:noProof/>
              </w:rPr>
              <w:t>1.2 Анализ существующего положения</w:t>
            </w:r>
            <w:r w:rsidRPr="0021358A">
              <w:rPr>
                <w:noProof/>
                <w:webHidden/>
              </w:rPr>
              <w:tab/>
            </w:r>
            <w:r w:rsidRPr="0021358A">
              <w:rPr>
                <w:noProof/>
                <w:webHidden/>
              </w:rPr>
              <w:fldChar w:fldCharType="begin"/>
            </w:r>
            <w:r w:rsidRPr="0021358A">
              <w:rPr>
                <w:noProof/>
                <w:webHidden/>
              </w:rPr>
              <w:instrText xml:space="preserve"> PAGEREF _Toc424116002 \h </w:instrText>
            </w:r>
            <w:r w:rsidRPr="0021358A">
              <w:rPr>
                <w:noProof/>
                <w:webHidden/>
              </w:rPr>
            </w:r>
            <w:r w:rsidRPr="0021358A">
              <w:rPr>
                <w:noProof/>
                <w:webHidden/>
              </w:rPr>
              <w:fldChar w:fldCharType="separate"/>
            </w:r>
            <w:r w:rsidRPr="0021358A">
              <w:rPr>
                <w:noProof/>
                <w:webHidden/>
              </w:rPr>
              <w:t>5</w:t>
            </w:r>
            <w:r w:rsidRPr="0021358A">
              <w:rPr>
                <w:noProof/>
                <w:webHidden/>
              </w:rPr>
              <w:fldChar w:fldCharType="end"/>
            </w:r>
          </w:hyperlink>
        </w:p>
        <w:p w:rsidR="0021358A" w:rsidRPr="0021358A" w:rsidRDefault="0021358A">
          <w:pPr>
            <w:pStyle w:val="13"/>
            <w:tabs>
              <w:tab w:val="right" w:leader="dot" w:pos="9344"/>
            </w:tabs>
            <w:rPr>
              <w:rFonts w:eastAsiaTheme="minorEastAsia" w:cstheme="minorBidi"/>
              <w:b w:val="0"/>
              <w:bCs w:val="0"/>
              <w:caps w:val="0"/>
              <w:noProof/>
              <w:sz w:val="22"/>
              <w:szCs w:val="22"/>
            </w:rPr>
          </w:pPr>
          <w:hyperlink w:anchor="_Toc424116003" w:history="1">
            <w:r w:rsidRPr="0021358A">
              <w:rPr>
                <w:rStyle w:val="aff7"/>
                <w:noProof/>
              </w:rPr>
              <w:t>2 Выделение элементов планировочной структуры</w:t>
            </w:r>
            <w:r w:rsidRPr="0021358A">
              <w:rPr>
                <w:noProof/>
                <w:webHidden/>
              </w:rPr>
              <w:tab/>
            </w:r>
            <w:r w:rsidRPr="0021358A">
              <w:rPr>
                <w:noProof/>
                <w:webHidden/>
              </w:rPr>
              <w:fldChar w:fldCharType="begin"/>
            </w:r>
            <w:r w:rsidRPr="0021358A">
              <w:rPr>
                <w:noProof/>
                <w:webHidden/>
              </w:rPr>
              <w:instrText xml:space="preserve"> PAGEREF _Toc424116003 \h </w:instrText>
            </w:r>
            <w:r w:rsidRPr="0021358A">
              <w:rPr>
                <w:noProof/>
                <w:webHidden/>
              </w:rPr>
            </w:r>
            <w:r w:rsidRPr="0021358A">
              <w:rPr>
                <w:noProof/>
                <w:webHidden/>
              </w:rPr>
              <w:fldChar w:fldCharType="separate"/>
            </w:r>
            <w:r w:rsidRPr="0021358A">
              <w:rPr>
                <w:noProof/>
                <w:webHidden/>
              </w:rPr>
              <w:t>6</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4" w:history="1">
            <w:r w:rsidRPr="0021358A">
              <w:rPr>
                <w:rStyle w:val="aff7"/>
                <w:noProof/>
              </w:rPr>
              <w:t>2.1 Архитектурно планировочные решения</w:t>
            </w:r>
            <w:r w:rsidRPr="0021358A">
              <w:rPr>
                <w:noProof/>
                <w:webHidden/>
              </w:rPr>
              <w:tab/>
            </w:r>
            <w:r w:rsidRPr="0021358A">
              <w:rPr>
                <w:noProof/>
                <w:webHidden/>
              </w:rPr>
              <w:fldChar w:fldCharType="begin"/>
            </w:r>
            <w:r w:rsidRPr="0021358A">
              <w:rPr>
                <w:noProof/>
                <w:webHidden/>
              </w:rPr>
              <w:instrText xml:space="preserve"> PAGEREF _Toc424116004 \h </w:instrText>
            </w:r>
            <w:r w:rsidRPr="0021358A">
              <w:rPr>
                <w:noProof/>
                <w:webHidden/>
              </w:rPr>
            </w:r>
            <w:r w:rsidRPr="0021358A">
              <w:rPr>
                <w:noProof/>
                <w:webHidden/>
              </w:rPr>
              <w:fldChar w:fldCharType="separate"/>
            </w:r>
            <w:r w:rsidRPr="0021358A">
              <w:rPr>
                <w:noProof/>
                <w:webHidden/>
              </w:rPr>
              <w:t>6</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5" w:history="1">
            <w:r w:rsidRPr="0021358A">
              <w:rPr>
                <w:rStyle w:val="aff7"/>
                <w:noProof/>
              </w:rPr>
              <w:t>2.2 Общественно-деловая застройка</w:t>
            </w:r>
            <w:r w:rsidRPr="0021358A">
              <w:rPr>
                <w:noProof/>
                <w:webHidden/>
              </w:rPr>
              <w:tab/>
            </w:r>
            <w:r w:rsidRPr="0021358A">
              <w:rPr>
                <w:noProof/>
                <w:webHidden/>
              </w:rPr>
              <w:fldChar w:fldCharType="begin"/>
            </w:r>
            <w:r w:rsidRPr="0021358A">
              <w:rPr>
                <w:noProof/>
                <w:webHidden/>
              </w:rPr>
              <w:instrText xml:space="preserve"> PAGEREF _Toc424116005 \h </w:instrText>
            </w:r>
            <w:r w:rsidRPr="0021358A">
              <w:rPr>
                <w:noProof/>
                <w:webHidden/>
              </w:rPr>
            </w:r>
            <w:r w:rsidRPr="0021358A">
              <w:rPr>
                <w:noProof/>
                <w:webHidden/>
              </w:rPr>
              <w:fldChar w:fldCharType="separate"/>
            </w:r>
            <w:r w:rsidRPr="0021358A">
              <w:rPr>
                <w:noProof/>
                <w:webHidden/>
              </w:rPr>
              <w:t>6</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6" w:history="1">
            <w:r w:rsidRPr="0021358A">
              <w:rPr>
                <w:rStyle w:val="aff7"/>
                <w:noProof/>
              </w:rPr>
              <w:t>2.3 Жилая застройка</w:t>
            </w:r>
            <w:r w:rsidRPr="0021358A">
              <w:rPr>
                <w:noProof/>
                <w:webHidden/>
              </w:rPr>
              <w:tab/>
            </w:r>
            <w:r w:rsidRPr="0021358A">
              <w:rPr>
                <w:noProof/>
                <w:webHidden/>
              </w:rPr>
              <w:fldChar w:fldCharType="begin"/>
            </w:r>
            <w:r w:rsidRPr="0021358A">
              <w:rPr>
                <w:noProof/>
                <w:webHidden/>
              </w:rPr>
              <w:instrText xml:space="preserve"> PAGEREF _Toc424116006 \h </w:instrText>
            </w:r>
            <w:r w:rsidRPr="0021358A">
              <w:rPr>
                <w:noProof/>
                <w:webHidden/>
              </w:rPr>
            </w:r>
            <w:r w:rsidRPr="0021358A">
              <w:rPr>
                <w:noProof/>
                <w:webHidden/>
              </w:rPr>
              <w:fldChar w:fldCharType="separate"/>
            </w:r>
            <w:r w:rsidRPr="0021358A">
              <w:rPr>
                <w:noProof/>
                <w:webHidden/>
              </w:rPr>
              <w:t>7</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7" w:history="1">
            <w:r w:rsidRPr="0021358A">
              <w:rPr>
                <w:rStyle w:val="aff7"/>
                <w:noProof/>
              </w:rPr>
              <w:t>2.4 Благоустройство и озеленение</w:t>
            </w:r>
            <w:r w:rsidRPr="0021358A">
              <w:rPr>
                <w:noProof/>
                <w:webHidden/>
              </w:rPr>
              <w:tab/>
            </w:r>
            <w:r w:rsidRPr="0021358A">
              <w:rPr>
                <w:noProof/>
                <w:webHidden/>
              </w:rPr>
              <w:fldChar w:fldCharType="begin"/>
            </w:r>
            <w:r w:rsidRPr="0021358A">
              <w:rPr>
                <w:noProof/>
                <w:webHidden/>
              </w:rPr>
              <w:instrText xml:space="preserve"> PAGEREF _Toc424116007 \h </w:instrText>
            </w:r>
            <w:r w:rsidRPr="0021358A">
              <w:rPr>
                <w:noProof/>
                <w:webHidden/>
              </w:rPr>
            </w:r>
            <w:r w:rsidRPr="0021358A">
              <w:rPr>
                <w:noProof/>
                <w:webHidden/>
              </w:rPr>
              <w:fldChar w:fldCharType="separate"/>
            </w:r>
            <w:r w:rsidRPr="0021358A">
              <w:rPr>
                <w:noProof/>
                <w:webHidden/>
              </w:rPr>
              <w:t>7</w:t>
            </w:r>
            <w:r w:rsidRPr="0021358A">
              <w:rPr>
                <w:noProof/>
                <w:webHidden/>
              </w:rPr>
              <w:fldChar w:fldCharType="end"/>
            </w:r>
          </w:hyperlink>
        </w:p>
        <w:p w:rsidR="0021358A" w:rsidRPr="0021358A" w:rsidRDefault="0021358A">
          <w:pPr>
            <w:pStyle w:val="13"/>
            <w:tabs>
              <w:tab w:val="right" w:leader="dot" w:pos="9344"/>
            </w:tabs>
            <w:rPr>
              <w:rFonts w:eastAsiaTheme="minorEastAsia" w:cstheme="minorBidi"/>
              <w:b w:val="0"/>
              <w:bCs w:val="0"/>
              <w:caps w:val="0"/>
              <w:noProof/>
              <w:sz w:val="22"/>
              <w:szCs w:val="22"/>
            </w:rPr>
          </w:pPr>
          <w:hyperlink w:anchor="_Toc424116008" w:history="1">
            <w:r w:rsidRPr="0021358A">
              <w:rPr>
                <w:rStyle w:val="aff7"/>
                <w:noProof/>
                <w:lang w:val="en-US"/>
              </w:rPr>
              <w:t>3</w:t>
            </w:r>
            <w:r w:rsidRPr="0021358A">
              <w:rPr>
                <w:rStyle w:val="aff7"/>
                <w:noProof/>
              </w:rPr>
              <w:t xml:space="preserve"> ОПРЕДЕЛЕНИЕ ПАРАМЕТРОВ ПЛАНИРУЕМОГО РАЗВИТИЯ</w:t>
            </w:r>
            <w:r w:rsidRPr="0021358A">
              <w:rPr>
                <w:noProof/>
                <w:webHidden/>
              </w:rPr>
              <w:tab/>
            </w:r>
            <w:r w:rsidRPr="0021358A">
              <w:rPr>
                <w:noProof/>
                <w:webHidden/>
              </w:rPr>
              <w:fldChar w:fldCharType="begin"/>
            </w:r>
            <w:r w:rsidRPr="0021358A">
              <w:rPr>
                <w:noProof/>
                <w:webHidden/>
              </w:rPr>
              <w:instrText xml:space="preserve"> PAGEREF _Toc424116008 \h </w:instrText>
            </w:r>
            <w:r w:rsidRPr="0021358A">
              <w:rPr>
                <w:noProof/>
                <w:webHidden/>
              </w:rPr>
            </w:r>
            <w:r w:rsidRPr="0021358A">
              <w:rPr>
                <w:noProof/>
                <w:webHidden/>
              </w:rPr>
              <w:fldChar w:fldCharType="separate"/>
            </w:r>
            <w:r w:rsidRPr="0021358A">
              <w:rPr>
                <w:noProof/>
                <w:webHidden/>
              </w:rPr>
              <w:t>8</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09" w:history="1">
            <w:r w:rsidRPr="0021358A">
              <w:rPr>
                <w:rStyle w:val="aff7"/>
                <w:noProof/>
              </w:rPr>
              <w:t>3.1 Жилищная сфера</w:t>
            </w:r>
            <w:r w:rsidRPr="0021358A">
              <w:rPr>
                <w:noProof/>
                <w:webHidden/>
              </w:rPr>
              <w:tab/>
            </w:r>
            <w:r w:rsidRPr="0021358A">
              <w:rPr>
                <w:noProof/>
                <w:webHidden/>
              </w:rPr>
              <w:fldChar w:fldCharType="begin"/>
            </w:r>
            <w:r w:rsidRPr="0021358A">
              <w:rPr>
                <w:noProof/>
                <w:webHidden/>
              </w:rPr>
              <w:instrText xml:space="preserve"> PAGEREF _Toc424116009 \h </w:instrText>
            </w:r>
            <w:r w:rsidRPr="0021358A">
              <w:rPr>
                <w:noProof/>
                <w:webHidden/>
              </w:rPr>
            </w:r>
            <w:r w:rsidRPr="0021358A">
              <w:rPr>
                <w:noProof/>
                <w:webHidden/>
              </w:rPr>
              <w:fldChar w:fldCharType="separate"/>
            </w:r>
            <w:r w:rsidRPr="0021358A">
              <w:rPr>
                <w:noProof/>
                <w:webHidden/>
              </w:rPr>
              <w:t>8</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10" w:history="1">
            <w:r w:rsidRPr="0021358A">
              <w:rPr>
                <w:rStyle w:val="aff7"/>
                <w:noProof/>
              </w:rPr>
              <w:t>3.2 Социальная сфера</w:t>
            </w:r>
            <w:r w:rsidRPr="0021358A">
              <w:rPr>
                <w:noProof/>
                <w:webHidden/>
              </w:rPr>
              <w:tab/>
            </w:r>
            <w:r w:rsidRPr="0021358A">
              <w:rPr>
                <w:noProof/>
                <w:webHidden/>
              </w:rPr>
              <w:fldChar w:fldCharType="begin"/>
            </w:r>
            <w:r w:rsidRPr="0021358A">
              <w:rPr>
                <w:noProof/>
                <w:webHidden/>
              </w:rPr>
              <w:instrText xml:space="preserve"> PAGEREF _Toc424116010 \h </w:instrText>
            </w:r>
            <w:r w:rsidRPr="0021358A">
              <w:rPr>
                <w:noProof/>
                <w:webHidden/>
              </w:rPr>
            </w:r>
            <w:r w:rsidRPr="0021358A">
              <w:rPr>
                <w:noProof/>
                <w:webHidden/>
              </w:rPr>
              <w:fldChar w:fldCharType="separate"/>
            </w:r>
            <w:r w:rsidRPr="0021358A">
              <w:rPr>
                <w:noProof/>
                <w:webHidden/>
              </w:rPr>
              <w:t>9</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11" w:history="1">
            <w:r w:rsidRPr="0021358A">
              <w:rPr>
                <w:rStyle w:val="aff7"/>
                <w:noProof/>
              </w:rPr>
              <w:t>3.3 Производственная сфера</w:t>
            </w:r>
            <w:r w:rsidRPr="0021358A">
              <w:rPr>
                <w:noProof/>
                <w:webHidden/>
              </w:rPr>
              <w:tab/>
            </w:r>
            <w:r w:rsidRPr="0021358A">
              <w:rPr>
                <w:noProof/>
                <w:webHidden/>
              </w:rPr>
              <w:fldChar w:fldCharType="begin"/>
            </w:r>
            <w:r w:rsidRPr="0021358A">
              <w:rPr>
                <w:noProof/>
                <w:webHidden/>
              </w:rPr>
              <w:instrText xml:space="preserve"> PAGEREF _Toc424116011 \h </w:instrText>
            </w:r>
            <w:r w:rsidRPr="0021358A">
              <w:rPr>
                <w:noProof/>
                <w:webHidden/>
              </w:rPr>
            </w:r>
            <w:r w:rsidRPr="0021358A">
              <w:rPr>
                <w:noProof/>
                <w:webHidden/>
              </w:rPr>
              <w:fldChar w:fldCharType="separate"/>
            </w:r>
            <w:r w:rsidRPr="0021358A">
              <w:rPr>
                <w:noProof/>
                <w:webHidden/>
              </w:rPr>
              <w:t>11</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12" w:history="1">
            <w:r w:rsidRPr="0021358A">
              <w:rPr>
                <w:rStyle w:val="aff7"/>
                <w:noProof/>
              </w:rPr>
              <w:t>3.4 Транспортная инфраструктура</w:t>
            </w:r>
            <w:r w:rsidRPr="0021358A">
              <w:rPr>
                <w:noProof/>
                <w:webHidden/>
              </w:rPr>
              <w:tab/>
            </w:r>
            <w:r w:rsidRPr="0021358A">
              <w:rPr>
                <w:noProof/>
                <w:webHidden/>
              </w:rPr>
              <w:fldChar w:fldCharType="begin"/>
            </w:r>
            <w:r w:rsidRPr="0021358A">
              <w:rPr>
                <w:noProof/>
                <w:webHidden/>
              </w:rPr>
              <w:instrText xml:space="preserve"> PAGEREF _Toc424116012 \h </w:instrText>
            </w:r>
            <w:r w:rsidRPr="0021358A">
              <w:rPr>
                <w:noProof/>
                <w:webHidden/>
              </w:rPr>
            </w:r>
            <w:r w:rsidRPr="0021358A">
              <w:rPr>
                <w:noProof/>
                <w:webHidden/>
              </w:rPr>
              <w:fldChar w:fldCharType="separate"/>
            </w:r>
            <w:r w:rsidRPr="0021358A">
              <w:rPr>
                <w:noProof/>
                <w:webHidden/>
              </w:rPr>
              <w:t>11</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13" w:history="1">
            <w:r w:rsidRPr="0021358A">
              <w:rPr>
                <w:rStyle w:val="aff7"/>
                <w:noProof/>
              </w:rPr>
              <w:t>3.4.1 Внешний транспорт</w:t>
            </w:r>
            <w:r w:rsidRPr="0021358A">
              <w:rPr>
                <w:noProof/>
                <w:webHidden/>
              </w:rPr>
              <w:tab/>
            </w:r>
            <w:r w:rsidRPr="0021358A">
              <w:rPr>
                <w:noProof/>
                <w:webHidden/>
              </w:rPr>
              <w:fldChar w:fldCharType="begin"/>
            </w:r>
            <w:r w:rsidRPr="0021358A">
              <w:rPr>
                <w:noProof/>
                <w:webHidden/>
              </w:rPr>
              <w:instrText xml:space="preserve"> PAGEREF _Toc424116013 \h </w:instrText>
            </w:r>
            <w:r w:rsidRPr="0021358A">
              <w:rPr>
                <w:noProof/>
                <w:webHidden/>
              </w:rPr>
            </w:r>
            <w:r w:rsidRPr="0021358A">
              <w:rPr>
                <w:noProof/>
                <w:webHidden/>
              </w:rPr>
              <w:fldChar w:fldCharType="separate"/>
            </w:r>
            <w:r w:rsidRPr="0021358A">
              <w:rPr>
                <w:noProof/>
                <w:webHidden/>
              </w:rPr>
              <w:t>11</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14" w:history="1">
            <w:r w:rsidRPr="0021358A">
              <w:rPr>
                <w:rStyle w:val="aff7"/>
                <w:noProof/>
              </w:rPr>
              <w:t>3.4.2 Улично-дорожная сеть</w:t>
            </w:r>
            <w:r w:rsidRPr="0021358A">
              <w:rPr>
                <w:noProof/>
                <w:webHidden/>
              </w:rPr>
              <w:tab/>
            </w:r>
            <w:r w:rsidRPr="0021358A">
              <w:rPr>
                <w:noProof/>
                <w:webHidden/>
              </w:rPr>
              <w:fldChar w:fldCharType="begin"/>
            </w:r>
            <w:r w:rsidRPr="0021358A">
              <w:rPr>
                <w:noProof/>
                <w:webHidden/>
              </w:rPr>
              <w:instrText xml:space="preserve"> PAGEREF _Toc424116014 \h </w:instrText>
            </w:r>
            <w:r w:rsidRPr="0021358A">
              <w:rPr>
                <w:noProof/>
                <w:webHidden/>
              </w:rPr>
            </w:r>
            <w:r w:rsidRPr="0021358A">
              <w:rPr>
                <w:noProof/>
                <w:webHidden/>
              </w:rPr>
              <w:fldChar w:fldCharType="separate"/>
            </w:r>
            <w:r w:rsidRPr="0021358A">
              <w:rPr>
                <w:noProof/>
                <w:webHidden/>
              </w:rPr>
              <w:t>12</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15" w:history="1">
            <w:r w:rsidRPr="0021358A">
              <w:rPr>
                <w:rStyle w:val="aff7"/>
                <w:noProof/>
              </w:rPr>
              <w:t>3.4.3 Объекты транспортного обслуживания</w:t>
            </w:r>
            <w:r w:rsidRPr="0021358A">
              <w:rPr>
                <w:noProof/>
                <w:webHidden/>
              </w:rPr>
              <w:tab/>
            </w:r>
            <w:r w:rsidRPr="0021358A">
              <w:rPr>
                <w:noProof/>
                <w:webHidden/>
              </w:rPr>
              <w:fldChar w:fldCharType="begin"/>
            </w:r>
            <w:r w:rsidRPr="0021358A">
              <w:rPr>
                <w:noProof/>
                <w:webHidden/>
              </w:rPr>
              <w:instrText xml:space="preserve"> PAGEREF _Toc424116015 \h </w:instrText>
            </w:r>
            <w:r w:rsidRPr="0021358A">
              <w:rPr>
                <w:noProof/>
                <w:webHidden/>
              </w:rPr>
            </w:r>
            <w:r w:rsidRPr="0021358A">
              <w:rPr>
                <w:noProof/>
                <w:webHidden/>
              </w:rPr>
              <w:fldChar w:fldCharType="separate"/>
            </w:r>
            <w:r w:rsidRPr="0021358A">
              <w:rPr>
                <w:noProof/>
                <w:webHidden/>
              </w:rPr>
              <w:t>13</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16" w:history="1">
            <w:r w:rsidRPr="0021358A">
              <w:rPr>
                <w:rStyle w:val="aff7"/>
                <w:noProof/>
              </w:rPr>
              <w:t>3.5 Инженерно-технические мероприятия по подготовке территории</w:t>
            </w:r>
            <w:r w:rsidRPr="0021358A">
              <w:rPr>
                <w:noProof/>
                <w:webHidden/>
              </w:rPr>
              <w:tab/>
            </w:r>
            <w:r w:rsidRPr="0021358A">
              <w:rPr>
                <w:noProof/>
                <w:webHidden/>
              </w:rPr>
              <w:fldChar w:fldCharType="begin"/>
            </w:r>
            <w:r w:rsidRPr="0021358A">
              <w:rPr>
                <w:noProof/>
                <w:webHidden/>
              </w:rPr>
              <w:instrText xml:space="preserve"> PAGEREF _Toc424116016 \h </w:instrText>
            </w:r>
            <w:r w:rsidRPr="0021358A">
              <w:rPr>
                <w:noProof/>
                <w:webHidden/>
              </w:rPr>
            </w:r>
            <w:r w:rsidRPr="0021358A">
              <w:rPr>
                <w:noProof/>
                <w:webHidden/>
              </w:rPr>
              <w:fldChar w:fldCharType="separate"/>
            </w:r>
            <w:r w:rsidRPr="0021358A">
              <w:rPr>
                <w:noProof/>
                <w:webHidden/>
              </w:rPr>
              <w:t>13</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17" w:history="1">
            <w:r w:rsidRPr="0021358A">
              <w:rPr>
                <w:rStyle w:val="aff7"/>
                <w:noProof/>
              </w:rPr>
              <w:t>3.6 Инженерное обслуживание территории</w:t>
            </w:r>
            <w:r w:rsidRPr="0021358A">
              <w:rPr>
                <w:noProof/>
                <w:webHidden/>
              </w:rPr>
              <w:tab/>
            </w:r>
            <w:r w:rsidRPr="0021358A">
              <w:rPr>
                <w:noProof/>
                <w:webHidden/>
              </w:rPr>
              <w:fldChar w:fldCharType="begin"/>
            </w:r>
            <w:r w:rsidRPr="0021358A">
              <w:rPr>
                <w:noProof/>
                <w:webHidden/>
              </w:rPr>
              <w:instrText xml:space="preserve"> PAGEREF _Toc424116017 \h </w:instrText>
            </w:r>
            <w:r w:rsidRPr="0021358A">
              <w:rPr>
                <w:noProof/>
                <w:webHidden/>
              </w:rPr>
            </w:r>
            <w:r w:rsidRPr="0021358A">
              <w:rPr>
                <w:noProof/>
                <w:webHidden/>
              </w:rPr>
              <w:fldChar w:fldCharType="separate"/>
            </w:r>
            <w:r w:rsidRPr="0021358A">
              <w:rPr>
                <w:noProof/>
                <w:webHidden/>
              </w:rPr>
              <w:t>14</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18" w:history="1">
            <w:r w:rsidRPr="0021358A">
              <w:rPr>
                <w:rStyle w:val="aff7"/>
                <w:noProof/>
              </w:rPr>
              <w:t>3.6.1 Водоснабжение</w:t>
            </w:r>
            <w:r w:rsidRPr="0021358A">
              <w:rPr>
                <w:noProof/>
                <w:webHidden/>
              </w:rPr>
              <w:tab/>
            </w:r>
            <w:r w:rsidRPr="0021358A">
              <w:rPr>
                <w:noProof/>
                <w:webHidden/>
              </w:rPr>
              <w:fldChar w:fldCharType="begin"/>
            </w:r>
            <w:r w:rsidRPr="0021358A">
              <w:rPr>
                <w:noProof/>
                <w:webHidden/>
              </w:rPr>
              <w:instrText xml:space="preserve"> PAGEREF _Toc424116018 \h </w:instrText>
            </w:r>
            <w:r w:rsidRPr="0021358A">
              <w:rPr>
                <w:noProof/>
                <w:webHidden/>
              </w:rPr>
            </w:r>
            <w:r w:rsidRPr="0021358A">
              <w:rPr>
                <w:noProof/>
                <w:webHidden/>
              </w:rPr>
              <w:fldChar w:fldCharType="separate"/>
            </w:r>
            <w:r w:rsidRPr="0021358A">
              <w:rPr>
                <w:noProof/>
                <w:webHidden/>
              </w:rPr>
              <w:t>14</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19" w:history="1">
            <w:r w:rsidRPr="0021358A">
              <w:rPr>
                <w:rStyle w:val="aff7"/>
                <w:noProof/>
              </w:rPr>
              <w:t>3.6.2 Водоотведение</w:t>
            </w:r>
            <w:r w:rsidRPr="0021358A">
              <w:rPr>
                <w:noProof/>
                <w:webHidden/>
              </w:rPr>
              <w:tab/>
            </w:r>
            <w:r w:rsidRPr="0021358A">
              <w:rPr>
                <w:noProof/>
                <w:webHidden/>
              </w:rPr>
              <w:fldChar w:fldCharType="begin"/>
            </w:r>
            <w:r w:rsidRPr="0021358A">
              <w:rPr>
                <w:noProof/>
                <w:webHidden/>
              </w:rPr>
              <w:instrText xml:space="preserve"> PAGEREF _Toc424116019 \h </w:instrText>
            </w:r>
            <w:r w:rsidRPr="0021358A">
              <w:rPr>
                <w:noProof/>
                <w:webHidden/>
              </w:rPr>
            </w:r>
            <w:r w:rsidRPr="0021358A">
              <w:rPr>
                <w:noProof/>
                <w:webHidden/>
              </w:rPr>
              <w:fldChar w:fldCharType="separate"/>
            </w:r>
            <w:r w:rsidRPr="0021358A">
              <w:rPr>
                <w:noProof/>
                <w:webHidden/>
              </w:rPr>
              <w:t>16</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0" w:history="1">
            <w:r w:rsidRPr="0021358A">
              <w:rPr>
                <w:rStyle w:val="aff7"/>
                <w:noProof/>
              </w:rPr>
              <w:t>3.6.3 Теплоснабжение</w:t>
            </w:r>
            <w:r w:rsidRPr="0021358A">
              <w:rPr>
                <w:noProof/>
                <w:webHidden/>
              </w:rPr>
              <w:tab/>
            </w:r>
            <w:r w:rsidRPr="0021358A">
              <w:rPr>
                <w:noProof/>
                <w:webHidden/>
              </w:rPr>
              <w:fldChar w:fldCharType="begin"/>
            </w:r>
            <w:r w:rsidRPr="0021358A">
              <w:rPr>
                <w:noProof/>
                <w:webHidden/>
              </w:rPr>
              <w:instrText xml:space="preserve"> PAGEREF _Toc424116020 \h </w:instrText>
            </w:r>
            <w:r w:rsidRPr="0021358A">
              <w:rPr>
                <w:noProof/>
                <w:webHidden/>
              </w:rPr>
            </w:r>
            <w:r w:rsidRPr="0021358A">
              <w:rPr>
                <w:noProof/>
                <w:webHidden/>
              </w:rPr>
              <w:fldChar w:fldCharType="separate"/>
            </w:r>
            <w:r w:rsidRPr="0021358A">
              <w:rPr>
                <w:noProof/>
                <w:webHidden/>
              </w:rPr>
              <w:t>17</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1" w:history="1">
            <w:r w:rsidRPr="0021358A">
              <w:rPr>
                <w:rStyle w:val="aff7"/>
                <w:noProof/>
              </w:rPr>
              <w:t>3.6.4 Электроснабжение</w:t>
            </w:r>
            <w:r w:rsidRPr="0021358A">
              <w:rPr>
                <w:noProof/>
                <w:webHidden/>
              </w:rPr>
              <w:tab/>
            </w:r>
            <w:r w:rsidRPr="0021358A">
              <w:rPr>
                <w:noProof/>
                <w:webHidden/>
              </w:rPr>
              <w:fldChar w:fldCharType="begin"/>
            </w:r>
            <w:r w:rsidRPr="0021358A">
              <w:rPr>
                <w:noProof/>
                <w:webHidden/>
              </w:rPr>
              <w:instrText xml:space="preserve"> PAGEREF _Toc424116021 \h </w:instrText>
            </w:r>
            <w:r w:rsidRPr="0021358A">
              <w:rPr>
                <w:noProof/>
                <w:webHidden/>
              </w:rPr>
            </w:r>
            <w:r w:rsidRPr="0021358A">
              <w:rPr>
                <w:noProof/>
                <w:webHidden/>
              </w:rPr>
              <w:fldChar w:fldCharType="separate"/>
            </w:r>
            <w:r w:rsidRPr="0021358A">
              <w:rPr>
                <w:noProof/>
                <w:webHidden/>
              </w:rPr>
              <w:t>19</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2" w:history="1">
            <w:r w:rsidRPr="0021358A">
              <w:rPr>
                <w:rStyle w:val="aff7"/>
                <w:noProof/>
              </w:rPr>
              <w:t>3.6.5 Газоснабжение</w:t>
            </w:r>
            <w:r w:rsidRPr="0021358A">
              <w:rPr>
                <w:noProof/>
                <w:webHidden/>
              </w:rPr>
              <w:tab/>
            </w:r>
            <w:r w:rsidRPr="0021358A">
              <w:rPr>
                <w:noProof/>
                <w:webHidden/>
              </w:rPr>
              <w:fldChar w:fldCharType="begin"/>
            </w:r>
            <w:r w:rsidRPr="0021358A">
              <w:rPr>
                <w:noProof/>
                <w:webHidden/>
              </w:rPr>
              <w:instrText xml:space="preserve"> PAGEREF _Toc424116022 \h </w:instrText>
            </w:r>
            <w:r w:rsidRPr="0021358A">
              <w:rPr>
                <w:noProof/>
                <w:webHidden/>
              </w:rPr>
            </w:r>
            <w:r w:rsidRPr="0021358A">
              <w:rPr>
                <w:noProof/>
                <w:webHidden/>
              </w:rPr>
              <w:fldChar w:fldCharType="separate"/>
            </w:r>
            <w:r w:rsidRPr="0021358A">
              <w:rPr>
                <w:noProof/>
                <w:webHidden/>
              </w:rPr>
              <w:t>20</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3" w:history="1">
            <w:r w:rsidRPr="0021358A">
              <w:rPr>
                <w:rStyle w:val="aff7"/>
                <w:noProof/>
              </w:rPr>
              <w:t>3.6.6 Связь и информатизация</w:t>
            </w:r>
            <w:r w:rsidRPr="0021358A">
              <w:rPr>
                <w:noProof/>
                <w:webHidden/>
              </w:rPr>
              <w:tab/>
            </w:r>
            <w:r w:rsidRPr="0021358A">
              <w:rPr>
                <w:noProof/>
                <w:webHidden/>
              </w:rPr>
              <w:fldChar w:fldCharType="begin"/>
            </w:r>
            <w:r w:rsidRPr="0021358A">
              <w:rPr>
                <w:noProof/>
                <w:webHidden/>
              </w:rPr>
              <w:instrText xml:space="preserve"> PAGEREF _Toc424116023 \h </w:instrText>
            </w:r>
            <w:r w:rsidRPr="0021358A">
              <w:rPr>
                <w:noProof/>
                <w:webHidden/>
              </w:rPr>
            </w:r>
            <w:r w:rsidRPr="0021358A">
              <w:rPr>
                <w:noProof/>
                <w:webHidden/>
              </w:rPr>
              <w:fldChar w:fldCharType="separate"/>
            </w:r>
            <w:r w:rsidRPr="0021358A">
              <w:rPr>
                <w:noProof/>
                <w:webHidden/>
              </w:rPr>
              <w:t>21</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24" w:history="1">
            <w:r w:rsidRPr="0021358A">
              <w:rPr>
                <w:rStyle w:val="aff7"/>
                <w:noProof/>
              </w:rPr>
              <w:t>3.7 Охрана окружающей среды</w:t>
            </w:r>
            <w:r w:rsidRPr="0021358A">
              <w:rPr>
                <w:noProof/>
                <w:webHidden/>
              </w:rPr>
              <w:tab/>
            </w:r>
            <w:r w:rsidRPr="0021358A">
              <w:rPr>
                <w:noProof/>
                <w:webHidden/>
              </w:rPr>
              <w:fldChar w:fldCharType="begin"/>
            </w:r>
            <w:r w:rsidRPr="0021358A">
              <w:rPr>
                <w:noProof/>
                <w:webHidden/>
              </w:rPr>
              <w:instrText xml:space="preserve"> PAGEREF _Toc424116024 \h </w:instrText>
            </w:r>
            <w:r w:rsidRPr="0021358A">
              <w:rPr>
                <w:noProof/>
                <w:webHidden/>
              </w:rPr>
            </w:r>
            <w:r w:rsidRPr="0021358A">
              <w:rPr>
                <w:noProof/>
                <w:webHidden/>
              </w:rPr>
              <w:fldChar w:fldCharType="separate"/>
            </w:r>
            <w:r w:rsidRPr="0021358A">
              <w:rPr>
                <w:noProof/>
                <w:webHidden/>
              </w:rPr>
              <w:t>22</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5" w:history="1">
            <w:r w:rsidRPr="0021358A">
              <w:rPr>
                <w:rStyle w:val="aff7"/>
                <w:noProof/>
              </w:rPr>
              <w:t>3.7.1 Мероприятия по охране атмосферного воздуха</w:t>
            </w:r>
            <w:r w:rsidRPr="0021358A">
              <w:rPr>
                <w:noProof/>
                <w:webHidden/>
              </w:rPr>
              <w:tab/>
            </w:r>
            <w:r w:rsidRPr="0021358A">
              <w:rPr>
                <w:noProof/>
                <w:webHidden/>
              </w:rPr>
              <w:fldChar w:fldCharType="begin"/>
            </w:r>
            <w:r w:rsidRPr="0021358A">
              <w:rPr>
                <w:noProof/>
                <w:webHidden/>
              </w:rPr>
              <w:instrText xml:space="preserve"> PAGEREF _Toc424116025 \h </w:instrText>
            </w:r>
            <w:r w:rsidRPr="0021358A">
              <w:rPr>
                <w:noProof/>
                <w:webHidden/>
              </w:rPr>
            </w:r>
            <w:r w:rsidRPr="0021358A">
              <w:rPr>
                <w:noProof/>
                <w:webHidden/>
              </w:rPr>
              <w:fldChar w:fldCharType="separate"/>
            </w:r>
            <w:r w:rsidRPr="0021358A">
              <w:rPr>
                <w:noProof/>
                <w:webHidden/>
              </w:rPr>
              <w:t>23</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6" w:history="1">
            <w:r w:rsidRPr="0021358A">
              <w:rPr>
                <w:rStyle w:val="aff7"/>
                <w:noProof/>
              </w:rPr>
              <w:t>3.7.2 Мероприятия по охране  почв и подземных вод</w:t>
            </w:r>
            <w:r w:rsidRPr="0021358A">
              <w:rPr>
                <w:noProof/>
                <w:webHidden/>
              </w:rPr>
              <w:tab/>
            </w:r>
            <w:r w:rsidRPr="0021358A">
              <w:rPr>
                <w:noProof/>
                <w:webHidden/>
              </w:rPr>
              <w:fldChar w:fldCharType="begin"/>
            </w:r>
            <w:r w:rsidRPr="0021358A">
              <w:rPr>
                <w:noProof/>
                <w:webHidden/>
              </w:rPr>
              <w:instrText xml:space="preserve"> PAGEREF _Toc424116026 \h </w:instrText>
            </w:r>
            <w:r w:rsidRPr="0021358A">
              <w:rPr>
                <w:noProof/>
                <w:webHidden/>
              </w:rPr>
            </w:r>
            <w:r w:rsidRPr="0021358A">
              <w:rPr>
                <w:noProof/>
                <w:webHidden/>
              </w:rPr>
              <w:fldChar w:fldCharType="separate"/>
            </w:r>
            <w:r w:rsidRPr="0021358A">
              <w:rPr>
                <w:noProof/>
                <w:webHidden/>
              </w:rPr>
              <w:t>24</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7" w:history="1">
            <w:r w:rsidRPr="0021358A">
              <w:rPr>
                <w:rStyle w:val="aff7"/>
                <w:noProof/>
              </w:rPr>
              <w:t>3.7.3 Мероприятия по санитарной очистке территории</w:t>
            </w:r>
            <w:r w:rsidRPr="0021358A">
              <w:rPr>
                <w:noProof/>
                <w:webHidden/>
              </w:rPr>
              <w:tab/>
            </w:r>
            <w:r w:rsidRPr="0021358A">
              <w:rPr>
                <w:noProof/>
                <w:webHidden/>
              </w:rPr>
              <w:fldChar w:fldCharType="begin"/>
            </w:r>
            <w:r w:rsidRPr="0021358A">
              <w:rPr>
                <w:noProof/>
                <w:webHidden/>
              </w:rPr>
              <w:instrText xml:space="preserve"> PAGEREF _Toc424116027 \h </w:instrText>
            </w:r>
            <w:r w:rsidRPr="0021358A">
              <w:rPr>
                <w:noProof/>
                <w:webHidden/>
              </w:rPr>
            </w:r>
            <w:r w:rsidRPr="0021358A">
              <w:rPr>
                <w:noProof/>
                <w:webHidden/>
              </w:rPr>
              <w:fldChar w:fldCharType="separate"/>
            </w:r>
            <w:r w:rsidRPr="0021358A">
              <w:rPr>
                <w:noProof/>
                <w:webHidden/>
              </w:rPr>
              <w:t>24</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28" w:history="1">
            <w:r w:rsidRPr="0021358A">
              <w:rPr>
                <w:rStyle w:val="aff7"/>
                <w:noProof/>
              </w:rPr>
              <w:t>3.7.4 Мероприятия по благоустройству территории</w:t>
            </w:r>
            <w:r w:rsidRPr="0021358A">
              <w:rPr>
                <w:noProof/>
                <w:webHidden/>
              </w:rPr>
              <w:tab/>
            </w:r>
            <w:r w:rsidRPr="0021358A">
              <w:rPr>
                <w:noProof/>
                <w:webHidden/>
              </w:rPr>
              <w:fldChar w:fldCharType="begin"/>
            </w:r>
            <w:r w:rsidRPr="0021358A">
              <w:rPr>
                <w:noProof/>
                <w:webHidden/>
              </w:rPr>
              <w:instrText xml:space="preserve"> PAGEREF _Toc424116028 \h </w:instrText>
            </w:r>
            <w:r w:rsidRPr="0021358A">
              <w:rPr>
                <w:noProof/>
                <w:webHidden/>
              </w:rPr>
            </w:r>
            <w:r w:rsidRPr="0021358A">
              <w:rPr>
                <w:noProof/>
                <w:webHidden/>
              </w:rPr>
              <w:fldChar w:fldCharType="separate"/>
            </w:r>
            <w:r w:rsidRPr="0021358A">
              <w:rPr>
                <w:noProof/>
                <w:webHidden/>
              </w:rPr>
              <w:t>24</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29" w:history="1">
            <w:r w:rsidRPr="0021358A">
              <w:rPr>
                <w:rStyle w:val="aff7"/>
                <w:noProof/>
              </w:rPr>
              <w:t>3.8 Объекты культурного наследия</w:t>
            </w:r>
            <w:r w:rsidRPr="0021358A">
              <w:rPr>
                <w:noProof/>
                <w:webHidden/>
              </w:rPr>
              <w:tab/>
            </w:r>
            <w:r w:rsidRPr="0021358A">
              <w:rPr>
                <w:noProof/>
                <w:webHidden/>
              </w:rPr>
              <w:fldChar w:fldCharType="begin"/>
            </w:r>
            <w:r w:rsidRPr="0021358A">
              <w:rPr>
                <w:noProof/>
                <w:webHidden/>
              </w:rPr>
              <w:instrText xml:space="preserve"> PAGEREF _Toc424116029 \h </w:instrText>
            </w:r>
            <w:r w:rsidRPr="0021358A">
              <w:rPr>
                <w:noProof/>
                <w:webHidden/>
              </w:rPr>
            </w:r>
            <w:r w:rsidRPr="0021358A">
              <w:rPr>
                <w:noProof/>
                <w:webHidden/>
              </w:rPr>
              <w:fldChar w:fldCharType="separate"/>
            </w:r>
            <w:r w:rsidRPr="0021358A">
              <w:rPr>
                <w:noProof/>
                <w:webHidden/>
              </w:rPr>
              <w:t>25</w:t>
            </w:r>
            <w:r w:rsidRPr="0021358A">
              <w:rPr>
                <w:noProof/>
                <w:webHidden/>
              </w:rPr>
              <w:fldChar w:fldCharType="end"/>
            </w:r>
          </w:hyperlink>
        </w:p>
        <w:p w:rsidR="0021358A" w:rsidRPr="0021358A" w:rsidRDefault="0021358A">
          <w:pPr>
            <w:pStyle w:val="22"/>
            <w:tabs>
              <w:tab w:val="right" w:leader="dot" w:pos="9344"/>
            </w:tabs>
            <w:rPr>
              <w:rFonts w:eastAsiaTheme="minorEastAsia" w:cstheme="minorBidi"/>
              <w:smallCaps w:val="0"/>
              <w:noProof/>
              <w:sz w:val="22"/>
              <w:szCs w:val="22"/>
            </w:rPr>
          </w:pPr>
          <w:hyperlink w:anchor="_Toc424116030" w:history="1">
            <w:r w:rsidRPr="0021358A">
              <w:rPr>
                <w:rStyle w:val="aff7"/>
                <w:noProof/>
              </w:rPr>
              <w:t>3.9 Перечень и характеристика основных факторов риска возникновения ЧС</w:t>
            </w:r>
            <w:r w:rsidRPr="0021358A">
              <w:rPr>
                <w:noProof/>
                <w:webHidden/>
              </w:rPr>
              <w:tab/>
            </w:r>
            <w:r w:rsidRPr="0021358A">
              <w:rPr>
                <w:noProof/>
                <w:webHidden/>
              </w:rPr>
              <w:fldChar w:fldCharType="begin"/>
            </w:r>
            <w:r w:rsidRPr="0021358A">
              <w:rPr>
                <w:noProof/>
                <w:webHidden/>
              </w:rPr>
              <w:instrText xml:space="preserve"> PAGEREF _Toc424116030 \h </w:instrText>
            </w:r>
            <w:r w:rsidRPr="0021358A">
              <w:rPr>
                <w:noProof/>
                <w:webHidden/>
              </w:rPr>
            </w:r>
            <w:r w:rsidRPr="0021358A">
              <w:rPr>
                <w:noProof/>
                <w:webHidden/>
              </w:rPr>
              <w:fldChar w:fldCharType="separate"/>
            </w:r>
            <w:r w:rsidRPr="0021358A">
              <w:rPr>
                <w:noProof/>
                <w:webHidden/>
              </w:rPr>
              <w:t>25</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31" w:history="1">
            <w:r w:rsidRPr="0021358A">
              <w:rPr>
                <w:rStyle w:val="aff7"/>
                <w:noProof/>
              </w:rPr>
              <w:t>3.9.1 Перечень возможных источников чрезвычайных ситуаций природного характера</w:t>
            </w:r>
            <w:r w:rsidRPr="0021358A">
              <w:rPr>
                <w:noProof/>
                <w:webHidden/>
              </w:rPr>
              <w:tab/>
            </w:r>
            <w:r w:rsidRPr="0021358A">
              <w:rPr>
                <w:noProof/>
                <w:webHidden/>
              </w:rPr>
              <w:fldChar w:fldCharType="begin"/>
            </w:r>
            <w:r w:rsidRPr="0021358A">
              <w:rPr>
                <w:noProof/>
                <w:webHidden/>
              </w:rPr>
              <w:instrText xml:space="preserve"> PAGEREF _Toc424116031 \h </w:instrText>
            </w:r>
            <w:r w:rsidRPr="0021358A">
              <w:rPr>
                <w:noProof/>
                <w:webHidden/>
              </w:rPr>
            </w:r>
            <w:r w:rsidRPr="0021358A">
              <w:rPr>
                <w:noProof/>
                <w:webHidden/>
              </w:rPr>
              <w:fldChar w:fldCharType="separate"/>
            </w:r>
            <w:r w:rsidRPr="0021358A">
              <w:rPr>
                <w:noProof/>
                <w:webHidden/>
              </w:rPr>
              <w:t>25</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32" w:history="1">
            <w:r w:rsidRPr="0021358A">
              <w:rPr>
                <w:rStyle w:val="aff7"/>
                <w:noProof/>
              </w:rPr>
              <w:t>3.9.2 Перечень возможных источников чрезвычайных ситуаций техногенного характера</w:t>
            </w:r>
            <w:r w:rsidRPr="0021358A">
              <w:rPr>
                <w:noProof/>
                <w:webHidden/>
              </w:rPr>
              <w:tab/>
            </w:r>
            <w:r w:rsidRPr="0021358A">
              <w:rPr>
                <w:noProof/>
                <w:webHidden/>
              </w:rPr>
              <w:fldChar w:fldCharType="begin"/>
            </w:r>
            <w:r w:rsidRPr="0021358A">
              <w:rPr>
                <w:noProof/>
                <w:webHidden/>
              </w:rPr>
              <w:instrText xml:space="preserve"> PAGEREF _Toc424116032 \h </w:instrText>
            </w:r>
            <w:r w:rsidRPr="0021358A">
              <w:rPr>
                <w:noProof/>
                <w:webHidden/>
              </w:rPr>
            </w:r>
            <w:r w:rsidRPr="0021358A">
              <w:rPr>
                <w:noProof/>
                <w:webHidden/>
              </w:rPr>
              <w:fldChar w:fldCharType="separate"/>
            </w:r>
            <w:r w:rsidRPr="0021358A">
              <w:rPr>
                <w:noProof/>
                <w:webHidden/>
              </w:rPr>
              <w:t>27</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33" w:history="1">
            <w:r w:rsidRPr="0021358A">
              <w:rPr>
                <w:rStyle w:val="aff7"/>
                <w:noProof/>
              </w:rPr>
              <w:t>3.9.3 Риски возникновения биолого-социальных чрезвычайных ситуаций</w:t>
            </w:r>
            <w:r w:rsidRPr="0021358A">
              <w:rPr>
                <w:noProof/>
                <w:webHidden/>
              </w:rPr>
              <w:tab/>
            </w:r>
            <w:r w:rsidRPr="0021358A">
              <w:rPr>
                <w:noProof/>
                <w:webHidden/>
              </w:rPr>
              <w:fldChar w:fldCharType="begin"/>
            </w:r>
            <w:r w:rsidRPr="0021358A">
              <w:rPr>
                <w:noProof/>
                <w:webHidden/>
              </w:rPr>
              <w:instrText xml:space="preserve"> PAGEREF _Toc424116033 \h </w:instrText>
            </w:r>
            <w:r w:rsidRPr="0021358A">
              <w:rPr>
                <w:noProof/>
                <w:webHidden/>
              </w:rPr>
            </w:r>
            <w:r w:rsidRPr="0021358A">
              <w:rPr>
                <w:noProof/>
                <w:webHidden/>
              </w:rPr>
              <w:fldChar w:fldCharType="separate"/>
            </w:r>
            <w:r w:rsidRPr="0021358A">
              <w:rPr>
                <w:noProof/>
                <w:webHidden/>
              </w:rPr>
              <w:t>27</w:t>
            </w:r>
            <w:r w:rsidRPr="0021358A">
              <w:rPr>
                <w:noProof/>
                <w:webHidden/>
              </w:rPr>
              <w:fldChar w:fldCharType="end"/>
            </w:r>
          </w:hyperlink>
        </w:p>
        <w:p w:rsidR="0021358A" w:rsidRPr="0021358A" w:rsidRDefault="0021358A">
          <w:pPr>
            <w:pStyle w:val="31"/>
            <w:tabs>
              <w:tab w:val="right" w:leader="dot" w:pos="9344"/>
            </w:tabs>
            <w:rPr>
              <w:rFonts w:eastAsiaTheme="minorEastAsia" w:cstheme="minorBidi"/>
              <w:i w:val="0"/>
              <w:iCs w:val="0"/>
              <w:noProof/>
              <w:sz w:val="22"/>
              <w:szCs w:val="22"/>
            </w:rPr>
          </w:pPr>
          <w:hyperlink w:anchor="_Toc424116034" w:history="1">
            <w:r w:rsidRPr="0021358A">
              <w:rPr>
                <w:rStyle w:val="aff7"/>
                <w:noProof/>
              </w:rPr>
              <w:t>3.9.4 Перечень мероприятий по обеспечению пожарной безопасности</w:t>
            </w:r>
            <w:r w:rsidRPr="0021358A">
              <w:rPr>
                <w:noProof/>
                <w:webHidden/>
              </w:rPr>
              <w:tab/>
            </w:r>
            <w:r w:rsidRPr="0021358A">
              <w:rPr>
                <w:noProof/>
                <w:webHidden/>
              </w:rPr>
              <w:fldChar w:fldCharType="begin"/>
            </w:r>
            <w:r w:rsidRPr="0021358A">
              <w:rPr>
                <w:noProof/>
                <w:webHidden/>
              </w:rPr>
              <w:instrText xml:space="preserve"> PAGEREF _Toc424116034 \h </w:instrText>
            </w:r>
            <w:r w:rsidRPr="0021358A">
              <w:rPr>
                <w:noProof/>
                <w:webHidden/>
              </w:rPr>
            </w:r>
            <w:r w:rsidRPr="0021358A">
              <w:rPr>
                <w:noProof/>
                <w:webHidden/>
              </w:rPr>
              <w:fldChar w:fldCharType="separate"/>
            </w:r>
            <w:r w:rsidRPr="0021358A">
              <w:rPr>
                <w:noProof/>
                <w:webHidden/>
              </w:rPr>
              <w:t>28</w:t>
            </w:r>
            <w:r w:rsidRPr="0021358A">
              <w:rPr>
                <w:noProof/>
                <w:webHidden/>
              </w:rPr>
              <w:fldChar w:fldCharType="end"/>
            </w:r>
          </w:hyperlink>
        </w:p>
        <w:p w:rsidR="0021358A" w:rsidRPr="0021358A" w:rsidRDefault="0021358A">
          <w:pPr>
            <w:pStyle w:val="13"/>
            <w:tabs>
              <w:tab w:val="right" w:leader="dot" w:pos="9344"/>
            </w:tabs>
            <w:rPr>
              <w:rFonts w:eastAsiaTheme="minorEastAsia" w:cstheme="minorBidi"/>
              <w:b w:val="0"/>
              <w:bCs w:val="0"/>
              <w:caps w:val="0"/>
              <w:noProof/>
              <w:sz w:val="22"/>
              <w:szCs w:val="22"/>
            </w:rPr>
          </w:pPr>
          <w:hyperlink w:anchor="_Toc424116035" w:history="1">
            <w:r w:rsidRPr="0021358A">
              <w:rPr>
                <w:rStyle w:val="aff7"/>
                <w:noProof/>
              </w:rPr>
              <w:t>4 Технико-экономические показатели проекта</w:t>
            </w:r>
            <w:r w:rsidRPr="0021358A">
              <w:rPr>
                <w:noProof/>
                <w:webHidden/>
              </w:rPr>
              <w:tab/>
            </w:r>
            <w:r w:rsidRPr="0021358A">
              <w:rPr>
                <w:noProof/>
                <w:webHidden/>
              </w:rPr>
              <w:fldChar w:fldCharType="begin"/>
            </w:r>
            <w:r w:rsidRPr="0021358A">
              <w:rPr>
                <w:noProof/>
                <w:webHidden/>
              </w:rPr>
              <w:instrText xml:space="preserve"> PAGEREF _Toc424116035 \h </w:instrText>
            </w:r>
            <w:r w:rsidRPr="0021358A">
              <w:rPr>
                <w:noProof/>
                <w:webHidden/>
              </w:rPr>
            </w:r>
            <w:r w:rsidRPr="0021358A">
              <w:rPr>
                <w:noProof/>
                <w:webHidden/>
              </w:rPr>
              <w:fldChar w:fldCharType="separate"/>
            </w:r>
            <w:r w:rsidRPr="0021358A">
              <w:rPr>
                <w:noProof/>
                <w:webHidden/>
              </w:rPr>
              <w:t>30</w:t>
            </w:r>
            <w:r w:rsidRPr="0021358A">
              <w:rPr>
                <w:noProof/>
                <w:webHidden/>
              </w:rPr>
              <w:fldChar w:fldCharType="end"/>
            </w:r>
          </w:hyperlink>
        </w:p>
        <w:p w:rsidR="0021358A" w:rsidRPr="0021358A" w:rsidRDefault="0021358A">
          <w:pPr>
            <w:pStyle w:val="13"/>
            <w:tabs>
              <w:tab w:val="right" w:leader="dot" w:pos="9344"/>
            </w:tabs>
            <w:rPr>
              <w:rFonts w:eastAsiaTheme="minorEastAsia" w:cstheme="minorBidi"/>
              <w:b w:val="0"/>
              <w:bCs w:val="0"/>
              <w:caps w:val="0"/>
              <w:noProof/>
              <w:sz w:val="22"/>
              <w:szCs w:val="22"/>
            </w:rPr>
          </w:pPr>
          <w:hyperlink w:anchor="_Toc424116036" w:history="1">
            <w:r w:rsidRPr="0021358A">
              <w:rPr>
                <w:rStyle w:val="aff7"/>
                <w:noProof/>
              </w:rPr>
              <w:t>5 Ведомость координат поворотных точек границ формируемых земельных участков</w:t>
            </w:r>
            <w:r w:rsidRPr="0021358A">
              <w:rPr>
                <w:noProof/>
                <w:webHidden/>
              </w:rPr>
              <w:tab/>
            </w:r>
            <w:r w:rsidRPr="0021358A">
              <w:rPr>
                <w:noProof/>
                <w:webHidden/>
              </w:rPr>
              <w:fldChar w:fldCharType="begin"/>
            </w:r>
            <w:r w:rsidRPr="0021358A">
              <w:rPr>
                <w:noProof/>
                <w:webHidden/>
              </w:rPr>
              <w:instrText xml:space="preserve"> PAGEREF _Toc424116036 \h </w:instrText>
            </w:r>
            <w:r w:rsidRPr="0021358A">
              <w:rPr>
                <w:noProof/>
                <w:webHidden/>
              </w:rPr>
            </w:r>
            <w:r w:rsidRPr="0021358A">
              <w:rPr>
                <w:noProof/>
                <w:webHidden/>
              </w:rPr>
              <w:fldChar w:fldCharType="separate"/>
            </w:r>
            <w:r w:rsidRPr="0021358A">
              <w:rPr>
                <w:noProof/>
                <w:webHidden/>
              </w:rPr>
              <w:t>35</w:t>
            </w:r>
            <w:r w:rsidRPr="0021358A">
              <w:rPr>
                <w:noProof/>
                <w:webHidden/>
              </w:rPr>
              <w:fldChar w:fldCharType="end"/>
            </w:r>
          </w:hyperlink>
        </w:p>
        <w:p w:rsidR="00DA7879" w:rsidRPr="0021358A" w:rsidRDefault="009700E7">
          <w:pPr>
            <w:rPr>
              <w:rFonts w:asciiTheme="minorHAnsi" w:hAnsiTheme="minorHAnsi"/>
              <w:color w:val="FF0000"/>
            </w:rPr>
          </w:pPr>
          <w:r w:rsidRPr="0021358A">
            <w:rPr>
              <w:rFonts w:asciiTheme="minorHAnsi" w:hAnsiTheme="minorHAnsi"/>
              <w:b/>
              <w:bCs/>
              <w:caps/>
              <w:color w:val="FF0000"/>
              <w:sz w:val="20"/>
              <w:szCs w:val="20"/>
            </w:rPr>
            <w:fldChar w:fldCharType="end"/>
          </w:r>
        </w:p>
      </w:sdtContent>
    </w:sdt>
    <w:p w:rsidR="00F32F44" w:rsidRPr="0021358A" w:rsidRDefault="00400B26" w:rsidP="00133338">
      <w:pPr>
        <w:pStyle w:val="1"/>
        <w:numPr>
          <w:ilvl w:val="0"/>
          <w:numId w:val="0"/>
        </w:numPr>
        <w:pBdr>
          <w:left w:val="single" w:sz="4" w:space="0" w:color="1F497D" w:themeColor="text2"/>
        </w:pBdr>
      </w:pPr>
      <w:bookmarkStart w:id="7" w:name="_Toc424115998"/>
      <w:bookmarkEnd w:id="5"/>
      <w:bookmarkEnd w:id="6"/>
      <w:r w:rsidRPr="0021358A">
        <w:lastRenderedPageBreak/>
        <w:t>Состав проекта</w:t>
      </w:r>
      <w:bookmarkEnd w:id="7"/>
      <w:r w:rsidRPr="0021358A">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6"/>
        <w:gridCol w:w="7740"/>
        <w:gridCol w:w="1014"/>
      </w:tblGrid>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rPr>
                <w:b/>
              </w:rPr>
            </w:pPr>
            <w:r w:rsidRPr="0021358A">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rPr>
                <w:b/>
              </w:rPr>
            </w:pPr>
            <w:r w:rsidRPr="0021358A">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rPr>
                <w:b/>
              </w:rPr>
            </w:pPr>
            <w:r w:rsidRPr="0021358A">
              <w:rPr>
                <w:b/>
              </w:rPr>
              <w:t>Кол-во</w:t>
            </w:r>
          </w:p>
        </w:tc>
      </w:tr>
      <w:tr w:rsidR="00A512D6" w:rsidRPr="0021358A" w:rsidTr="00F8647B">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b"/>
              <w:spacing w:before="40" w:after="40"/>
              <w:rPr>
                <w:rFonts w:asciiTheme="minorHAnsi" w:hAnsiTheme="minorHAnsi"/>
              </w:rPr>
            </w:pPr>
            <w:r w:rsidRPr="0021358A">
              <w:rPr>
                <w:rFonts w:asciiTheme="minorHAnsi" w:hAnsiTheme="minorHAnsi"/>
              </w:rPr>
              <w:t>Утверждаемая часть</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A512D6" w:rsidP="00F8647B">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c"/>
              <w:spacing w:before="40" w:after="40"/>
            </w:pPr>
            <w:r w:rsidRPr="0021358A">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c"/>
              <w:spacing w:before="40" w:after="40"/>
            </w:pPr>
            <w:r w:rsidRPr="0021358A">
              <w:t xml:space="preserve">Чертеж проекта планировки территории </w:t>
            </w:r>
            <w:r w:rsidR="001D28FC">
              <w:t xml:space="preserve">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c"/>
              <w:spacing w:before="40" w:after="40"/>
            </w:pPr>
            <w:r w:rsidRPr="0021358A">
              <w:t xml:space="preserve">Чертеж проекта межевания территории </w:t>
            </w:r>
            <w:r w:rsidR="001D28FC">
              <w:t xml:space="preserve"> </w:t>
            </w:r>
            <w:bookmarkStart w:id="8" w:name="_GoBack"/>
            <w:bookmarkEnd w:id="8"/>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b"/>
              <w:spacing w:before="40" w:after="40"/>
              <w:rPr>
                <w:rFonts w:asciiTheme="minorHAnsi" w:hAnsiTheme="minorHAnsi"/>
              </w:rPr>
            </w:pPr>
            <w:r w:rsidRPr="0021358A">
              <w:rPr>
                <w:rFonts w:asciiTheme="minorHAnsi" w:hAnsiTheme="minorHAnsi"/>
              </w:rPr>
              <w:t>Материалы по обоснованию</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A512D6" w:rsidP="00F8647B">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A512D6">
            <w:pPr>
              <w:pStyle w:val="afc"/>
              <w:spacing w:before="40" w:after="40"/>
            </w:pPr>
            <w:r w:rsidRPr="0021358A">
              <w:t>Схема расположения элемента планировочной структуры  в документах территориального планирования М 1:10 000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Схема использования территории в период подготовки про</w:t>
            </w:r>
            <w:r w:rsidR="001D28FC">
              <w:t xml:space="preserve">екта планировки (опорный план)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Схема использования территории в период подготовки про</w:t>
            </w:r>
            <w:r w:rsidR="001D28FC">
              <w:t xml:space="preserve">екта планировки (опорный план)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 xml:space="preserve">Схема организации улично-дорожной сети и схема движения транспорта </w:t>
            </w:r>
            <w:r w:rsidR="001D28FC">
              <w:t xml:space="preserve">на соответствующей территории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21358A">
              <w:rPr>
                <w:lang w:eastAsia="en-US"/>
              </w:rPr>
              <w:t xml:space="preserve"> Схема границ территорий объектов культурного наследия</w:t>
            </w:r>
            <w:r w:rsidRPr="0021358A">
              <w:t xml:space="preserve"> </w:t>
            </w:r>
            <w:r w:rsidR="001D28FC">
              <w:t xml:space="preserve">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 xml:space="preserve">Схема вертикальной планировки и инженерной подготовки территории </w:t>
            </w:r>
          </w:p>
          <w:p w:rsidR="00A512D6" w:rsidRPr="0021358A" w:rsidRDefault="00A512D6" w:rsidP="00F8647B">
            <w:pPr>
              <w:pStyle w:val="afc"/>
              <w:spacing w:before="40" w:after="40"/>
            </w:pP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A512D6" w:rsidP="00F8647B">
            <w:pPr>
              <w:pStyle w:val="af2"/>
              <w:spacing w:before="40" w:after="40"/>
            </w:pPr>
            <w:r w:rsidRPr="0021358A">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E6CC5" w:rsidRPr="0021358A" w:rsidRDefault="00A512D6" w:rsidP="009E6CC5">
            <w:pPr>
              <w:pStyle w:val="afc"/>
              <w:spacing w:before="40" w:after="40"/>
            </w:pPr>
            <w:r w:rsidRPr="0021358A">
              <w:t xml:space="preserve">Схема размещения инженерных сетей и сооружений (газоснабжение) </w:t>
            </w:r>
          </w:p>
          <w:p w:rsidR="00A512D6" w:rsidRPr="0021358A" w:rsidRDefault="00A512D6" w:rsidP="009E6CC5">
            <w:pPr>
              <w:pStyle w:val="afc"/>
              <w:spacing w:before="40" w:after="40"/>
            </w:pP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A512D6" w:rsidP="00F8647B">
            <w:pPr>
              <w:pStyle w:val="af2"/>
              <w:spacing w:before="40" w:after="40"/>
            </w:pPr>
            <w:r w:rsidRPr="0021358A">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A512D6" w:rsidRPr="0021358A" w:rsidRDefault="00A512D6" w:rsidP="00F8647B">
            <w:pPr>
              <w:pStyle w:val="afc"/>
              <w:spacing w:before="40" w:after="40"/>
            </w:pPr>
            <w:r w:rsidRPr="0021358A">
              <w:t xml:space="preserve">Схема размещения инженерных сетей и сооружений (электроснабжение, связь) </w:t>
            </w:r>
            <w:r w:rsidR="001D28FC">
              <w:t xml:space="preserve">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A512D6" w:rsidP="00F8647B">
            <w:pPr>
              <w:pStyle w:val="af2"/>
              <w:spacing w:before="40" w:after="40"/>
            </w:pPr>
            <w:r w:rsidRPr="0021358A">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A512D6" w:rsidRPr="0021358A" w:rsidRDefault="00A512D6" w:rsidP="00F8647B">
            <w:pPr>
              <w:pStyle w:val="afc"/>
              <w:spacing w:before="40" w:after="40"/>
            </w:pPr>
            <w:r w:rsidRPr="0021358A">
              <w:t xml:space="preserve">Схема размещения инженерных сетей и сооружений (водоснабжение, водоотведение) </w:t>
            </w:r>
            <w:r w:rsidR="001D28FC">
              <w:t xml:space="preserve"> </w:t>
            </w:r>
            <w:r w:rsidRPr="0021358A">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r w:rsidR="00A512D6" w:rsidRPr="0021358A" w:rsidTr="00F8647B">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A512D6" w:rsidP="00F8647B">
            <w:pPr>
              <w:pStyle w:val="af2"/>
              <w:spacing w:before="40" w:after="40"/>
            </w:pPr>
            <w:r w:rsidRPr="0021358A">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12D6" w:rsidRPr="0021358A" w:rsidRDefault="00A512D6" w:rsidP="00F8647B">
            <w:pPr>
              <w:pStyle w:val="afc"/>
              <w:spacing w:before="40" w:after="40"/>
            </w:pPr>
            <w:r w:rsidRPr="0021358A">
              <w:t xml:space="preserve">Схема благоустройства и озеленения территории  М </w:t>
            </w:r>
            <w:r w:rsidR="001D28FC">
              <w:t xml:space="preserve"> </w:t>
            </w:r>
            <w:r w:rsidRPr="0021358A">
              <w:t>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12D6" w:rsidRPr="0021358A" w:rsidRDefault="00D87372" w:rsidP="00F8647B">
            <w:pPr>
              <w:pStyle w:val="af2"/>
              <w:spacing w:before="40" w:after="40"/>
            </w:pPr>
            <w:r w:rsidRPr="0021358A">
              <w:t>4</w:t>
            </w:r>
          </w:p>
        </w:tc>
      </w:tr>
    </w:tbl>
    <w:p w:rsidR="00400B26" w:rsidRPr="0021358A" w:rsidRDefault="00400B26" w:rsidP="00400B26">
      <w:pPr>
        <w:pStyle w:val="a5"/>
        <w:rPr>
          <w:color w:val="FF0000"/>
        </w:rPr>
      </w:pPr>
    </w:p>
    <w:p w:rsidR="00400B26" w:rsidRPr="0021358A" w:rsidRDefault="00086F58" w:rsidP="00133338">
      <w:pPr>
        <w:pStyle w:val="1"/>
        <w:ind w:firstLine="0"/>
      </w:pPr>
      <w:bookmarkStart w:id="9" w:name="_Toc330567842"/>
      <w:bookmarkStart w:id="10" w:name="_Toc424115999"/>
      <w:r w:rsidRPr="0021358A">
        <w:lastRenderedPageBreak/>
        <w:t>В</w:t>
      </w:r>
      <w:r w:rsidR="00400B26" w:rsidRPr="0021358A">
        <w:t>ведение. Цели и задачи проекта</w:t>
      </w:r>
      <w:bookmarkEnd w:id="9"/>
      <w:bookmarkEnd w:id="10"/>
    </w:p>
    <w:p w:rsidR="006E5764" w:rsidRPr="0021358A" w:rsidRDefault="006E5764" w:rsidP="00F8647B">
      <w:pPr>
        <w:pStyle w:val="G0"/>
      </w:pPr>
      <w:r w:rsidRPr="0021358A">
        <w:t xml:space="preserve">Проект планировки и межевания подготовлен в соответствии с муниципальным  </w:t>
      </w:r>
      <w:r w:rsidR="005B2F5A" w:rsidRPr="0021358A">
        <w:t>контрактом «</w:t>
      </w:r>
      <w:r w:rsidR="00AC1FD8" w:rsidRPr="0021358A">
        <w:t xml:space="preserve">Проект планировки, проект межевания,  градостроительные планы земельных участков территории с. Алтай, </w:t>
      </w:r>
      <w:proofErr w:type="spellStart"/>
      <w:r w:rsidR="00AC1FD8" w:rsidRPr="0021358A">
        <w:t>Кондинского</w:t>
      </w:r>
      <w:proofErr w:type="spellEnd"/>
      <w:r w:rsidR="00AC1FD8" w:rsidRPr="0021358A">
        <w:t xml:space="preserve"> района Ханты-Мансийского автономного округа - Югры Тюменской области</w:t>
      </w:r>
      <w:r w:rsidR="005B2F5A" w:rsidRPr="0021358A">
        <w:t xml:space="preserve">» № </w:t>
      </w:r>
      <w:r w:rsidR="00B113A5" w:rsidRPr="0021358A">
        <w:t>43/2014</w:t>
      </w:r>
      <w:r w:rsidR="00D65B87" w:rsidRPr="0021358A">
        <w:t xml:space="preserve"> от </w:t>
      </w:r>
      <w:r w:rsidR="00B113A5" w:rsidRPr="0021358A">
        <w:t>16</w:t>
      </w:r>
      <w:r w:rsidR="0051415C" w:rsidRPr="0021358A">
        <w:t>.</w:t>
      </w:r>
      <w:r w:rsidR="00B113A5" w:rsidRPr="0021358A">
        <w:t>10</w:t>
      </w:r>
      <w:r w:rsidR="0051415C" w:rsidRPr="0021358A">
        <w:t>.2014</w:t>
      </w:r>
      <w:r w:rsidRPr="0021358A">
        <w:t xml:space="preserve">г. между Администрацией </w:t>
      </w:r>
      <w:proofErr w:type="spellStart"/>
      <w:r w:rsidR="00AC1FD8" w:rsidRPr="0021358A">
        <w:t>Кондинского</w:t>
      </w:r>
      <w:proofErr w:type="spellEnd"/>
      <w:r w:rsidR="00AC1FD8" w:rsidRPr="0021358A">
        <w:t xml:space="preserve"> район</w:t>
      </w:r>
      <w:proofErr w:type="gramStart"/>
      <w:r w:rsidR="00AC1FD8" w:rsidRPr="0021358A">
        <w:t>а</w:t>
      </w:r>
      <w:r w:rsidRPr="0021358A">
        <w:t xml:space="preserve"> и ООО</w:t>
      </w:r>
      <w:proofErr w:type="gramEnd"/>
      <w:r w:rsidRPr="0021358A">
        <w:t xml:space="preserve"> "Агентство по развитию территорий "Геоника" г. Омск.</w:t>
      </w:r>
    </w:p>
    <w:p w:rsidR="006E5764" w:rsidRPr="0021358A" w:rsidRDefault="006E5764" w:rsidP="00F8647B">
      <w:pPr>
        <w:pStyle w:val="G0"/>
      </w:pPr>
      <w:r w:rsidRPr="0021358A">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E5764" w:rsidRPr="0021358A" w:rsidRDefault="006E5764" w:rsidP="00F8647B">
      <w:pPr>
        <w:pStyle w:val="G0"/>
      </w:pPr>
      <w:r w:rsidRPr="0021358A">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21358A" w:rsidRDefault="00765B26" w:rsidP="00765B26">
      <w:pPr>
        <w:pStyle w:val="2"/>
      </w:pPr>
      <w:bookmarkStart w:id="11" w:name="_Toc424116000"/>
      <w:r w:rsidRPr="0021358A">
        <w:t>Сведения о природно-климатических условиях</w:t>
      </w:r>
      <w:bookmarkEnd w:id="11"/>
    </w:p>
    <w:p w:rsidR="00BD6194" w:rsidRPr="0021358A"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 w:name="_Toc424116001"/>
      <w:r w:rsidRPr="0021358A">
        <w:t>Климатическая характеристика</w:t>
      </w:r>
      <w:bookmarkEnd w:id="12"/>
    </w:p>
    <w:p w:rsidR="00301129" w:rsidRPr="0021358A" w:rsidRDefault="004A4C5F" w:rsidP="00F8647B">
      <w:pPr>
        <w:pStyle w:val="G0"/>
      </w:pPr>
      <w:r w:rsidRPr="0021358A">
        <w:t xml:space="preserve">Климат </w:t>
      </w:r>
      <w:proofErr w:type="spellStart"/>
      <w:r w:rsidRPr="0021358A">
        <w:t>Кондинского</w:t>
      </w:r>
      <w:proofErr w:type="spellEnd"/>
      <w:r w:rsidRPr="0021358A">
        <w:t xml:space="preserve"> района </w:t>
      </w:r>
      <w:r w:rsidR="00301129" w:rsidRPr="0021358A">
        <w:t xml:space="preserve">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rsidR="00301129" w:rsidRPr="0021358A" w:rsidRDefault="00301129" w:rsidP="00F8647B">
      <w:pPr>
        <w:pStyle w:val="G0"/>
      </w:pPr>
      <w:r w:rsidRPr="0021358A">
        <w:t xml:space="preserve">Период с отрицательной температурой воздуха продолжается 7 месяцев, с октября по апрель. Период с устойчивым снежным покровом продолжается 180-200 дней – с конца октября до начала мая и устанавливается с 20 ноября, высота покрова равна </w:t>
      </w:r>
      <w:smartTag w:uri="urn:schemas-microsoft-com:office:smarttags" w:element="metricconverter">
        <w:smartTagPr>
          <w:attr w:name="ProductID" w:val="43 см"/>
        </w:smartTagPr>
        <w:r w:rsidRPr="0021358A">
          <w:t>43 см</w:t>
        </w:r>
      </w:smartTag>
      <w:r w:rsidRPr="0021358A">
        <w:t xml:space="preserve">, максимальная глубина промерзания почвы 191 – </w:t>
      </w:r>
      <w:smartTag w:uri="urn:schemas-microsoft-com:office:smarttags" w:element="metricconverter">
        <w:smartTagPr>
          <w:attr w:name="ProductID" w:val="233 см"/>
        </w:smartTagPr>
        <w:r w:rsidRPr="0021358A">
          <w:t>233 см</w:t>
        </w:r>
      </w:smartTag>
      <w:r w:rsidRPr="0021358A">
        <w:t>. Климатический район – 1В.</w:t>
      </w:r>
    </w:p>
    <w:p w:rsidR="00301129" w:rsidRPr="0021358A" w:rsidRDefault="00301129" w:rsidP="00F8647B">
      <w:pPr>
        <w:pStyle w:val="G0"/>
      </w:pPr>
      <w:r w:rsidRPr="0021358A">
        <w:t>Расчетная температура наружного воздуха минус 39</w:t>
      </w:r>
      <w:r w:rsidR="00125E3A" w:rsidRPr="0021358A">
        <w:t>⁰</w:t>
      </w:r>
      <w:r w:rsidRPr="0021358A">
        <w:t>С. Продолжительность отопительного периода – 281 суток. 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301129" w:rsidRPr="0021358A" w:rsidRDefault="00301129" w:rsidP="00F8647B">
      <w:pPr>
        <w:pStyle w:val="G0"/>
      </w:pPr>
      <w:r w:rsidRPr="0021358A">
        <w:t xml:space="preserve">Таким образом, климатические условия МО сельское поселение </w:t>
      </w:r>
      <w:proofErr w:type="spellStart"/>
      <w:r w:rsidRPr="0021358A">
        <w:t>Болчары</w:t>
      </w:r>
      <w:proofErr w:type="spellEnd"/>
      <w:r w:rsidRPr="0021358A">
        <w:t xml:space="preserve"> являются </w:t>
      </w:r>
      <w:proofErr w:type="spellStart"/>
      <w:r w:rsidRPr="0021358A">
        <w:t>гипокомфортными</w:t>
      </w:r>
      <w:proofErr w:type="spellEnd"/>
      <w:r w:rsidRPr="0021358A">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rsidR="00301129" w:rsidRPr="0021358A" w:rsidRDefault="00301129" w:rsidP="00F8647B">
      <w:pPr>
        <w:pStyle w:val="G0"/>
      </w:pPr>
      <w:r w:rsidRPr="0021358A">
        <w:t>Суровые зимние условия выдвигают требования по максимальной теплозащите зданий.</w:t>
      </w:r>
    </w:p>
    <w:p w:rsidR="00301129" w:rsidRPr="0021358A" w:rsidRDefault="00301129" w:rsidP="00F8647B">
      <w:pPr>
        <w:pStyle w:val="G0"/>
      </w:pPr>
      <w:r w:rsidRPr="0021358A">
        <w:t xml:space="preserve">Бассейн реки </w:t>
      </w:r>
      <w:proofErr w:type="spellStart"/>
      <w:r w:rsidRPr="0021358A">
        <w:t>Конды</w:t>
      </w:r>
      <w:proofErr w:type="spellEnd"/>
      <w:r w:rsidRPr="0021358A">
        <w:t xml:space="preserve"> расположен на территории Ханты-Мансийского </w:t>
      </w:r>
      <w:r w:rsidR="00125E3A" w:rsidRPr="0021358A">
        <w:t>автономного</w:t>
      </w:r>
      <w:r w:rsidRPr="0021358A">
        <w:t xml:space="preserve"> округа Тюменской области. Бассейн располагается в таёжной зоне, имеющей очень </w:t>
      </w:r>
      <w:r w:rsidRPr="0021358A">
        <w:lastRenderedPageBreak/>
        <w:t xml:space="preserve">большую заболоченность, коэффициент </w:t>
      </w:r>
      <w:proofErr w:type="spellStart"/>
      <w:r w:rsidRPr="0021358A">
        <w:t>озёрности</w:t>
      </w:r>
      <w:proofErr w:type="spellEnd"/>
      <w:r w:rsidRPr="0021358A">
        <w:t xml:space="preserve"> бассейна равен 6 %. Из озёр берут начало многие реки </w:t>
      </w:r>
      <w:proofErr w:type="spellStart"/>
      <w:r w:rsidRPr="0021358A">
        <w:t>Конды</w:t>
      </w:r>
      <w:proofErr w:type="spellEnd"/>
      <w:r w:rsidRPr="0021358A">
        <w:t xml:space="preserve">, таким образом, её сток зарегулирован. Бассейн резко ассиметричен: его левобережная часть в несколько раз больше правобережной части. </w:t>
      </w:r>
    </w:p>
    <w:p w:rsidR="00301129" w:rsidRPr="0021358A" w:rsidRDefault="00301129" w:rsidP="00F8647B">
      <w:pPr>
        <w:pStyle w:val="G0"/>
      </w:pPr>
      <w:r w:rsidRPr="0021358A">
        <w:t xml:space="preserve">Основным источником питания реки </w:t>
      </w:r>
      <w:proofErr w:type="spellStart"/>
      <w:r w:rsidRPr="0021358A">
        <w:t>Конда</w:t>
      </w:r>
      <w:proofErr w:type="spellEnd"/>
      <w:r w:rsidRPr="0021358A">
        <w:t xml:space="preserve">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301129" w:rsidRPr="0021358A" w:rsidRDefault="00301129" w:rsidP="00F8647B">
      <w:pPr>
        <w:pStyle w:val="G0"/>
      </w:pPr>
      <w:r w:rsidRPr="0021358A">
        <w:t xml:space="preserve">При высоких уровнях на реке Иртыше подпор от него распространяется вверх по реке </w:t>
      </w:r>
      <w:proofErr w:type="spellStart"/>
      <w:r w:rsidRPr="0021358A">
        <w:t>Конде</w:t>
      </w:r>
      <w:proofErr w:type="spellEnd"/>
      <w:r w:rsidRPr="0021358A">
        <w:t xml:space="preserve"> почти на </w:t>
      </w:r>
      <w:smartTag w:uri="urn:schemas-microsoft-com:office:smarttags" w:element="metricconverter">
        <w:smartTagPr>
          <w:attr w:name="ProductID" w:val="100 км"/>
        </w:smartTagPr>
        <w:r w:rsidRPr="0021358A">
          <w:t>100 км</w:t>
        </w:r>
      </w:smartTag>
      <w:r w:rsidRPr="0021358A">
        <w:t xml:space="preserve">. Поймы </w:t>
      </w:r>
      <w:proofErr w:type="spellStart"/>
      <w:r w:rsidRPr="0021358A">
        <w:t>Конды</w:t>
      </w:r>
      <w:proofErr w:type="spellEnd"/>
      <w:r w:rsidRPr="0021358A">
        <w:t xml:space="preserve"> заливаются водой на длительное время – до 4 месяцев.</w:t>
      </w:r>
    </w:p>
    <w:p w:rsidR="00D12F20" w:rsidRPr="0021358A" w:rsidRDefault="00301129" w:rsidP="00F8647B">
      <w:pPr>
        <w:pStyle w:val="G0"/>
      </w:pPr>
      <w:r w:rsidRPr="0021358A">
        <w:t xml:space="preserve">Река </w:t>
      </w:r>
      <w:proofErr w:type="spellStart"/>
      <w:r w:rsidRPr="0021358A">
        <w:t>Конда</w:t>
      </w:r>
      <w:proofErr w:type="spellEnd"/>
      <w:r w:rsidRPr="0021358A">
        <w:t xml:space="preserve"> - основной источник воспроизводства рыбных запасов, здесь обитают щука, окунь, карась, язь. По судоходной реке </w:t>
      </w:r>
      <w:proofErr w:type="spellStart"/>
      <w:r w:rsidRPr="0021358A">
        <w:t>Конда</w:t>
      </w:r>
      <w:proofErr w:type="spellEnd"/>
      <w:r w:rsidRPr="0021358A">
        <w:t xml:space="preserve"> с мая по октябрь речные суда, сухогрузные и нефтеналивные баржи и танкеры, осуществляют доставку промышленной продукции и товаров, горюче-смазочных материалов.</w:t>
      </w:r>
    </w:p>
    <w:p w:rsidR="00765B26" w:rsidRPr="0021358A" w:rsidRDefault="00765B26" w:rsidP="00270940">
      <w:pPr>
        <w:pStyle w:val="2"/>
        <w:spacing w:before="120"/>
      </w:pPr>
      <w:bookmarkStart w:id="13" w:name="_Toc424116002"/>
      <w:r w:rsidRPr="0021358A">
        <w:t>Анализ существующего положения</w:t>
      </w:r>
      <w:bookmarkEnd w:id="13"/>
    </w:p>
    <w:p w:rsidR="004846C9" w:rsidRPr="0021358A" w:rsidRDefault="004A4C5F" w:rsidP="003E0D88">
      <w:pPr>
        <w:pStyle w:val="G0"/>
      </w:pPr>
      <w:r w:rsidRPr="0021358A">
        <w:t xml:space="preserve">Село </w:t>
      </w:r>
      <w:r w:rsidR="003E0D88" w:rsidRPr="0021358A">
        <w:t xml:space="preserve">Алтай находится в </w:t>
      </w:r>
      <w:hyperlink r:id="rId11" w:tooltip="Кондинский район" w:history="1">
        <w:proofErr w:type="spellStart"/>
        <w:r w:rsidR="004846C9" w:rsidRPr="0021358A">
          <w:t>Кондинском</w:t>
        </w:r>
        <w:proofErr w:type="spellEnd"/>
        <w:r w:rsidR="004846C9" w:rsidRPr="0021358A">
          <w:t xml:space="preserve"> районе</w:t>
        </w:r>
      </w:hyperlink>
      <w:r w:rsidR="004846C9" w:rsidRPr="0021358A">
        <w:t>, </w:t>
      </w:r>
      <w:hyperlink r:id="rId12" w:tooltip="Ханты-Мансийский автономный округ — Югра" w:history="1">
        <w:r w:rsidR="004846C9" w:rsidRPr="0021358A">
          <w:t>Ханты-Мансийского автономного округа</w:t>
        </w:r>
        <w:r w:rsidR="003E0D88" w:rsidRPr="0021358A">
          <w:t>-</w:t>
        </w:r>
        <w:r w:rsidR="004846C9" w:rsidRPr="0021358A">
          <w:t>Югры</w:t>
        </w:r>
      </w:hyperlink>
      <w:r w:rsidR="004846C9" w:rsidRPr="0021358A">
        <w:t>. Входит в состав</w:t>
      </w:r>
      <w:r w:rsidR="003E0D88" w:rsidRPr="0021358A">
        <w:t xml:space="preserve"> </w:t>
      </w:r>
      <w:hyperlink r:id="rId13" w:tooltip="Сельское поселение" w:history="1">
        <w:r w:rsidR="00301129" w:rsidRPr="0021358A">
          <w:t>с</w:t>
        </w:r>
        <w:r w:rsidR="004846C9" w:rsidRPr="0021358A">
          <w:t>ельского поселения</w:t>
        </w:r>
      </w:hyperlink>
      <w:r w:rsidR="003E0D88" w:rsidRPr="0021358A">
        <w:t xml:space="preserve"> </w:t>
      </w:r>
      <w:hyperlink r:id="rId14" w:tooltip="Сельское поселение Болчары (страница отсутствует)" w:history="1">
        <w:proofErr w:type="spellStart"/>
        <w:r w:rsidR="004846C9" w:rsidRPr="0021358A">
          <w:t>Болчары</w:t>
        </w:r>
        <w:proofErr w:type="spellEnd"/>
      </w:hyperlink>
      <w:r w:rsidR="004846C9" w:rsidRPr="0021358A">
        <w:t xml:space="preserve">. </w:t>
      </w:r>
    </w:p>
    <w:p w:rsidR="004846C9" w:rsidRPr="0021358A" w:rsidRDefault="00F8647B" w:rsidP="003E0D88">
      <w:pPr>
        <w:pStyle w:val="G0"/>
      </w:pPr>
      <w:hyperlink r:id="rId15" w:tooltip="Резко континентальный климат" w:history="1">
        <w:r w:rsidR="004846C9" w:rsidRPr="0021358A">
          <w:t>Климат резко континентальный</w:t>
        </w:r>
      </w:hyperlink>
      <w:r w:rsidR="004846C9" w:rsidRPr="0021358A">
        <w:t xml:space="preserve">, зима суровая, с сильными ветрами и </w:t>
      </w:r>
      <w:hyperlink r:id="rId16" w:tooltip="Метель" w:history="1">
        <w:r w:rsidR="004846C9" w:rsidRPr="0021358A">
          <w:t>метелями</w:t>
        </w:r>
      </w:hyperlink>
      <w:r w:rsidR="003E0D88" w:rsidRPr="0021358A">
        <w:t xml:space="preserve">, продолжающаяся шесть месяцев. </w:t>
      </w:r>
      <w:hyperlink r:id="rId17" w:tooltip="Лето" w:history="1">
        <w:r w:rsidR="004846C9" w:rsidRPr="0021358A">
          <w:t>Лето</w:t>
        </w:r>
      </w:hyperlink>
      <w:r w:rsidR="003E0D88" w:rsidRPr="0021358A">
        <w:t xml:space="preserve"> </w:t>
      </w:r>
      <w:r w:rsidR="004846C9" w:rsidRPr="0021358A">
        <w:t>относительно тёплое, но быстротечное.</w:t>
      </w:r>
    </w:p>
    <w:p w:rsidR="004846C9" w:rsidRPr="0021358A" w:rsidRDefault="004846C9" w:rsidP="003E0D88">
      <w:pPr>
        <w:pStyle w:val="G0"/>
      </w:pPr>
      <w:r w:rsidRPr="0021358A">
        <w:t>В границах проекта планировки можно выделить территории: индивидуальной жилой застройки, общественно-делового назначения, инженерной и транспортной инфраструктуры, производственного и коммунально</w:t>
      </w:r>
      <w:r w:rsidR="00A512D6" w:rsidRPr="0021358A">
        <w:t>-</w:t>
      </w:r>
      <w:r w:rsidRPr="0021358A">
        <w:t xml:space="preserve">складского назначения, природного ландшафта, рекреационного назначения, сельскохозяйственных угодий. В целом, территория в границах проекта планировки представлена индивидуальной жилой застройкой. На севере проекта планировки располагается пилорама и автозаправочная станция. С </w:t>
      </w:r>
      <w:proofErr w:type="gramStart"/>
      <w:r w:rsidRPr="0021358A">
        <w:t>южной</w:t>
      </w:r>
      <w:proofErr w:type="gramEnd"/>
      <w:r w:rsidRPr="0021358A">
        <w:t>, находится вертолетная площадка. Центральная часть является своеобразным общественно - деловым ядром, где находятся учреждения культурно – досугового и учебно</w:t>
      </w:r>
      <w:r w:rsidR="00A512D6" w:rsidRPr="0021358A">
        <w:t>-</w:t>
      </w:r>
      <w:r w:rsidRPr="0021358A">
        <w:t>образовательного назначения. Учебно</w:t>
      </w:r>
      <w:r w:rsidR="00A512D6" w:rsidRPr="0021358A">
        <w:t>-</w:t>
      </w:r>
      <w:r w:rsidRPr="0021358A">
        <w:t xml:space="preserve">образовательные учреждения находятся в ветхом состоянии и нуждаются в реконструкции или сносе. С восточной стороны села протекает река </w:t>
      </w:r>
      <w:proofErr w:type="spellStart"/>
      <w:r w:rsidRPr="0021358A">
        <w:t>Конда</w:t>
      </w:r>
      <w:proofErr w:type="spellEnd"/>
      <w:r w:rsidRPr="0021358A">
        <w:t xml:space="preserve">, поэтому, часть жилых объектов находится в зоне акватории.  В основном, село окружают территории, покрытые лесами. </w:t>
      </w:r>
    </w:p>
    <w:p w:rsidR="004846C9" w:rsidRPr="0021358A" w:rsidRDefault="004846C9" w:rsidP="003E0D88">
      <w:pPr>
        <w:pStyle w:val="G0"/>
      </w:pPr>
      <w:r w:rsidRPr="0021358A">
        <w:t xml:space="preserve">Въезд в село осуществляется с западной стороны, через сельскохозяйственные угодья. </w:t>
      </w:r>
    </w:p>
    <w:p w:rsidR="004846C9" w:rsidRPr="0021358A" w:rsidRDefault="004846C9" w:rsidP="003E0D88">
      <w:pPr>
        <w:pStyle w:val="G0"/>
        <w:rPr>
          <w:rStyle w:val="a9"/>
        </w:rPr>
      </w:pPr>
      <w:r w:rsidRPr="0021358A">
        <w:rPr>
          <w:rStyle w:val="a9"/>
        </w:rPr>
        <w:t>Территория населенн</w:t>
      </w:r>
      <w:r w:rsidR="00301129" w:rsidRPr="0021358A">
        <w:rPr>
          <w:rStyle w:val="a9"/>
        </w:rPr>
        <w:t>ого</w:t>
      </w:r>
      <w:r w:rsidRPr="0021358A">
        <w:rPr>
          <w:rStyle w:val="a9"/>
        </w:rPr>
        <w:t xml:space="preserve"> пункт</w:t>
      </w:r>
      <w:r w:rsidR="00301129" w:rsidRPr="0021358A">
        <w:rPr>
          <w:rStyle w:val="a9"/>
        </w:rPr>
        <w:t>а</w:t>
      </w:r>
      <w:r w:rsidRPr="0021358A">
        <w:rPr>
          <w:rStyle w:val="a9"/>
        </w:rPr>
        <w:t xml:space="preserve"> мало развита. Ули</w:t>
      </w:r>
      <w:r w:rsidR="00A512D6" w:rsidRPr="0021358A">
        <w:rPr>
          <w:rStyle w:val="a9"/>
        </w:rPr>
        <w:t>чно-</w:t>
      </w:r>
      <w:r w:rsidR="00301129" w:rsidRPr="0021358A">
        <w:rPr>
          <w:rStyle w:val="a9"/>
        </w:rPr>
        <w:t>дорожная сеть образует не</w:t>
      </w:r>
      <w:r w:rsidRPr="0021358A">
        <w:rPr>
          <w:rStyle w:val="a9"/>
        </w:rPr>
        <w:t xml:space="preserve">связный каркас. </w:t>
      </w:r>
    </w:p>
    <w:p w:rsidR="000D3C00" w:rsidRPr="0021358A" w:rsidRDefault="000D3C00" w:rsidP="003E0D88">
      <w:pPr>
        <w:pStyle w:val="G0"/>
      </w:pPr>
    </w:p>
    <w:p w:rsidR="00F31178" w:rsidRPr="0021358A" w:rsidRDefault="00F31178" w:rsidP="001B04C3">
      <w:pPr>
        <w:pStyle w:val="Geonika2"/>
        <w:rPr>
          <w:rFonts w:asciiTheme="minorHAnsi" w:hAnsiTheme="minorHAnsi"/>
        </w:rPr>
      </w:pPr>
    </w:p>
    <w:p w:rsidR="008129BB" w:rsidRPr="0021358A" w:rsidRDefault="008129BB" w:rsidP="001F4C4D">
      <w:pPr>
        <w:ind w:firstLine="720"/>
        <w:jc w:val="both"/>
        <w:rPr>
          <w:rFonts w:asciiTheme="minorHAnsi" w:hAnsiTheme="minorHAnsi" w:cstheme="minorHAnsi"/>
        </w:rPr>
      </w:pPr>
    </w:p>
    <w:p w:rsidR="00400B26" w:rsidRPr="0021358A" w:rsidRDefault="00400B26" w:rsidP="00133338">
      <w:pPr>
        <w:pStyle w:val="1"/>
        <w:ind w:firstLine="0"/>
      </w:pPr>
      <w:bookmarkStart w:id="14" w:name="_Toc424116003"/>
      <w:r w:rsidRPr="0021358A">
        <w:lastRenderedPageBreak/>
        <w:t>Выделение элементов планировочной структуры</w:t>
      </w:r>
      <w:bookmarkEnd w:id="14"/>
    </w:p>
    <w:p w:rsidR="00400B26" w:rsidRPr="0021358A" w:rsidRDefault="00400B26" w:rsidP="00270940">
      <w:pPr>
        <w:pStyle w:val="2"/>
        <w:spacing w:before="120"/>
      </w:pPr>
      <w:bookmarkStart w:id="15" w:name="_Toc330567843"/>
      <w:bookmarkStart w:id="16" w:name="_Toc424116004"/>
      <w:r w:rsidRPr="0021358A">
        <w:t>Архитектурно планировочные решения</w:t>
      </w:r>
      <w:bookmarkEnd w:id="15"/>
      <w:bookmarkEnd w:id="16"/>
    </w:p>
    <w:p w:rsidR="004B6373" w:rsidRPr="0021358A" w:rsidRDefault="004B6373" w:rsidP="00023D8C">
      <w:pPr>
        <w:pStyle w:val="G0"/>
      </w:pPr>
      <w:bookmarkStart w:id="17" w:name="_Toc330567844"/>
      <w:r w:rsidRPr="0021358A">
        <w:t>Площадь проектируемо</w:t>
      </w:r>
      <w:r w:rsidR="003E0D88" w:rsidRPr="0021358A">
        <w:t>й территории составляет 206 га.</w:t>
      </w:r>
    </w:p>
    <w:p w:rsidR="004B6373" w:rsidRPr="0021358A" w:rsidRDefault="004B6373" w:rsidP="00023D8C">
      <w:pPr>
        <w:pStyle w:val="G0"/>
      </w:pPr>
      <w:r w:rsidRPr="0021358A">
        <w:t>Архитектурно-</w:t>
      </w:r>
      <w:proofErr w:type="gramStart"/>
      <w:r w:rsidRPr="0021358A">
        <w:t>планировочное решение</w:t>
      </w:r>
      <w:proofErr w:type="gramEnd"/>
      <w:r w:rsidRPr="0021358A">
        <w:t xml:space="preserve"> по застройке проектируемой территор</w:t>
      </w:r>
      <w:r w:rsidR="003E0D88" w:rsidRPr="0021358A">
        <w:t xml:space="preserve">ии выполнено с учетом </w:t>
      </w:r>
      <w:r w:rsidRPr="0021358A">
        <w:t>решений генерального плана, правил землепользования и застройки, а также с уч</w:t>
      </w:r>
      <w:r w:rsidR="00301129" w:rsidRPr="0021358A">
        <w:t>етом</w:t>
      </w:r>
      <w:r w:rsidRPr="0021358A">
        <w:t xml:space="preserve"> экологических  ограничений.</w:t>
      </w:r>
    </w:p>
    <w:p w:rsidR="004B6373" w:rsidRPr="0021358A" w:rsidRDefault="004B6373" w:rsidP="00023D8C">
      <w:pPr>
        <w:pStyle w:val="G0"/>
      </w:pPr>
      <w:r w:rsidRPr="0021358A">
        <w:t>По архитектурно</w:t>
      </w:r>
      <w:r w:rsidR="003E0D88" w:rsidRPr="0021358A">
        <w:t>-</w:t>
      </w:r>
      <w:r w:rsidRPr="0021358A">
        <w:t>планировочному предложению предлагается создать единый транспортный каркас, который обеспечит свободный доступ во все части села. В северной части проекта планировки и в центральной части предлагается разместить индивидуальные жилые дома, также предлагается провести реконструкцию домов, находящихся в ветхом состоянии. Для обеспечения радиуса доступности в северо</w:t>
      </w:r>
      <w:r w:rsidR="00A512D6" w:rsidRPr="0021358A">
        <w:t>-</w:t>
      </w:r>
      <w:r w:rsidRPr="0021358A">
        <w:t xml:space="preserve">западной части </w:t>
      </w:r>
      <w:r w:rsidR="00781F33" w:rsidRPr="0021358A">
        <w:t>размеща</w:t>
      </w:r>
      <w:r w:rsidR="00301129" w:rsidRPr="0021358A">
        <w:t>ю</w:t>
      </w:r>
      <w:r w:rsidR="00781F33" w:rsidRPr="0021358A">
        <w:t>тся</w:t>
      </w:r>
      <w:r w:rsidRPr="0021358A">
        <w:t xml:space="preserve"> объект торговли, кафе и предприятие бытового обслуживания. В</w:t>
      </w:r>
      <w:r w:rsidR="00A512D6" w:rsidRPr="0021358A">
        <w:t xml:space="preserve"> производственной и коммунально-</w:t>
      </w:r>
      <w:r w:rsidRPr="0021358A">
        <w:t>складской зоне  размещен пункт сбора дикоросов. Так как учебно</w:t>
      </w:r>
      <w:r w:rsidR="00A512D6" w:rsidRPr="0021358A">
        <w:t>-</w:t>
      </w:r>
      <w:r w:rsidRPr="0021358A">
        <w:t xml:space="preserve">образовательные учреждения находятся в ветхом состоянии, </w:t>
      </w:r>
      <w:r w:rsidR="00301129" w:rsidRPr="0021358A">
        <w:t xml:space="preserve">проектом </w:t>
      </w:r>
      <w:r w:rsidRPr="0021358A">
        <w:t>предлагается создани</w:t>
      </w:r>
      <w:r w:rsidR="00301129" w:rsidRPr="0021358A">
        <w:t>е</w:t>
      </w:r>
      <w:r w:rsidRPr="0021358A">
        <w:t xml:space="preserve"> единого учебно</w:t>
      </w:r>
      <w:r w:rsidR="00A512D6" w:rsidRPr="0021358A">
        <w:t>-</w:t>
      </w:r>
      <w:r w:rsidRPr="0021358A">
        <w:t>образовательного комплекса с ин</w:t>
      </w:r>
      <w:r w:rsidR="00301129" w:rsidRPr="0021358A">
        <w:t>тернатом. На д</w:t>
      </w:r>
      <w:r w:rsidRPr="0021358A">
        <w:t xml:space="preserve">анной территории также проектируется спортивная площадка. Вдоль улицы Ленина </w:t>
      </w:r>
      <w:r w:rsidR="00301129" w:rsidRPr="0021358A">
        <w:t xml:space="preserve">проектом предложен к </w:t>
      </w:r>
      <w:r w:rsidRPr="0021358A">
        <w:t>размещен</w:t>
      </w:r>
      <w:r w:rsidR="00301129" w:rsidRPr="0021358A">
        <w:t>ию</w:t>
      </w:r>
      <w:r w:rsidRPr="0021358A">
        <w:t xml:space="preserve"> спортивно</w:t>
      </w:r>
      <w:r w:rsidR="003E0D88" w:rsidRPr="0021358A">
        <w:t>-</w:t>
      </w:r>
      <w:r w:rsidRPr="0021358A">
        <w:t>культурный компле</w:t>
      </w:r>
      <w:proofErr w:type="gramStart"/>
      <w:r w:rsidRPr="0021358A">
        <w:t>кс с кл</w:t>
      </w:r>
      <w:proofErr w:type="gramEnd"/>
      <w:r w:rsidRPr="0021358A">
        <w:t xml:space="preserve">убным помещением на 100 мест и современной спортивной площадкой. Вдоль улицы </w:t>
      </w:r>
      <w:proofErr w:type="gramStart"/>
      <w:r w:rsidR="00781F33" w:rsidRPr="0021358A">
        <w:t>Ш</w:t>
      </w:r>
      <w:r w:rsidRPr="0021358A">
        <w:t>кольная</w:t>
      </w:r>
      <w:proofErr w:type="gramEnd"/>
      <w:r w:rsidRPr="0021358A">
        <w:t xml:space="preserve"> предлагается разместить пожарное депо.</w:t>
      </w:r>
    </w:p>
    <w:p w:rsidR="004B6373" w:rsidRPr="0021358A" w:rsidRDefault="004B6373" w:rsidP="00023D8C">
      <w:pPr>
        <w:pStyle w:val="G0"/>
      </w:pPr>
      <w:r w:rsidRPr="0021358A">
        <w:t>Основным принципом организации проектируемой территории является повышение эффективности ее использования в связи с размещением на ней индивидуальной жилой застройки.  Так же</w:t>
      </w:r>
      <w:r w:rsidR="00781F33" w:rsidRPr="0021358A">
        <w:t>,</w:t>
      </w:r>
      <w:r w:rsidRPr="0021358A">
        <w:t xml:space="preserve">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4B6373" w:rsidRPr="0021358A" w:rsidRDefault="004B6373" w:rsidP="00023D8C">
      <w:pPr>
        <w:pStyle w:val="G0"/>
      </w:pPr>
      <w:r w:rsidRPr="0021358A">
        <w:t>Основными направлениями территориального развития проектируемой территории являются:</w:t>
      </w:r>
    </w:p>
    <w:p w:rsidR="004B6373" w:rsidRPr="0021358A" w:rsidRDefault="004B6373" w:rsidP="003E0D88">
      <w:pPr>
        <w:pStyle w:val="G"/>
        <w:rPr>
          <w:rFonts w:asciiTheme="minorHAnsi" w:hAnsiTheme="minorHAnsi"/>
        </w:rPr>
      </w:pPr>
      <w:r w:rsidRPr="0021358A">
        <w:rPr>
          <w:rFonts w:asciiTheme="minorHAnsi" w:hAnsiTheme="minorHAnsi"/>
        </w:rPr>
        <w:t>рациональная организация территории;</w:t>
      </w:r>
    </w:p>
    <w:p w:rsidR="004B6373" w:rsidRPr="0021358A" w:rsidRDefault="004B6373" w:rsidP="003E0D88">
      <w:pPr>
        <w:pStyle w:val="G"/>
        <w:rPr>
          <w:rFonts w:asciiTheme="minorHAnsi" w:hAnsiTheme="minorHAnsi"/>
        </w:rPr>
      </w:pPr>
      <w:r w:rsidRPr="0021358A">
        <w:rPr>
          <w:rFonts w:asciiTheme="minorHAnsi" w:hAnsiTheme="minorHAnsi"/>
        </w:rPr>
        <w:t>размещение объектов обслуживания местного значения;</w:t>
      </w:r>
    </w:p>
    <w:p w:rsidR="004B6373" w:rsidRPr="0021358A" w:rsidRDefault="004B6373" w:rsidP="003E0D88">
      <w:pPr>
        <w:pStyle w:val="G"/>
        <w:rPr>
          <w:rFonts w:asciiTheme="minorHAnsi" w:hAnsiTheme="minorHAnsi"/>
        </w:rPr>
      </w:pPr>
      <w:r w:rsidRPr="0021358A">
        <w:rPr>
          <w:rFonts w:asciiTheme="minorHAnsi" w:hAnsiTheme="minorHAnsi"/>
        </w:rPr>
        <w:t xml:space="preserve">благоустройство и озеленение территорий общего пользования; </w:t>
      </w:r>
    </w:p>
    <w:p w:rsidR="004B6373" w:rsidRPr="0021358A" w:rsidRDefault="004B6373" w:rsidP="003E0D88">
      <w:pPr>
        <w:pStyle w:val="G"/>
        <w:rPr>
          <w:rFonts w:asciiTheme="minorHAnsi" w:hAnsiTheme="minorHAnsi"/>
        </w:rPr>
      </w:pPr>
      <w:r w:rsidRPr="0021358A">
        <w:rPr>
          <w:rFonts w:asciiTheme="minorHAnsi" w:hAnsiTheme="minorHAnsi"/>
        </w:rPr>
        <w:t xml:space="preserve">формирование улично-дорожной сети; </w:t>
      </w:r>
    </w:p>
    <w:p w:rsidR="004B6373" w:rsidRPr="0021358A" w:rsidRDefault="004B6373" w:rsidP="003E0D88">
      <w:pPr>
        <w:pStyle w:val="G"/>
        <w:rPr>
          <w:rFonts w:asciiTheme="minorHAnsi" w:hAnsiTheme="minorHAnsi"/>
        </w:rPr>
      </w:pPr>
      <w:r w:rsidRPr="0021358A">
        <w:rPr>
          <w:rFonts w:asciiTheme="minorHAnsi" w:hAnsiTheme="minorHAnsi"/>
        </w:rPr>
        <w:t xml:space="preserve">организация отвода поверхностных и талых вод; </w:t>
      </w:r>
    </w:p>
    <w:p w:rsidR="004B6373" w:rsidRPr="0021358A" w:rsidRDefault="004B6373" w:rsidP="003E0D88">
      <w:pPr>
        <w:pStyle w:val="G"/>
        <w:rPr>
          <w:rFonts w:asciiTheme="minorHAnsi" w:hAnsiTheme="minorHAnsi"/>
        </w:rPr>
      </w:pPr>
      <w:r w:rsidRPr="0021358A">
        <w:rPr>
          <w:rFonts w:asciiTheme="minorHAnsi" w:hAnsiTheme="minorHAnsi"/>
        </w:rPr>
        <w:t>устройство пешеходных тротуаров;</w:t>
      </w:r>
    </w:p>
    <w:p w:rsidR="004B6373" w:rsidRPr="0021358A" w:rsidRDefault="004B6373" w:rsidP="003E0D88">
      <w:pPr>
        <w:pStyle w:val="G"/>
        <w:rPr>
          <w:rFonts w:asciiTheme="minorHAnsi" w:hAnsiTheme="minorHAnsi"/>
        </w:rPr>
      </w:pPr>
      <w:r w:rsidRPr="0021358A">
        <w:rPr>
          <w:rFonts w:asciiTheme="minorHAnsi" w:hAnsiTheme="minorHAnsi"/>
        </w:rPr>
        <w:t>размещение объектов инженерной инфраструктуры и объектов жизнеобеспечения, для создания комфортных условий проживания.</w:t>
      </w:r>
    </w:p>
    <w:p w:rsidR="004D2602" w:rsidRPr="0021358A" w:rsidRDefault="004B6373" w:rsidP="00023D8C">
      <w:pPr>
        <w:pStyle w:val="G0"/>
      </w:pPr>
      <w:r w:rsidRPr="0021358A">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21358A" w:rsidRDefault="00400B26" w:rsidP="00270940">
      <w:pPr>
        <w:pStyle w:val="2"/>
        <w:spacing w:before="120"/>
      </w:pPr>
      <w:bookmarkStart w:id="18" w:name="_Toc424116005"/>
      <w:r w:rsidRPr="0021358A">
        <w:t>Общественно-деловая застройка</w:t>
      </w:r>
      <w:bookmarkEnd w:id="17"/>
      <w:bookmarkEnd w:id="18"/>
    </w:p>
    <w:p w:rsidR="004B6373" w:rsidRPr="0021358A" w:rsidRDefault="004B6373" w:rsidP="003E0D88">
      <w:pPr>
        <w:pStyle w:val="G0"/>
        <w:rPr>
          <w:color w:val="FF0000"/>
        </w:rPr>
      </w:pPr>
      <w:bookmarkStart w:id="19" w:name="_Toc330567845"/>
      <w:r w:rsidRPr="0021358A">
        <w:t xml:space="preserve">Общественно-деловая застройка представлена магазином товаров повседневного спроса на </w:t>
      </w:r>
      <w:r w:rsidR="00897282" w:rsidRPr="0021358A">
        <w:t>7</w:t>
      </w:r>
      <w:r w:rsidRPr="0021358A">
        <w:t>0 кв. м торговой площади, кафе на 30 мест и предприятием бытового обслуживания на 5 рабочих мест. Он расположен на северо</w:t>
      </w:r>
      <w:r w:rsidR="00A512D6" w:rsidRPr="0021358A">
        <w:t>-</w:t>
      </w:r>
      <w:r w:rsidRPr="0021358A">
        <w:t xml:space="preserve">западе проектируемой </w:t>
      </w:r>
      <w:r w:rsidRPr="0021358A">
        <w:lastRenderedPageBreak/>
        <w:t>территории, в пешеходной доступности для жителей проектируемых объектов капитального строительства. Вдоль улицы Ленина предлагается разместить спортивно – культурный комплекс со спортивной пл</w:t>
      </w:r>
      <w:r w:rsidR="00C25D78" w:rsidRPr="0021358A">
        <w:t>о</w:t>
      </w:r>
      <w:r w:rsidRPr="0021358A">
        <w:t xml:space="preserve">щадкой - 1000 кв. м и клубом на 100 </w:t>
      </w:r>
      <w:r w:rsidR="003E0D88" w:rsidRPr="0021358A">
        <w:t xml:space="preserve">мест. Вокруг данного комплекса </w:t>
      </w:r>
      <w:r w:rsidRPr="0021358A">
        <w:t>находится рекреационная зона, которая обеспечит спокойный отдых для жителей села. Для обеспечения пожарной безопасности в центральной части размещается пожарное депо. В учебно</w:t>
      </w:r>
      <w:r w:rsidR="00A512D6" w:rsidRPr="0021358A">
        <w:t>-</w:t>
      </w:r>
      <w:r w:rsidRPr="0021358A">
        <w:t xml:space="preserve">образовательной зоне предложен проект общеобразовательной школы – интернат с детским садом. На территории школы размещается спортивная площадка, для пользования учащихся. </w:t>
      </w:r>
    </w:p>
    <w:p w:rsidR="00400B26" w:rsidRPr="0021358A" w:rsidRDefault="00400B26" w:rsidP="00270940">
      <w:pPr>
        <w:pStyle w:val="2"/>
        <w:spacing w:before="120"/>
      </w:pPr>
      <w:bookmarkStart w:id="20" w:name="_Toc424116006"/>
      <w:r w:rsidRPr="0021358A">
        <w:t>Жилая застройка</w:t>
      </w:r>
      <w:bookmarkEnd w:id="19"/>
      <w:bookmarkEnd w:id="20"/>
    </w:p>
    <w:p w:rsidR="004B6373" w:rsidRPr="0021358A" w:rsidRDefault="004B6373" w:rsidP="003E0D88">
      <w:pPr>
        <w:pStyle w:val="G0"/>
      </w:pPr>
      <w:bookmarkStart w:id="21" w:name="_Toc311475721"/>
      <w:bookmarkStart w:id="22" w:name="_Toc341204408"/>
      <w:bookmarkStart w:id="23" w:name="_Toc366489194"/>
      <w:bookmarkStart w:id="24" w:name="_Toc325043671"/>
      <w:r w:rsidRPr="0021358A">
        <w:t xml:space="preserve">В границах проекта планировки предлагается разместить двухэтажные индивидуальные жилые дома. Средний размер участка 1400 кв. м. </w:t>
      </w:r>
    </w:p>
    <w:p w:rsidR="004B6373" w:rsidRPr="0021358A" w:rsidRDefault="004B6373" w:rsidP="003E0D88">
      <w:pPr>
        <w:pStyle w:val="G0"/>
      </w:pPr>
      <w:r w:rsidRPr="0021358A">
        <w:t xml:space="preserve">Размещение жилых домов предлагается с северной стороны проектируемой территории. Дома размещаются вдоль улицы, на расстоянии 5 метров от красной линии,  надворные постройки допускается располагать только в глубине участка. </w:t>
      </w:r>
    </w:p>
    <w:p w:rsidR="001F4C4D" w:rsidRPr="0021358A" w:rsidRDefault="004B6373" w:rsidP="003E0D88">
      <w:pPr>
        <w:pStyle w:val="G0"/>
      </w:pPr>
      <w:r w:rsidRPr="0021358A">
        <w:t xml:space="preserve">Размещение жилых домов выполнено с учетом создания комфортных условий проживания. </w:t>
      </w:r>
      <w:bookmarkEnd w:id="21"/>
      <w:bookmarkEnd w:id="22"/>
      <w:bookmarkEnd w:id="23"/>
    </w:p>
    <w:p w:rsidR="001D2871" w:rsidRPr="0021358A" w:rsidRDefault="001D2871" w:rsidP="00270940">
      <w:pPr>
        <w:pStyle w:val="2"/>
        <w:spacing w:before="120"/>
      </w:pPr>
      <w:bookmarkStart w:id="25" w:name="_Toc424116007"/>
      <w:r w:rsidRPr="0021358A">
        <w:t>Благоустройство и озеленение</w:t>
      </w:r>
      <w:bookmarkEnd w:id="24"/>
      <w:bookmarkEnd w:id="25"/>
    </w:p>
    <w:p w:rsidR="004B6373" w:rsidRPr="0021358A" w:rsidRDefault="004B6373" w:rsidP="003E0D88">
      <w:pPr>
        <w:pStyle w:val="G0"/>
      </w:pPr>
      <w:r w:rsidRPr="0021358A">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4B6373" w:rsidRPr="0021358A" w:rsidRDefault="004B6373" w:rsidP="003E0D88">
      <w:pPr>
        <w:pStyle w:val="G0"/>
      </w:pPr>
      <w:r w:rsidRPr="0021358A">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p>
    <w:p w:rsidR="004B6373" w:rsidRPr="0021358A" w:rsidRDefault="004B6373" w:rsidP="003E0D88">
      <w:pPr>
        <w:pStyle w:val="G0"/>
      </w:pPr>
      <w:r w:rsidRPr="0021358A">
        <w:t xml:space="preserve">В центральной части предусмотрена рекреационная зона, для отдыха жителей села. </w:t>
      </w:r>
    </w:p>
    <w:p w:rsidR="004B6373" w:rsidRPr="0021358A" w:rsidRDefault="004B6373" w:rsidP="003E0D88">
      <w:pPr>
        <w:pStyle w:val="G0"/>
      </w:pPr>
      <w:r w:rsidRPr="0021358A">
        <w:t>Около спортивно – развлекательного учреждения предлагается обустроить спортивную площадку, для привлечения жителей занятием спорта.</w:t>
      </w:r>
    </w:p>
    <w:p w:rsidR="004B6373" w:rsidRPr="0021358A" w:rsidRDefault="004B6373" w:rsidP="003E0D88">
      <w:pPr>
        <w:pStyle w:val="G0"/>
      </w:pPr>
      <w:r w:rsidRPr="0021358A">
        <w:t>Существующий лесной массив, на участках, свободных от застройки, предлагается по возможности сохранить.</w:t>
      </w:r>
    </w:p>
    <w:p w:rsidR="004B6373" w:rsidRPr="0021358A" w:rsidRDefault="004B6373" w:rsidP="003E0D88">
      <w:pPr>
        <w:pStyle w:val="G0"/>
      </w:pPr>
      <w:r w:rsidRPr="0021358A">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4B6373" w:rsidRPr="0021358A" w:rsidRDefault="004B6373" w:rsidP="003E0D88">
      <w:pPr>
        <w:pStyle w:val="G0"/>
      </w:pPr>
      <w:r w:rsidRPr="0021358A">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4B6373" w:rsidRPr="0021358A" w:rsidRDefault="004B6373" w:rsidP="003E0D88">
      <w:pPr>
        <w:pStyle w:val="G0"/>
      </w:pPr>
      <w:r w:rsidRPr="0021358A">
        <w:t>Таким образом, архитектурно-</w:t>
      </w:r>
      <w:proofErr w:type="gramStart"/>
      <w:r w:rsidRPr="0021358A">
        <w:t>планировочн</w:t>
      </w:r>
      <w:r w:rsidR="00F45EAA" w:rsidRPr="0021358A">
        <w:t>ое</w:t>
      </w:r>
      <w:r w:rsidRPr="0021358A">
        <w:t xml:space="preserve"> решени</w:t>
      </w:r>
      <w:r w:rsidR="00F45EAA" w:rsidRPr="0021358A">
        <w:t>е</w:t>
      </w:r>
      <w:proofErr w:type="gramEnd"/>
      <w:r w:rsidRPr="0021358A">
        <w:t xml:space="preserve"> отража</w:t>
      </w:r>
      <w:r w:rsidR="00A1688E" w:rsidRPr="0021358A">
        <w:t>ет</w:t>
      </w:r>
      <w:r w:rsidRPr="0021358A">
        <w:t xml:space="preserve">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4B6373" w:rsidRPr="0021358A" w:rsidRDefault="004B6373" w:rsidP="003E0D88">
      <w:pPr>
        <w:pStyle w:val="G0"/>
      </w:pPr>
      <w:r w:rsidRPr="0021358A">
        <w:t xml:space="preserve">Реализация проекта планировки территории обеспечит комфортные условия для проживания граждан. </w:t>
      </w:r>
    </w:p>
    <w:p w:rsidR="00A15471" w:rsidRPr="0021358A" w:rsidRDefault="00A15471" w:rsidP="003E0D88">
      <w:pPr>
        <w:pStyle w:val="G0"/>
        <w:rPr>
          <w:color w:val="FF0000"/>
        </w:rPr>
      </w:pPr>
    </w:p>
    <w:p w:rsidR="00027A0D" w:rsidRPr="0021358A" w:rsidRDefault="00050EFB" w:rsidP="00005AC6">
      <w:pPr>
        <w:pStyle w:val="1"/>
        <w:ind w:firstLine="0"/>
        <w:rPr>
          <w:lang w:val="en-US"/>
        </w:rPr>
      </w:pPr>
      <w:bookmarkStart w:id="26" w:name="_Toc424116008"/>
      <w:r w:rsidRPr="0021358A">
        <w:lastRenderedPageBreak/>
        <w:t>ОПРЕДЕЛЕНИЕ ПАРАМЕТРОВ ПЛАНИРУЕМОГО РАЗВИТИЯ</w:t>
      </w:r>
      <w:bookmarkEnd w:id="26"/>
    </w:p>
    <w:p w:rsidR="004C763B" w:rsidRPr="0021358A" w:rsidRDefault="004C763B" w:rsidP="00023D8C">
      <w:pPr>
        <w:pStyle w:val="Geonika2"/>
        <w:spacing w:line="240" w:lineRule="auto"/>
        <w:rPr>
          <w:rFonts w:asciiTheme="minorHAnsi" w:hAnsiTheme="minorHAnsi"/>
        </w:rPr>
      </w:pPr>
      <w:r w:rsidRPr="0021358A">
        <w:rPr>
          <w:rStyle w:val="G1"/>
        </w:rPr>
        <w:t>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w:t>
      </w:r>
      <w:r w:rsidRPr="0021358A">
        <w:rPr>
          <w:rFonts w:asciiTheme="minorHAnsi" w:hAnsiTheme="minorHAnsi"/>
        </w:rPr>
        <w:t xml:space="preserve"> автономного округа и </w:t>
      </w:r>
      <w:proofErr w:type="spellStart"/>
      <w:r w:rsidRPr="0021358A">
        <w:rPr>
          <w:rFonts w:asciiTheme="minorHAnsi" w:hAnsiTheme="minorHAnsi"/>
        </w:rPr>
        <w:t>Кондинского</w:t>
      </w:r>
      <w:proofErr w:type="spellEnd"/>
      <w:r w:rsidRPr="0021358A">
        <w:rPr>
          <w:rFonts w:asciiTheme="minorHAnsi" w:hAnsiTheme="minorHAnsi"/>
        </w:rPr>
        <w:t xml:space="preserve"> муниципального района.</w:t>
      </w:r>
    </w:p>
    <w:p w:rsidR="004C763B" w:rsidRPr="0021358A" w:rsidRDefault="004C763B" w:rsidP="003E0D88">
      <w:pPr>
        <w:pStyle w:val="G"/>
        <w:rPr>
          <w:rFonts w:asciiTheme="minorHAnsi" w:hAnsiTheme="minorHAnsi"/>
        </w:rPr>
      </w:pPr>
      <w:r w:rsidRPr="0021358A">
        <w:rPr>
          <w:rFonts w:asciiTheme="minorHAnsi" w:hAnsiTheme="minorHAnsi"/>
        </w:rPr>
        <w:t xml:space="preserve">«Обеспечение доступным и комфортным жильем жителей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«Развитие образования в </w:t>
      </w:r>
      <w:proofErr w:type="spellStart"/>
      <w:r w:rsidRPr="0021358A">
        <w:rPr>
          <w:rFonts w:asciiTheme="minorHAnsi" w:hAnsiTheme="minorHAnsi"/>
        </w:rPr>
        <w:t>Кондинском</w:t>
      </w:r>
      <w:proofErr w:type="spellEnd"/>
      <w:r w:rsidRPr="0021358A">
        <w:rPr>
          <w:rFonts w:asciiTheme="minorHAnsi" w:hAnsiTheme="minorHAnsi"/>
        </w:rPr>
        <w:t xml:space="preserve"> районе на 2014-2020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«Развитие культуры и туризма в </w:t>
      </w:r>
      <w:proofErr w:type="spellStart"/>
      <w:r w:rsidRPr="0021358A">
        <w:rPr>
          <w:rFonts w:asciiTheme="minorHAnsi" w:hAnsiTheme="minorHAnsi"/>
        </w:rPr>
        <w:t>Кондинском</w:t>
      </w:r>
      <w:proofErr w:type="spellEnd"/>
      <w:r w:rsidRPr="0021358A">
        <w:rPr>
          <w:rFonts w:asciiTheme="minorHAnsi" w:hAnsiTheme="minorHAnsi"/>
        </w:rPr>
        <w:t xml:space="preserve"> районе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«Развитие транспортной системы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21358A">
        <w:rPr>
          <w:rFonts w:asciiTheme="minorHAnsi" w:hAnsiTheme="minorHAnsi"/>
        </w:rPr>
        <w:t>Кондинском</w:t>
      </w:r>
      <w:proofErr w:type="spellEnd"/>
      <w:r w:rsidRPr="0021358A">
        <w:rPr>
          <w:rFonts w:asciiTheme="minorHAnsi" w:hAnsiTheme="minorHAnsi"/>
        </w:rPr>
        <w:t xml:space="preserve"> районе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«Комплексное социально-экономическое развитие </w:t>
      </w:r>
      <w:proofErr w:type="spellStart"/>
      <w:r w:rsidRPr="0021358A">
        <w:rPr>
          <w:rFonts w:asciiTheme="minorHAnsi" w:hAnsiTheme="minorHAnsi"/>
        </w:rPr>
        <w:t>Кондинского</w:t>
      </w:r>
      <w:proofErr w:type="spellEnd"/>
      <w:r w:rsidRPr="0021358A">
        <w:rPr>
          <w:rFonts w:asciiTheme="minorHAnsi" w:hAnsiTheme="minorHAnsi"/>
        </w:rPr>
        <w:t>  района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«Развитие физической культуры и спорта в </w:t>
      </w:r>
      <w:proofErr w:type="spellStart"/>
      <w:r w:rsidRPr="0021358A">
        <w:rPr>
          <w:rFonts w:asciiTheme="minorHAnsi" w:hAnsiTheme="minorHAnsi"/>
        </w:rPr>
        <w:t>Кондинском</w:t>
      </w:r>
      <w:proofErr w:type="spellEnd"/>
      <w:r w:rsidRPr="0021358A">
        <w:rPr>
          <w:rFonts w:asciiTheme="minorHAnsi" w:hAnsiTheme="minorHAnsi"/>
        </w:rPr>
        <w:t xml:space="preserve"> районе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«Молодежь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на 2014-2016 годы»</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Генеральный план муниципального образования сельское поселение </w:t>
      </w:r>
      <w:proofErr w:type="spellStart"/>
      <w:r w:rsidRPr="0021358A">
        <w:rPr>
          <w:rFonts w:asciiTheme="minorHAnsi" w:hAnsiTheme="minorHAnsi"/>
        </w:rPr>
        <w:t>Болчары</w:t>
      </w:r>
      <w:proofErr w:type="spellEnd"/>
      <w:r w:rsidRPr="0021358A">
        <w:rPr>
          <w:rFonts w:asciiTheme="minorHAnsi" w:hAnsiTheme="minorHAnsi"/>
        </w:rPr>
        <w:t xml:space="preserve"> (утвержден Решением Думы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Ханты-Мансийского автономного округа №993 от 26.06.2010)</w:t>
      </w:r>
      <w:r w:rsidR="00881C58" w:rsidRPr="0021358A">
        <w:rPr>
          <w:rFonts w:asciiTheme="minorHAnsi" w:hAnsiTheme="minorHAnsi"/>
        </w:rPr>
        <w:t>.</w:t>
      </w:r>
    </w:p>
    <w:p w:rsidR="004C763B" w:rsidRPr="0021358A" w:rsidRDefault="004C763B" w:rsidP="003E0D88">
      <w:pPr>
        <w:pStyle w:val="G"/>
        <w:rPr>
          <w:rFonts w:asciiTheme="minorHAnsi" w:hAnsiTheme="minorHAnsi"/>
        </w:rPr>
      </w:pPr>
      <w:r w:rsidRPr="0021358A">
        <w:rPr>
          <w:rFonts w:asciiTheme="minorHAnsi" w:hAnsiTheme="minorHAnsi"/>
        </w:rPr>
        <w:t xml:space="preserve">Схема территориального планирования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(утверждена Решением Думы </w:t>
      </w:r>
      <w:proofErr w:type="spellStart"/>
      <w:r w:rsidRPr="0021358A">
        <w:rPr>
          <w:rFonts w:asciiTheme="minorHAnsi" w:hAnsiTheme="minorHAnsi"/>
        </w:rPr>
        <w:t>Кондинского</w:t>
      </w:r>
      <w:proofErr w:type="spellEnd"/>
      <w:r w:rsidRPr="0021358A">
        <w:rPr>
          <w:rFonts w:asciiTheme="minorHAnsi" w:hAnsiTheme="minorHAnsi"/>
        </w:rPr>
        <w:t xml:space="preserve"> района Ханты-Мансийского автономного округа-Югра №890 от 29.12.2009)</w:t>
      </w:r>
      <w:r w:rsidR="00881C58" w:rsidRPr="0021358A">
        <w:rPr>
          <w:rFonts w:asciiTheme="minorHAnsi" w:hAnsiTheme="minorHAnsi"/>
        </w:rPr>
        <w:t>.</w:t>
      </w:r>
    </w:p>
    <w:p w:rsidR="00027A0D" w:rsidRPr="0021358A" w:rsidRDefault="00027A0D" w:rsidP="00027A0D">
      <w:pPr>
        <w:pStyle w:val="2"/>
      </w:pPr>
      <w:bookmarkStart w:id="27" w:name="_Toc323051581"/>
      <w:bookmarkStart w:id="28" w:name="_Toc323312778"/>
      <w:bookmarkStart w:id="29" w:name="_Toc323312997"/>
      <w:bookmarkStart w:id="30" w:name="_Toc424116009"/>
      <w:r w:rsidRPr="0021358A">
        <w:t>Жилищная сфера</w:t>
      </w:r>
      <w:bookmarkEnd w:id="27"/>
      <w:bookmarkEnd w:id="28"/>
      <w:bookmarkEnd w:id="29"/>
      <w:bookmarkEnd w:id="30"/>
    </w:p>
    <w:p w:rsidR="004C763B" w:rsidRPr="0021358A" w:rsidRDefault="004C763B" w:rsidP="003E0D88">
      <w:pPr>
        <w:pStyle w:val="G0"/>
      </w:pPr>
      <w:r w:rsidRPr="0021358A">
        <w:t xml:space="preserve">На территории проекта планировки расположено 122 </w:t>
      </w:r>
      <w:proofErr w:type="gramStart"/>
      <w:r w:rsidRPr="0021358A">
        <w:t>жилых</w:t>
      </w:r>
      <w:proofErr w:type="gramEnd"/>
      <w:r w:rsidRPr="0021358A">
        <w:t xml:space="preserve"> дома суммарной общей площадью 7,4 тыс. кв.м, в том числе:</w:t>
      </w:r>
    </w:p>
    <w:p w:rsidR="004C763B" w:rsidRPr="0021358A" w:rsidRDefault="004C763B" w:rsidP="003E0D88">
      <w:pPr>
        <w:pStyle w:val="G"/>
        <w:rPr>
          <w:rFonts w:asciiTheme="minorHAnsi" w:hAnsiTheme="minorHAnsi"/>
        </w:rPr>
      </w:pPr>
      <w:r w:rsidRPr="0021358A">
        <w:rPr>
          <w:rFonts w:asciiTheme="minorHAnsi" w:hAnsiTheme="minorHAnsi"/>
        </w:rPr>
        <w:t xml:space="preserve">106 </w:t>
      </w:r>
      <w:proofErr w:type="gramStart"/>
      <w:r w:rsidRPr="0021358A">
        <w:rPr>
          <w:rFonts w:asciiTheme="minorHAnsi" w:hAnsiTheme="minorHAnsi"/>
        </w:rPr>
        <w:t>индивидуальных</w:t>
      </w:r>
      <w:proofErr w:type="gramEnd"/>
      <w:r w:rsidRPr="0021358A">
        <w:rPr>
          <w:rFonts w:asciiTheme="minorHAnsi" w:hAnsiTheme="minorHAnsi"/>
        </w:rPr>
        <w:t xml:space="preserve"> жилых дома суммарной общей площадью 1,6 тыс. кв.м;</w:t>
      </w:r>
    </w:p>
    <w:p w:rsidR="004C763B" w:rsidRPr="0021358A" w:rsidRDefault="004C763B" w:rsidP="003E0D88">
      <w:pPr>
        <w:pStyle w:val="G"/>
        <w:rPr>
          <w:rFonts w:asciiTheme="minorHAnsi" w:hAnsiTheme="minorHAnsi"/>
        </w:rPr>
      </w:pPr>
      <w:r w:rsidRPr="0021358A">
        <w:rPr>
          <w:rFonts w:asciiTheme="minorHAnsi" w:hAnsiTheme="minorHAnsi"/>
        </w:rPr>
        <w:t xml:space="preserve">16 </w:t>
      </w:r>
      <w:proofErr w:type="gramStart"/>
      <w:r w:rsidRPr="0021358A">
        <w:rPr>
          <w:rFonts w:asciiTheme="minorHAnsi" w:hAnsiTheme="minorHAnsi"/>
        </w:rPr>
        <w:t>многоквартирных</w:t>
      </w:r>
      <w:proofErr w:type="gramEnd"/>
      <w:r w:rsidRPr="0021358A">
        <w:rPr>
          <w:rFonts w:asciiTheme="minorHAnsi" w:hAnsiTheme="minorHAnsi"/>
        </w:rPr>
        <w:t xml:space="preserve"> жилых дома суммарной общей площадью 5,8 тыс. кв.м.</w:t>
      </w:r>
    </w:p>
    <w:p w:rsidR="004C763B" w:rsidRPr="0021358A" w:rsidRDefault="00881C58" w:rsidP="003E0D88">
      <w:pPr>
        <w:pStyle w:val="G0"/>
      </w:pPr>
      <w:r w:rsidRPr="0021358A">
        <w:t xml:space="preserve">В том числе, </w:t>
      </w:r>
      <w:r w:rsidR="004C763B" w:rsidRPr="0021358A">
        <w:t>в границах проекта планировки расположены 5 индивидуальных жилых дома, признанных аварийными, суммарной общей площадью 0,2 тыс. кв.м.</w:t>
      </w:r>
    </w:p>
    <w:p w:rsidR="004C763B" w:rsidRPr="0021358A" w:rsidRDefault="004C763B" w:rsidP="003E0D88">
      <w:pPr>
        <w:pStyle w:val="G0"/>
      </w:pPr>
      <w:r w:rsidRPr="0021358A">
        <w:t>Численность в индивидуальных жилых домах была принята равной среднему размеру семьи (3 человека).</w:t>
      </w:r>
    </w:p>
    <w:p w:rsidR="004C763B" w:rsidRPr="0021358A" w:rsidRDefault="004C763B" w:rsidP="003E0D88">
      <w:pPr>
        <w:pStyle w:val="G0"/>
      </w:pPr>
      <w:r w:rsidRPr="0021358A">
        <w:t xml:space="preserve">Средняя жилищная обеспеченность в </w:t>
      </w:r>
      <w:proofErr w:type="gramStart"/>
      <w:r w:rsidRPr="0021358A">
        <w:t>многоквартирных</w:t>
      </w:r>
      <w:proofErr w:type="gramEnd"/>
      <w:r w:rsidRPr="0021358A">
        <w:t xml:space="preserve"> жилых дома составила 16 кв.м общей площади на человека, что ниже нормативного значения на 12%.</w:t>
      </w:r>
    </w:p>
    <w:p w:rsidR="004C763B" w:rsidRPr="0021358A" w:rsidRDefault="004C763B" w:rsidP="003E0D88">
      <w:pPr>
        <w:pStyle w:val="G0"/>
      </w:pPr>
      <w:r w:rsidRPr="0021358A">
        <w:t>Исходя из средней жилищной обеспеченности и среднему размеру семьи, была определена численность населения 416 человек.</w:t>
      </w:r>
    </w:p>
    <w:p w:rsidR="004C763B" w:rsidRPr="0021358A" w:rsidRDefault="004C763B" w:rsidP="003E0D88">
      <w:pPr>
        <w:pStyle w:val="G0"/>
      </w:pPr>
      <w:r w:rsidRPr="0021358A">
        <w:t>Плотность населения в границах проектируемой территории – 2 чел./</w:t>
      </w:r>
      <w:proofErr w:type="gramStart"/>
      <w:r w:rsidRPr="0021358A">
        <w:t>га</w:t>
      </w:r>
      <w:proofErr w:type="gramEnd"/>
      <w:r w:rsidRPr="0021358A">
        <w:t>.</w:t>
      </w:r>
    </w:p>
    <w:p w:rsidR="004C763B" w:rsidRPr="0021358A" w:rsidRDefault="004C763B" w:rsidP="003E0D88">
      <w:pPr>
        <w:pStyle w:val="G0"/>
      </w:pPr>
      <w:r w:rsidRPr="0021358A">
        <w:lastRenderedPageBreak/>
        <w:t>Коэффициент плотности застройки – 0,007.</w:t>
      </w:r>
    </w:p>
    <w:p w:rsidR="004C763B" w:rsidRPr="0021358A" w:rsidRDefault="004C763B" w:rsidP="003E0D88">
      <w:pPr>
        <w:pStyle w:val="G0"/>
      </w:pPr>
      <w:r w:rsidRPr="0021358A">
        <w:t>Коэффициент застройки – 0,005.</w:t>
      </w:r>
    </w:p>
    <w:p w:rsidR="004C763B" w:rsidRPr="0021358A" w:rsidRDefault="004C763B" w:rsidP="003E0D88">
      <w:pPr>
        <w:pStyle w:val="G0"/>
      </w:pPr>
      <w:r w:rsidRPr="0021358A">
        <w:t>В течение расчетного срока проектом предлагается снос 15 жилых домов суммарной общей площадью 0,8 тыс. кв.м, в том числе:</w:t>
      </w:r>
    </w:p>
    <w:p w:rsidR="004C763B" w:rsidRPr="0021358A" w:rsidRDefault="004C763B" w:rsidP="003E0D88">
      <w:pPr>
        <w:pStyle w:val="G"/>
        <w:rPr>
          <w:rFonts w:asciiTheme="minorHAnsi" w:hAnsiTheme="minorHAnsi"/>
        </w:rPr>
      </w:pPr>
      <w:r w:rsidRPr="0021358A">
        <w:rPr>
          <w:rFonts w:asciiTheme="minorHAnsi" w:hAnsiTheme="minorHAnsi"/>
        </w:rPr>
        <w:t xml:space="preserve">2 </w:t>
      </w:r>
      <w:proofErr w:type="gramStart"/>
      <w:r w:rsidRPr="0021358A">
        <w:rPr>
          <w:rFonts w:asciiTheme="minorHAnsi" w:hAnsiTheme="minorHAnsi"/>
        </w:rPr>
        <w:t>двухквартирных</w:t>
      </w:r>
      <w:proofErr w:type="gramEnd"/>
      <w:r w:rsidRPr="0021358A">
        <w:rPr>
          <w:rFonts w:asciiTheme="minorHAnsi" w:hAnsiTheme="minorHAnsi"/>
        </w:rPr>
        <w:t xml:space="preserve"> жилых дома суммарной общей площадью 0,3 тыс. кв.м;</w:t>
      </w:r>
    </w:p>
    <w:p w:rsidR="004C763B" w:rsidRPr="0021358A" w:rsidRDefault="004C763B" w:rsidP="003E0D88">
      <w:pPr>
        <w:pStyle w:val="G"/>
        <w:rPr>
          <w:rFonts w:asciiTheme="minorHAnsi" w:hAnsiTheme="minorHAnsi"/>
        </w:rPr>
      </w:pPr>
      <w:r w:rsidRPr="0021358A">
        <w:rPr>
          <w:rFonts w:asciiTheme="minorHAnsi" w:hAnsiTheme="minorHAnsi"/>
        </w:rPr>
        <w:t xml:space="preserve">13 </w:t>
      </w:r>
      <w:proofErr w:type="gramStart"/>
      <w:r w:rsidRPr="0021358A">
        <w:rPr>
          <w:rFonts w:asciiTheme="minorHAnsi" w:hAnsiTheme="minorHAnsi"/>
        </w:rPr>
        <w:t>одноквартирных</w:t>
      </w:r>
      <w:proofErr w:type="gramEnd"/>
      <w:r w:rsidRPr="0021358A">
        <w:rPr>
          <w:rFonts w:asciiTheme="minorHAnsi" w:hAnsiTheme="minorHAnsi"/>
        </w:rPr>
        <w:t xml:space="preserve"> жилых дома суммарной общей площадью 0,5 тыс. кв.м.</w:t>
      </w:r>
    </w:p>
    <w:p w:rsidR="004C763B" w:rsidRPr="0021358A" w:rsidRDefault="004C763B" w:rsidP="003E0D88">
      <w:pPr>
        <w:pStyle w:val="G0"/>
      </w:pPr>
      <w:r w:rsidRPr="0021358A">
        <w:t xml:space="preserve">К строительству в течение срока реализации проекта планировки предлагается 125 </w:t>
      </w:r>
      <w:proofErr w:type="gramStart"/>
      <w:r w:rsidRPr="0021358A">
        <w:t>одноквартирных</w:t>
      </w:r>
      <w:proofErr w:type="gramEnd"/>
      <w:r w:rsidRPr="0021358A">
        <w:t xml:space="preserve"> жилых дома суммарной общей площадью 30,9 тыс. кв.м.</w:t>
      </w:r>
    </w:p>
    <w:p w:rsidR="004C763B" w:rsidRPr="0021358A" w:rsidRDefault="004C763B" w:rsidP="003E0D88">
      <w:pPr>
        <w:pStyle w:val="G0"/>
      </w:pPr>
      <w:r w:rsidRPr="0021358A">
        <w:t>Таким образом, к концу расчетного срока проектный жилищный фонд должен составить не менее 37,</w:t>
      </w:r>
      <w:r w:rsidR="0000423E" w:rsidRPr="0021358A">
        <w:t>5</w:t>
      </w:r>
      <w:r w:rsidRPr="0021358A">
        <w:t xml:space="preserve"> тыс. кв.м.</w:t>
      </w:r>
    </w:p>
    <w:p w:rsidR="004C763B" w:rsidRPr="0021358A" w:rsidRDefault="004C763B" w:rsidP="003E0D88">
      <w:pPr>
        <w:pStyle w:val="G0"/>
      </w:pPr>
      <w:r w:rsidRPr="0021358A">
        <w:t xml:space="preserve">На основе принятой жилищной обеспеченности и проектной общей площади жилья на конец расчетного срока определена проектная численность населения </w:t>
      </w:r>
      <w:r w:rsidR="0000423E" w:rsidRPr="0021358A">
        <w:t>740</w:t>
      </w:r>
      <w:r w:rsidRPr="0021358A">
        <w:t xml:space="preserve"> человека.</w:t>
      </w:r>
    </w:p>
    <w:p w:rsidR="004C763B" w:rsidRPr="0021358A" w:rsidRDefault="004C763B" w:rsidP="003E0D88">
      <w:pPr>
        <w:pStyle w:val="G0"/>
      </w:pPr>
      <w:r w:rsidRPr="0021358A">
        <w:t xml:space="preserve">Плотность населения в границах проекта планировки должна составить  </w:t>
      </w:r>
      <w:r w:rsidR="007738B3" w:rsidRPr="0021358A">
        <w:t>4</w:t>
      </w:r>
      <w:r w:rsidRPr="0021358A">
        <w:t xml:space="preserve"> чел./</w:t>
      </w:r>
      <w:proofErr w:type="gramStart"/>
      <w:r w:rsidRPr="0021358A">
        <w:t>га</w:t>
      </w:r>
      <w:proofErr w:type="gramEnd"/>
      <w:r w:rsidRPr="0021358A">
        <w:t>.</w:t>
      </w:r>
    </w:p>
    <w:p w:rsidR="004C763B" w:rsidRPr="0021358A" w:rsidRDefault="004C763B" w:rsidP="003E0D88">
      <w:pPr>
        <w:pStyle w:val="G0"/>
      </w:pPr>
      <w:r w:rsidRPr="0021358A">
        <w:t>Коэффициент плотности застройки – 0,0</w:t>
      </w:r>
      <w:r w:rsidR="00E302DE" w:rsidRPr="0021358A">
        <w:t>3</w:t>
      </w:r>
      <w:r w:rsidRPr="0021358A">
        <w:t>.</w:t>
      </w:r>
    </w:p>
    <w:p w:rsidR="004C763B" w:rsidRPr="0021358A" w:rsidRDefault="004C763B" w:rsidP="003E0D88">
      <w:pPr>
        <w:pStyle w:val="G0"/>
      </w:pPr>
      <w:r w:rsidRPr="0021358A">
        <w:t>Коэффициент застройки – 0,0</w:t>
      </w:r>
      <w:r w:rsidR="00E302DE" w:rsidRPr="0021358A">
        <w:t>2</w:t>
      </w:r>
      <w:r w:rsidRPr="0021358A">
        <w:t>.</w:t>
      </w:r>
    </w:p>
    <w:p w:rsidR="004C763B" w:rsidRPr="0021358A" w:rsidRDefault="004C763B" w:rsidP="003E0D88">
      <w:pPr>
        <w:pStyle w:val="G0"/>
      </w:pPr>
      <w:r w:rsidRPr="0021358A">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21358A" w:rsidRDefault="00027A0D" w:rsidP="00027A0D">
      <w:pPr>
        <w:pStyle w:val="2"/>
      </w:pPr>
      <w:bookmarkStart w:id="31" w:name="_Toc424116010"/>
      <w:r w:rsidRPr="0021358A">
        <w:t>Социальная сфера</w:t>
      </w:r>
      <w:bookmarkEnd w:id="31"/>
    </w:p>
    <w:p w:rsidR="004C763B" w:rsidRPr="0021358A" w:rsidRDefault="004C763B" w:rsidP="003E0D88">
      <w:pPr>
        <w:pStyle w:val="G0"/>
      </w:pPr>
      <w:bookmarkStart w:id="32" w:name="_Toc330567847"/>
      <w:r w:rsidRPr="0021358A">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4C763B" w:rsidRPr="0021358A" w:rsidRDefault="004C763B" w:rsidP="003E0D88">
      <w:pPr>
        <w:pStyle w:val="G0"/>
      </w:pPr>
      <w:r w:rsidRPr="0021358A">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4C763B" w:rsidRPr="0021358A" w:rsidRDefault="004C763B" w:rsidP="003E0D88">
      <w:pPr>
        <w:pStyle w:val="G0"/>
      </w:pPr>
      <w:r w:rsidRPr="0021358A">
        <w:t>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w:t>
      </w:r>
      <w:r w:rsidR="00881C58" w:rsidRPr="0021358A">
        <w:t xml:space="preserve"> (</w:t>
      </w:r>
      <w:r w:rsidRPr="0021358A">
        <w:t>утвержденны</w:t>
      </w:r>
      <w:r w:rsidR="00881C58" w:rsidRPr="0021358A">
        <w:t>е</w:t>
      </w:r>
      <w:r w:rsidRPr="0021358A">
        <w:t xml:space="preserve"> Приказом Департамента строительства Ханты-Мансийского </w:t>
      </w:r>
      <w:r w:rsidR="00881C58" w:rsidRPr="0021358A">
        <w:t xml:space="preserve">АО-Югры от 26.02.2009 г. №31-нп) и </w:t>
      </w:r>
      <w:r w:rsidR="002819DD" w:rsidRPr="0021358A">
        <w:t>Местны</w:t>
      </w:r>
      <w:r w:rsidR="0078439B" w:rsidRPr="0021358A">
        <w:t xml:space="preserve">ми </w:t>
      </w:r>
      <w:r w:rsidR="002819DD" w:rsidRPr="0021358A">
        <w:t>норматив</w:t>
      </w:r>
      <w:r w:rsidR="0078439B" w:rsidRPr="0021358A">
        <w:t>ами</w:t>
      </w:r>
      <w:r w:rsidR="002819DD" w:rsidRPr="0021358A">
        <w:t xml:space="preserve"> градостроительного проектирования сельского поселения </w:t>
      </w:r>
      <w:proofErr w:type="spellStart"/>
      <w:r w:rsidR="002819DD" w:rsidRPr="0021358A">
        <w:t>Болчары</w:t>
      </w:r>
      <w:proofErr w:type="spellEnd"/>
      <w:r w:rsidR="002819DD" w:rsidRPr="0021358A">
        <w:t xml:space="preserve"> (утвержденные </w:t>
      </w:r>
      <w:r w:rsidR="0078439B" w:rsidRPr="0021358A">
        <w:t xml:space="preserve">Постановлением Администрации </w:t>
      </w:r>
      <w:proofErr w:type="spellStart"/>
      <w:r w:rsidR="0078439B" w:rsidRPr="0021358A">
        <w:t>Кондинского</w:t>
      </w:r>
      <w:proofErr w:type="spellEnd"/>
      <w:r w:rsidR="0078439B" w:rsidRPr="0021358A">
        <w:t xml:space="preserve"> района Ханты-Мансийского автономного округа – Югры от </w:t>
      </w:r>
      <w:r w:rsidR="002819DD" w:rsidRPr="0021358A">
        <w:t>04.0</w:t>
      </w:r>
      <w:r w:rsidR="0078439B" w:rsidRPr="0021358A">
        <w:t>6</w:t>
      </w:r>
      <w:r w:rsidR="002819DD" w:rsidRPr="0021358A">
        <w:t>.2009 г. №500).</w:t>
      </w:r>
    </w:p>
    <w:p w:rsidR="004C763B" w:rsidRPr="0021358A" w:rsidRDefault="004C763B" w:rsidP="003E0D88">
      <w:pPr>
        <w:pStyle w:val="G0"/>
      </w:pPr>
      <w:r w:rsidRPr="0021358A">
        <w:t>В границах проекта планировки расположены следующие объекты:</w:t>
      </w:r>
    </w:p>
    <w:p w:rsidR="004C763B" w:rsidRPr="0021358A" w:rsidRDefault="004C763B" w:rsidP="003E0D88">
      <w:pPr>
        <w:pStyle w:val="G"/>
        <w:rPr>
          <w:rFonts w:asciiTheme="minorHAnsi" w:hAnsiTheme="minorHAnsi"/>
        </w:rPr>
      </w:pPr>
      <w:r w:rsidRPr="0021358A">
        <w:rPr>
          <w:rFonts w:asciiTheme="minorHAnsi" w:hAnsiTheme="minorHAnsi"/>
        </w:rPr>
        <w:t>детский сад "</w:t>
      </w:r>
      <w:proofErr w:type="spellStart"/>
      <w:r w:rsidRPr="0021358A">
        <w:rPr>
          <w:rFonts w:asciiTheme="minorHAnsi" w:hAnsiTheme="minorHAnsi"/>
        </w:rPr>
        <w:t>Ивушка</w:t>
      </w:r>
      <w:proofErr w:type="spellEnd"/>
      <w:r w:rsidRPr="0021358A">
        <w:rPr>
          <w:rFonts w:asciiTheme="minorHAnsi" w:hAnsiTheme="minorHAnsi"/>
        </w:rPr>
        <w:t xml:space="preserve">" мощностью 26 мест (фактическая загруженность 108%). </w:t>
      </w:r>
    </w:p>
    <w:p w:rsidR="004C763B" w:rsidRPr="0021358A" w:rsidRDefault="004C763B" w:rsidP="003E0D88">
      <w:pPr>
        <w:pStyle w:val="G"/>
        <w:rPr>
          <w:rFonts w:asciiTheme="minorHAnsi" w:hAnsiTheme="minorHAnsi"/>
        </w:rPr>
      </w:pPr>
      <w:r w:rsidRPr="0021358A">
        <w:rPr>
          <w:rFonts w:asciiTheme="minorHAnsi" w:hAnsiTheme="minorHAnsi"/>
        </w:rPr>
        <w:t xml:space="preserve">средняя общеобразовательная школа, </w:t>
      </w:r>
      <w:proofErr w:type="gramStart"/>
      <w:r w:rsidRPr="0021358A">
        <w:rPr>
          <w:rFonts w:asciiTheme="minorHAnsi" w:hAnsiTheme="minorHAnsi"/>
        </w:rPr>
        <w:t>рассчитанной</w:t>
      </w:r>
      <w:proofErr w:type="gramEnd"/>
      <w:r w:rsidRPr="0021358A">
        <w:rPr>
          <w:rFonts w:asciiTheme="minorHAnsi" w:hAnsiTheme="minorHAnsi"/>
        </w:rPr>
        <w:t xml:space="preserve"> на 144 учащихся (фактическая загруженность 89%);</w:t>
      </w:r>
    </w:p>
    <w:p w:rsidR="004C763B" w:rsidRPr="0021358A" w:rsidRDefault="004C763B" w:rsidP="003E0D88">
      <w:pPr>
        <w:pStyle w:val="G"/>
        <w:rPr>
          <w:rFonts w:asciiTheme="minorHAnsi" w:hAnsiTheme="minorHAnsi"/>
        </w:rPr>
      </w:pPr>
      <w:r w:rsidRPr="0021358A">
        <w:rPr>
          <w:rFonts w:asciiTheme="minorHAnsi" w:hAnsiTheme="minorHAnsi"/>
        </w:rPr>
        <w:lastRenderedPageBreak/>
        <w:t>Алтайский фельдшерско-акушерский пункт;</w:t>
      </w:r>
    </w:p>
    <w:p w:rsidR="004C763B" w:rsidRPr="0021358A" w:rsidRDefault="004C763B" w:rsidP="003E0D88">
      <w:pPr>
        <w:pStyle w:val="G"/>
        <w:rPr>
          <w:rFonts w:asciiTheme="minorHAnsi" w:hAnsiTheme="minorHAnsi"/>
        </w:rPr>
      </w:pPr>
      <w:r w:rsidRPr="0021358A">
        <w:rPr>
          <w:rFonts w:asciiTheme="minorHAnsi" w:hAnsiTheme="minorHAnsi"/>
        </w:rPr>
        <w:t>Алтайская сельская библиотека мощностью 8,8 тыс. единиц хранения;</w:t>
      </w:r>
    </w:p>
    <w:p w:rsidR="004C763B" w:rsidRPr="0021358A" w:rsidRDefault="004C763B" w:rsidP="003E0D88">
      <w:pPr>
        <w:pStyle w:val="G"/>
        <w:rPr>
          <w:rFonts w:asciiTheme="minorHAnsi" w:hAnsiTheme="minorHAnsi"/>
        </w:rPr>
      </w:pPr>
      <w:r w:rsidRPr="0021358A">
        <w:rPr>
          <w:rFonts w:asciiTheme="minorHAnsi" w:hAnsiTheme="minorHAnsi"/>
        </w:rPr>
        <w:t>сельский дом культуры, рассчитанный на 100 мест;</w:t>
      </w:r>
    </w:p>
    <w:p w:rsidR="004C763B" w:rsidRPr="0021358A" w:rsidRDefault="004C763B" w:rsidP="003E0D88">
      <w:pPr>
        <w:pStyle w:val="G"/>
        <w:rPr>
          <w:rFonts w:asciiTheme="minorHAnsi" w:hAnsiTheme="minorHAnsi"/>
        </w:rPr>
      </w:pPr>
      <w:r w:rsidRPr="0021358A">
        <w:rPr>
          <w:rFonts w:asciiTheme="minorHAnsi" w:hAnsiTheme="minorHAnsi"/>
        </w:rPr>
        <w:t xml:space="preserve">Администрация сельского поселения </w:t>
      </w:r>
      <w:proofErr w:type="spellStart"/>
      <w:r w:rsidRPr="0021358A">
        <w:rPr>
          <w:rFonts w:asciiTheme="minorHAnsi" w:hAnsiTheme="minorHAnsi"/>
        </w:rPr>
        <w:t>Болчары</w:t>
      </w:r>
      <w:proofErr w:type="spellEnd"/>
      <w:r w:rsidRPr="0021358A">
        <w:rPr>
          <w:rFonts w:asciiTheme="minorHAnsi" w:hAnsiTheme="minorHAnsi"/>
        </w:rPr>
        <w:t xml:space="preserve"> (с. Алтай);</w:t>
      </w:r>
    </w:p>
    <w:p w:rsidR="004C763B" w:rsidRPr="0021358A" w:rsidRDefault="004C763B" w:rsidP="003E0D88">
      <w:pPr>
        <w:pStyle w:val="G"/>
        <w:rPr>
          <w:rFonts w:asciiTheme="minorHAnsi" w:hAnsiTheme="minorHAnsi"/>
        </w:rPr>
      </w:pPr>
      <w:r w:rsidRPr="0021358A">
        <w:rPr>
          <w:rFonts w:asciiTheme="minorHAnsi" w:hAnsiTheme="minorHAnsi"/>
        </w:rPr>
        <w:t>3 магазина;</w:t>
      </w:r>
    </w:p>
    <w:p w:rsidR="004C763B" w:rsidRPr="0021358A" w:rsidRDefault="004C763B" w:rsidP="003E0D88">
      <w:pPr>
        <w:pStyle w:val="G"/>
        <w:rPr>
          <w:rFonts w:asciiTheme="minorHAnsi" w:hAnsiTheme="minorHAnsi"/>
        </w:rPr>
      </w:pPr>
      <w:r w:rsidRPr="0021358A">
        <w:rPr>
          <w:rFonts w:asciiTheme="minorHAnsi" w:hAnsiTheme="minorHAnsi"/>
        </w:rPr>
        <w:t>отделение Сбербанка России;</w:t>
      </w:r>
    </w:p>
    <w:p w:rsidR="004C763B" w:rsidRPr="0021358A" w:rsidRDefault="004C763B" w:rsidP="003E0D88">
      <w:pPr>
        <w:pStyle w:val="G"/>
        <w:rPr>
          <w:rFonts w:asciiTheme="minorHAnsi" w:hAnsiTheme="minorHAnsi"/>
        </w:rPr>
      </w:pPr>
      <w:r w:rsidRPr="0021358A">
        <w:rPr>
          <w:rFonts w:asciiTheme="minorHAnsi" w:hAnsiTheme="minorHAnsi"/>
        </w:rPr>
        <w:t>почтовое отделение.</w:t>
      </w:r>
    </w:p>
    <w:p w:rsidR="004C763B" w:rsidRPr="0021358A" w:rsidRDefault="004C763B" w:rsidP="003E0D88">
      <w:pPr>
        <w:pStyle w:val="G0"/>
      </w:pPr>
      <w:r w:rsidRPr="0021358A">
        <w:t>Здания детского сада и общеобразовательной школы имеют высокую степень износа (более 70%), поэтому проектом предусмотрен снос этих объектов.</w:t>
      </w:r>
    </w:p>
    <w:p w:rsidR="004C763B" w:rsidRPr="0021358A" w:rsidRDefault="004C763B" w:rsidP="003E0D88">
      <w:pPr>
        <w:pStyle w:val="G0"/>
      </w:pPr>
      <w:r w:rsidRPr="0021358A">
        <w:t>Ниже в таблице приведены результаты проведенной оценки обеспеченности населения социально значимыми объектами.</w:t>
      </w:r>
    </w:p>
    <w:p w:rsidR="004C763B" w:rsidRPr="0021358A" w:rsidRDefault="00023D8C" w:rsidP="00023D8C">
      <w:pPr>
        <w:pStyle w:val="af"/>
        <w:jc w:val="left"/>
        <w:rPr>
          <w:rFonts w:cs="Calibri"/>
        </w:rPr>
      </w:pPr>
      <w:r w:rsidRPr="0021358A">
        <w:t xml:space="preserve">Таблица </w:t>
      </w:r>
      <w:r w:rsidR="009700E7" w:rsidRPr="0021358A">
        <w:fldChar w:fldCharType="begin"/>
      </w:r>
      <w:r w:rsidR="005D578B" w:rsidRPr="0021358A">
        <w:instrText xml:space="preserve"> SEQ Таблица \* ARABIC </w:instrText>
      </w:r>
      <w:r w:rsidR="009700E7" w:rsidRPr="0021358A">
        <w:fldChar w:fldCharType="separate"/>
      </w:r>
      <w:r w:rsidR="00C37E39" w:rsidRPr="0021358A">
        <w:rPr>
          <w:noProof/>
        </w:rPr>
        <w:t>1</w:t>
      </w:r>
      <w:r w:rsidR="009700E7" w:rsidRPr="0021358A">
        <w:rPr>
          <w:noProof/>
        </w:rPr>
        <w:fldChar w:fldCharType="end"/>
      </w:r>
      <w:r w:rsidRPr="0021358A">
        <w:t xml:space="preserve"> </w:t>
      </w:r>
      <w:r w:rsidR="004C763B" w:rsidRPr="0021358A">
        <w:rPr>
          <w:rFonts w:cs="Calibri"/>
        </w:rPr>
        <w:t>Оценка обеспеченности объектами социальной сферы</w:t>
      </w:r>
    </w:p>
    <w:tbl>
      <w:tblPr>
        <w:tblStyle w:val="aff1"/>
        <w:tblW w:w="5000" w:type="pct"/>
        <w:tblLook w:val="04A0" w:firstRow="1" w:lastRow="0" w:firstColumn="1" w:lastColumn="0" w:noHBand="0" w:noVBand="1"/>
      </w:tblPr>
      <w:tblGrid>
        <w:gridCol w:w="546"/>
        <w:gridCol w:w="2654"/>
        <w:gridCol w:w="1592"/>
        <w:gridCol w:w="1494"/>
        <w:gridCol w:w="1524"/>
        <w:gridCol w:w="1760"/>
      </w:tblGrid>
      <w:tr w:rsidR="004C763B" w:rsidRPr="0021358A" w:rsidTr="003E0D88">
        <w:trPr>
          <w:trHeight w:val="335"/>
          <w:tblHeader/>
        </w:trPr>
        <w:tc>
          <w:tcPr>
            <w:tcW w:w="285"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 xml:space="preserve">№ </w:t>
            </w:r>
            <w:proofErr w:type="gramStart"/>
            <w:r w:rsidRPr="0021358A">
              <w:rPr>
                <w:rFonts w:asciiTheme="minorHAnsi" w:hAnsiTheme="minorHAnsi"/>
                <w:b/>
                <w:sz w:val="22"/>
                <w:szCs w:val="22"/>
              </w:rPr>
              <w:t>п</w:t>
            </w:r>
            <w:proofErr w:type="gramEnd"/>
            <w:r w:rsidRPr="0021358A">
              <w:rPr>
                <w:rFonts w:asciiTheme="minorHAnsi" w:hAnsiTheme="minorHAnsi"/>
                <w:b/>
                <w:sz w:val="22"/>
                <w:szCs w:val="22"/>
              </w:rPr>
              <w:t>/п</w:t>
            </w:r>
          </w:p>
        </w:tc>
        <w:tc>
          <w:tcPr>
            <w:tcW w:w="1387"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Наименование объектов</w:t>
            </w:r>
          </w:p>
        </w:tc>
        <w:tc>
          <w:tcPr>
            <w:tcW w:w="832"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Единица измерения</w:t>
            </w:r>
          </w:p>
        </w:tc>
        <w:tc>
          <w:tcPr>
            <w:tcW w:w="781"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Сохраняемая мощность</w:t>
            </w:r>
          </w:p>
        </w:tc>
        <w:tc>
          <w:tcPr>
            <w:tcW w:w="796"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Нормативное значение</w:t>
            </w:r>
          </w:p>
        </w:tc>
        <w:tc>
          <w:tcPr>
            <w:tcW w:w="920" w:type="pct"/>
            <w:vAlign w:val="center"/>
            <w:hideMark/>
          </w:tcPr>
          <w:p w:rsidR="004C763B" w:rsidRPr="0021358A" w:rsidRDefault="004C763B" w:rsidP="003E0D88">
            <w:pPr>
              <w:spacing w:before="20" w:after="20"/>
              <w:jc w:val="center"/>
              <w:rPr>
                <w:rFonts w:asciiTheme="minorHAnsi" w:hAnsiTheme="minorHAnsi"/>
                <w:b/>
                <w:sz w:val="22"/>
                <w:szCs w:val="22"/>
              </w:rPr>
            </w:pPr>
            <w:r w:rsidRPr="0021358A">
              <w:rPr>
                <w:rFonts w:asciiTheme="minorHAnsi" w:hAnsiTheme="minorHAnsi"/>
                <w:b/>
                <w:sz w:val="22"/>
                <w:szCs w:val="22"/>
              </w:rPr>
              <w:t>Оценка обеспеченности</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Дошкольные образовательные учреждения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мест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35</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-35</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2</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Общеобразовательные учреждения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учащихся</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77</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-77</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3</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Учреждения дополнительного образования для детей</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мест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15</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-15</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4</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Амбулаторно-поликлинические учреждения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посещений в смену</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21</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-21</w:t>
            </w:r>
          </w:p>
        </w:tc>
      </w:tr>
      <w:tr w:rsidR="004C763B" w:rsidRPr="0021358A" w:rsidTr="003E0D88">
        <w:trPr>
          <w:trHeight w:val="3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5</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Больничные учреждения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коек</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r>
      <w:tr w:rsidR="004C763B" w:rsidRPr="0021358A" w:rsidTr="003E0D88">
        <w:trPr>
          <w:trHeight w:val="3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6</w:t>
            </w:r>
          </w:p>
        </w:tc>
        <w:tc>
          <w:tcPr>
            <w:tcW w:w="1387"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Фельдшерско-акушерский пункт</w:t>
            </w:r>
          </w:p>
        </w:tc>
        <w:tc>
          <w:tcPr>
            <w:tcW w:w="832"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объект</w:t>
            </w:r>
          </w:p>
        </w:tc>
        <w:tc>
          <w:tcPr>
            <w:tcW w:w="781"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r>
      <w:tr w:rsidR="004C763B" w:rsidRPr="0021358A" w:rsidTr="003E0D88">
        <w:trPr>
          <w:trHeight w:val="803"/>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7</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Учреждения культуры клубного типа</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мест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100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35</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65</w:t>
            </w:r>
          </w:p>
        </w:tc>
      </w:tr>
      <w:tr w:rsidR="004C763B" w:rsidRPr="0021358A" w:rsidTr="003E0D88">
        <w:trPr>
          <w:trHeight w:val="9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8</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Детские школы искусства, школы эстетического образования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мест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9</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-9</w:t>
            </w:r>
          </w:p>
        </w:tc>
      </w:tr>
      <w:tr w:rsidR="004C763B" w:rsidRPr="0021358A" w:rsidTr="003E0D88">
        <w:trPr>
          <w:trHeight w:val="275"/>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9</w:t>
            </w:r>
          </w:p>
        </w:tc>
        <w:tc>
          <w:tcPr>
            <w:tcW w:w="1387"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Библиотеки</w:t>
            </w:r>
          </w:p>
        </w:tc>
        <w:tc>
          <w:tcPr>
            <w:tcW w:w="832"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объект</w:t>
            </w:r>
          </w:p>
        </w:tc>
        <w:tc>
          <w:tcPr>
            <w:tcW w:w="781"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r>
      <w:tr w:rsidR="004C763B" w:rsidRPr="0021358A" w:rsidTr="003E0D88">
        <w:trPr>
          <w:trHeight w:val="635"/>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10</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Спортивные залы общего пользования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кв.м площади пола</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r>
      <w:tr w:rsidR="004C763B" w:rsidRPr="0021358A" w:rsidTr="003E0D88">
        <w:trPr>
          <w:trHeight w:val="559"/>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11</w:t>
            </w:r>
          </w:p>
        </w:tc>
        <w:tc>
          <w:tcPr>
            <w:tcW w:w="1387"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Крытые бассейны общего пользования</w:t>
            </w:r>
          </w:p>
        </w:tc>
        <w:tc>
          <w:tcPr>
            <w:tcW w:w="832"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кв.м площади пола</w:t>
            </w:r>
          </w:p>
        </w:tc>
        <w:tc>
          <w:tcPr>
            <w:tcW w:w="781"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14</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-14</w:t>
            </w:r>
          </w:p>
        </w:tc>
      </w:tr>
      <w:tr w:rsidR="004C763B" w:rsidRPr="0021358A" w:rsidTr="003E0D88">
        <w:trPr>
          <w:trHeight w:val="227"/>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12</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Предприятия торговли</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кв.м торговой площади</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200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210</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-10</w:t>
            </w:r>
          </w:p>
        </w:tc>
      </w:tr>
      <w:tr w:rsidR="004C763B" w:rsidRPr="0021358A" w:rsidTr="003E0D88">
        <w:trPr>
          <w:trHeight w:val="719"/>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13</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Предприятия общественного питания</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посадочных мест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28</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-28</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lastRenderedPageBreak/>
              <w:t>14</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Предприятия бытовых услуг</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рабочее место</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15</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Прачечные</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proofErr w:type="gramStart"/>
            <w:r w:rsidRPr="0021358A">
              <w:rPr>
                <w:rFonts w:asciiTheme="minorHAnsi" w:hAnsiTheme="minorHAnsi"/>
                <w:sz w:val="22"/>
                <w:szCs w:val="22"/>
              </w:rPr>
              <w:t>кг</w:t>
            </w:r>
            <w:proofErr w:type="gramEnd"/>
            <w:r w:rsidRPr="0021358A">
              <w:rPr>
                <w:rFonts w:asciiTheme="minorHAnsi" w:hAnsiTheme="minorHAnsi"/>
                <w:sz w:val="22"/>
                <w:szCs w:val="22"/>
              </w:rPr>
              <w:t xml:space="preserve"> белья в смену</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16</w:t>
            </w:r>
          </w:p>
        </w:tc>
        <w:tc>
          <w:tcPr>
            <w:tcW w:w="1387"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Бани</w:t>
            </w:r>
          </w:p>
        </w:tc>
        <w:tc>
          <w:tcPr>
            <w:tcW w:w="832"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помывочных мест</w:t>
            </w:r>
          </w:p>
        </w:tc>
        <w:tc>
          <w:tcPr>
            <w:tcW w:w="781"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-5</w:t>
            </w:r>
          </w:p>
        </w:tc>
      </w:tr>
      <w:tr w:rsidR="004C763B" w:rsidRPr="0021358A" w:rsidTr="003E0D88">
        <w:trPr>
          <w:trHeight w:val="77"/>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17</w:t>
            </w:r>
          </w:p>
        </w:tc>
        <w:tc>
          <w:tcPr>
            <w:tcW w:w="1387"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Пожарные депо</w:t>
            </w:r>
          </w:p>
        </w:tc>
        <w:tc>
          <w:tcPr>
            <w:tcW w:w="832"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автомобиль</w:t>
            </w:r>
          </w:p>
        </w:tc>
        <w:tc>
          <w:tcPr>
            <w:tcW w:w="781"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796"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920" w:type="pct"/>
            <w:vAlign w:val="center"/>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r>
      <w:tr w:rsidR="004C763B" w:rsidRPr="0021358A" w:rsidTr="003E0D88">
        <w:trPr>
          <w:trHeight w:val="6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18</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Отделения филиалы сберегательного банка России</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операционное место</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r>
      <w:tr w:rsidR="004C763B" w:rsidRPr="0021358A" w:rsidTr="003E0D88">
        <w:trPr>
          <w:trHeight w:val="300"/>
        </w:trPr>
        <w:tc>
          <w:tcPr>
            <w:tcW w:w="285" w:type="pct"/>
            <w:vAlign w:val="center"/>
          </w:tcPr>
          <w:p w:rsidR="004C763B" w:rsidRPr="0021358A" w:rsidRDefault="00385251" w:rsidP="003E0D88">
            <w:pPr>
              <w:spacing w:before="20" w:after="20"/>
              <w:jc w:val="center"/>
              <w:rPr>
                <w:rFonts w:asciiTheme="minorHAnsi" w:hAnsiTheme="minorHAnsi"/>
                <w:sz w:val="22"/>
                <w:szCs w:val="22"/>
              </w:rPr>
            </w:pPr>
            <w:r w:rsidRPr="0021358A">
              <w:rPr>
                <w:rFonts w:asciiTheme="minorHAnsi" w:hAnsiTheme="minorHAnsi"/>
                <w:sz w:val="22"/>
                <w:szCs w:val="22"/>
              </w:rPr>
              <w:t>19</w:t>
            </w:r>
          </w:p>
        </w:tc>
        <w:tc>
          <w:tcPr>
            <w:tcW w:w="1387"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Отделения связи</w:t>
            </w:r>
          </w:p>
        </w:tc>
        <w:tc>
          <w:tcPr>
            <w:tcW w:w="832"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объект</w:t>
            </w:r>
          </w:p>
        </w:tc>
        <w:tc>
          <w:tcPr>
            <w:tcW w:w="781"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796"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1</w:t>
            </w:r>
          </w:p>
        </w:tc>
        <w:tc>
          <w:tcPr>
            <w:tcW w:w="920" w:type="pct"/>
            <w:vAlign w:val="center"/>
            <w:hideMark/>
          </w:tcPr>
          <w:p w:rsidR="004C763B" w:rsidRPr="0021358A" w:rsidRDefault="004C763B" w:rsidP="003E0D88">
            <w:pPr>
              <w:spacing w:before="20" w:after="20"/>
              <w:jc w:val="center"/>
              <w:rPr>
                <w:rFonts w:asciiTheme="minorHAnsi" w:hAnsiTheme="minorHAnsi"/>
                <w:sz w:val="22"/>
                <w:szCs w:val="22"/>
              </w:rPr>
            </w:pPr>
            <w:r w:rsidRPr="0021358A">
              <w:rPr>
                <w:rFonts w:asciiTheme="minorHAnsi" w:hAnsiTheme="minorHAnsi"/>
                <w:sz w:val="22"/>
                <w:szCs w:val="22"/>
              </w:rPr>
              <w:t>0</w:t>
            </w:r>
          </w:p>
        </w:tc>
      </w:tr>
    </w:tbl>
    <w:p w:rsidR="004C763B" w:rsidRPr="0021358A" w:rsidRDefault="004C763B" w:rsidP="00023D8C">
      <w:pPr>
        <w:pStyle w:val="Geonika2"/>
        <w:spacing w:line="240" w:lineRule="auto"/>
        <w:rPr>
          <w:rFonts w:asciiTheme="minorHAnsi" w:hAnsiTheme="minorHAnsi"/>
        </w:rPr>
      </w:pPr>
      <w:r w:rsidRPr="0021358A">
        <w:rPr>
          <w:rFonts w:asciiTheme="minorHAnsi" w:hAnsiTheme="minorHAnsi"/>
        </w:rPr>
        <w:t>В течение срока реализации проекта предусмотрено строительство следующих объектов:</w:t>
      </w:r>
    </w:p>
    <w:p w:rsidR="004C763B" w:rsidRPr="0021358A" w:rsidRDefault="004C763B" w:rsidP="003E0D88">
      <w:pPr>
        <w:pStyle w:val="G"/>
        <w:rPr>
          <w:rFonts w:asciiTheme="minorHAnsi" w:hAnsiTheme="minorHAnsi"/>
        </w:rPr>
      </w:pPr>
      <w:r w:rsidRPr="0021358A">
        <w:rPr>
          <w:rFonts w:asciiTheme="minorHAnsi" w:hAnsiTheme="minorHAnsi"/>
        </w:rPr>
        <w:t>комплекса «Детский сад – общеобразовательная школа – интернат» мощностью 25 мест-50 учащихся-18 мест соответственно;</w:t>
      </w:r>
    </w:p>
    <w:p w:rsidR="004C763B" w:rsidRPr="0021358A" w:rsidRDefault="004C763B" w:rsidP="003E0D88">
      <w:pPr>
        <w:pStyle w:val="G"/>
        <w:rPr>
          <w:rFonts w:asciiTheme="minorHAnsi" w:hAnsiTheme="minorHAnsi"/>
        </w:rPr>
      </w:pPr>
      <w:r w:rsidRPr="0021358A">
        <w:rPr>
          <w:rFonts w:asciiTheme="minorHAnsi" w:hAnsiTheme="minorHAnsi"/>
        </w:rPr>
        <w:t>2 спортивная площадка по 0,1 га;</w:t>
      </w:r>
    </w:p>
    <w:p w:rsidR="004C763B" w:rsidRPr="0021358A" w:rsidRDefault="004C763B" w:rsidP="003E0D88">
      <w:pPr>
        <w:pStyle w:val="G"/>
        <w:rPr>
          <w:rFonts w:asciiTheme="minorHAnsi" w:hAnsiTheme="minorHAnsi"/>
        </w:rPr>
      </w:pPr>
      <w:r w:rsidRPr="0021358A">
        <w:rPr>
          <w:rFonts w:asciiTheme="minorHAnsi" w:hAnsiTheme="minorHAnsi"/>
        </w:rPr>
        <w:t>спортивно-культурный комплекс на 168 кв.м площади пола;</w:t>
      </w:r>
    </w:p>
    <w:p w:rsidR="004C763B" w:rsidRPr="0021358A" w:rsidRDefault="004C763B" w:rsidP="003E0D88">
      <w:pPr>
        <w:pStyle w:val="G"/>
        <w:rPr>
          <w:rFonts w:asciiTheme="minorHAnsi" w:hAnsiTheme="minorHAnsi"/>
        </w:rPr>
      </w:pPr>
      <w:r w:rsidRPr="0021358A">
        <w:rPr>
          <w:rFonts w:asciiTheme="minorHAnsi" w:hAnsiTheme="minorHAnsi"/>
        </w:rPr>
        <w:t>магазин на 50 кв.м торг площади;</w:t>
      </w:r>
    </w:p>
    <w:p w:rsidR="004C763B" w:rsidRPr="0021358A" w:rsidRDefault="004C763B" w:rsidP="003E0D88">
      <w:pPr>
        <w:pStyle w:val="G"/>
        <w:rPr>
          <w:rFonts w:asciiTheme="minorHAnsi" w:hAnsiTheme="minorHAnsi"/>
        </w:rPr>
      </w:pPr>
      <w:r w:rsidRPr="0021358A">
        <w:rPr>
          <w:rFonts w:asciiTheme="minorHAnsi" w:hAnsiTheme="minorHAnsi"/>
        </w:rPr>
        <w:t>кафе на 30 мест;</w:t>
      </w:r>
    </w:p>
    <w:p w:rsidR="004C763B" w:rsidRPr="0021358A" w:rsidRDefault="004C763B" w:rsidP="003E0D88">
      <w:pPr>
        <w:pStyle w:val="G"/>
        <w:rPr>
          <w:rFonts w:asciiTheme="minorHAnsi" w:hAnsiTheme="minorHAnsi"/>
        </w:rPr>
      </w:pPr>
      <w:r w:rsidRPr="0021358A">
        <w:rPr>
          <w:rFonts w:asciiTheme="minorHAnsi" w:hAnsiTheme="minorHAnsi"/>
        </w:rPr>
        <w:t>предприятие бытового обслуживания на 5 рабочих мест;</w:t>
      </w:r>
    </w:p>
    <w:p w:rsidR="004C763B" w:rsidRPr="0021358A" w:rsidRDefault="004C763B" w:rsidP="003E0D88">
      <w:pPr>
        <w:pStyle w:val="G"/>
        <w:rPr>
          <w:rFonts w:asciiTheme="minorHAnsi" w:hAnsiTheme="minorHAnsi"/>
        </w:rPr>
      </w:pPr>
      <w:r w:rsidRPr="0021358A">
        <w:rPr>
          <w:rFonts w:asciiTheme="minorHAnsi" w:hAnsiTheme="minorHAnsi"/>
        </w:rPr>
        <w:t xml:space="preserve">пожарное депо на </w:t>
      </w:r>
      <w:r w:rsidR="002E7FE9" w:rsidRPr="0021358A">
        <w:rPr>
          <w:rFonts w:asciiTheme="minorHAnsi" w:hAnsiTheme="minorHAnsi"/>
        </w:rPr>
        <w:t>2</w:t>
      </w:r>
      <w:r w:rsidRPr="0021358A">
        <w:rPr>
          <w:rFonts w:asciiTheme="minorHAnsi" w:hAnsiTheme="minorHAnsi"/>
        </w:rPr>
        <w:t xml:space="preserve"> автомобил</w:t>
      </w:r>
      <w:r w:rsidR="002E7FE9" w:rsidRPr="0021358A">
        <w:rPr>
          <w:rFonts w:asciiTheme="minorHAnsi" w:hAnsiTheme="minorHAnsi"/>
        </w:rPr>
        <w:t>я</w:t>
      </w:r>
      <w:r w:rsidRPr="0021358A">
        <w:rPr>
          <w:rFonts w:asciiTheme="minorHAnsi" w:hAnsiTheme="minorHAnsi"/>
        </w:rPr>
        <w:t>.</w:t>
      </w:r>
    </w:p>
    <w:p w:rsidR="004C763B" w:rsidRPr="0021358A" w:rsidRDefault="004C763B" w:rsidP="00023D8C">
      <w:pPr>
        <w:pStyle w:val="Geonika2"/>
        <w:spacing w:line="240" w:lineRule="auto"/>
        <w:rPr>
          <w:rFonts w:asciiTheme="minorHAnsi" w:hAnsiTheme="minorHAnsi"/>
        </w:rPr>
      </w:pPr>
      <w:r w:rsidRPr="0021358A">
        <w:rPr>
          <w:rFonts w:asciiTheme="minorHAnsi" w:hAnsiTheme="minorHAnsi"/>
        </w:rPr>
        <w:t>Проектом предполагается, что размещение учреждения дополнительного образования для детей и спортивного зала возможно при проектируемом образовательном комплексе.</w:t>
      </w:r>
    </w:p>
    <w:p w:rsidR="002C4974" w:rsidRPr="0021358A" w:rsidRDefault="002C4974" w:rsidP="002C4974">
      <w:pPr>
        <w:pStyle w:val="2"/>
      </w:pPr>
      <w:bookmarkStart w:id="33" w:name="_Toc424116011"/>
      <w:r w:rsidRPr="0021358A">
        <w:t>Производственная сфера</w:t>
      </w:r>
      <w:bookmarkEnd w:id="33"/>
    </w:p>
    <w:p w:rsidR="002C4974" w:rsidRPr="0021358A" w:rsidRDefault="002C4974" w:rsidP="00023D8C">
      <w:pPr>
        <w:pStyle w:val="Geonika2"/>
        <w:spacing w:line="240" w:lineRule="auto"/>
        <w:rPr>
          <w:rFonts w:asciiTheme="minorHAnsi" w:hAnsiTheme="minorHAnsi"/>
        </w:rPr>
      </w:pPr>
      <w:r w:rsidRPr="0021358A">
        <w:rPr>
          <w:rFonts w:asciiTheme="minorHAnsi" w:hAnsiTheme="minorHAnsi"/>
        </w:rPr>
        <w:t>В границах проекта планировки расположены следующие объекты производственного назначения:</w:t>
      </w:r>
    </w:p>
    <w:p w:rsidR="002C4974" w:rsidRPr="0021358A" w:rsidRDefault="002C4974" w:rsidP="003E0D88">
      <w:pPr>
        <w:pStyle w:val="G"/>
        <w:rPr>
          <w:rFonts w:asciiTheme="minorHAnsi" w:hAnsiTheme="minorHAnsi"/>
        </w:rPr>
      </w:pPr>
      <w:r w:rsidRPr="0021358A">
        <w:rPr>
          <w:rFonts w:asciiTheme="minorHAnsi" w:hAnsiTheme="minorHAnsi"/>
        </w:rPr>
        <w:t>рыбоприемный пункт ООО «</w:t>
      </w:r>
      <w:proofErr w:type="spellStart"/>
      <w:r w:rsidRPr="0021358A">
        <w:rPr>
          <w:rFonts w:asciiTheme="minorHAnsi" w:hAnsiTheme="minorHAnsi"/>
        </w:rPr>
        <w:t>Ягурь-Ях</w:t>
      </w:r>
      <w:proofErr w:type="spellEnd"/>
      <w:r w:rsidRPr="0021358A">
        <w:rPr>
          <w:rFonts w:asciiTheme="minorHAnsi" w:hAnsiTheme="minorHAnsi"/>
        </w:rPr>
        <w:t>»</w:t>
      </w:r>
    </w:p>
    <w:p w:rsidR="002C4974" w:rsidRPr="0021358A" w:rsidRDefault="002C4974" w:rsidP="003E0D88">
      <w:pPr>
        <w:pStyle w:val="G"/>
        <w:rPr>
          <w:rFonts w:asciiTheme="minorHAnsi" w:hAnsiTheme="minorHAnsi"/>
        </w:rPr>
      </w:pPr>
      <w:r w:rsidRPr="0021358A">
        <w:rPr>
          <w:rFonts w:asciiTheme="minorHAnsi" w:hAnsiTheme="minorHAnsi"/>
        </w:rPr>
        <w:t>пилорама.</w:t>
      </w:r>
    </w:p>
    <w:p w:rsidR="002C4974" w:rsidRPr="0021358A" w:rsidRDefault="002C4974" w:rsidP="003E0D88">
      <w:pPr>
        <w:pStyle w:val="G0"/>
      </w:pPr>
      <w:r w:rsidRPr="0021358A">
        <w:t>В течение расчетного срока проектом предусмотрено сохранение действующих объе</w:t>
      </w:r>
      <w:r w:rsidR="003E0D88" w:rsidRPr="0021358A">
        <w:t xml:space="preserve">ктов. </w:t>
      </w:r>
      <w:r w:rsidRPr="0021358A">
        <w:t>Также проектом предусмотрено строительство пункта сбора дикоросов.</w:t>
      </w:r>
    </w:p>
    <w:p w:rsidR="002C4974" w:rsidRPr="0021358A" w:rsidRDefault="002C4974" w:rsidP="003E0D88">
      <w:pPr>
        <w:pStyle w:val="G0"/>
      </w:pPr>
      <w:r w:rsidRPr="0021358A">
        <w:t>На конец расчетного срока территории территория производственного назначения должна увеличиться более</w:t>
      </w:r>
      <w:proofErr w:type="gramStart"/>
      <w:r w:rsidRPr="0021358A">
        <w:t>,</w:t>
      </w:r>
      <w:proofErr w:type="gramEnd"/>
      <w:r w:rsidRPr="0021358A">
        <w:t xml:space="preserve"> чем в 5 раз и составить 5,5 га.</w:t>
      </w:r>
    </w:p>
    <w:p w:rsidR="00232833" w:rsidRPr="0021358A" w:rsidRDefault="00232833" w:rsidP="00232833">
      <w:pPr>
        <w:pStyle w:val="2"/>
      </w:pPr>
      <w:bookmarkStart w:id="34" w:name="_Toc362595537"/>
      <w:bookmarkStart w:id="35" w:name="_Toc424116012"/>
      <w:bookmarkEnd w:id="32"/>
      <w:r w:rsidRPr="0021358A">
        <w:t>Транспортная инфраструктура</w:t>
      </w:r>
      <w:bookmarkEnd w:id="34"/>
      <w:bookmarkEnd w:id="35"/>
    </w:p>
    <w:p w:rsidR="009E1C7E" w:rsidRPr="0021358A"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6" w:name="_Toc362595538"/>
      <w:bookmarkStart w:id="37" w:name="_Toc375061486"/>
      <w:bookmarkStart w:id="38" w:name="_Toc424116013"/>
      <w:r w:rsidRPr="0021358A">
        <w:t>Внешний транспорт</w:t>
      </w:r>
      <w:bookmarkEnd w:id="36"/>
      <w:bookmarkEnd w:id="37"/>
      <w:bookmarkEnd w:id="38"/>
    </w:p>
    <w:p w:rsidR="00D0238B" w:rsidRPr="0021358A" w:rsidRDefault="00D0238B" w:rsidP="00D0238B">
      <w:pPr>
        <w:pStyle w:val="a5"/>
        <w:rPr>
          <w:i/>
        </w:rPr>
      </w:pPr>
      <w:bookmarkStart w:id="39" w:name="_Toc323051585"/>
      <w:bookmarkStart w:id="40" w:name="_Toc323312782"/>
      <w:bookmarkStart w:id="41" w:name="_Toc323313001"/>
      <w:bookmarkStart w:id="42" w:name="_Toc330567850"/>
      <w:r w:rsidRPr="0021358A">
        <w:rPr>
          <w:i/>
        </w:rPr>
        <w:t>Существующее положение</w:t>
      </w:r>
    </w:p>
    <w:p w:rsidR="00D0238B" w:rsidRPr="0021358A" w:rsidRDefault="00D0238B" w:rsidP="003E0D88">
      <w:pPr>
        <w:pStyle w:val="G0"/>
      </w:pPr>
      <w:r w:rsidRPr="0021358A">
        <w:t>Территория населенного пункта с.</w:t>
      </w:r>
      <w:r w:rsidR="003E0D88" w:rsidRPr="0021358A">
        <w:t xml:space="preserve"> </w:t>
      </w:r>
      <w:r w:rsidRPr="0021358A">
        <w:t xml:space="preserve">Алтай расположена в северной части </w:t>
      </w:r>
      <w:r w:rsidR="003E0D88" w:rsidRPr="0021358A">
        <w:t>сельского поселения</w:t>
      </w:r>
      <w:r w:rsidRPr="0021358A">
        <w:t xml:space="preserve"> </w:t>
      </w:r>
      <w:proofErr w:type="spellStart"/>
      <w:r w:rsidRPr="0021358A">
        <w:t>Болчары</w:t>
      </w:r>
      <w:proofErr w:type="spellEnd"/>
      <w:r w:rsidRPr="0021358A">
        <w:t xml:space="preserve">. Связь с населенным пунктом осуществляется по автозимнику и при </w:t>
      </w:r>
      <w:r w:rsidRPr="0021358A">
        <w:lastRenderedPageBreak/>
        <w:t>помощи вертолетного сообщения. В южной части населенного пункта расположена вертолетная площадка.</w:t>
      </w:r>
    </w:p>
    <w:p w:rsidR="00D0238B" w:rsidRPr="0021358A" w:rsidRDefault="00D0238B" w:rsidP="003E0D88">
      <w:pPr>
        <w:pStyle w:val="G0"/>
        <w:rPr>
          <w:i/>
        </w:rPr>
      </w:pPr>
      <w:r w:rsidRPr="0021358A">
        <w:rPr>
          <w:i/>
        </w:rPr>
        <w:t>Проектные предложения</w:t>
      </w:r>
    </w:p>
    <w:p w:rsidR="00D0238B" w:rsidRPr="0021358A" w:rsidRDefault="00D0238B" w:rsidP="003E0D88">
      <w:pPr>
        <w:pStyle w:val="G0"/>
      </w:pPr>
      <w:r w:rsidRPr="0021358A">
        <w:t xml:space="preserve">На основании решений генерального плана МО </w:t>
      </w:r>
      <w:proofErr w:type="spellStart"/>
      <w:r w:rsidRPr="0021358A">
        <w:t>Болчары</w:t>
      </w:r>
      <w:proofErr w:type="spellEnd"/>
      <w:r w:rsidRPr="0021358A">
        <w:t>, проектом планировки предусмотрено строительство автомобильной дороги "</w:t>
      </w:r>
      <w:proofErr w:type="spellStart"/>
      <w:r w:rsidRPr="0021358A">
        <w:t>Болчары</w:t>
      </w:r>
      <w:proofErr w:type="spellEnd"/>
      <w:r w:rsidRPr="0021358A">
        <w:t>-Алтай-Кама" с устройством автодорожного моста через р.</w:t>
      </w:r>
      <w:r w:rsidR="00A512D6" w:rsidRPr="0021358A">
        <w:t xml:space="preserve"> </w:t>
      </w:r>
      <w:proofErr w:type="spellStart"/>
      <w:r w:rsidRPr="0021358A">
        <w:t>Конда</w:t>
      </w:r>
      <w:proofErr w:type="spellEnd"/>
      <w:r w:rsidRPr="0021358A">
        <w:t xml:space="preserve"> </w:t>
      </w:r>
      <w:proofErr w:type="gramStart"/>
      <w:r w:rsidRPr="0021358A">
        <w:t>в</w:t>
      </w:r>
      <w:proofErr w:type="gramEnd"/>
      <w:r w:rsidRPr="0021358A">
        <w:t xml:space="preserve"> с.</w:t>
      </w:r>
      <w:r w:rsidR="00A512D6" w:rsidRPr="0021358A">
        <w:t xml:space="preserve"> </w:t>
      </w:r>
      <w:r w:rsidRPr="0021358A">
        <w:t>Алтай.</w:t>
      </w:r>
    </w:p>
    <w:p w:rsidR="003A05B0" w:rsidRPr="0021358A" w:rsidRDefault="003A05B0" w:rsidP="003E0D88">
      <w:pPr>
        <w:pStyle w:val="G0"/>
      </w:pPr>
      <w:r w:rsidRPr="0021358A">
        <w:t>Кроме этого, проектом предлагается строительство автомобильной дороги общего пользования местного значения (с капитальным типом дорожной одежды) - подъе</w:t>
      </w:r>
      <w:proofErr w:type="gramStart"/>
      <w:r w:rsidRPr="0021358A">
        <w:t>зд к пр</w:t>
      </w:r>
      <w:proofErr w:type="gramEnd"/>
      <w:r w:rsidRPr="0021358A">
        <w:t>оектируемому кладбищу</w:t>
      </w:r>
      <w:r w:rsidR="00880FFD" w:rsidRPr="0021358A">
        <w:t xml:space="preserve"> - протяженность 0,35км, IV категории</w:t>
      </w:r>
      <w:r w:rsidRPr="0021358A">
        <w:t>.</w:t>
      </w:r>
    </w:p>
    <w:p w:rsidR="00D0238B" w:rsidRPr="0021358A" w:rsidRDefault="00D0238B" w:rsidP="003E0D88">
      <w:pPr>
        <w:pStyle w:val="G0"/>
      </w:pPr>
      <w:r w:rsidRPr="0021358A">
        <w:t>Существующая вертолетная площадка проектом сохраняется.</w:t>
      </w:r>
    </w:p>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3" w:name="_Toc362595539"/>
      <w:bookmarkStart w:id="44" w:name="_Toc375061487"/>
      <w:bookmarkStart w:id="45" w:name="_Toc402168919"/>
      <w:bookmarkStart w:id="46" w:name="_Toc424116014"/>
      <w:r w:rsidRPr="0021358A">
        <w:t>Улично-дорожная сеть</w:t>
      </w:r>
      <w:bookmarkEnd w:id="43"/>
      <w:bookmarkEnd w:id="44"/>
      <w:bookmarkEnd w:id="45"/>
      <w:bookmarkEnd w:id="46"/>
    </w:p>
    <w:p w:rsidR="00D0238B" w:rsidRPr="0021358A" w:rsidRDefault="00D0238B" w:rsidP="00D0238B">
      <w:pPr>
        <w:pStyle w:val="a5"/>
        <w:rPr>
          <w:i/>
        </w:rPr>
      </w:pPr>
      <w:r w:rsidRPr="0021358A">
        <w:rPr>
          <w:i/>
        </w:rPr>
        <w:t>Существующее положение</w:t>
      </w:r>
    </w:p>
    <w:p w:rsidR="00D0238B" w:rsidRPr="0021358A" w:rsidRDefault="00D0238B" w:rsidP="00D0238B">
      <w:pPr>
        <w:pStyle w:val="a5"/>
      </w:pPr>
      <w:r w:rsidRPr="0021358A">
        <w:t>На сегодняшний день улично-дорожная сеть с</w:t>
      </w:r>
      <w:proofErr w:type="gramStart"/>
      <w:r w:rsidRPr="0021358A">
        <w:t>.А</w:t>
      </w:r>
      <w:proofErr w:type="gramEnd"/>
      <w:r w:rsidRPr="0021358A">
        <w:t>лтай имеет грунтовое исполнение. Тротуары отсутствуют. Общая протяженность улично-дорожной сети составляет 6,5км.</w:t>
      </w:r>
    </w:p>
    <w:p w:rsidR="00D0238B" w:rsidRPr="0021358A" w:rsidRDefault="00D0238B" w:rsidP="00D0238B">
      <w:pPr>
        <w:pStyle w:val="a5"/>
      </w:pPr>
      <w:r w:rsidRPr="0021358A">
        <w:t>Улично-дорожная сеть населенного пункта не классифицирована по категориям.</w:t>
      </w:r>
    </w:p>
    <w:p w:rsidR="00D0238B" w:rsidRPr="0021358A" w:rsidRDefault="00D0238B" w:rsidP="00D0238B">
      <w:pPr>
        <w:pStyle w:val="a5"/>
        <w:rPr>
          <w:i/>
        </w:rPr>
      </w:pPr>
      <w:r w:rsidRPr="0021358A">
        <w:rPr>
          <w:i/>
        </w:rPr>
        <w:t>Проектные предложения</w:t>
      </w:r>
    </w:p>
    <w:p w:rsidR="00D0238B" w:rsidRPr="0021358A" w:rsidRDefault="00D0238B" w:rsidP="00D0238B">
      <w:pPr>
        <w:pStyle w:val="a5"/>
      </w:pPr>
      <w:r w:rsidRPr="0021358A">
        <w:t>Проектом планировки предусмотрена классификация улично-дорожной сети с</w:t>
      </w:r>
      <w:proofErr w:type="gramStart"/>
      <w:r w:rsidRPr="0021358A">
        <w:t>.А</w:t>
      </w:r>
      <w:proofErr w:type="gramEnd"/>
      <w:r w:rsidRPr="0021358A">
        <w:t>лтай в зависимости от ее функционального назначения.</w:t>
      </w:r>
    </w:p>
    <w:p w:rsidR="00D0238B" w:rsidRPr="0021358A" w:rsidRDefault="00D0238B" w:rsidP="00D0238B">
      <w:pPr>
        <w:pStyle w:val="a5"/>
      </w:pPr>
      <w:r w:rsidRPr="0021358A">
        <w:t xml:space="preserve">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в п.7.2 МНГП </w:t>
      </w:r>
      <w:proofErr w:type="spellStart"/>
      <w:r w:rsidRPr="0021358A">
        <w:t>сп</w:t>
      </w:r>
      <w:proofErr w:type="spellEnd"/>
      <w:r w:rsidRPr="0021358A">
        <w:t xml:space="preserve"> </w:t>
      </w:r>
      <w:proofErr w:type="spellStart"/>
      <w:r w:rsidRPr="0021358A">
        <w:t>Болчары</w:t>
      </w:r>
      <w:proofErr w:type="spellEnd"/>
      <w:r w:rsidRPr="0021358A">
        <w:t xml:space="preserve"> в зависимости от категории улицы.</w:t>
      </w:r>
    </w:p>
    <w:p w:rsidR="00D0238B" w:rsidRPr="0021358A" w:rsidRDefault="00D0238B" w:rsidP="00D0238B">
      <w:pPr>
        <w:pStyle w:val="a5"/>
      </w:pPr>
      <w:r w:rsidRPr="0021358A">
        <w:t>Основные параметры улиц и проездов, а также размеры красных линий приведены в нижеследующей таблице (</w:t>
      </w:r>
      <w:r w:rsidR="00F47038" w:rsidRPr="0021358A">
        <w:fldChar w:fldCharType="begin"/>
      </w:r>
      <w:r w:rsidR="00F47038" w:rsidRPr="0021358A">
        <w:instrText xml:space="preserve"> REF _Ref407030731 \h  \* MERGEFORMAT </w:instrText>
      </w:r>
      <w:r w:rsidR="00F47038" w:rsidRPr="0021358A">
        <w:fldChar w:fldCharType="separate"/>
      </w:r>
      <w:r w:rsidR="00C37E39" w:rsidRPr="0021358A">
        <w:t>Таблица 2</w:t>
      </w:r>
      <w:r w:rsidR="00F47038" w:rsidRPr="0021358A">
        <w:fldChar w:fldCharType="end"/>
      </w:r>
      <w:r w:rsidR="00523EAE" w:rsidRPr="0021358A">
        <w:t>)</w:t>
      </w:r>
      <w:r w:rsidRPr="0021358A">
        <w:t>.</w:t>
      </w:r>
    </w:p>
    <w:p w:rsidR="00D0238B" w:rsidRPr="0021358A" w:rsidRDefault="00523EAE" w:rsidP="00A512D6">
      <w:pPr>
        <w:pStyle w:val="af"/>
        <w:jc w:val="left"/>
      </w:pPr>
      <w:bookmarkStart w:id="47" w:name="_Ref407030731"/>
      <w:r w:rsidRPr="0021358A">
        <w:t xml:space="preserve">Таблица </w:t>
      </w:r>
      <w:r w:rsidR="009700E7" w:rsidRPr="0021358A">
        <w:fldChar w:fldCharType="begin"/>
      </w:r>
      <w:r w:rsidR="005D578B" w:rsidRPr="0021358A">
        <w:instrText xml:space="preserve"> SEQ Таблица \* ARABIC </w:instrText>
      </w:r>
      <w:r w:rsidR="009700E7" w:rsidRPr="0021358A">
        <w:fldChar w:fldCharType="separate"/>
      </w:r>
      <w:r w:rsidR="00C37E39" w:rsidRPr="0021358A">
        <w:rPr>
          <w:noProof/>
        </w:rPr>
        <w:t>2</w:t>
      </w:r>
      <w:r w:rsidR="009700E7" w:rsidRPr="0021358A">
        <w:rPr>
          <w:noProof/>
        </w:rPr>
        <w:fldChar w:fldCharType="end"/>
      </w:r>
      <w:bookmarkEnd w:id="47"/>
      <w:r w:rsidRPr="0021358A">
        <w:t xml:space="preserve"> </w:t>
      </w:r>
      <w:r w:rsidR="00D0238B" w:rsidRPr="0021358A">
        <w:t>Основные параметры проектируемой улично-дорожной сети (объекты местного значения)</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47"/>
        <w:gridCol w:w="1692"/>
        <w:gridCol w:w="1772"/>
        <w:gridCol w:w="1704"/>
        <w:gridCol w:w="1022"/>
        <w:gridCol w:w="1170"/>
        <w:gridCol w:w="1663"/>
      </w:tblGrid>
      <w:tr w:rsidR="00D0238B" w:rsidRPr="0021358A" w:rsidTr="003E0D88">
        <w:trPr>
          <w:tblHeader/>
        </w:trPr>
        <w:tc>
          <w:tcPr>
            <w:tcW w:w="285" w:type="pct"/>
            <w:shd w:val="clear" w:color="auto" w:fill="FFFFFF"/>
            <w:vAlign w:val="center"/>
          </w:tcPr>
          <w:p w:rsidR="00D0238B" w:rsidRPr="0021358A" w:rsidRDefault="00D0238B" w:rsidP="003E0D88">
            <w:pPr>
              <w:pStyle w:val="af2"/>
              <w:spacing w:before="20" w:after="20"/>
              <w:rPr>
                <w:b/>
              </w:rPr>
            </w:pPr>
            <w:r w:rsidRPr="0021358A">
              <w:rPr>
                <w:b/>
              </w:rPr>
              <w:t xml:space="preserve">№ </w:t>
            </w:r>
            <w:proofErr w:type="gramStart"/>
            <w:r w:rsidRPr="0021358A">
              <w:rPr>
                <w:b/>
              </w:rPr>
              <w:t>п</w:t>
            </w:r>
            <w:proofErr w:type="gramEnd"/>
            <w:r w:rsidRPr="0021358A">
              <w:rPr>
                <w:b/>
              </w:rPr>
              <w:t>/п</w:t>
            </w:r>
          </w:p>
        </w:tc>
        <w:tc>
          <w:tcPr>
            <w:tcW w:w="884" w:type="pct"/>
            <w:shd w:val="clear" w:color="auto" w:fill="FFFFFF"/>
            <w:vAlign w:val="center"/>
          </w:tcPr>
          <w:p w:rsidR="00D0238B" w:rsidRPr="0021358A" w:rsidRDefault="00D0238B" w:rsidP="003E0D88">
            <w:pPr>
              <w:pStyle w:val="af2"/>
              <w:spacing w:before="20" w:after="20"/>
              <w:rPr>
                <w:b/>
              </w:rPr>
            </w:pPr>
            <w:r w:rsidRPr="0021358A">
              <w:rPr>
                <w:b/>
              </w:rPr>
              <w:t>Наименование улицы</w:t>
            </w:r>
          </w:p>
        </w:tc>
        <w:tc>
          <w:tcPr>
            <w:tcW w:w="926" w:type="pct"/>
            <w:shd w:val="clear" w:color="auto" w:fill="FFFFFF"/>
            <w:vAlign w:val="center"/>
          </w:tcPr>
          <w:p w:rsidR="00D0238B" w:rsidRPr="0021358A" w:rsidRDefault="00D0238B" w:rsidP="003E0D88">
            <w:pPr>
              <w:pStyle w:val="af2"/>
              <w:spacing w:before="20" w:after="20"/>
              <w:rPr>
                <w:b/>
              </w:rPr>
            </w:pPr>
            <w:r w:rsidRPr="0021358A">
              <w:rPr>
                <w:b/>
              </w:rPr>
              <w:t>Категория</w:t>
            </w:r>
          </w:p>
        </w:tc>
        <w:tc>
          <w:tcPr>
            <w:tcW w:w="890" w:type="pct"/>
            <w:shd w:val="clear" w:color="auto" w:fill="FFFFFF"/>
            <w:vAlign w:val="center"/>
          </w:tcPr>
          <w:p w:rsidR="00D0238B" w:rsidRPr="0021358A" w:rsidRDefault="00D0238B" w:rsidP="003E0D88">
            <w:pPr>
              <w:pStyle w:val="af2"/>
              <w:spacing w:before="20" w:after="20"/>
              <w:rPr>
                <w:b/>
              </w:rPr>
            </w:pPr>
            <w:r w:rsidRPr="0021358A">
              <w:rPr>
                <w:b/>
              </w:rPr>
              <w:t xml:space="preserve">Протяженность улицы, </w:t>
            </w:r>
            <w:proofErr w:type="gramStart"/>
            <w:r w:rsidRPr="0021358A">
              <w:rPr>
                <w:b/>
              </w:rPr>
              <w:t>км</w:t>
            </w:r>
            <w:proofErr w:type="gramEnd"/>
          </w:p>
        </w:tc>
        <w:tc>
          <w:tcPr>
            <w:tcW w:w="534" w:type="pct"/>
            <w:shd w:val="clear" w:color="auto" w:fill="FFFFFF"/>
            <w:vAlign w:val="center"/>
          </w:tcPr>
          <w:p w:rsidR="00D0238B" w:rsidRPr="0021358A" w:rsidRDefault="00D0238B" w:rsidP="003E0D88">
            <w:pPr>
              <w:pStyle w:val="af2"/>
              <w:spacing w:before="20" w:after="20"/>
              <w:rPr>
                <w:b/>
              </w:rPr>
            </w:pPr>
            <w:r w:rsidRPr="0021358A">
              <w:rPr>
                <w:b/>
              </w:rPr>
              <w:t xml:space="preserve">Размер красных линий, </w:t>
            </w:r>
            <w:proofErr w:type="gramStart"/>
            <w:r w:rsidRPr="0021358A">
              <w:rPr>
                <w:b/>
              </w:rPr>
              <w:t>м</w:t>
            </w:r>
            <w:proofErr w:type="gramEnd"/>
          </w:p>
        </w:tc>
        <w:tc>
          <w:tcPr>
            <w:tcW w:w="611" w:type="pct"/>
            <w:shd w:val="clear" w:color="auto" w:fill="FFFFFF"/>
            <w:vAlign w:val="center"/>
          </w:tcPr>
          <w:p w:rsidR="00D0238B" w:rsidRPr="0021358A" w:rsidRDefault="00D0238B" w:rsidP="003E0D88">
            <w:pPr>
              <w:pStyle w:val="af2"/>
              <w:spacing w:before="20" w:after="20"/>
              <w:rPr>
                <w:b/>
              </w:rPr>
            </w:pPr>
            <w:r w:rsidRPr="0021358A">
              <w:rPr>
                <w:b/>
              </w:rPr>
              <w:t xml:space="preserve">Ширина проезжей части, </w:t>
            </w:r>
            <w:proofErr w:type="gramStart"/>
            <w:r w:rsidRPr="0021358A">
              <w:rPr>
                <w:b/>
              </w:rPr>
              <w:t>м</w:t>
            </w:r>
            <w:proofErr w:type="gramEnd"/>
          </w:p>
        </w:tc>
        <w:tc>
          <w:tcPr>
            <w:tcW w:w="869" w:type="pct"/>
            <w:shd w:val="clear" w:color="auto" w:fill="FFFFFF"/>
            <w:vAlign w:val="center"/>
          </w:tcPr>
          <w:p w:rsidR="00D0238B" w:rsidRPr="0021358A" w:rsidRDefault="00D0238B" w:rsidP="003E0D88">
            <w:pPr>
              <w:pStyle w:val="af2"/>
              <w:spacing w:before="20" w:after="20"/>
              <w:rPr>
                <w:b/>
              </w:rPr>
            </w:pPr>
            <w:r w:rsidRPr="0021358A">
              <w:rPr>
                <w:b/>
              </w:rPr>
              <w:t xml:space="preserve">Минимальный размер тротуара, </w:t>
            </w:r>
            <w:proofErr w:type="gramStart"/>
            <w:r w:rsidRPr="0021358A">
              <w:rPr>
                <w:b/>
              </w:rPr>
              <w:t>м</w:t>
            </w:r>
            <w:proofErr w:type="gramEnd"/>
          </w:p>
        </w:tc>
      </w:tr>
      <w:tr w:rsidR="00D0238B" w:rsidRPr="0021358A" w:rsidTr="003E0D88">
        <w:tc>
          <w:tcPr>
            <w:tcW w:w="285" w:type="pct"/>
            <w:shd w:val="clear" w:color="auto" w:fill="FFFFFF"/>
          </w:tcPr>
          <w:p w:rsidR="00D0238B" w:rsidRPr="0021358A" w:rsidRDefault="00D0238B" w:rsidP="003E0D88">
            <w:pPr>
              <w:pStyle w:val="af2"/>
              <w:spacing w:before="20" w:after="20"/>
            </w:pPr>
            <w:r w:rsidRPr="0021358A">
              <w:t>1.</w:t>
            </w:r>
          </w:p>
        </w:tc>
        <w:tc>
          <w:tcPr>
            <w:tcW w:w="884" w:type="pct"/>
            <w:shd w:val="clear" w:color="auto" w:fill="FFFFFF"/>
          </w:tcPr>
          <w:p w:rsidR="00D0238B" w:rsidRPr="0021358A" w:rsidRDefault="00D0238B" w:rsidP="003E0D88">
            <w:pPr>
              <w:pStyle w:val="af2"/>
              <w:spacing w:before="20" w:after="20"/>
            </w:pPr>
            <w:r w:rsidRPr="0021358A">
              <w:t>ул</w:t>
            </w:r>
            <w:proofErr w:type="gramStart"/>
            <w:r w:rsidRPr="0021358A">
              <w:t>.Л</w:t>
            </w:r>
            <w:proofErr w:type="gramEnd"/>
            <w:r w:rsidRPr="0021358A">
              <w:t>енина</w:t>
            </w:r>
          </w:p>
        </w:tc>
        <w:tc>
          <w:tcPr>
            <w:tcW w:w="926" w:type="pct"/>
            <w:shd w:val="clear" w:color="auto" w:fill="FFFFFF"/>
          </w:tcPr>
          <w:p w:rsidR="00D0238B" w:rsidRPr="0021358A" w:rsidRDefault="00D0238B" w:rsidP="003E0D88">
            <w:pPr>
              <w:pStyle w:val="af2"/>
              <w:spacing w:before="20" w:after="20"/>
            </w:pPr>
            <w:r w:rsidRPr="0021358A">
              <w:t>Главная улица</w:t>
            </w:r>
          </w:p>
        </w:tc>
        <w:tc>
          <w:tcPr>
            <w:tcW w:w="890" w:type="pct"/>
            <w:shd w:val="clear" w:color="auto" w:fill="FFFFFF"/>
          </w:tcPr>
          <w:p w:rsidR="00D0238B" w:rsidRPr="0021358A" w:rsidRDefault="00D0238B" w:rsidP="003E0D88">
            <w:pPr>
              <w:pStyle w:val="af2"/>
              <w:spacing w:before="20" w:after="20"/>
            </w:pPr>
            <w:r w:rsidRPr="0021358A">
              <w:t>1,5</w:t>
            </w:r>
          </w:p>
        </w:tc>
        <w:tc>
          <w:tcPr>
            <w:tcW w:w="534" w:type="pct"/>
            <w:shd w:val="clear" w:color="auto" w:fill="FFFFFF"/>
          </w:tcPr>
          <w:p w:rsidR="00D0238B" w:rsidRPr="0021358A" w:rsidRDefault="00D0238B" w:rsidP="003E0D88">
            <w:pPr>
              <w:pStyle w:val="af2"/>
              <w:spacing w:before="20" w:after="20"/>
            </w:pPr>
            <w:r w:rsidRPr="0021358A">
              <w:t>15-20</w:t>
            </w:r>
          </w:p>
        </w:tc>
        <w:tc>
          <w:tcPr>
            <w:tcW w:w="611" w:type="pct"/>
            <w:shd w:val="clear" w:color="auto" w:fill="FFFFFF"/>
          </w:tcPr>
          <w:p w:rsidR="00D0238B" w:rsidRPr="0021358A" w:rsidRDefault="00D0238B" w:rsidP="003E0D88">
            <w:pPr>
              <w:pStyle w:val="af2"/>
              <w:spacing w:before="20" w:after="20"/>
            </w:pPr>
            <w:r w:rsidRPr="0021358A">
              <w:t>7,0</w:t>
            </w:r>
          </w:p>
        </w:tc>
        <w:tc>
          <w:tcPr>
            <w:tcW w:w="869" w:type="pct"/>
            <w:shd w:val="clear" w:color="auto" w:fill="FFFFFF"/>
          </w:tcPr>
          <w:p w:rsidR="00D0238B" w:rsidRPr="0021358A" w:rsidRDefault="00D0238B" w:rsidP="003E0D88">
            <w:pPr>
              <w:pStyle w:val="af2"/>
              <w:spacing w:before="20" w:after="20"/>
            </w:pPr>
            <w:r w:rsidRPr="0021358A">
              <w:t>1,5</w:t>
            </w:r>
          </w:p>
        </w:tc>
      </w:tr>
      <w:tr w:rsidR="00D0238B" w:rsidRPr="0021358A" w:rsidTr="003E0D88">
        <w:tc>
          <w:tcPr>
            <w:tcW w:w="285" w:type="pct"/>
            <w:shd w:val="clear" w:color="auto" w:fill="FFFFFF"/>
          </w:tcPr>
          <w:p w:rsidR="00D0238B" w:rsidRPr="0021358A" w:rsidRDefault="00D0238B" w:rsidP="003E0D88">
            <w:pPr>
              <w:pStyle w:val="af2"/>
              <w:spacing w:before="20" w:after="20"/>
            </w:pPr>
            <w:r w:rsidRPr="0021358A">
              <w:t>2.</w:t>
            </w:r>
          </w:p>
        </w:tc>
        <w:tc>
          <w:tcPr>
            <w:tcW w:w="884" w:type="pct"/>
            <w:shd w:val="clear" w:color="auto" w:fill="FFFFFF"/>
          </w:tcPr>
          <w:p w:rsidR="00D0238B" w:rsidRPr="0021358A" w:rsidRDefault="00D0238B" w:rsidP="003E0D88">
            <w:pPr>
              <w:pStyle w:val="af2"/>
              <w:spacing w:before="20" w:after="20"/>
            </w:pPr>
            <w:r w:rsidRPr="0021358A">
              <w:t>-</w:t>
            </w:r>
          </w:p>
        </w:tc>
        <w:tc>
          <w:tcPr>
            <w:tcW w:w="926" w:type="pct"/>
            <w:shd w:val="clear" w:color="auto" w:fill="FFFFFF"/>
          </w:tcPr>
          <w:p w:rsidR="00D0238B" w:rsidRPr="0021358A" w:rsidRDefault="00D0238B" w:rsidP="003E0D88">
            <w:pPr>
              <w:pStyle w:val="af2"/>
              <w:spacing w:before="20" w:after="20"/>
            </w:pPr>
            <w:r w:rsidRPr="0021358A">
              <w:t>Основная улица в жилой застройке</w:t>
            </w:r>
          </w:p>
        </w:tc>
        <w:tc>
          <w:tcPr>
            <w:tcW w:w="890" w:type="pct"/>
            <w:shd w:val="clear" w:color="auto" w:fill="FFFFFF"/>
          </w:tcPr>
          <w:p w:rsidR="00D0238B" w:rsidRPr="0021358A" w:rsidRDefault="00D0238B" w:rsidP="003E0D88">
            <w:pPr>
              <w:pStyle w:val="af2"/>
              <w:spacing w:before="20" w:after="20"/>
            </w:pPr>
            <w:r w:rsidRPr="0021358A">
              <w:t>1,4</w:t>
            </w:r>
          </w:p>
        </w:tc>
        <w:tc>
          <w:tcPr>
            <w:tcW w:w="534" w:type="pct"/>
            <w:shd w:val="clear" w:color="auto" w:fill="FFFFFF"/>
          </w:tcPr>
          <w:p w:rsidR="00D0238B" w:rsidRPr="0021358A" w:rsidRDefault="00D0238B" w:rsidP="003E0D88">
            <w:pPr>
              <w:pStyle w:val="af2"/>
              <w:spacing w:before="20" w:after="20"/>
            </w:pPr>
            <w:r w:rsidRPr="0021358A">
              <w:t>15-20</w:t>
            </w:r>
          </w:p>
        </w:tc>
        <w:tc>
          <w:tcPr>
            <w:tcW w:w="611" w:type="pct"/>
            <w:shd w:val="clear" w:color="auto" w:fill="FFFFFF"/>
          </w:tcPr>
          <w:p w:rsidR="00D0238B" w:rsidRPr="0021358A" w:rsidRDefault="00D0238B" w:rsidP="003E0D88">
            <w:pPr>
              <w:pStyle w:val="af2"/>
              <w:spacing w:before="20" w:after="20"/>
            </w:pPr>
            <w:r w:rsidRPr="0021358A">
              <w:t>6,0</w:t>
            </w:r>
          </w:p>
        </w:tc>
        <w:tc>
          <w:tcPr>
            <w:tcW w:w="869" w:type="pct"/>
            <w:shd w:val="clear" w:color="auto" w:fill="FFFFFF"/>
          </w:tcPr>
          <w:p w:rsidR="00D0238B" w:rsidRPr="0021358A" w:rsidRDefault="00D0238B" w:rsidP="003E0D88">
            <w:pPr>
              <w:pStyle w:val="af2"/>
              <w:spacing w:before="20" w:after="20"/>
            </w:pPr>
            <w:r w:rsidRPr="0021358A">
              <w:t>1,0</w:t>
            </w:r>
          </w:p>
        </w:tc>
      </w:tr>
      <w:tr w:rsidR="00D0238B" w:rsidRPr="0021358A" w:rsidTr="003E0D88">
        <w:tc>
          <w:tcPr>
            <w:tcW w:w="285" w:type="pct"/>
            <w:shd w:val="clear" w:color="auto" w:fill="FFFFFF"/>
          </w:tcPr>
          <w:p w:rsidR="00D0238B" w:rsidRPr="0021358A" w:rsidRDefault="00D0238B" w:rsidP="003E0D88">
            <w:pPr>
              <w:pStyle w:val="af2"/>
              <w:spacing w:before="20" w:after="20"/>
            </w:pPr>
            <w:r w:rsidRPr="0021358A">
              <w:t>3.</w:t>
            </w:r>
          </w:p>
        </w:tc>
        <w:tc>
          <w:tcPr>
            <w:tcW w:w="884" w:type="pct"/>
            <w:shd w:val="clear" w:color="auto" w:fill="FFFFFF"/>
          </w:tcPr>
          <w:p w:rsidR="00D0238B" w:rsidRPr="0021358A" w:rsidRDefault="00D0238B" w:rsidP="003E0D88">
            <w:pPr>
              <w:pStyle w:val="af2"/>
              <w:spacing w:before="20" w:after="20"/>
            </w:pPr>
            <w:proofErr w:type="spellStart"/>
            <w:r w:rsidRPr="0021358A">
              <w:t>ул</w:t>
            </w:r>
            <w:proofErr w:type="gramStart"/>
            <w:r w:rsidRPr="0021358A">
              <w:t>.Г</w:t>
            </w:r>
            <w:proofErr w:type="gramEnd"/>
            <w:r w:rsidRPr="0021358A">
              <w:t>агарина</w:t>
            </w:r>
            <w:proofErr w:type="spellEnd"/>
            <w:r w:rsidRPr="0021358A">
              <w:t xml:space="preserve">, </w:t>
            </w:r>
            <w:proofErr w:type="spellStart"/>
            <w:r w:rsidRPr="0021358A">
              <w:t>ул.Пионерская</w:t>
            </w:r>
            <w:proofErr w:type="spellEnd"/>
            <w:r w:rsidRPr="0021358A">
              <w:t xml:space="preserve">, </w:t>
            </w:r>
            <w:proofErr w:type="spellStart"/>
            <w:r w:rsidRPr="0021358A">
              <w:t>ул.Школьная</w:t>
            </w:r>
            <w:proofErr w:type="spellEnd"/>
            <w:r w:rsidRPr="0021358A">
              <w:t xml:space="preserve">, </w:t>
            </w:r>
            <w:proofErr w:type="spellStart"/>
            <w:r w:rsidRPr="0021358A">
              <w:t>ул.Мира</w:t>
            </w:r>
            <w:proofErr w:type="spellEnd"/>
            <w:r w:rsidRPr="0021358A">
              <w:t xml:space="preserve">, </w:t>
            </w:r>
            <w:proofErr w:type="spellStart"/>
            <w:r w:rsidRPr="0021358A">
              <w:t>ул.Нюркойская</w:t>
            </w:r>
            <w:proofErr w:type="spellEnd"/>
            <w:r w:rsidRPr="0021358A">
              <w:t xml:space="preserve">, </w:t>
            </w:r>
            <w:proofErr w:type="spellStart"/>
            <w:r w:rsidRPr="0021358A">
              <w:t>ул.Лесная</w:t>
            </w:r>
            <w:proofErr w:type="spellEnd"/>
          </w:p>
        </w:tc>
        <w:tc>
          <w:tcPr>
            <w:tcW w:w="926" w:type="pct"/>
            <w:shd w:val="clear" w:color="auto" w:fill="FFFFFF"/>
          </w:tcPr>
          <w:p w:rsidR="00D0238B" w:rsidRPr="0021358A" w:rsidRDefault="00D0238B" w:rsidP="003E0D88">
            <w:pPr>
              <w:pStyle w:val="af2"/>
              <w:spacing w:before="20" w:after="20"/>
            </w:pPr>
            <w:r w:rsidRPr="0021358A">
              <w:t>Второстепенная улица в жилой застройке</w:t>
            </w:r>
          </w:p>
        </w:tc>
        <w:tc>
          <w:tcPr>
            <w:tcW w:w="890" w:type="pct"/>
            <w:shd w:val="clear" w:color="auto" w:fill="FFFFFF"/>
          </w:tcPr>
          <w:p w:rsidR="00D0238B" w:rsidRPr="0021358A" w:rsidRDefault="00D0238B" w:rsidP="003E0D88">
            <w:pPr>
              <w:pStyle w:val="af2"/>
              <w:spacing w:before="20" w:after="20"/>
            </w:pPr>
            <w:r w:rsidRPr="0021358A">
              <w:t>7,3</w:t>
            </w:r>
          </w:p>
        </w:tc>
        <w:tc>
          <w:tcPr>
            <w:tcW w:w="534" w:type="pct"/>
            <w:shd w:val="clear" w:color="auto" w:fill="FFFFFF"/>
          </w:tcPr>
          <w:p w:rsidR="00D0238B" w:rsidRPr="0021358A" w:rsidRDefault="00D0238B" w:rsidP="003E0D88">
            <w:pPr>
              <w:pStyle w:val="af2"/>
              <w:spacing w:before="20" w:after="20"/>
            </w:pPr>
            <w:r w:rsidRPr="0021358A">
              <w:t>15-20</w:t>
            </w:r>
          </w:p>
        </w:tc>
        <w:tc>
          <w:tcPr>
            <w:tcW w:w="611" w:type="pct"/>
            <w:shd w:val="clear" w:color="auto" w:fill="FFFFFF"/>
          </w:tcPr>
          <w:p w:rsidR="00D0238B" w:rsidRPr="0021358A" w:rsidRDefault="00D0238B" w:rsidP="003E0D88">
            <w:pPr>
              <w:pStyle w:val="af2"/>
              <w:spacing w:before="20" w:after="20"/>
            </w:pPr>
            <w:r w:rsidRPr="0021358A">
              <w:t>6,0</w:t>
            </w:r>
          </w:p>
        </w:tc>
        <w:tc>
          <w:tcPr>
            <w:tcW w:w="869" w:type="pct"/>
            <w:shd w:val="clear" w:color="auto" w:fill="FFFFFF"/>
          </w:tcPr>
          <w:p w:rsidR="00D0238B" w:rsidRPr="0021358A" w:rsidRDefault="00D0238B" w:rsidP="003E0D88">
            <w:pPr>
              <w:pStyle w:val="af2"/>
              <w:spacing w:before="20" w:after="20"/>
            </w:pPr>
            <w:r w:rsidRPr="0021358A">
              <w:t>1,0</w:t>
            </w:r>
          </w:p>
        </w:tc>
      </w:tr>
      <w:tr w:rsidR="00D0238B" w:rsidRPr="0021358A" w:rsidTr="003E0D88">
        <w:tc>
          <w:tcPr>
            <w:tcW w:w="285" w:type="pct"/>
            <w:shd w:val="clear" w:color="auto" w:fill="FFFFFF"/>
          </w:tcPr>
          <w:p w:rsidR="00D0238B" w:rsidRPr="0021358A" w:rsidRDefault="00D0238B" w:rsidP="003E0D88">
            <w:pPr>
              <w:pStyle w:val="af2"/>
              <w:spacing w:before="20" w:after="20"/>
            </w:pPr>
            <w:r w:rsidRPr="0021358A">
              <w:t>4.</w:t>
            </w:r>
          </w:p>
        </w:tc>
        <w:tc>
          <w:tcPr>
            <w:tcW w:w="884" w:type="pct"/>
            <w:shd w:val="clear" w:color="auto" w:fill="FFFFFF"/>
          </w:tcPr>
          <w:p w:rsidR="00D0238B" w:rsidRPr="0021358A" w:rsidRDefault="00D0238B" w:rsidP="003E0D88">
            <w:pPr>
              <w:pStyle w:val="af2"/>
              <w:spacing w:before="20" w:after="20"/>
            </w:pPr>
            <w:r w:rsidRPr="0021358A">
              <w:t>-</w:t>
            </w:r>
          </w:p>
        </w:tc>
        <w:tc>
          <w:tcPr>
            <w:tcW w:w="926" w:type="pct"/>
            <w:shd w:val="clear" w:color="auto" w:fill="FFFFFF"/>
          </w:tcPr>
          <w:p w:rsidR="00D0238B" w:rsidRPr="0021358A" w:rsidRDefault="00D0238B" w:rsidP="003E0D88">
            <w:pPr>
              <w:pStyle w:val="af2"/>
              <w:spacing w:before="20" w:after="20"/>
            </w:pPr>
            <w:r w:rsidRPr="0021358A">
              <w:t>Проезды</w:t>
            </w:r>
          </w:p>
        </w:tc>
        <w:tc>
          <w:tcPr>
            <w:tcW w:w="890" w:type="pct"/>
            <w:shd w:val="clear" w:color="auto" w:fill="FFFFFF"/>
          </w:tcPr>
          <w:p w:rsidR="00D0238B" w:rsidRPr="0021358A" w:rsidRDefault="00D0238B" w:rsidP="003E0D88">
            <w:pPr>
              <w:pStyle w:val="af2"/>
              <w:spacing w:before="20" w:after="20"/>
            </w:pPr>
            <w:r w:rsidRPr="0021358A">
              <w:t>1,3</w:t>
            </w:r>
          </w:p>
        </w:tc>
        <w:tc>
          <w:tcPr>
            <w:tcW w:w="534" w:type="pct"/>
            <w:shd w:val="clear" w:color="auto" w:fill="FFFFFF"/>
          </w:tcPr>
          <w:p w:rsidR="00D0238B" w:rsidRPr="0021358A" w:rsidRDefault="00D0238B" w:rsidP="003E0D88">
            <w:pPr>
              <w:pStyle w:val="af2"/>
              <w:spacing w:before="20" w:after="20"/>
            </w:pPr>
            <w:r w:rsidRPr="0021358A">
              <w:t>-</w:t>
            </w:r>
          </w:p>
        </w:tc>
        <w:tc>
          <w:tcPr>
            <w:tcW w:w="611" w:type="pct"/>
            <w:shd w:val="clear" w:color="auto" w:fill="FFFFFF"/>
          </w:tcPr>
          <w:p w:rsidR="00D0238B" w:rsidRPr="0021358A" w:rsidRDefault="00D0238B" w:rsidP="003E0D88">
            <w:pPr>
              <w:pStyle w:val="af2"/>
              <w:spacing w:before="20" w:after="20"/>
            </w:pPr>
            <w:r w:rsidRPr="0021358A">
              <w:t>4,0-6,0</w:t>
            </w:r>
          </w:p>
        </w:tc>
        <w:tc>
          <w:tcPr>
            <w:tcW w:w="869" w:type="pct"/>
            <w:shd w:val="clear" w:color="auto" w:fill="FFFFFF"/>
          </w:tcPr>
          <w:p w:rsidR="00D0238B" w:rsidRPr="0021358A" w:rsidRDefault="00D0238B" w:rsidP="003E0D88">
            <w:pPr>
              <w:pStyle w:val="af2"/>
              <w:spacing w:before="20" w:after="20"/>
            </w:pPr>
            <w:r w:rsidRPr="0021358A">
              <w:t>-</w:t>
            </w:r>
          </w:p>
        </w:tc>
      </w:tr>
    </w:tbl>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48" w:name="_Toc332873285"/>
      <w:bookmarkStart w:id="49" w:name="_Toc341812497"/>
      <w:bookmarkStart w:id="50" w:name="_Toc362595540"/>
      <w:bookmarkStart w:id="51" w:name="_Toc375061488"/>
      <w:bookmarkStart w:id="52" w:name="_Toc402168920"/>
      <w:bookmarkStart w:id="53" w:name="_Toc424116015"/>
      <w:r w:rsidRPr="0021358A">
        <w:lastRenderedPageBreak/>
        <w:t>Объекты транспортного обслуживания</w:t>
      </w:r>
      <w:bookmarkEnd w:id="48"/>
      <w:bookmarkEnd w:id="49"/>
      <w:bookmarkEnd w:id="50"/>
      <w:bookmarkEnd w:id="51"/>
      <w:bookmarkEnd w:id="52"/>
      <w:bookmarkEnd w:id="53"/>
    </w:p>
    <w:p w:rsidR="00D0238B" w:rsidRPr="0021358A" w:rsidRDefault="00D0238B" w:rsidP="00D0238B">
      <w:pPr>
        <w:pStyle w:val="a5"/>
        <w:rPr>
          <w:i/>
        </w:rPr>
      </w:pPr>
      <w:r w:rsidRPr="0021358A">
        <w:rPr>
          <w:i/>
        </w:rPr>
        <w:t>Существующее положение</w:t>
      </w:r>
    </w:p>
    <w:p w:rsidR="00D0238B" w:rsidRPr="0021358A" w:rsidRDefault="00D0238B" w:rsidP="00D0238B">
      <w:pPr>
        <w:pStyle w:val="a5"/>
      </w:pPr>
      <w:r w:rsidRPr="0021358A">
        <w:t>В границах проекта планировки на сегодняшний день расположены следующие объекты транспорта:</w:t>
      </w:r>
    </w:p>
    <w:p w:rsidR="00D0238B" w:rsidRPr="0021358A" w:rsidRDefault="00D0238B" w:rsidP="003E0D88">
      <w:pPr>
        <w:pStyle w:val="G"/>
        <w:rPr>
          <w:rFonts w:asciiTheme="minorHAnsi" w:hAnsiTheme="minorHAnsi"/>
        </w:rPr>
      </w:pPr>
      <w:r w:rsidRPr="0021358A">
        <w:rPr>
          <w:rFonts w:asciiTheme="minorHAnsi" w:hAnsiTheme="minorHAnsi"/>
        </w:rPr>
        <w:t xml:space="preserve">автозаправочная станция - мощностью 2 </w:t>
      </w:r>
      <w:proofErr w:type="gramStart"/>
      <w:r w:rsidRPr="0021358A">
        <w:rPr>
          <w:rFonts w:asciiTheme="minorHAnsi" w:hAnsiTheme="minorHAnsi"/>
        </w:rPr>
        <w:t>топливораздаточных</w:t>
      </w:r>
      <w:proofErr w:type="gramEnd"/>
      <w:r w:rsidRPr="0021358A">
        <w:rPr>
          <w:rFonts w:asciiTheme="minorHAnsi" w:hAnsiTheme="minorHAnsi"/>
        </w:rPr>
        <w:t xml:space="preserve"> колонки.</w:t>
      </w:r>
    </w:p>
    <w:p w:rsidR="00D0238B" w:rsidRPr="0021358A" w:rsidRDefault="00D0238B" w:rsidP="00D0238B">
      <w:pPr>
        <w:pStyle w:val="a5"/>
      </w:pPr>
      <w:r w:rsidRPr="0021358A">
        <w:t>Хранение личного транспорта осуществляется на территории приусадебных участков. Ремонт автотранспорта осуществляется собственными силами населения.</w:t>
      </w:r>
    </w:p>
    <w:p w:rsidR="00D0238B" w:rsidRPr="0021358A" w:rsidRDefault="00D0238B" w:rsidP="00D0238B">
      <w:pPr>
        <w:pStyle w:val="a5"/>
        <w:rPr>
          <w:i/>
        </w:rPr>
      </w:pPr>
      <w:r w:rsidRPr="0021358A">
        <w:rPr>
          <w:i/>
        </w:rPr>
        <w:t>Проектные предложения</w:t>
      </w:r>
    </w:p>
    <w:p w:rsidR="00D0238B" w:rsidRPr="0021358A" w:rsidRDefault="00D0238B" w:rsidP="00D0238B">
      <w:pPr>
        <w:pStyle w:val="a5"/>
      </w:pPr>
      <w:r w:rsidRPr="0021358A">
        <w:t>На расчетный срок численность населения с</w:t>
      </w:r>
      <w:proofErr w:type="gramStart"/>
      <w:r w:rsidRPr="0021358A">
        <w:t>.А</w:t>
      </w:r>
      <w:proofErr w:type="gramEnd"/>
      <w:r w:rsidRPr="0021358A">
        <w:t xml:space="preserve">лтай составит </w:t>
      </w:r>
      <w:r w:rsidR="007B2DDC" w:rsidRPr="0021358A">
        <w:t>740</w:t>
      </w:r>
      <w:r w:rsidRPr="0021358A">
        <w:t xml:space="preserve"> человека. При проектном уровне обеспеченности населения личным автотранспортом 230 автомобилей на 1000 жителей (в соответствие с п.7.1 МНГП </w:t>
      </w:r>
      <w:proofErr w:type="spellStart"/>
      <w:r w:rsidRPr="0021358A">
        <w:t>сп</w:t>
      </w:r>
      <w:proofErr w:type="spellEnd"/>
      <w:r w:rsidRPr="0021358A">
        <w:t xml:space="preserve"> </w:t>
      </w:r>
      <w:proofErr w:type="spellStart"/>
      <w:r w:rsidRPr="0021358A">
        <w:t>Болчары</w:t>
      </w:r>
      <w:proofErr w:type="spellEnd"/>
      <w:r w:rsidRPr="0021358A">
        <w:t xml:space="preserve">), расчетное число личного транспорт составит </w:t>
      </w:r>
      <w:r w:rsidR="007B2DDC" w:rsidRPr="0021358A">
        <w:t>170</w:t>
      </w:r>
      <w:r w:rsidRPr="0021358A">
        <w:t xml:space="preserve"> автомобилей. </w:t>
      </w:r>
    </w:p>
    <w:p w:rsidR="00D0238B" w:rsidRPr="0021358A" w:rsidRDefault="00D0238B" w:rsidP="00D0238B">
      <w:pPr>
        <w:pStyle w:val="a5"/>
      </w:pPr>
      <w:r w:rsidRPr="0021358A">
        <w:t xml:space="preserve">Из объектов обслуживания транспорта проектом предусмотрено сохранение существующей автозаправочной станции. Новые объекты транспорта к размещению не предусмотрены. В соответствие с требованием п.6.9 МНГП </w:t>
      </w:r>
      <w:proofErr w:type="spellStart"/>
      <w:r w:rsidRPr="0021358A">
        <w:t>сп</w:t>
      </w:r>
      <w:proofErr w:type="spellEnd"/>
      <w:r w:rsidRPr="0021358A">
        <w:t xml:space="preserve"> </w:t>
      </w:r>
      <w:proofErr w:type="spellStart"/>
      <w:r w:rsidRPr="0021358A">
        <w:t>Болчары</w:t>
      </w:r>
      <w:proofErr w:type="spellEnd"/>
      <w:r w:rsidRPr="0021358A">
        <w:t xml:space="preserve"> 1 колонка АЗС приходится на 1200 автомобилей. Таким образом, существующая АЗС покрывает потребность населения </w:t>
      </w:r>
      <w:proofErr w:type="gramStart"/>
      <w:r w:rsidRPr="0021358A">
        <w:t>пунктах</w:t>
      </w:r>
      <w:proofErr w:type="gramEnd"/>
      <w:r w:rsidRPr="0021358A">
        <w:t xml:space="preserve"> заправки транспорта топливом. </w:t>
      </w:r>
    </w:p>
    <w:p w:rsidR="00D0238B" w:rsidRPr="0021358A" w:rsidRDefault="00D0238B" w:rsidP="00D0238B">
      <w:pPr>
        <w:pStyle w:val="a5"/>
      </w:pPr>
      <w:r w:rsidRPr="0021358A">
        <w:t xml:space="preserve">В соответствие с требованием п.6.12 МНГП </w:t>
      </w:r>
      <w:proofErr w:type="spellStart"/>
      <w:r w:rsidRPr="0021358A">
        <w:t>сп</w:t>
      </w:r>
      <w:proofErr w:type="spellEnd"/>
      <w:r w:rsidRPr="0021358A">
        <w:t xml:space="preserve"> </w:t>
      </w:r>
      <w:proofErr w:type="spellStart"/>
      <w:r w:rsidRPr="0021358A">
        <w:t>Болчары</w:t>
      </w:r>
      <w:proofErr w:type="spellEnd"/>
      <w:r w:rsidRPr="0021358A">
        <w:t xml:space="preserve"> на 1 пост СТО приходится 200 автомобилей. Но в связи с невысоким количеством транспорта размещение станции технического обслуживания на территории с</w:t>
      </w:r>
      <w:proofErr w:type="gramStart"/>
      <w:r w:rsidRPr="0021358A">
        <w:t>.А</w:t>
      </w:r>
      <w:proofErr w:type="gramEnd"/>
      <w:r w:rsidRPr="0021358A">
        <w:t>лтай не целесообразно (в виду малого количества личного транспорта). Ремонт предлагается осуществлять собственными силами населения.</w:t>
      </w:r>
    </w:p>
    <w:p w:rsidR="00D0238B" w:rsidRPr="0021358A" w:rsidRDefault="00D0238B" w:rsidP="00D0238B">
      <w:pPr>
        <w:pStyle w:val="a5"/>
      </w:pPr>
      <w:r w:rsidRPr="0021358A">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D0238B" w:rsidRPr="0021358A" w:rsidRDefault="00D0238B" w:rsidP="003E0D88">
      <w:pPr>
        <w:pStyle w:val="G"/>
        <w:rPr>
          <w:rFonts w:asciiTheme="minorHAnsi" w:hAnsiTheme="minorHAnsi"/>
        </w:rPr>
      </w:pPr>
      <w:r w:rsidRPr="0021358A">
        <w:rPr>
          <w:rFonts w:asciiTheme="minorHAns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D0238B" w:rsidRPr="0021358A" w:rsidRDefault="00D0238B" w:rsidP="003E0D88">
      <w:pPr>
        <w:pStyle w:val="G"/>
        <w:rPr>
          <w:rFonts w:asciiTheme="minorHAnsi" w:hAnsiTheme="minorHAnsi"/>
        </w:rPr>
      </w:pPr>
      <w:r w:rsidRPr="0021358A">
        <w:rPr>
          <w:rFonts w:asciiTheme="minorHAnsi" w:hAnsiTheme="minorHAnsi"/>
        </w:rPr>
        <w:t>пешеходных ограждений  в местах движения инвалидов, на участках, граничащих с высокими откосами и подпорными стенками;</w:t>
      </w:r>
    </w:p>
    <w:p w:rsidR="00D0238B" w:rsidRPr="0021358A" w:rsidRDefault="00D0238B" w:rsidP="003E0D88">
      <w:pPr>
        <w:pStyle w:val="G"/>
        <w:rPr>
          <w:rFonts w:asciiTheme="minorHAnsi" w:hAnsiTheme="minorHAnsi"/>
        </w:rPr>
      </w:pPr>
      <w:r w:rsidRPr="0021358A">
        <w:rPr>
          <w:rFonts w:asciiTheme="minorHAnsi" w:hAnsiTheme="minorHAnsi"/>
        </w:rPr>
        <w:t>дорожных знаков и указателей, предупреждающих о движении инвалидов.</w:t>
      </w:r>
    </w:p>
    <w:p w:rsidR="00D0238B" w:rsidRPr="0021358A" w:rsidRDefault="00D0238B" w:rsidP="00D0238B">
      <w:pPr>
        <w:pStyle w:val="2"/>
        <w:pBdr>
          <w:top w:val="single" w:sz="4" w:space="1" w:color="4F81BD"/>
          <w:left w:val="single" w:sz="4" w:space="4" w:color="4F81BD"/>
          <w:bottom w:val="single" w:sz="4" w:space="1" w:color="4F81BD"/>
          <w:right w:val="single" w:sz="4" w:space="4" w:color="4F81BD"/>
        </w:pBdr>
        <w:shd w:val="clear" w:color="auto" w:fill="4F81BD"/>
      </w:pPr>
      <w:bookmarkStart w:id="54" w:name="_Toc402168921"/>
      <w:bookmarkStart w:id="55" w:name="_Toc424116016"/>
      <w:r w:rsidRPr="0021358A">
        <w:t>Инженерно-технические мероприятия по подготовке территории</w:t>
      </w:r>
      <w:bookmarkEnd w:id="54"/>
      <w:bookmarkEnd w:id="55"/>
    </w:p>
    <w:p w:rsidR="00D0238B" w:rsidRPr="0021358A" w:rsidRDefault="00D0238B" w:rsidP="00023D8C">
      <w:pPr>
        <w:pStyle w:val="a5"/>
      </w:pPr>
      <w:r w:rsidRPr="0021358A">
        <w:t>Территория проекта планировки имеет достаточно спокойный и ровный рельеф с отметками от 27,0 до 37,0 м.</w:t>
      </w:r>
    </w:p>
    <w:p w:rsidR="00D0238B" w:rsidRPr="0021358A" w:rsidRDefault="00D0238B" w:rsidP="00023D8C">
      <w:pPr>
        <w:pStyle w:val="a5"/>
      </w:pPr>
      <w:r w:rsidRPr="0021358A">
        <w:t>На сегодняшний день система</w:t>
      </w:r>
      <w:r w:rsidR="007C1E5D" w:rsidRPr="0021358A">
        <w:t xml:space="preserve"> поверхностного</w:t>
      </w:r>
      <w:r w:rsidRPr="0021358A">
        <w:t xml:space="preserve"> водоотвода на территории с</w:t>
      </w:r>
      <w:proofErr w:type="gramStart"/>
      <w:r w:rsidRPr="0021358A">
        <w:t>.А</w:t>
      </w:r>
      <w:proofErr w:type="gramEnd"/>
      <w:r w:rsidRPr="0021358A">
        <w:t xml:space="preserve">лтай отсутствует. </w:t>
      </w:r>
    </w:p>
    <w:p w:rsidR="00D0238B" w:rsidRPr="0021358A" w:rsidRDefault="00D0238B" w:rsidP="00023D8C">
      <w:pPr>
        <w:pStyle w:val="a5"/>
      </w:pPr>
      <w:r w:rsidRPr="0021358A">
        <w:t xml:space="preserve">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(в районе новой застройки) и обеспечить отвод воды на проектируемые очистные сооружения. Отвод дождевых и талых вод </w:t>
      </w:r>
      <w:r w:rsidRPr="0021358A">
        <w:lastRenderedPageBreak/>
        <w:t>предлагается осуществлять по проезжим частям улиц с последующим сбросом их в водоотводные лотки. Общая протяженность водоотводных лотков составит 4,8км. 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6 единиц.</w:t>
      </w:r>
    </w:p>
    <w:p w:rsidR="00D0238B" w:rsidRPr="0021358A" w:rsidRDefault="00D0238B" w:rsidP="00023D8C">
      <w:pPr>
        <w:pStyle w:val="a5"/>
      </w:pPr>
      <w:r w:rsidRPr="0021358A">
        <w:t>Отвод дождевых и талых вод также способствует понижению уровня грунтовых вод, так как уменьшается количество воды проникающей в грунт.</w:t>
      </w:r>
    </w:p>
    <w:p w:rsidR="00D0238B" w:rsidRPr="0021358A" w:rsidRDefault="00D0238B" w:rsidP="00023D8C">
      <w:pPr>
        <w:pStyle w:val="a5"/>
      </w:pPr>
      <w:r w:rsidRPr="0021358A">
        <w:t>Основные решения в части вертикальной планировки представлены на Схеме вертикальной планировки</w:t>
      </w:r>
      <w:r w:rsidR="00367E38" w:rsidRPr="0021358A">
        <w:t xml:space="preserve"> и инженерной подготовки территории</w:t>
      </w:r>
      <w:r w:rsidRPr="0021358A">
        <w:t>.</w:t>
      </w:r>
    </w:p>
    <w:p w:rsidR="00100692" w:rsidRPr="0021358A" w:rsidRDefault="00100692" w:rsidP="004C2C28">
      <w:pPr>
        <w:pStyle w:val="2"/>
      </w:pPr>
      <w:bookmarkStart w:id="56" w:name="_Toc424116017"/>
      <w:r w:rsidRPr="0021358A">
        <w:t>Инженерное обслуживание территории</w:t>
      </w:r>
      <w:bookmarkEnd w:id="39"/>
      <w:bookmarkEnd w:id="40"/>
      <w:bookmarkEnd w:id="41"/>
      <w:bookmarkEnd w:id="42"/>
      <w:bookmarkEnd w:id="56"/>
    </w:p>
    <w:p w:rsidR="00100692" w:rsidRPr="0021358A"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7" w:name="_Toc323051586"/>
      <w:bookmarkStart w:id="58" w:name="_Toc330567851"/>
      <w:bookmarkStart w:id="59" w:name="_Toc424116018"/>
      <w:r w:rsidRPr="0021358A">
        <w:t>Водоснабжение</w:t>
      </w:r>
      <w:bookmarkEnd w:id="57"/>
      <w:bookmarkEnd w:id="58"/>
      <w:bookmarkEnd w:id="59"/>
    </w:p>
    <w:p w:rsidR="00796EDD" w:rsidRPr="0021358A" w:rsidRDefault="00796EDD" w:rsidP="00023D8C">
      <w:pPr>
        <w:pStyle w:val="G0"/>
      </w:pPr>
      <w:bookmarkStart w:id="60" w:name="_Ref257793988"/>
      <w:bookmarkStart w:id="61" w:name="_Toc323051587"/>
      <w:r w:rsidRPr="0021358A">
        <w:t>Раздел выполнен на основании</w:t>
      </w:r>
      <w:r w:rsidR="001F3C13" w:rsidRPr="0021358A">
        <w:t xml:space="preserve"> решений</w:t>
      </w:r>
      <w:r w:rsidRPr="0021358A">
        <w:t xml:space="preserve"> «</w:t>
      </w:r>
      <w:r w:rsidR="00CC2D85" w:rsidRPr="0021358A">
        <w:t>Генерального</w:t>
      </w:r>
      <w:r w:rsidRPr="0021358A">
        <w:t xml:space="preserve"> плана муниципального образования сельского поселения «</w:t>
      </w:r>
      <w:proofErr w:type="spellStart"/>
      <w:r w:rsidRPr="0021358A">
        <w:t>Болчары</w:t>
      </w:r>
      <w:proofErr w:type="spellEnd"/>
      <w:r w:rsidRPr="0021358A">
        <w:t>»</w:t>
      </w:r>
      <w:r w:rsidR="001F3C13" w:rsidRPr="0021358A">
        <w:t>.</w:t>
      </w:r>
    </w:p>
    <w:p w:rsidR="00740005" w:rsidRPr="0021358A" w:rsidRDefault="00740005" w:rsidP="00740005">
      <w:pPr>
        <w:pStyle w:val="a5"/>
        <w:rPr>
          <w:rFonts w:eastAsia="Calibri"/>
        </w:rPr>
      </w:pPr>
      <w:r w:rsidRPr="0021358A">
        <w:rPr>
          <w:rFonts w:eastAsia="Calibri"/>
        </w:rPr>
        <w:t>Раздел выполнен в соответствии с требованиями СП 31.13330.2012. Свод правил. "Водоснабжение. Наружные сети и сооружения. Актуализированная редакция СНиП 2.04.02-84*".</w:t>
      </w:r>
    </w:p>
    <w:p w:rsidR="007004F3" w:rsidRPr="0021358A" w:rsidRDefault="007004F3" w:rsidP="00023D8C">
      <w:pPr>
        <w:pStyle w:val="a5"/>
      </w:pPr>
      <w:r w:rsidRPr="0021358A">
        <w:t>Для обеспечения надёжного и бесперебойного водоснабжения потребителей в границах проекта планировки необходимо выполнить следующие мероприятия:</w:t>
      </w:r>
    </w:p>
    <w:p w:rsidR="007004F3" w:rsidRPr="0021358A" w:rsidRDefault="007004F3" w:rsidP="00023D8C">
      <w:pPr>
        <w:pStyle w:val="a3"/>
        <w:spacing w:before="120"/>
      </w:pPr>
      <w:r w:rsidRPr="0021358A">
        <w:t>строительство сетей водоснабжения в целях создания условий для подключения к системе централизованного водоснабжения новых объектов.</w:t>
      </w:r>
    </w:p>
    <w:p w:rsidR="007004F3" w:rsidRPr="0021358A" w:rsidRDefault="001D628D" w:rsidP="00023D8C">
      <w:pPr>
        <w:pStyle w:val="a5"/>
        <w:rPr>
          <w:rFonts w:eastAsia="Calibri"/>
        </w:rPr>
      </w:pPr>
      <w:r w:rsidRPr="0021358A">
        <w:rPr>
          <w:rFonts w:eastAsia="Calibri"/>
        </w:rPr>
        <w:t xml:space="preserve">Таким образом, </w:t>
      </w:r>
      <w:r w:rsidR="007004F3" w:rsidRPr="0021358A">
        <w:rPr>
          <w:rFonts w:eastAsia="Calibri"/>
        </w:rPr>
        <w:t xml:space="preserve">предусматриваются мероприятия по строительству и повышению надежности системы водоснабжения в границах проекта планировки. Для обеспечения потребителей планировочного </w:t>
      </w:r>
      <w:r w:rsidR="00CC2D85" w:rsidRPr="0021358A">
        <w:rPr>
          <w:rFonts w:eastAsia="Calibri"/>
        </w:rPr>
        <w:t>района</w:t>
      </w:r>
      <w:r w:rsidR="007004F3" w:rsidRPr="0021358A">
        <w:rPr>
          <w:rFonts w:eastAsia="Calibri"/>
        </w:rPr>
        <w:t xml:space="preserve"> питьевой водой в необходимом объёме и с нормативным давлением необходимо:</w:t>
      </w:r>
    </w:p>
    <w:p w:rsidR="00CC2D85" w:rsidRPr="0021358A" w:rsidRDefault="00CC2D85" w:rsidP="003E0D88">
      <w:pPr>
        <w:pStyle w:val="G"/>
        <w:rPr>
          <w:rFonts w:asciiTheme="minorHAnsi" w:eastAsia="Calibri" w:hAnsiTheme="minorHAnsi"/>
        </w:rPr>
      </w:pPr>
      <w:r w:rsidRPr="0021358A">
        <w:rPr>
          <w:rFonts w:asciiTheme="minorHAnsi" w:eastAsia="Calibri" w:hAnsiTheme="minorHAnsi"/>
        </w:rPr>
        <w:t>выполнить строительство водоочистных сооружений</w:t>
      </w:r>
      <w:r w:rsidR="00A33436" w:rsidRPr="0021358A">
        <w:rPr>
          <w:rFonts w:asciiTheme="minorHAnsi" w:eastAsia="Calibri" w:hAnsiTheme="minorHAnsi"/>
        </w:rPr>
        <w:t>;</w:t>
      </w:r>
    </w:p>
    <w:p w:rsidR="007004F3" w:rsidRPr="0021358A" w:rsidRDefault="007004F3" w:rsidP="003E0D88">
      <w:pPr>
        <w:pStyle w:val="G"/>
        <w:rPr>
          <w:rFonts w:asciiTheme="minorHAnsi" w:eastAsia="Calibri" w:hAnsiTheme="minorHAnsi"/>
        </w:rPr>
      </w:pPr>
      <w:r w:rsidRPr="0021358A">
        <w:rPr>
          <w:rFonts w:asciiTheme="minorHAnsi" w:eastAsia="Calibri" w:hAnsiTheme="minorHAnsi"/>
        </w:rPr>
        <w:t>выполнить строительство кольцевых сетей водоснабжения;</w:t>
      </w:r>
    </w:p>
    <w:p w:rsidR="007004F3" w:rsidRPr="0021358A" w:rsidRDefault="007004F3" w:rsidP="003E0D88">
      <w:pPr>
        <w:pStyle w:val="G"/>
        <w:rPr>
          <w:rFonts w:asciiTheme="minorHAnsi" w:eastAsia="Calibri" w:hAnsiTheme="minorHAnsi"/>
        </w:rPr>
      </w:pPr>
      <w:r w:rsidRPr="0021358A">
        <w:rPr>
          <w:rFonts w:asciiTheme="minorHAnsi" w:eastAsia="Calibri" w:hAnsiTheme="minorHAnsi"/>
        </w:rPr>
        <w:t>оборудовать приборами учета расхода воды всех водопользователей;</w:t>
      </w:r>
    </w:p>
    <w:p w:rsidR="007004F3" w:rsidRPr="0021358A" w:rsidRDefault="007004F3" w:rsidP="003E0D88">
      <w:pPr>
        <w:pStyle w:val="G"/>
        <w:rPr>
          <w:rFonts w:asciiTheme="minorHAnsi" w:eastAsia="Calibri" w:hAnsiTheme="minorHAnsi"/>
        </w:rPr>
      </w:pPr>
      <w:r w:rsidRPr="0021358A">
        <w:rPr>
          <w:rFonts w:asciiTheme="minorHAnsi" w:eastAsia="Calibri" w:hAnsiTheme="minorHAnsi"/>
        </w:rPr>
        <w:t>определить организацию, производящую ремонт и обслуживание приборов учета.</w:t>
      </w:r>
    </w:p>
    <w:p w:rsidR="00A33436" w:rsidRPr="0021358A" w:rsidRDefault="00A33436" w:rsidP="00023D8C">
      <w:pPr>
        <w:pStyle w:val="a3"/>
        <w:numPr>
          <w:ilvl w:val="0"/>
          <w:numId w:val="0"/>
        </w:numPr>
        <w:spacing w:before="120"/>
        <w:ind w:firstLine="567"/>
      </w:pPr>
      <w:r w:rsidRPr="0021358A">
        <w:t>Строительство площади водозаборных сооружений</w:t>
      </w:r>
      <w:r w:rsidR="00E83408" w:rsidRPr="0021358A">
        <w:t xml:space="preserve"> необходимо производить</w:t>
      </w:r>
      <w:r w:rsidRPr="0021358A">
        <w:t xml:space="preserve"> с соблюдением зон санитарной охраны источников водоснабжения, а также строительство новых и реконструкция существующих сетей водоснабжения, охватывающих большую часть </w:t>
      </w:r>
      <w:proofErr w:type="spellStart"/>
      <w:r w:rsidRPr="0021358A">
        <w:t>водопотребителей</w:t>
      </w:r>
      <w:proofErr w:type="spellEnd"/>
      <w:r w:rsidRPr="0021358A">
        <w:t>. На площадке водозаборных сооружений предусмотрено строительство водозаборных узлов, в состав которых входят: водозаборные скважины в теплых павильонах с установленным водоподъемным оборудованием, водопроводные очистные сооружения (ВОС), совмещенные с насосными станциями второго подъема и резервуары чистой воды.</w:t>
      </w:r>
    </w:p>
    <w:p w:rsidR="007004F3" w:rsidRPr="0021358A" w:rsidRDefault="007004F3" w:rsidP="00023D8C">
      <w:pPr>
        <w:pStyle w:val="a5"/>
        <w:rPr>
          <w:rFonts w:eastAsia="Calibri"/>
        </w:rPr>
      </w:pPr>
      <w:proofErr w:type="gramStart"/>
      <w:r w:rsidRPr="0021358A">
        <w:rPr>
          <w:rFonts w:eastAsia="Calibri"/>
        </w:rPr>
        <w:t xml:space="preserve">Водопроводная сеть запроектирована кольцевой, с применением стальных трубопроводов в заводской ППУ-изоляции, общей протяжённостью </w:t>
      </w:r>
      <w:r w:rsidR="000B72BA" w:rsidRPr="0021358A">
        <w:rPr>
          <w:rFonts w:eastAsia="Calibri"/>
        </w:rPr>
        <w:t>9,5</w:t>
      </w:r>
      <w:r w:rsidRPr="0021358A">
        <w:rPr>
          <w:rFonts w:eastAsia="Calibri"/>
        </w:rPr>
        <w:t xml:space="preserve"> км.</w:t>
      </w:r>
      <w:proofErr w:type="gramEnd"/>
      <w:r w:rsidRPr="0021358A">
        <w:rPr>
          <w:rFonts w:eastAsia="Calibri"/>
        </w:rPr>
        <w:t xml:space="preserve"> Способ прокладки - подземн</w:t>
      </w:r>
      <w:r w:rsidR="008C51BE" w:rsidRPr="0021358A">
        <w:rPr>
          <w:rFonts w:eastAsia="Calibri"/>
        </w:rPr>
        <w:t>ый</w:t>
      </w:r>
      <w:r w:rsidRPr="0021358A">
        <w:rPr>
          <w:rFonts w:eastAsia="Calibri"/>
        </w:rPr>
        <w:t>.</w:t>
      </w:r>
    </w:p>
    <w:p w:rsidR="007004F3" w:rsidRPr="0021358A" w:rsidRDefault="007004F3" w:rsidP="00023D8C">
      <w:pPr>
        <w:pStyle w:val="a5"/>
        <w:rPr>
          <w:rFonts w:eastAsia="Calibri"/>
        </w:rPr>
      </w:pPr>
      <w:r w:rsidRPr="0021358A">
        <w:rPr>
          <w:rFonts w:eastAsia="Calibri"/>
        </w:rPr>
        <w:t xml:space="preserve">Качество воды, подаваемой на хозяйственно-питьевые нужды, должно соответствовать требованиям ГОСТ </w:t>
      </w:r>
      <w:proofErr w:type="gramStart"/>
      <w:r w:rsidRPr="0021358A">
        <w:rPr>
          <w:rFonts w:eastAsia="Calibri"/>
        </w:rPr>
        <w:t>Р</w:t>
      </w:r>
      <w:proofErr w:type="gramEnd"/>
      <w:r w:rsidRPr="0021358A">
        <w:rPr>
          <w:rFonts w:eastAsia="Calibri"/>
        </w:rPr>
        <w:t xml:space="preserve"> 51232-98 «Вода питьевая.  Общие требования к </w:t>
      </w:r>
      <w:r w:rsidRPr="0021358A">
        <w:rPr>
          <w:rFonts w:eastAsia="Calibri"/>
        </w:rPr>
        <w:lastRenderedPageBreak/>
        <w:t>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004F3" w:rsidRPr="0021358A" w:rsidRDefault="007004F3" w:rsidP="00023D8C">
      <w:pPr>
        <w:pStyle w:val="a5"/>
        <w:rPr>
          <w:rFonts w:eastAsia="Calibri"/>
        </w:rPr>
      </w:pPr>
      <w:r w:rsidRPr="0021358A">
        <w:rPr>
          <w:rFonts w:eastAsia="Calibri"/>
        </w:rPr>
        <w:t>Сети водоснабжения могут прокладываться как самостоятельно, так и совместно с сетями теплоснабжения, преимущественно вдоль дорог. Глубина заложения труб должна быть на 0,5 м больше расчетной глубины проникания в грунт нулевой температуры.</w:t>
      </w:r>
    </w:p>
    <w:p w:rsidR="007004F3" w:rsidRPr="0021358A" w:rsidRDefault="007004F3" w:rsidP="00023D8C">
      <w:pPr>
        <w:pStyle w:val="a5"/>
        <w:rPr>
          <w:rFonts w:eastAsia="Calibri"/>
        </w:rPr>
      </w:pPr>
      <w:r w:rsidRPr="0021358A">
        <w:rPr>
          <w:rFonts w:eastAsia="Calibri"/>
        </w:rPr>
        <w:t xml:space="preserve">В качестве изоляции водопроводных сетей проектом планировки рекомендовано использовать современные теплоизоляционные материалы, что позволит уменьшить глубину заложения трубопроводов и снизить объёмы земляных работ. </w:t>
      </w:r>
    </w:p>
    <w:p w:rsidR="007004F3" w:rsidRPr="0021358A" w:rsidRDefault="007004F3" w:rsidP="00023D8C">
      <w:pPr>
        <w:pStyle w:val="a5"/>
        <w:rPr>
          <w:rFonts w:eastAsia="Calibri"/>
        </w:rPr>
      </w:pPr>
      <w:r w:rsidRPr="0021358A">
        <w:rPr>
          <w:rFonts w:eastAsia="Calibri"/>
        </w:rPr>
        <w:t>Протяженность</w:t>
      </w:r>
      <w:r w:rsidR="000B72BA" w:rsidRPr="0021358A">
        <w:rPr>
          <w:rFonts w:eastAsia="Calibri"/>
        </w:rPr>
        <w:t xml:space="preserve"> и диаметр</w:t>
      </w:r>
      <w:r w:rsidRPr="0021358A">
        <w:rPr>
          <w:rFonts w:eastAsia="Calibri"/>
        </w:rPr>
        <w:t xml:space="preserve"> сетей хозяйственно-питьевого водопровода, диаметр и материал трубопроводов необходимо уточнить на стадии подготовки рабочей документации.</w:t>
      </w:r>
    </w:p>
    <w:p w:rsidR="000B72BA" w:rsidRPr="0021358A" w:rsidRDefault="000B72BA" w:rsidP="00023D8C">
      <w:pPr>
        <w:pStyle w:val="Geonika2"/>
        <w:spacing w:line="240" w:lineRule="auto"/>
        <w:rPr>
          <w:rFonts w:asciiTheme="minorHAnsi" w:hAnsiTheme="minorHAnsi"/>
        </w:rPr>
      </w:pPr>
      <w:r w:rsidRPr="0021358A">
        <w:rPr>
          <w:rFonts w:asciiTheme="minorHAnsi" w:hAnsiTheme="minorHAnsi"/>
        </w:rPr>
        <w:t>При расчете общего водопотребления, количество воды на неучтенные расходы принято в соответствии РНГП Ханты-Мансийского автономного округа - Югры.</w:t>
      </w:r>
    </w:p>
    <w:p w:rsidR="001D2871" w:rsidRPr="0021358A" w:rsidRDefault="000B72BA" w:rsidP="00023D8C">
      <w:pPr>
        <w:pStyle w:val="a5"/>
        <w:rPr>
          <w:color w:val="FF0000"/>
        </w:rPr>
      </w:pPr>
      <w:r w:rsidRPr="0021358A">
        <w:t xml:space="preserve">Расчетный (за год) суточный расход воды на хозяйственно-питьевые нужды в населенном пункте определен в соответствии РНГП Ханты-Мансийского автономного округа - Югры. Расчет общего водопотребления на хозяйственно-питьевые нужды населенного пункта представлен ниже </w:t>
      </w:r>
      <w:r w:rsidR="007004F3" w:rsidRPr="0021358A">
        <w:rPr>
          <w:rFonts w:eastAsia="Calibri"/>
        </w:rPr>
        <w:t xml:space="preserve">(Таблица </w:t>
      </w:r>
      <w:r w:rsidR="00023D8C" w:rsidRPr="0021358A">
        <w:rPr>
          <w:rFonts w:eastAsia="Calibri"/>
        </w:rPr>
        <w:t>3</w:t>
      </w:r>
      <w:r w:rsidR="007004F3" w:rsidRPr="0021358A">
        <w:rPr>
          <w:rFonts w:eastAsia="Calibri"/>
        </w:rPr>
        <w:t>).</w:t>
      </w:r>
    </w:p>
    <w:p w:rsidR="00100692" w:rsidRPr="0021358A" w:rsidRDefault="00023D8C" w:rsidP="00023D8C">
      <w:pPr>
        <w:pStyle w:val="af"/>
        <w:keepNext/>
        <w:jc w:val="left"/>
      </w:pPr>
      <w:bookmarkStart w:id="62" w:name="_Ref368999880"/>
      <w:r w:rsidRPr="0021358A">
        <w:t xml:space="preserve">Таблица </w:t>
      </w:r>
      <w:r w:rsidR="009700E7" w:rsidRPr="0021358A">
        <w:fldChar w:fldCharType="begin"/>
      </w:r>
      <w:r w:rsidR="005D578B" w:rsidRPr="0021358A">
        <w:instrText xml:space="preserve"> SEQ Таблица \* ARABIC </w:instrText>
      </w:r>
      <w:r w:rsidR="009700E7" w:rsidRPr="0021358A">
        <w:fldChar w:fldCharType="separate"/>
      </w:r>
      <w:r w:rsidR="00C37E39" w:rsidRPr="0021358A">
        <w:rPr>
          <w:noProof/>
        </w:rPr>
        <w:t>3</w:t>
      </w:r>
      <w:r w:rsidR="009700E7" w:rsidRPr="0021358A">
        <w:rPr>
          <w:noProof/>
        </w:rPr>
        <w:fldChar w:fldCharType="end"/>
      </w:r>
      <w:bookmarkEnd w:id="62"/>
      <w:r w:rsidRPr="0021358A">
        <w:t xml:space="preserve"> </w:t>
      </w:r>
      <w:r w:rsidR="00100692" w:rsidRPr="0021358A">
        <w:t xml:space="preserve">Водопотребление </w:t>
      </w:r>
      <w:bookmarkEnd w:id="60"/>
      <w:r w:rsidR="00100692" w:rsidRPr="0021358A">
        <w:t>на хозяйственно-питьевые нужды</w:t>
      </w:r>
    </w:p>
    <w:tbl>
      <w:tblPr>
        <w:tblStyle w:val="aff1"/>
        <w:tblW w:w="5000" w:type="pct"/>
        <w:tblLook w:val="04A0" w:firstRow="1" w:lastRow="0" w:firstColumn="1" w:lastColumn="0" w:noHBand="0" w:noVBand="1"/>
      </w:tblPr>
      <w:tblGrid>
        <w:gridCol w:w="453"/>
        <w:gridCol w:w="5103"/>
        <w:gridCol w:w="1290"/>
        <w:gridCol w:w="1434"/>
        <w:gridCol w:w="1290"/>
      </w:tblGrid>
      <w:tr w:rsidR="003D2A87" w:rsidRPr="0021358A" w:rsidTr="00023D8C">
        <w:trPr>
          <w:trHeight w:val="20"/>
        </w:trPr>
        <w:tc>
          <w:tcPr>
            <w:tcW w:w="237" w:type="pct"/>
            <w:vMerge w:val="restart"/>
            <w:hideMark/>
          </w:tcPr>
          <w:p w:rsidR="00705F0A" w:rsidRPr="0021358A" w:rsidRDefault="00705F0A" w:rsidP="003E0D88">
            <w:pPr>
              <w:pStyle w:val="af1"/>
              <w:spacing w:before="20" w:after="20"/>
            </w:pPr>
            <w:r w:rsidRPr="0021358A">
              <w:t>№</w:t>
            </w:r>
          </w:p>
          <w:p w:rsidR="00705F0A" w:rsidRPr="0021358A" w:rsidRDefault="00705F0A" w:rsidP="003E0D88">
            <w:pPr>
              <w:pStyle w:val="af1"/>
              <w:spacing w:before="20" w:after="20"/>
            </w:pPr>
          </w:p>
        </w:tc>
        <w:tc>
          <w:tcPr>
            <w:tcW w:w="2666" w:type="pct"/>
            <w:vMerge w:val="restart"/>
            <w:hideMark/>
          </w:tcPr>
          <w:p w:rsidR="00705F0A" w:rsidRPr="0021358A" w:rsidRDefault="00705F0A" w:rsidP="003E0D88">
            <w:pPr>
              <w:pStyle w:val="af1"/>
              <w:spacing w:before="20" w:after="20"/>
            </w:pPr>
            <w:r w:rsidRPr="0021358A">
              <w:t>Наименование</w:t>
            </w:r>
          </w:p>
          <w:p w:rsidR="00705F0A" w:rsidRPr="0021358A" w:rsidRDefault="00705F0A" w:rsidP="003E0D88">
            <w:pPr>
              <w:pStyle w:val="af1"/>
              <w:spacing w:before="20" w:after="20"/>
            </w:pPr>
            <w:proofErr w:type="spellStart"/>
            <w:r w:rsidRPr="0021358A">
              <w:t>водопотребителей</w:t>
            </w:r>
            <w:proofErr w:type="spellEnd"/>
          </w:p>
        </w:tc>
        <w:tc>
          <w:tcPr>
            <w:tcW w:w="674" w:type="pct"/>
            <w:vMerge w:val="restart"/>
            <w:hideMark/>
          </w:tcPr>
          <w:p w:rsidR="00705F0A" w:rsidRPr="0021358A" w:rsidRDefault="00705F0A" w:rsidP="003E0D88">
            <w:pPr>
              <w:pStyle w:val="af1"/>
              <w:spacing w:before="20" w:after="20"/>
            </w:pPr>
            <w:r w:rsidRPr="0021358A">
              <w:t xml:space="preserve">Норма </w:t>
            </w:r>
            <w:proofErr w:type="spellStart"/>
            <w:proofErr w:type="gramStart"/>
            <w:r w:rsidRPr="0021358A">
              <w:t>водопот-ребления</w:t>
            </w:r>
            <w:proofErr w:type="spellEnd"/>
            <w:proofErr w:type="gramEnd"/>
            <w:r w:rsidRPr="0021358A">
              <w:t>, л/</w:t>
            </w:r>
            <w:proofErr w:type="spellStart"/>
            <w:r w:rsidRPr="0021358A">
              <w:t>сут</w:t>
            </w:r>
            <w:proofErr w:type="spellEnd"/>
            <w:r w:rsidRPr="0021358A">
              <w:t>*чел</w:t>
            </w:r>
          </w:p>
        </w:tc>
        <w:tc>
          <w:tcPr>
            <w:tcW w:w="1423" w:type="pct"/>
            <w:gridSpan w:val="2"/>
          </w:tcPr>
          <w:p w:rsidR="00705F0A" w:rsidRPr="0021358A" w:rsidRDefault="00705F0A" w:rsidP="003E0D88">
            <w:pPr>
              <w:pStyle w:val="af1"/>
              <w:spacing w:before="20" w:after="20"/>
            </w:pPr>
            <w:r w:rsidRPr="0021358A">
              <w:t>Количество</w:t>
            </w:r>
          </w:p>
          <w:p w:rsidR="00705F0A" w:rsidRPr="0021358A" w:rsidRDefault="00705F0A" w:rsidP="003E0D88">
            <w:pPr>
              <w:pStyle w:val="af1"/>
              <w:spacing w:before="20" w:after="20"/>
            </w:pPr>
            <w:r w:rsidRPr="0021358A">
              <w:t>потребляемой воды, м3/</w:t>
            </w:r>
            <w:proofErr w:type="spellStart"/>
            <w:r w:rsidRPr="0021358A">
              <w:t>сут</w:t>
            </w:r>
            <w:proofErr w:type="spellEnd"/>
          </w:p>
        </w:tc>
      </w:tr>
      <w:tr w:rsidR="003D2A87" w:rsidRPr="0021358A" w:rsidTr="00023D8C">
        <w:trPr>
          <w:trHeight w:val="20"/>
        </w:trPr>
        <w:tc>
          <w:tcPr>
            <w:tcW w:w="237" w:type="pct"/>
            <w:vMerge/>
          </w:tcPr>
          <w:p w:rsidR="00705F0A" w:rsidRPr="0021358A" w:rsidRDefault="00705F0A" w:rsidP="003E0D88">
            <w:pPr>
              <w:pStyle w:val="af1"/>
              <w:spacing w:before="20" w:after="20"/>
            </w:pPr>
          </w:p>
        </w:tc>
        <w:tc>
          <w:tcPr>
            <w:tcW w:w="2666" w:type="pct"/>
            <w:vMerge/>
          </w:tcPr>
          <w:p w:rsidR="00705F0A" w:rsidRPr="0021358A" w:rsidRDefault="00705F0A" w:rsidP="003E0D88">
            <w:pPr>
              <w:pStyle w:val="af1"/>
              <w:spacing w:before="20" w:after="20"/>
            </w:pPr>
          </w:p>
        </w:tc>
        <w:tc>
          <w:tcPr>
            <w:tcW w:w="674" w:type="pct"/>
            <w:vMerge/>
          </w:tcPr>
          <w:p w:rsidR="00705F0A" w:rsidRPr="0021358A" w:rsidRDefault="00705F0A" w:rsidP="003E0D88">
            <w:pPr>
              <w:pStyle w:val="af1"/>
              <w:spacing w:before="20" w:after="20"/>
            </w:pPr>
          </w:p>
        </w:tc>
        <w:tc>
          <w:tcPr>
            <w:tcW w:w="749" w:type="pct"/>
          </w:tcPr>
          <w:p w:rsidR="00705F0A" w:rsidRPr="0021358A" w:rsidRDefault="00705F0A" w:rsidP="003E0D88">
            <w:pPr>
              <w:pStyle w:val="af1"/>
              <w:spacing w:before="20" w:after="20"/>
            </w:pPr>
            <w:proofErr w:type="spellStart"/>
            <w:r w:rsidRPr="0021358A">
              <w:t>Qсут</w:t>
            </w:r>
            <w:proofErr w:type="gramStart"/>
            <w:r w:rsidRPr="0021358A">
              <w:t>.с</w:t>
            </w:r>
            <w:proofErr w:type="gramEnd"/>
            <w:r w:rsidRPr="0021358A">
              <w:t>р</w:t>
            </w:r>
            <w:proofErr w:type="spellEnd"/>
          </w:p>
        </w:tc>
        <w:tc>
          <w:tcPr>
            <w:tcW w:w="674" w:type="pct"/>
          </w:tcPr>
          <w:p w:rsidR="00705F0A" w:rsidRPr="0021358A" w:rsidRDefault="00705F0A" w:rsidP="003E0D88">
            <w:pPr>
              <w:pStyle w:val="af1"/>
              <w:spacing w:before="20" w:after="20"/>
            </w:pPr>
            <w:proofErr w:type="spellStart"/>
            <w:r w:rsidRPr="0021358A">
              <w:t>Qсут</w:t>
            </w:r>
            <w:proofErr w:type="gramStart"/>
            <w:r w:rsidRPr="0021358A">
              <w:t>.м</w:t>
            </w:r>
            <w:proofErr w:type="gramEnd"/>
            <w:r w:rsidRPr="0021358A">
              <w:t>акс</w:t>
            </w:r>
            <w:proofErr w:type="spellEnd"/>
          </w:p>
        </w:tc>
      </w:tr>
      <w:tr w:rsidR="003D2A87" w:rsidRPr="0021358A" w:rsidTr="00023D8C">
        <w:trPr>
          <w:trHeight w:val="20"/>
        </w:trPr>
        <w:tc>
          <w:tcPr>
            <w:tcW w:w="237" w:type="pct"/>
            <w:vAlign w:val="center"/>
          </w:tcPr>
          <w:p w:rsidR="003D2A87" w:rsidRPr="0021358A" w:rsidRDefault="003D2A87" w:rsidP="003E0D88">
            <w:pPr>
              <w:spacing w:before="20" w:after="20"/>
              <w:rPr>
                <w:rFonts w:asciiTheme="minorHAnsi" w:hAnsiTheme="minorHAnsi"/>
                <w:sz w:val="22"/>
                <w:szCs w:val="22"/>
              </w:rPr>
            </w:pPr>
            <w:r w:rsidRPr="0021358A">
              <w:rPr>
                <w:rFonts w:asciiTheme="minorHAnsi" w:hAnsiTheme="minorHAnsi"/>
                <w:sz w:val="22"/>
                <w:szCs w:val="22"/>
              </w:rPr>
              <w:t>1</w:t>
            </w:r>
          </w:p>
          <w:p w:rsidR="003D2A87" w:rsidRPr="0021358A" w:rsidRDefault="003D2A87" w:rsidP="003E0D88">
            <w:pPr>
              <w:spacing w:before="20" w:after="20"/>
              <w:rPr>
                <w:rFonts w:asciiTheme="minorHAnsi" w:hAnsiTheme="minorHAnsi"/>
                <w:sz w:val="22"/>
                <w:szCs w:val="22"/>
              </w:rPr>
            </w:pPr>
          </w:p>
        </w:tc>
        <w:tc>
          <w:tcPr>
            <w:tcW w:w="2666" w:type="pct"/>
          </w:tcPr>
          <w:p w:rsidR="003D2A87" w:rsidRPr="0021358A" w:rsidRDefault="003D2A87" w:rsidP="003E0D88">
            <w:pPr>
              <w:shd w:val="clear" w:color="auto" w:fill="FFFFFF" w:themeFill="background1"/>
              <w:spacing w:before="20" w:after="20"/>
              <w:jc w:val="center"/>
              <w:rPr>
                <w:rFonts w:asciiTheme="minorHAnsi" w:hAnsiTheme="minorHAnsi"/>
                <w:sz w:val="22"/>
                <w:szCs w:val="22"/>
              </w:rPr>
            </w:pPr>
            <w:r w:rsidRPr="0021358A">
              <w:rPr>
                <w:rFonts w:asciiTheme="minorHAnsi" w:hAnsiTheme="minorHAnsi"/>
                <w:sz w:val="22"/>
                <w:szCs w:val="22"/>
              </w:rPr>
              <w:t>Застройка зданиями, оборудованными внутренним водопроводом и канализацией</w:t>
            </w:r>
          </w:p>
        </w:tc>
        <w:tc>
          <w:tcPr>
            <w:tcW w:w="674" w:type="pct"/>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76</w:t>
            </w:r>
          </w:p>
        </w:tc>
        <w:tc>
          <w:tcPr>
            <w:tcW w:w="749" w:type="pct"/>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52,67</w:t>
            </w:r>
          </w:p>
        </w:tc>
        <w:tc>
          <w:tcPr>
            <w:tcW w:w="674" w:type="pct"/>
            <w:noWrap/>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63,20</w:t>
            </w:r>
          </w:p>
        </w:tc>
      </w:tr>
      <w:tr w:rsidR="003D2A87" w:rsidRPr="0021358A" w:rsidTr="00023D8C">
        <w:trPr>
          <w:trHeight w:val="20"/>
        </w:trPr>
        <w:tc>
          <w:tcPr>
            <w:tcW w:w="237" w:type="pct"/>
          </w:tcPr>
          <w:p w:rsidR="003D2A87" w:rsidRPr="0021358A" w:rsidRDefault="000802FA" w:rsidP="003E0D88">
            <w:pPr>
              <w:spacing w:before="20" w:after="20"/>
              <w:rPr>
                <w:rFonts w:asciiTheme="minorHAnsi" w:hAnsiTheme="minorHAnsi"/>
                <w:sz w:val="22"/>
                <w:szCs w:val="22"/>
              </w:rPr>
            </w:pPr>
            <w:r w:rsidRPr="0021358A">
              <w:rPr>
                <w:rFonts w:asciiTheme="minorHAnsi" w:hAnsiTheme="minorHAnsi"/>
                <w:sz w:val="22"/>
                <w:szCs w:val="22"/>
              </w:rPr>
              <w:t>2</w:t>
            </w:r>
          </w:p>
        </w:tc>
        <w:tc>
          <w:tcPr>
            <w:tcW w:w="2666" w:type="pct"/>
          </w:tcPr>
          <w:p w:rsidR="003D2A87" w:rsidRPr="0021358A" w:rsidRDefault="003D2A87" w:rsidP="003E0D88">
            <w:pPr>
              <w:shd w:val="clear" w:color="auto" w:fill="FFFFFF" w:themeFill="background1"/>
              <w:spacing w:before="20" w:after="20"/>
              <w:jc w:val="center"/>
              <w:rPr>
                <w:rFonts w:asciiTheme="minorHAnsi" w:hAnsiTheme="minorHAnsi"/>
                <w:sz w:val="22"/>
                <w:szCs w:val="22"/>
              </w:rPr>
            </w:pPr>
            <w:r w:rsidRPr="0021358A">
              <w:rPr>
                <w:rFonts w:asciiTheme="minorHAnsi" w:hAnsiTheme="minorHAnsi"/>
                <w:sz w:val="22"/>
                <w:szCs w:val="22"/>
              </w:rPr>
              <w:t xml:space="preserve">Неучтенные расходы </w:t>
            </w:r>
          </w:p>
        </w:tc>
        <w:tc>
          <w:tcPr>
            <w:tcW w:w="674" w:type="pct"/>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c>
          <w:tcPr>
            <w:tcW w:w="749" w:type="pct"/>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29,11</w:t>
            </w:r>
          </w:p>
        </w:tc>
        <w:tc>
          <w:tcPr>
            <w:tcW w:w="674" w:type="pct"/>
            <w:noWrap/>
            <w:vAlign w:val="center"/>
          </w:tcPr>
          <w:p w:rsidR="003D2A87" w:rsidRPr="0021358A" w:rsidRDefault="003D2A87" w:rsidP="003E0D88">
            <w:pPr>
              <w:spacing w:before="20" w:after="20"/>
              <w:jc w:val="center"/>
              <w:rPr>
                <w:rFonts w:asciiTheme="minorHAnsi" w:hAnsiTheme="minorHAnsi"/>
                <w:sz w:val="22"/>
                <w:szCs w:val="22"/>
              </w:rPr>
            </w:pPr>
            <w:r w:rsidRPr="0021358A">
              <w:rPr>
                <w:rFonts w:asciiTheme="minorHAnsi" w:hAnsiTheme="minorHAnsi"/>
                <w:sz w:val="22"/>
                <w:szCs w:val="22"/>
              </w:rPr>
              <w:t>34,93</w:t>
            </w:r>
          </w:p>
        </w:tc>
      </w:tr>
      <w:tr w:rsidR="003D2A87" w:rsidRPr="0021358A" w:rsidTr="00023D8C">
        <w:trPr>
          <w:trHeight w:val="20"/>
        </w:trPr>
        <w:tc>
          <w:tcPr>
            <w:tcW w:w="4326" w:type="pct"/>
            <w:gridSpan w:val="4"/>
            <w:vAlign w:val="center"/>
          </w:tcPr>
          <w:p w:rsidR="00705F0A" w:rsidRPr="0021358A" w:rsidRDefault="00705F0A" w:rsidP="003E0D88">
            <w:pPr>
              <w:spacing w:before="20" w:after="20"/>
              <w:jc w:val="center"/>
              <w:rPr>
                <w:rFonts w:asciiTheme="minorHAnsi" w:hAnsiTheme="minorHAnsi"/>
                <w:sz w:val="22"/>
                <w:szCs w:val="22"/>
              </w:rPr>
            </w:pPr>
            <w:r w:rsidRPr="0021358A">
              <w:rPr>
                <w:rFonts w:asciiTheme="minorHAnsi" w:hAnsiTheme="minorHAnsi"/>
                <w:sz w:val="22"/>
                <w:szCs w:val="22"/>
              </w:rPr>
              <w:t>Итого</w:t>
            </w:r>
          </w:p>
        </w:tc>
        <w:tc>
          <w:tcPr>
            <w:tcW w:w="674" w:type="pct"/>
            <w:noWrap/>
            <w:vAlign w:val="center"/>
          </w:tcPr>
          <w:p w:rsidR="00705F0A" w:rsidRPr="0021358A" w:rsidRDefault="000D0186" w:rsidP="003E0D88">
            <w:pPr>
              <w:spacing w:before="20" w:after="20"/>
              <w:jc w:val="center"/>
              <w:rPr>
                <w:rFonts w:asciiTheme="minorHAnsi" w:hAnsiTheme="minorHAnsi"/>
                <w:sz w:val="22"/>
                <w:szCs w:val="22"/>
              </w:rPr>
            </w:pPr>
            <w:r w:rsidRPr="0021358A">
              <w:rPr>
                <w:rFonts w:asciiTheme="minorHAnsi" w:hAnsiTheme="minorHAnsi"/>
                <w:sz w:val="22"/>
                <w:szCs w:val="22"/>
              </w:rPr>
              <w:t>98,13</w:t>
            </w:r>
          </w:p>
        </w:tc>
      </w:tr>
    </w:tbl>
    <w:p w:rsidR="007004F3" w:rsidRPr="0021358A" w:rsidRDefault="007004F3" w:rsidP="00023D8C">
      <w:pPr>
        <w:pStyle w:val="a5"/>
      </w:pPr>
      <w:r w:rsidRPr="0021358A">
        <w:t xml:space="preserve">Расчетный расход воды в сутки наибольшего водопотребления определен при коэффициенте суточной неравномерности водопотребления </w:t>
      </w:r>
      <w:proofErr w:type="spellStart"/>
      <w:r w:rsidRPr="0021358A">
        <w:t>Ксут.max</w:t>
      </w:r>
      <w:proofErr w:type="spellEnd"/>
      <w:r w:rsidRPr="0021358A">
        <w:t>, учитывающем уклад жизни населения, степень благоустройства зданий, изменения водопотребления по сезонам года и дням недели, принятым равным 1.2.</w:t>
      </w:r>
    </w:p>
    <w:p w:rsidR="007004F3" w:rsidRPr="0021358A" w:rsidRDefault="007004F3" w:rsidP="00023D8C">
      <w:pPr>
        <w:pStyle w:val="a5"/>
      </w:pPr>
      <w:r w:rsidRPr="0021358A">
        <w:t>При расчете общего водопотребления территории жилого микрорайона, в границах проекта планировки</w:t>
      </w:r>
      <w:r w:rsidR="00CA29F5" w:rsidRPr="0021358A">
        <w:t xml:space="preserve">, </w:t>
      </w:r>
      <w:r w:rsidRPr="0021358A">
        <w:t>учтен</w:t>
      </w:r>
      <w:r w:rsidR="00CA29F5" w:rsidRPr="0021358A">
        <w:t>ы</w:t>
      </w:r>
      <w:r w:rsidR="00CA29F5" w:rsidRPr="0021358A">
        <w:rPr>
          <w:sz w:val="22"/>
          <w:szCs w:val="22"/>
        </w:rPr>
        <w:t xml:space="preserve"> </w:t>
      </w:r>
      <w:r w:rsidR="00CA29F5" w:rsidRPr="0021358A">
        <w:t>учтенные расходы</w:t>
      </w:r>
      <w:r w:rsidRPr="0021358A">
        <w:t xml:space="preserve"> </w:t>
      </w:r>
      <w:r w:rsidR="00CA29F5" w:rsidRPr="0021358A">
        <w:t>в соответствии РНГП Ханты-Мансийского автономного округа – Югры.</w:t>
      </w:r>
    </w:p>
    <w:p w:rsidR="007004F3" w:rsidRPr="0021358A" w:rsidRDefault="007004F3" w:rsidP="00023D8C">
      <w:pPr>
        <w:pStyle w:val="a5"/>
      </w:pPr>
      <w:r w:rsidRPr="0021358A">
        <w:t xml:space="preserve">Суточное водопотребление жилого микрорайона в границах проекта планировки составит </w:t>
      </w:r>
      <w:r w:rsidR="000D0186" w:rsidRPr="0021358A">
        <w:t>98,13</w:t>
      </w:r>
      <w:r w:rsidRPr="0021358A">
        <w:t xml:space="preserve"> м3/</w:t>
      </w:r>
      <w:proofErr w:type="spellStart"/>
      <w:r w:rsidRPr="0021358A">
        <w:t>сут</w:t>
      </w:r>
      <w:proofErr w:type="spellEnd"/>
      <w:r w:rsidRPr="0021358A">
        <w:t>.</w:t>
      </w:r>
    </w:p>
    <w:p w:rsidR="007004F3" w:rsidRPr="0021358A" w:rsidRDefault="007004F3" w:rsidP="00023D8C">
      <w:pPr>
        <w:pStyle w:val="a5"/>
      </w:pPr>
      <w:r w:rsidRPr="0021358A">
        <w:t xml:space="preserve">Диаметры водопроводной сети рассчитаны из условия пропуска расчетного расхода (хозяйственно-питьевой и </w:t>
      </w:r>
      <w:proofErr w:type="gramStart"/>
      <w:r w:rsidRPr="0021358A">
        <w:t>противопожарный</w:t>
      </w:r>
      <w:proofErr w:type="gramEnd"/>
      <w:r w:rsidRPr="0021358A">
        <w:t>)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5E3D25" w:rsidRPr="0021358A" w:rsidRDefault="005E3D25" w:rsidP="00023D8C">
      <w:pPr>
        <w:pStyle w:val="a5"/>
        <w:rPr>
          <w:i/>
        </w:rPr>
      </w:pPr>
      <w:r w:rsidRPr="0021358A">
        <w:rPr>
          <w:i/>
        </w:rPr>
        <w:t>Противопожарные мероприятия</w:t>
      </w:r>
    </w:p>
    <w:p w:rsidR="007004F3" w:rsidRPr="0021358A" w:rsidRDefault="007004F3" w:rsidP="00023D8C">
      <w:pPr>
        <w:pStyle w:val="a5"/>
      </w:pPr>
      <w:r w:rsidRPr="0021358A">
        <w:lastRenderedPageBreak/>
        <w:t>В проекте предусмотрены противопожарные мероприятия согласно таблицам 5, 6 СНиП 2.04.02-84*. При разработке раздела так же учтены  ст. 68 123-ФЗ и СП 8.13130.2009 «Системы противопожарной защиты. Источники наружного противопожарного водоснабжения. Требования пожарной безопасности».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на водопроводных сетях должны быть установлены пожарные гидранты северного исполнения.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w:t>
      </w:r>
    </w:p>
    <w:p w:rsidR="007004F3" w:rsidRPr="0021358A" w:rsidRDefault="007004F3" w:rsidP="00023D8C">
      <w:pPr>
        <w:pStyle w:val="a5"/>
      </w:pPr>
      <w:r w:rsidRPr="0021358A">
        <w:t>Расчетное количество одновременных пожаров принято равным 1. Время тушения одного пожара составляет 3 часа.</w:t>
      </w:r>
    </w:p>
    <w:p w:rsidR="007004F3" w:rsidRPr="0021358A" w:rsidRDefault="007004F3" w:rsidP="00023D8C">
      <w:pPr>
        <w:pStyle w:val="a5"/>
      </w:pPr>
      <w:r w:rsidRPr="0021358A">
        <w:t>Неприкосновенный пожарный запас воды хранится в резервуарах на водопроводной насосной станции.</w:t>
      </w:r>
    </w:p>
    <w:p w:rsidR="007004F3" w:rsidRPr="0021358A" w:rsidRDefault="007004F3" w:rsidP="00023D8C">
      <w:pPr>
        <w:pStyle w:val="a5"/>
      </w:pPr>
      <w:r w:rsidRPr="0021358A">
        <w:t>Расчёт мощности объектов необходимо выполнить на стадии рабочего проектирования с уточнением их характеристик.</w:t>
      </w:r>
    </w:p>
    <w:p w:rsidR="007004F3" w:rsidRPr="0021358A" w:rsidRDefault="007004F3" w:rsidP="00023D8C">
      <w:pPr>
        <w:pStyle w:val="a5"/>
      </w:pPr>
      <w:r w:rsidRPr="0021358A">
        <w:t>Таким образом, для обеспечения потребителей централизованной системой водоснабжения надлежащего качества, необходимо выполнить следующие мероприятия:</w:t>
      </w:r>
    </w:p>
    <w:p w:rsidR="007004F3" w:rsidRPr="0021358A" w:rsidRDefault="007004F3" w:rsidP="003E0D88">
      <w:pPr>
        <w:pStyle w:val="G"/>
        <w:rPr>
          <w:rFonts w:asciiTheme="minorHAnsi" w:hAnsiTheme="minorHAnsi"/>
        </w:rPr>
      </w:pPr>
      <w:r w:rsidRPr="0021358A">
        <w:rPr>
          <w:rFonts w:asciiTheme="minorHAnsi" w:hAnsiTheme="minorHAnsi"/>
        </w:rPr>
        <w:t>строительство сетей водоснабжения</w:t>
      </w:r>
      <w:r w:rsidR="00E83408" w:rsidRPr="0021358A">
        <w:rPr>
          <w:rFonts w:asciiTheme="minorHAnsi" w:hAnsiTheme="minorHAnsi"/>
        </w:rPr>
        <w:t xml:space="preserve">, протяжённостью 9,5 </w:t>
      </w:r>
      <w:r w:rsidRPr="0021358A">
        <w:rPr>
          <w:rFonts w:asciiTheme="minorHAnsi" w:hAnsiTheme="minorHAnsi"/>
        </w:rPr>
        <w:t>км;</w:t>
      </w:r>
    </w:p>
    <w:p w:rsidR="007004F3" w:rsidRPr="0021358A" w:rsidRDefault="007004F3" w:rsidP="00023D8C">
      <w:pPr>
        <w:pStyle w:val="a5"/>
      </w:pPr>
      <w:r w:rsidRPr="0021358A">
        <w:t>Выполнение на территории проекта планировки вышеперечисленных мероприятий позволит:</w:t>
      </w:r>
    </w:p>
    <w:p w:rsidR="007004F3" w:rsidRPr="0021358A" w:rsidRDefault="007004F3" w:rsidP="003E0D88">
      <w:pPr>
        <w:pStyle w:val="G"/>
        <w:rPr>
          <w:rFonts w:asciiTheme="minorHAnsi" w:hAnsiTheme="minorHAnsi"/>
        </w:rPr>
      </w:pPr>
      <w:r w:rsidRPr="0021358A">
        <w:rPr>
          <w:rFonts w:asciiTheme="minorHAnsi" w:hAnsiTheme="minorHAnsi"/>
        </w:rPr>
        <w:t>обеспечить водоснабжение вновь вводимых объектов капитального строительства;</w:t>
      </w:r>
    </w:p>
    <w:p w:rsidR="007004F3" w:rsidRPr="0021358A" w:rsidRDefault="007004F3" w:rsidP="003E0D88">
      <w:pPr>
        <w:pStyle w:val="G"/>
        <w:rPr>
          <w:rFonts w:asciiTheme="minorHAnsi" w:hAnsiTheme="minorHAnsi"/>
        </w:rPr>
      </w:pPr>
      <w:r w:rsidRPr="0021358A">
        <w:rPr>
          <w:rFonts w:asciiTheme="minorHAnsi" w:hAnsiTheme="minorHAnsi"/>
        </w:rPr>
        <w:t>обеспечить территорию проекта планировки требуемым количеством питьевой воды, качество которой соответствует санитарным нормам;</w:t>
      </w:r>
    </w:p>
    <w:p w:rsidR="00705F0A" w:rsidRPr="0021358A" w:rsidRDefault="007004F3" w:rsidP="003E0D88">
      <w:pPr>
        <w:pStyle w:val="G"/>
        <w:rPr>
          <w:rFonts w:asciiTheme="minorHAnsi" w:hAnsiTheme="minorHAnsi"/>
        </w:rPr>
      </w:pPr>
      <w:r w:rsidRPr="0021358A">
        <w:rPr>
          <w:rFonts w:asciiTheme="minorHAnsi" w:hAnsiTheme="minorHAnsi"/>
        </w:rPr>
        <w:t>повысить надежность и эффективность функционирования системы водоснабжения.</w:t>
      </w:r>
    </w:p>
    <w:p w:rsidR="00100692" w:rsidRPr="0021358A"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63" w:name="_Toc330567852"/>
      <w:bookmarkStart w:id="64" w:name="_Toc424116019"/>
      <w:r w:rsidRPr="0021358A">
        <w:t>Водоотведение</w:t>
      </w:r>
      <w:bookmarkEnd w:id="61"/>
      <w:bookmarkEnd w:id="63"/>
      <w:bookmarkEnd w:id="64"/>
    </w:p>
    <w:p w:rsidR="0051552D" w:rsidRPr="0021358A" w:rsidRDefault="0051552D" w:rsidP="00023D8C">
      <w:pPr>
        <w:pStyle w:val="a5"/>
        <w:rPr>
          <w:color w:val="000000" w:themeColor="text1"/>
        </w:rPr>
      </w:pPr>
      <w:r w:rsidRPr="0021358A">
        <w:rPr>
          <w:color w:val="000000" w:themeColor="text1"/>
        </w:rPr>
        <w:t xml:space="preserve">Система централизованного водоотведения в границах проекта планировки отсутствует. </w:t>
      </w:r>
    </w:p>
    <w:p w:rsidR="00AB73B7" w:rsidRPr="0021358A" w:rsidRDefault="00AB73B7" w:rsidP="00023D8C">
      <w:pPr>
        <w:pStyle w:val="G0"/>
      </w:pPr>
      <w:r w:rsidRPr="0021358A">
        <w:t>Раздел выполнен на основании решений «Генерального плана муниципального образования сельского поселения «</w:t>
      </w:r>
      <w:proofErr w:type="spellStart"/>
      <w:r w:rsidRPr="0021358A">
        <w:t>Болчары</w:t>
      </w:r>
      <w:proofErr w:type="spellEnd"/>
      <w:r w:rsidRPr="0021358A">
        <w:t>».</w:t>
      </w:r>
    </w:p>
    <w:p w:rsidR="0051552D" w:rsidRPr="0021358A" w:rsidRDefault="0051552D" w:rsidP="00023D8C">
      <w:pPr>
        <w:pStyle w:val="a5"/>
        <w:rPr>
          <w:color w:val="000000" w:themeColor="text1"/>
        </w:rPr>
      </w:pPr>
      <w:r w:rsidRPr="0021358A">
        <w:rPr>
          <w:color w:val="000000" w:themeColor="text1"/>
        </w:rPr>
        <w:t>Для обеспечения надёжного и бесперебойного водоотведения, в границах проекта планировки необходимо выполнить следующие мероприятия:</w:t>
      </w:r>
    </w:p>
    <w:p w:rsidR="00AB73B7" w:rsidRPr="0021358A" w:rsidRDefault="00AB73B7" w:rsidP="003E0D88">
      <w:pPr>
        <w:pStyle w:val="G"/>
        <w:rPr>
          <w:rFonts w:asciiTheme="minorHAnsi" w:hAnsiTheme="minorHAnsi"/>
        </w:rPr>
      </w:pPr>
      <w:r w:rsidRPr="0021358A">
        <w:rPr>
          <w:rFonts w:asciiTheme="minorHAnsi" w:hAnsiTheme="minorHAnsi"/>
        </w:rPr>
        <w:t xml:space="preserve">строительство </w:t>
      </w:r>
      <w:r w:rsidR="000802FA" w:rsidRPr="0021358A">
        <w:rPr>
          <w:rFonts w:asciiTheme="minorHAnsi" w:hAnsiTheme="minorHAnsi"/>
        </w:rPr>
        <w:t>водоочистных сооружений;</w:t>
      </w:r>
    </w:p>
    <w:p w:rsidR="00705F0A" w:rsidRPr="0021358A" w:rsidRDefault="0051552D" w:rsidP="003E0D88">
      <w:pPr>
        <w:pStyle w:val="G"/>
        <w:rPr>
          <w:rFonts w:asciiTheme="minorHAnsi" w:hAnsiTheme="minorHAnsi"/>
        </w:rPr>
      </w:pPr>
      <w:r w:rsidRPr="0021358A">
        <w:rPr>
          <w:rFonts w:asciiTheme="minorHAnsi" w:hAnsiTheme="minorHAnsi"/>
        </w:rPr>
        <w:t xml:space="preserve">строительство сетей водоотведения в целях создания условий для подключения к системе централизованного водоотведения новых </w:t>
      </w:r>
      <w:r w:rsidR="000802FA" w:rsidRPr="0021358A">
        <w:rPr>
          <w:rFonts w:asciiTheme="minorHAnsi" w:hAnsiTheme="minorHAnsi"/>
        </w:rPr>
        <w:t xml:space="preserve">административных </w:t>
      </w:r>
      <w:r w:rsidRPr="0021358A">
        <w:rPr>
          <w:rFonts w:asciiTheme="minorHAnsi" w:hAnsiTheme="minorHAnsi"/>
        </w:rPr>
        <w:t>объектов.</w:t>
      </w:r>
    </w:p>
    <w:p w:rsidR="00705F0A" w:rsidRPr="0021358A" w:rsidRDefault="0051552D" w:rsidP="00023D8C">
      <w:pPr>
        <w:pStyle w:val="a5"/>
      </w:pPr>
      <w:bookmarkStart w:id="65" w:name="_Toc323051588"/>
      <w:r w:rsidRPr="0021358A">
        <w:lastRenderedPageBreak/>
        <w:t xml:space="preserve">Для сбора и отвода сточных вод от потребителей в границах проекта планировки предусмотрено строительство самотечных коллекторов, общей протяжённостью </w:t>
      </w:r>
      <w:r w:rsidR="000802FA" w:rsidRPr="0021358A">
        <w:t>0,7</w:t>
      </w:r>
      <w:r w:rsidRPr="0021358A">
        <w:t xml:space="preserve"> км, отводящих стоки до </w:t>
      </w:r>
      <w:r w:rsidR="000802FA" w:rsidRPr="0021358A">
        <w:t>проектируемых водоочистных сооружений.</w:t>
      </w:r>
    </w:p>
    <w:p w:rsidR="004C6307" w:rsidRPr="0021358A" w:rsidRDefault="004C6307" w:rsidP="00023D8C">
      <w:pPr>
        <w:spacing w:before="120" w:after="60"/>
        <w:ind w:firstLine="567"/>
        <w:jc w:val="both"/>
        <w:rPr>
          <w:rFonts w:asciiTheme="minorHAnsi" w:hAnsiTheme="minorHAnsi"/>
        </w:rPr>
      </w:pPr>
      <w:r w:rsidRPr="0021358A">
        <w:rPr>
          <w:rFonts w:asciiTheme="minorHAnsi" w:hAnsiTheme="minorHAnsi"/>
        </w:rPr>
        <w:t>Расчет водоотведения представлен ниже (</w:t>
      </w:r>
      <w:r w:rsidR="00F47038" w:rsidRPr="0021358A">
        <w:rPr>
          <w:rFonts w:asciiTheme="minorHAnsi" w:hAnsiTheme="minorHAnsi"/>
        </w:rPr>
        <w:fldChar w:fldCharType="begin"/>
      </w:r>
      <w:r w:rsidR="00F47038" w:rsidRPr="0021358A">
        <w:rPr>
          <w:rFonts w:asciiTheme="minorHAnsi" w:hAnsiTheme="minorHAnsi"/>
        </w:rPr>
        <w:instrText xml:space="preserve"> REF _Ref410309841 \h  \* MERGEFORMAT </w:instrText>
      </w:r>
      <w:r w:rsidR="00F47038" w:rsidRPr="0021358A">
        <w:rPr>
          <w:rFonts w:asciiTheme="minorHAnsi" w:hAnsiTheme="minorHAnsi"/>
        </w:rPr>
      </w:r>
      <w:r w:rsidR="00F47038" w:rsidRPr="0021358A">
        <w:rPr>
          <w:rFonts w:asciiTheme="minorHAnsi" w:hAnsiTheme="minorHAnsi"/>
        </w:rPr>
        <w:fldChar w:fldCharType="separate"/>
      </w:r>
      <w:r w:rsidR="00C37E39" w:rsidRPr="0021358A">
        <w:rPr>
          <w:rFonts w:asciiTheme="minorHAnsi" w:hAnsiTheme="minorHAnsi"/>
        </w:rPr>
        <w:t>Таблица 4</w:t>
      </w:r>
      <w:r w:rsidR="00F47038" w:rsidRPr="0021358A">
        <w:rPr>
          <w:rFonts w:asciiTheme="minorHAnsi" w:hAnsiTheme="minorHAnsi"/>
        </w:rPr>
        <w:fldChar w:fldCharType="end"/>
      </w:r>
      <w:r w:rsidRPr="0021358A">
        <w:rPr>
          <w:rFonts w:asciiTheme="minorHAnsi" w:hAnsiTheme="minorHAnsi"/>
        </w:rPr>
        <w:t>).</w:t>
      </w:r>
      <w:bookmarkStart w:id="66" w:name="_Ref352599154"/>
    </w:p>
    <w:p w:rsidR="004C6307" w:rsidRPr="0021358A" w:rsidRDefault="00023D8C" w:rsidP="00023D8C">
      <w:pPr>
        <w:pStyle w:val="af"/>
        <w:jc w:val="left"/>
        <w:rPr>
          <w:b w:val="0"/>
          <w:bCs w:val="0"/>
        </w:rPr>
      </w:pPr>
      <w:bookmarkStart w:id="67" w:name="_Ref410309841"/>
      <w:bookmarkEnd w:id="66"/>
      <w:r w:rsidRPr="0021358A">
        <w:t xml:space="preserve">Таблица </w:t>
      </w:r>
      <w:r w:rsidR="009700E7" w:rsidRPr="0021358A">
        <w:fldChar w:fldCharType="begin"/>
      </w:r>
      <w:r w:rsidR="005D578B" w:rsidRPr="0021358A">
        <w:instrText xml:space="preserve"> SEQ Таблица \* ARABIC </w:instrText>
      </w:r>
      <w:r w:rsidR="009700E7" w:rsidRPr="0021358A">
        <w:fldChar w:fldCharType="separate"/>
      </w:r>
      <w:r w:rsidR="00C37E39" w:rsidRPr="0021358A">
        <w:rPr>
          <w:noProof/>
        </w:rPr>
        <w:t>4</w:t>
      </w:r>
      <w:r w:rsidR="009700E7" w:rsidRPr="0021358A">
        <w:rPr>
          <w:noProof/>
        </w:rPr>
        <w:fldChar w:fldCharType="end"/>
      </w:r>
      <w:bookmarkEnd w:id="67"/>
      <w:r w:rsidRPr="0021358A">
        <w:t xml:space="preserve"> </w:t>
      </w:r>
      <w:r w:rsidR="004C6307" w:rsidRPr="0021358A">
        <w:t xml:space="preserve">Расчет объемов сточных вод </w:t>
      </w:r>
    </w:p>
    <w:tbl>
      <w:tblPr>
        <w:tblStyle w:val="aff1"/>
        <w:tblW w:w="4945" w:type="pct"/>
        <w:tblLook w:val="04A0" w:firstRow="1" w:lastRow="0" w:firstColumn="1" w:lastColumn="0" w:noHBand="0" w:noVBand="1"/>
      </w:tblPr>
      <w:tblGrid>
        <w:gridCol w:w="448"/>
        <w:gridCol w:w="5605"/>
        <w:gridCol w:w="1706"/>
        <w:gridCol w:w="1706"/>
      </w:tblGrid>
      <w:tr w:rsidR="000802FA" w:rsidRPr="0021358A" w:rsidTr="00327ABF">
        <w:trPr>
          <w:trHeight w:val="20"/>
        </w:trPr>
        <w:tc>
          <w:tcPr>
            <w:tcW w:w="237" w:type="pct"/>
            <w:hideMark/>
          </w:tcPr>
          <w:p w:rsidR="00327ABF" w:rsidRPr="0021358A" w:rsidRDefault="00327ABF" w:rsidP="003E0D88">
            <w:pPr>
              <w:pStyle w:val="af1"/>
              <w:spacing w:before="20" w:after="20"/>
            </w:pPr>
            <w:r w:rsidRPr="0021358A">
              <w:t>№</w:t>
            </w:r>
          </w:p>
          <w:p w:rsidR="00327ABF" w:rsidRPr="0021358A" w:rsidRDefault="00327ABF" w:rsidP="003E0D88">
            <w:pPr>
              <w:pStyle w:val="af1"/>
              <w:spacing w:before="20" w:after="20"/>
            </w:pPr>
          </w:p>
        </w:tc>
        <w:tc>
          <w:tcPr>
            <w:tcW w:w="2961" w:type="pct"/>
            <w:hideMark/>
          </w:tcPr>
          <w:p w:rsidR="000802FA" w:rsidRPr="0021358A" w:rsidRDefault="000802FA" w:rsidP="003E0D88">
            <w:pPr>
              <w:pStyle w:val="af1"/>
              <w:spacing w:before="20" w:after="20"/>
            </w:pPr>
            <w:r w:rsidRPr="0021358A">
              <w:t>Наименование</w:t>
            </w:r>
          </w:p>
          <w:p w:rsidR="00327ABF" w:rsidRPr="0021358A" w:rsidRDefault="000802FA" w:rsidP="003E0D88">
            <w:pPr>
              <w:pStyle w:val="af1"/>
              <w:spacing w:before="20" w:after="20"/>
            </w:pPr>
            <w:proofErr w:type="spellStart"/>
            <w:r w:rsidRPr="0021358A">
              <w:t>водопотребителей</w:t>
            </w:r>
            <w:proofErr w:type="spellEnd"/>
          </w:p>
        </w:tc>
        <w:tc>
          <w:tcPr>
            <w:tcW w:w="901" w:type="pct"/>
            <w:hideMark/>
          </w:tcPr>
          <w:p w:rsidR="00327ABF" w:rsidRPr="0021358A" w:rsidRDefault="00327ABF" w:rsidP="003E0D88">
            <w:pPr>
              <w:pStyle w:val="af1"/>
              <w:spacing w:before="20" w:after="20"/>
            </w:pPr>
            <w:r w:rsidRPr="0021358A">
              <w:t>Суммарное водоотведение по виду застройки, м3/</w:t>
            </w:r>
            <w:proofErr w:type="spellStart"/>
            <w:r w:rsidRPr="0021358A">
              <w:t>сут</w:t>
            </w:r>
            <w:proofErr w:type="spellEnd"/>
          </w:p>
        </w:tc>
        <w:tc>
          <w:tcPr>
            <w:tcW w:w="901" w:type="pct"/>
            <w:hideMark/>
          </w:tcPr>
          <w:p w:rsidR="00327ABF" w:rsidRPr="0021358A" w:rsidRDefault="00327ABF" w:rsidP="003E0D88">
            <w:pPr>
              <w:pStyle w:val="af1"/>
              <w:spacing w:before="20" w:after="20"/>
            </w:pPr>
            <w:r w:rsidRPr="0021358A">
              <w:t>Суммарное водоотведение кв., м3/</w:t>
            </w:r>
            <w:proofErr w:type="spellStart"/>
            <w:r w:rsidRPr="0021358A">
              <w:t>сут</w:t>
            </w:r>
            <w:proofErr w:type="spellEnd"/>
          </w:p>
        </w:tc>
      </w:tr>
      <w:tr w:rsidR="000802FA" w:rsidRPr="0021358A" w:rsidTr="000802FA">
        <w:trPr>
          <w:trHeight w:val="20"/>
        </w:trPr>
        <w:tc>
          <w:tcPr>
            <w:tcW w:w="237" w:type="pct"/>
            <w:hideMark/>
          </w:tcPr>
          <w:p w:rsidR="000802FA" w:rsidRPr="0021358A" w:rsidRDefault="000802FA" w:rsidP="003E0D88">
            <w:pPr>
              <w:shd w:val="clear" w:color="auto" w:fill="FFFFFF" w:themeFill="background1"/>
              <w:spacing w:before="20" w:after="20"/>
              <w:jc w:val="center"/>
              <w:rPr>
                <w:rFonts w:asciiTheme="minorHAnsi" w:hAnsiTheme="minorHAnsi"/>
                <w:sz w:val="22"/>
                <w:szCs w:val="22"/>
              </w:rPr>
            </w:pPr>
            <w:r w:rsidRPr="0021358A">
              <w:rPr>
                <w:rFonts w:asciiTheme="minorHAnsi" w:hAnsiTheme="minorHAnsi"/>
                <w:sz w:val="22"/>
                <w:szCs w:val="22"/>
              </w:rPr>
              <w:t>1</w:t>
            </w:r>
          </w:p>
        </w:tc>
        <w:tc>
          <w:tcPr>
            <w:tcW w:w="2961" w:type="pct"/>
            <w:vAlign w:val="center"/>
            <w:hideMark/>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Застройка зданиями, оборудованными внутренним водопроводом и канализацией</w:t>
            </w:r>
          </w:p>
        </w:tc>
        <w:tc>
          <w:tcPr>
            <w:tcW w:w="901" w:type="pct"/>
            <w:noWrap/>
            <w:vAlign w:val="center"/>
            <w:hideMark/>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76</w:t>
            </w:r>
          </w:p>
        </w:tc>
        <w:tc>
          <w:tcPr>
            <w:tcW w:w="901" w:type="pct"/>
            <w:noWrap/>
            <w:vAlign w:val="center"/>
            <w:hideMark/>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63,20</w:t>
            </w:r>
          </w:p>
        </w:tc>
      </w:tr>
      <w:tr w:rsidR="000802FA" w:rsidRPr="0021358A" w:rsidTr="000802FA">
        <w:trPr>
          <w:trHeight w:val="20"/>
        </w:trPr>
        <w:tc>
          <w:tcPr>
            <w:tcW w:w="237" w:type="pct"/>
          </w:tcPr>
          <w:p w:rsidR="000802FA" w:rsidRPr="0021358A" w:rsidRDefault="000802FA" w:rsidP="003E0D88">
            <w:pPr>
              <w:shd w:val="clear" w:color="auto" w:fill="FFFFFF" w:themeFill="background1"/>
              <w:spacing w:before="20" w:after="20"/>
              <w:jc w:val="center"/>
              <w:rPr>
                <w:rFonts w:asciiTheme="minorHAnsi" w:hAnsiTheme="minorHAnsi"/>
                <w:sz w:val="22"/>
                <w:szCs w:val="22"/>
              </w:rPr>
            </w:pPr>
            <w:r w:rsidRPr="0021358A">
              <w:rPr>
                <w:rFonts w:asciiTheme="minorHAnsi" w:hAnsiTheme="minorHAnsi"/>
                <w:sz w:val="22"/>
                <w:szCs w:val="22"/>
              </w:rPr>
              <w:t>2</w:t>
            </w:r>
          </w:p>
        </w:tc>
        <w:tc>
          <w:tcPr>
            <w:tcW w:w="2961" w:type="pct"/>
            <w:vAlign w:val="center"/>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Неучтенные расходы</w:t>
            </w:r>
          </w:p>
        </w:tc>
        <w:tc>
          <w:tcPr>
            <w:tcW w:w="901" w:type="pct"/>
            <w:noWrap/>
            <w:vAlign w:val="center"/>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42</w:t>
            </w:r>
          </w:p>
        </w:tc>
        <w:tc>
          <w:tcPr>
            <w:tcW w:w="901" w:type="pct"/>
            <w:noWrap/>
            <w:vAlign w:val="center"/>
          </w:tcPr>
          <w:p w:rsidR="000802FA" w:rsidRPr="0021358A" w:rsidRDefault="000802FA" w:rsidP="003E0D88">
            <w:pPr>
              <w:spacing w:before="20" w:after="20"/>
              <w:jc w:val="center"/>
              <w:rPr>
                <w:rFonts w:asciiTheme="minorHAnsi" w:hAnsiTheme="minorHAnsi"/>
                <w:sz w:val="22"/>
                <w:szCs w:val="22"/>
              </w:rPr>
            </w:pPr>
            <w:r w:rsidRPr="0021358A">
              <w:rPr>
                <w:rFonts w:asciiTheme="minorHAnsi" w:hAnsiTheme="minorHAnsi"/>
                <w:sz w:val="22"/>
                <w:szCs w:val="22"/>
              </w:rPr>
              <w:t>34,93</w:t>
            </w:r>
          </w:p>
        </w:tc>
      </w:tr>
      <w:tr w:rsidR="000802FA" w:rsidRPr="0021358A" w:rsidTr="00327ABF">
        <w:trPr>
          <w:trHeight w:val="20"/>
        </w:trPr>
        <w:tc>
          <w:tcPr>
            <w:tcW w:w="4099" w:type="pct"/>
            <w:gridSpan w:val="3"/>
          </w:tcPr>
          <w:p w:rsidR="000802FA" w:rsidRPr="0021358A" w:rsidRDefault="000802FA" w:rsidP="003E0D88">
            <w:pPr>
              <w:spacing w:before="20" w:after="20"/>
              <w:jc w:val="center"/>
              <w:rPr>
                <w:rFonts w:asciiTheme="minorHAnsi" w:hAnsiTheme="minorHAnsi"/>
                <w:sz w:val="20"/>
                <w:szCs w:val="20"/>
              </w:rPr>
            </w:pPr>
            <w:r w:rsidRPr="0021358A">
              <w:rPr>
                <w:rFonts w:asciiTheme="minorHAnsi" w:hAnsiTheme="minorHAnsi"/>
                <w:sz w:val="22"/>
                <w:szCs w:val="22"/>
              </w:rPr>
              <w:t>Итого</w:t>
            </w:r>
          </w:p>
        </w:tc>
        <w:tc>
          <w:tcPr>
            <w:tcW w:w="901" w:type="pct"/>
            <w:noWrap/>
            <w:hideMark/>
          </w:tcPr>
          <w:p w:rsidR="000802FA" w:rsidRPr="0021358A" w:rsidRDefault="000802FA" w:rsidP="003E0D88">
            <w:pPr>
              <w:spacing w:before="20" w:after="20"/>
              <w:jc w:val="center"/>
              <w:rPr>
                <w:rFonts w:asciiTheme="minorHAnsi" w:hAnsiTheme="minorHAnsi"/>
                <w:color w:val="FF0000"/>
                <w:sz w:val="20"/>
                <w:szCs w:val="20"/>
              </w:rPr>
            </w:pPr>
            <w:r w:rsidRPr="0021358A">
              <w:rPr>
                <w:rFonts w:asciiTheme="minorHAnsi" w:hAnsiTheme="minorHAnsi"/>
                <w:sz w:val="22"/>
                <w:szCs w:val="22"/>
              </w:rPr>
              <w:t>98,13</w:t>
            </w:r>
          </w:p>
        </w:tc>
      </w:tr>
    </w:tbl>
    <w:p w:rsidR="007A3814" w:rsidRPr="0021358A" w:rsidRDefault="007A3814" w:rsidP="007A3814">
      <w:pPr>
        <w:pStyle w:val="a5"/>
        <w:rPr>
          <w:color w:val="000000" w:themeColor="text1"/>
          <w:sz w:val="20"/>
          <w:szCs w:val="20"/>
        </w:rPr>
      </w:pPr>
      <w:r w:rsidRPr="0021358A">
        <w:rPr>
          <w:color w:val="000000" w:themeColor="text1"/>
          <w:sz w:val="20"/>
          <w:szCs w:val="20"/>
        </w:rPr>
        <w:t>Примечания: Расчетное удельное среднесуточное (за год) водоотведение бытовых сточных вод от жилых зданий принято в соответствии РНГП Ханты-Мансийского автономного округа - Югры.</w:t>
      </w:r>
    </w:p>
    <w:p w:rsidR="0051552D" w:rsidRPr="0021358A" w:rsidRDefault="0051552D" w:rsidP="00023D8C">
      <w:pPr>
        <w:pStyle w:val="a5"/>
      </w:pPr>
      <w:r w:rsidRPr="0021358A">
        <w:t>Расчетный объём хозяйственно-бытовых сточных вод жилого микрорайона в границах</w:t>
      </w:r>
      <w:r w:rsidR="00966B45" w:rsidRPr="0021358A">
        <w:t xml:space="preserve"> проекта планировки составляет </w:t>
      </w:r>
      <w:r w:rsidR="001B1391" w:rsidRPr="0021358A">
        <w:t>98,13</w:t>
      </w:r>
      <w:r w:rsidRPr="0021358A">
        <w:t xml:space="preserve"> м3/</w:t>
      </w:r>
      <w:proofErr w:type="spellStart"/>
      <w:r w:rsidRPr="0021358A">
        <w:t>сут</w:t>
      </w:r>
      <w:proofErr w:type="spellEnd"/>
      <w:r w:rsidRPr="0021358A">
        <w:t xml:space="preserve">. </w:t>
      </w:r>
    </w:p>
    <w:p w:rsidR="0051552D" w:rsidRPr="0021358A" w:rsidRDefault="0051552D" w:rsidP="00023D8C">
      <w:pPr>
        <w:pStyle w:val="a5"/>
      </w:pPr>
      <w:r w:rsidRPr="0021358A">
        <w:t>Диаметр коллекторов необходимо уточнить на стадии рабочего проектирования с уточнением их характеристик.</w:t>
      </w:r>
    </w:p>
    <w:p w:rsidR="0051552D" w:rsidRPr="0021358A" w:rsidRDefault="0051552D" w:rsidP="00023D8C">
      <w:pPr>
        <w:pStyle w:val="a5"/>
      </w:pPr>
      <w:r w:rsidRPr="0021358A">
        <w:t>Таким образом, для обеспечения потребителей централизованной системой водоотведения и улучшения экологической обстановки, необходимо выполнить следующие мероприятия:</w:t>
      </w:r>
    </w:p>
    <w:p w:rsidR="001B1391" w:rsidRPr="0021358A" w:rsidRDefault="001B1391" w:rsidP="003E0D88">
      <w:pPr>
        <w:pStyle w:val="G"/>
        <w:rPr>
          <w:rFonts w:asciiTheme="minorHAnsi" w:hAnsiTheme="minorHAnsi"/>
        </w:rPr>
      </w:pPr>
      <w:r w:rsidRPr="0021358A">
        <w:rPr>
          <w:rFonts w:asciiTheme="minorHAnsi" w:hAnsiTheme="minorHAnsi"/>
        </w:rPr>
        <w:t>строительство водоочистных сооружений;</w:t>
      </w:r>
    </w:p>
    <w:p w:rsidR="0051552D" w:rsidRPr="0021358A" w:rsidRDefault="0051552D" w:rsidP="003E0D88">
      <w:pPr>
        <w:pStyle w:val="G"/>
        <w:rPr>
          <w:rFonts w:asciiTheme="minorHAnsi" w:hAnsiTheme="minorHAnsi"/>
        </w:rPr>
      </w:pPr>
      <w:r w:rsidRPr="0021358A">
        <w:rPr>
          <w:rFonts w:asciiTheme="minorHAnsi" w:hAnsiTheme="minorHAnsi"/>
        </w:rPr>
        <w:t xml:space="preserve">строительство самотечных канализационных коллекторов из полипропиленовых трубопроводов, протяженностью </w:t>
      </w:r>
      <w:r w:rsidR="001B1391" w:rsidRPr="0021358A">
        <w:rPr>
          <w:rFonts w:asciiTheme="minorHAnsi" w:hAnsiTheme="minorHAnsi"/>
        </w:rPr>
        <w:t>0,7</w:t>
      </w:r>
      <w:r w:rsidRPr="0021358A">
        <w:rPr>
          <w:rFonts w:asciiTheme="minorHAnsi" w:hAnsiTheme="minorHAnsi"/>
        </w:rPr>
        <w:t xml:space="preserve"> км.</w:t>
      </w:r>
    </w:p>
    <w:p w:rsidR="0051552D" w:rsidRPr="0021358A" w:rsidRDefault="0051552D" w:rsidP="00023D8C">
      <w:pPr>
        <w:pStyle w:val="a5"/>
      </w:pPr>
      <w:r w:rsidRPr="0021358A">
        <w:t>Выполнение на территории проекта планировки вышеперечисленных мероприятий позволит:</w:t>
      </w:r>
    </w:p>
    <w:p w:rsidR="0051552D" w:rsidRPr="0021358A" w:rsidRDefault="0051552D" w:rsidP="003E0D88">
      <w:pPr>
        <w:pStyle w:val="G"/>
        <w:rPr>
          <w:rFonts w:asciiTheme="minorHAnsi" w:hAnsiTheme="minorHAnsi"/>
        </w:rPr>
      </w:pPr>
      <w:r w:rsidRPr="0021358A">
        <w:rPr>
          <w:rFonts w:asciiTheme="minorHAnsi" w:hAnsiTheme="minorHAnsi"/>
        </w:rPr>
        <w:t>обеспечить возможность подключения к централизованной системе водоотведения вновь вводимых объектов капитального строительства;</w:t>
      </w:r>
    </w:p>
    <w:p w:rsidR="0051552D" w:rsidRPr="0021358A" w:rsidRDefault="0051552D" w:rsidP="003E0D88">
      <w:pPr>
        <w:pStyle w:val="G"/>
        <w:rPr>
          <w:rFonts w:asciiTheme="minorHAnsi" w:hAnsiTheme="minorHAnsi"/>
        </w:rPr>
      </w:pPr>
      <w:r w:rsidRPr="0021358A">
        <w:rPr>
          <w:rFonts w:asciiTheme="minorHAnsi" w:hAnsiTheme="minorHAnsi"/>
        </w:rPr>
        <w:t>обеспечить комфортность условий проживания за счёт повсеместного внедрения централизованной системы водоотведения;</w:t>
      </w:r>
    </w:p>
    <w:p w:rsidR="00E015D7" w:rsidRPr="0021358A" w:rsidRDefault="0051552D" w:rsidP="003E0D88">
      <w:pPr>
        <w:pStyle w:val="G"/>
        <w:rPr>
          <w:rFonts w:asciiTheme="minorHAnsi" w:hAnsiTheme="minorHAnsi"/>
        </w:rPr>
      </w:pPr>
      <w:r w:rsidRPr="0021358A">
        <w:rPr>
          <w:rFonts w:asciiTheme="minorHAnsi" w:hAnsiTheme="minorHAnsi"/>
        </w:rPr>
        <w:t>обеспечить надежность и эффективность функционирования системы водоотведения.</w:t>
      </w:r>
    </w:p>
    <w:p w:rsidR="00100692" w:rsidRPr="0021358A"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68" w:name="_Toc330567853"/>
      <w:bookmarkStart w:id="69" w:name="_Toc424116020"/>
      <w:r w:rsidRPr="0021358A">
        <w:t>Теплоснабжение</w:t>
      </w:r>
      <w:bookmarkEnd w:id="65"/>
      <w:bookmarkEnd w:id="68"/>
      <w:bookmarkEnd w:id="69"/>
    </w:p>
    <w:p w:rsidR="00E83408" w:rsidRPr="0021358A" w:rsidRDefault="00E83408" w:rsidP="00023D8C">
      <w:pPr>
        <w:pStyle w:val="a5"/>
        <w:rPr>
          <w:color w:val="000000"/>
          <w:spacing w:val="2"/>
        </w:rPr>
      </w:pPr>
      <w:bookmarkStart w:id="70" w:name="_Toc323051589"/>
      <w:r w:rsidRPr="0021358A">
        <w:rPr>
          <w:color w:val="000000"/>
          <w:spacing w:val="2"/>
        </w:rPr>
        <w:t>Раздел выполнен в соответствии с требованиями 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 СП 89.13330.2012. Свод правил. «Котельные установки. Актуализированная редакция СНиП II-35-76».</w:t>
      </w:r>
    </w:p>
    <w:p w:rsidR="00625FFC" w:rsidRPr="0021358A" w:rsidRDefault="00625FFC" w:rsidP="00023D8C">
      <w:pPr>
        <w:pStyle w:val="a5"/>
        <w:rPr>
          <w:color w:val="000000"/>
          <w:spacing w:val="1"/>
        </w:rPr>
      </w:pPr>
      <w:r w:rsidRPr="0021358A">
        <w:rPr>
          <w:color w:val="000000"/>
          <w:spacing w:val="2"/>
        </w:rPr>
        <w:lastRenderedPageBreak/>
        <w:t xml:space="preserve">В настоящее время теплоснабжение поселка осуществляется как </w:t>
      </w:r>
      <w:r w:rsidRPr="0021358A">
        <w:rPr>
          <w:color w:val="000000"/>
          <w:spacing w:val="1"/>
        </w:rPr>
        <w:t>централизованно, так и посредством местного (печного) отопления. Централизованным теплоснабжением обеспечена тол</w:t>
      </w:r>
      <w:r w:rsidR="00582F17" w:rsidRPr="0021358A">
        <w:rPr>
          <w:color w:val="000000"/>
          <w:spacing w:val="1"/>
        </w:rPr>
        <w:t>ько административная застройка.</w:t>
      </w:r>
    </w:p>
    <w:p w:rsidR="00582F17" w:rsidRPr="0021358A" w:rsidRDefault="00582F17" w:rsidP="00023D8C">
      <w:pPr>
        <w:pStyle w:val="a5"/>
        <w:rPr>
          <w:color w:val="000000"/>
          <w:spacing w:val="1"/>
        </w:rPr>
      </w:pPr>
      <w:r w:rsidRPr="0021358A">
        <w:rPr>
          <w:color w:val="000000"/>
          <w:spacing w:val="1"/>
        </w:rPr>
        <w:t>Учитывая то, что при реконструкции зданий, в настоящее время снабжаемых теплом от котельной, предполагается электрическое отопление, в границах проекта планировки необходимо обеспечить:</w:t>
      </w:r>
    </w:p>
    <w:p w:rsidR="0079160E" w:rsidRPr="0021358A" w:rsidRDefault="0079160E" w:rsidP="00023D8C">
      <w:pPr>
        <w:pStyle w:val="a5"/>
        <w:rPr>
          <w:color w:val="000000" w:themeColor="text1"/>
        </w:rPr>
      </w:pPr>
      <w:r w:rsidRPr="0021358A">
        <w:rPr>
          <w:color w:val="000000" w:themeColor="text1"/>
        </w:rPr>
        <w:t>Для обеспечения надёжного и бесперебойного централизованного теплоснабжения, в границах проекта планировки необходимо выполнить следующие мероприятия:</w:t>
      </w:r>
    </w:p>
    <w:p w:rsidR="00625FFC" w:rsidRPr="0021358A" w:rsidRDefault="00582F17" w:rsidP="003E0D88">
      <w:pPr>
        <w:pStyle w:val="G"/>
        <w:rPr>
          <w:rFonts w:asciiTheme="minorHAnsi" w:hAnsiTheme="minorHAnsi"/>
        </w:rPr>
      </w:pPr>
      <w:r w:rsidRPr="0021358A">
        <w:rPr>
          <w:rFonts w:asciiTheme="minorHAnsi" w:hAnsiTheme="minorHAnsi"/>
        </w:rPr>
        <w:t>вывод из эксплуатации и демонтаж существующего отопительного оборудования котельной</w:t>
      </w:r>
      <w:r w:rsidR="00625FFC" w:rsidRPr="0021358A">
        <w:rPr>
          <w:rFonts w:asciiTheme="minorHAnsi" w:hAnsiTheme="minorHAnsi"/>
        </w:rPr>
        <w:t>;</w:t>
      </w:r>
    </w:p>
    <w:p w:rsidR="00D60551" w:rsidRPr="0021358A" w:rsidRDefault="00582F17" w:rsidP="003E0D88">
      <w:pPr>
        <w:pStyle w:val="G"/>
        <w:rPr>
          <w:rFonts w:asciiTheme="minorHAnsi" w:hAnsiTheme="minorHAnsi"/>
        </w:rPr>
      </w:pPr>
      <w:r w:rsidRPr="0021358A">
        <w:rPr>
          <w:rFonts w:asciiTheme="minorHAnsi" w:hAnsiTheme="minorHAnsi"/>
        </w:rPr>
        <w:t>демонтаж существующих сетей теплоснабжения</w:t>
      </w:r>
      <w:r w:rsidR="0079160E" w:rsidRPr="0021358A">
        <w:rPr>
          <w:rFonts w:asciiTheme="minorHAnsi" w:hAnsiTheme="minorHAnsi"/>
        </w:rPr>
        <w:t>.</w:t>
      </w:r>
    </w:p>
    <w:p w:rsidR="004F251B" w:rsidRPr="0021358A" w:rsidRDefault="004F251B" w:rsidP="00023D8C">
      <w:pPr>
        <w:pStyle w:val="a3"/>
        <w:numPr>
          <w:ilvl w:val="0"/>
          <w:numId w:val="0"/>
        </w:numPr>
        <w:spacing w:before="120"/>
        <w:ind w:firstLine="567"/>
      </w:pPr>
      <w:r w:rsidRPr="0021358A">
        <w:t>Климатические данные для расчета тепловых нагрузок приняты в соответствии с ТСН 23-323-2001 Ханты-Мансийского автономного округа «Энергетическая эффективность жилых и общественных зданий. Нормативы по теплозащите зданий»:</w:t>
      </w:r>
    </w:p>
    <w:p w:rsidR="0079160E" w:rsidRPr="0021358A" w:rsidRDefault="0079160E" w:rsidP="003E0D88">
      <w:pPr>
        <w:pStyle w:val="G"/>
        <w:rPr>
          <w:rFonts w:asciiTheme="minorHAnsi" w:hAnsiTheme="minorHAnsi"/>
        </w:rPr>
      </w:pPr>
      <w:r w:rsidRPr="0021358A">
        <w:rPr>
          <w:rFonts w:asciiTheme="minorHAnsi" w:hAnsiTheme="minorHAnsi"/>
        </w:rPr>
        <w:t>расчетная температура наружного воздуха для проектирования о</w:t>
      </w:r>
      <w:r w:rsidR="00625FFC" w:rsidRPr="0021358A">
        <w:rPr>
          <w:rFonts w:asciiTheme="minorHAnsi" w:hAnsiTheme="minorHAnsi"/>
        </w:rPr>
        <w:t>топления и вентиляции – минус 40</w:t>
      </w:r>
      <w:proofErr w:type="gramStart"/>
      <w:r w:rsidRPr="0021358A">
        <w:rPr>
          <w:rFonts w:asciiTheme="minorHAnsi" w:hAnsiTheme="minorHAnsi"/>
        </w:rPr>
        <w:t>°С</w:t>
      </w:r>
      <w:proofErr w:type="gramEnd"/>
      <w:r w:rsidRPr="0021358A">
        <w:rPr>
          <w:rFonts w:asciiTheme="minorHAnsi" w:hAnsiTheme="minorHAnsi"/>
        </w:rPr>
        <w:t xml:space="preserve">; </w:t>
      </w:r>
    </w:p>
    <w:p w:rsidR="0079160E" w:rsidRPr="0021358A" w:rsidRDefault="0079160E" w:rsidP="003E0D88">
      <w:pPr>
        <w:pStyle w:val="G"/>
        <w:rPr>
          <w:rFonts w:asciiTheme="minorHAnsi" w:hAnsiTheme="minorHAnsi"/>
        </w:rPr>
      </w:pPr>
      <w:r w:rsidRPr="0021358A">
        <w:rPr>
          <w:rFonts w:asciiTheme="minorHAnsi" w:hAnsiTheme="minorHAnsi"/>
        </w:rPr>
        <w:t>средняя температура наружного воздуха за</w:t>
      </w:r>
      <w:r w:rsidR="00CF67AB" w:rsidRPr="0021358A">
        <w:rPr>
          <w:rFonts w:asciiTheme="minorHAnsi" w:hAnsiTheme="minorHAnsi"/>
        </w:rPr>
        <w:t xml:space="preserve"> отопительный период – минус 8,6</w:t>
      </w:r>
      <w:proofErr w:type="gramStart"/>
      <w:r w:rsidRPr="0021358A">
        <w:rPr>
          <w:rFonts w:asciiTheme="minorHAnsi" w:hAnsiTheme="minorHAnsi"/>
        </w:rPr>
        <w:t xml:space="preserve"> °С</w:t>
      </w:r>
      <w:proofErr w:type="gramEnd"/>
      <w:r w:rsidRPr="0021358A">
        <w:rPr>
          <w:rFonts w:asciiTheme="minorHAnsi" w:hAnsiTheme="minorHAnsi"/>
        </w:rPr>
        <w:t>;</w:t>
      </w:r>
    </w:p>
    <w:p w:rsidR="0079160E" w:rsidRPr="0021358A" w:rsidRDefault="0079160E" w:rsidP="003E0D88">
      <w:pPr>
        <w:pStyle w:val="G"/>
        <w:rPr>
          <w:rFonts w:asciiTheme="minorHAnsi" w:hAnsiTheme="minorHAnsi"/>
        </w:rPr>
      </w:pPr>
      <w:r w:rsidRPr="0021358A">
        <w:rPr>
          <w:rFonts w:asciiTheme="minorHAnsi" w:hAnsiTheme="minorHAnsi"/>
        </w:rPr>
        <w:t>продолжительность отопительного периода – 25</w:t>
      </w:r>
      <w:r w:rsidR="00CF67AB" w:rsidRPr="0021358A">
        <w:rPr>
          <w:rFonts w:asciiTheme="minorHAnsi" w:hAnsiTheme="minorHAnsi"/>
        </w:rPr>
        <w:t>6</w:t>
      </w:r>
      <w:r w:rsidRPr="0021358A">
        <w:rPr>
          <w:rFonts w:asciiTheme="minorHAnsi" w:hAnsiTheme="minorHAnsi"/>
        </w:rPr>
        <w:t xml:space="preserve"> суток.</w:t>
      </w:r>
    </w:p>
    <w:p w:rsidR="0079160E" w:rsidRPr="0021358A" w:rsidRDefault="0079160E" w:rsidP="00582F17">
      <w:pPr>
        <w:pStyle w:val="a5"/>
        <w:rPr>
          <w:color w:val="000000" w:themeColor="text1"/>
        </w:rPr>
      </w:pPr>
      <w:r w:rsidRPr="0021358A">
        <w:rPr>
          <w:color w:val="000000" w:themeColor="text1"/>
        </w:rPr>
        <w:t>Проектом планировки предусмотрен</w:t>
      </w:r>
      <w:r w:rsidR="00582F17" w:rsidRPr="0021358A">
        <w:rPr>
          <w:color w:val="000000" w:themeColor="text1"/>
        </w:rPr>
        <w:t>о теплоснабжение жилых и общественных зданий, предусматривается</w:t>
      </w:r>
      <w:r w:rsidRPr="0021358A">
        <w:rPr>
          <w:color w:val="000000" w:themeColor="text1"/>
        </w:rPr>
        <w:t xml:space="preserve"> </w:t>
      </w:r>
      <w:r w:rsidR="004F251B" w:rsidRPr="0021358A">
        <w:rPr>
          <w:color w:val="000000" w:themeColor="text1"/>
        </w:rPr>
        <w:t>от автономных газовых котлов (согласно раздел</w:t>
      </w:r>
      <w:r w:rsidR="00CC5A57" w:rsidRPr="0021358A">
        <w:rPr>
          <w:color w:val="000000" w:themeColor="text1"/>
        </w:rPr>
        <w:t>у</w:t>
      </w:r>
      <w:r w:rsidR="004F251B" w:rsidRPr="0021358A">
        <w:rPr>
          <w:color w:val="000000" w:themeColor="text1"/>
        </w:rPr>
        <w:t xml:space="preserve"> </w:t>
      </w:r>
      <w:r w:rsidR="00582F17" w:rsidRPr="0021358A">
        <w:rPr>
          <w:color w:val="000000" w:themeColor="text1"/>
        </w:rPr>
        <w:t>«Г</w:t>
      </w:r>
      <w:r w:rsidR="004F251B" w:rsidRPr="0021358A">
        <w:rPr>
          <w:color w:val="000000" w:themeColor="text1"/>
        </w:rPr>
        <w:t>азоснабжени</w:t>
      </w:r>
      <w:r w:rsidR="00582F17" w:rsidRPr="0021358A">
        <w:rPr>
          <w:color w:val="000000" w:themeColor="text1"/>
        </w:rPr>
        <w:t>е»</w:t>
      </w:r>
      <w:r w:rsidR="004F251B" w:rsidRPr="0021358A">
        <w:rPr>
          <w:color w:val="000000" w:themeColor="text1"/>
        </w:rPr>
        <w:t>)</w:t>
      </w:r>
      <w:r w:rsidR="00582F17" w:rsidRPr="0021358A">
        <w:rPr>
          <w:color w:val="000000" w:themeColor="text1"/>
        </w:rPr>
        <w:t xml:space="preserve"> и электрических источников тепловой энергии (согласно разделу «Электроснабжение»)</w:t>
      </w:r>
      <w:r w:rsidR="004F251B" w:rsidRPr="0021358A">
        <w:rPr>
          <w:color w:val="000000" w:themeColor="text1"/>
        </w:rPr>
        <w:t>.</w:t>
      </w:r>
    </w:p>
    <w:p w:rsidR="00D60551" w:rsidRPr="0021358A" w:rsidRDefault="0079160E" w:rsidP="00023D8C">
      <w:pPr>
        <w:pStyle w:val="a5"/>
        <w:rPr>
          <w:color w:val="000000" w:themeColor="text1"/>
          <w:lang w:eastAsia="ar-SA" w:bidi="en-US"/>
        </w:rPr>
      </w:pPr>
      <w:r w:rsidRPr="0021358A">
        <w:rPr>
          <w:color w:val="000000" w:themeColor="text1"/>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r w:rsidR="00D60551" w:rsidRPr="0021358A">
        <w:rPr>
          <w:color w:val="000000" w:themeColor="text1"/>
          <w:lang w:eastAsia="ar-SA" w:bidi="en-US"/>
        </w:rPr>
        <w:t xml:space="preserve"> </w:t>
      </w:r>
      <w:r w:rsidR="004C6307" w:rsidRPr="0021358A">
        <w:rPr>
          <w:color w:val="000000" w:themeColor="text1"/>
          <w:lang w:eastAsia="ar-SA" w:bidi="en-US"/>
        </w:rPr>
        <w:t>Результаты расчёта приведены ниже (</w:t>
      </w:r>
      <w:r w:rsidR="009700E7" w:rsidRPr="0021358A">
        <w:fldChar w:fldCharType="begin"/>
      </w:r>
      <w:r w:rsidR="00023D8C" w:rsidRPr="0021358A">
        <w:rPr>
          <w:color w:val="000000" w:themeColor="text1"/>
          <w:lang w:eastAsia="ar-SA" w:bidi="en-US"/>
        </w:rPr>
        <w:instrText xml:space="preserve"> REF _Ref410309905 \h </w:instrText>
      </w:r>
      <w:r w:rsidR="003E0D88" w:rsidRPr="0021358A">
        <w:instrText xml:space="preserve"> \* MERGEFORMAT </w:instrText>
      </w:r>
      <w:r w:rsidR="009700E7" w:rsidRPr="0021358A">
        <w:fldChar w:fldCharType="separate"/>
      </w:r>
      <w:r w:rsidR="00C37E39" w:rsidRPr="0021358A">
        <w:rPr>
          <w:bCs/>
          <w:color w:val="000000" w:themeColor="text1"/>
          <w:szCs w:val="20"/>
        </w:rPr>
        <w:t xml:space="preserve">Таблица </w:t>
      </w:r>
      <w:r w:rsidR="00C37E39" w:rsidRPr="0021358A">
        <w:rPr>
          <w:bCs/>
          <w:noProof/>
          <w:color w:val="000000" w:themeColor="text1"/>
          <w:szCs w:val="20"/>
        </w:rPr>
        <w:t>5</w:t>
      </w:r>
      <w:r w:rsidR="009700E7" w:rsidRPr="0021358A">
        <w:fldChar w:fldCharType="end"/>
      </w:r>
      <w:r w:rsidR="004C6307" w:rsidRPr="0021358A">
        <w:rPr>
          <w:color w:val="000000" w:themeColor="text1"/>
          <w:lang w:eastAsia="ar-SA" w:bidi="en-US"/>
        </w:rPr>
        <w:t>).</w:t>
      </w:r>
    </w:p>
    <w:p w:rsidR="001D098B" w:rsidRPr="0021358A" w:rsidRDefault="004C6307" w:rsidP="00601E50">
      <w:pPr>
        <w:spacing w:before="120" w:after="120"/>
        <w:rPr>
          <w:rFonts w:asciiTheme="minorHAnsi" w:hAnsiTheme="minorHAnsi"/>
          <w:color w:val="000000" w:themeColor="text1"/>
          <w:lang w:eastAsia="ar-SA" w:bidi="en-US"/>
        </w:rPr>
      </w:pPr>
      <w:bookmarkStart w:id="71" w:name="_Ref410309905"/>
      <w:bookmarkStart w:id="72" w:name="_Ref352599182"/>
      <w:r w:rsidRPr="0021358A">
        <w:rPr>
          <w:rFonts w:asciiTheme="minorHAnsi" w:hAnsiTheme="minorHAnsi"/>
          <w:b/>
          <w:bCs/>
          <w:color w:val="000000" w:themeColor="text1"/>
          <w:szCs w:val="20"/>
        </w:rPr>
        <w:t xml:space="preserve">Таблица </w:t>
      </w:r>
      <w:r w:rsidR="009700E7" w:rsidRPr="0021358A">
        <w:rPr>
          <w:rFonts w:asciiTheme="minorHAnsi" w:hAnsiTheme="minorHAnsi"/>
          <w:b/>
          <w:bCs/>
          <w:color w:val="000000" w:themeColor="text1"/>
          <w:szCs w:val="20"/>
        </w:rPr>
        <w:fldChar w:fldCharType="begin"/>
      </w:r>
      <w:r w:rsidRPr="0021358A">
        <w:rPr>
          <w:rFonts w:asciiTheme="minorHAnsi" w:hAnsiTheme="minorHAnsi"/>
          <w:b/>
          <w:bCs/>
          <w:color w:val="000000" w:themeColor="text1"/>
          <w:szCs w:val="20"/>
        </w:rPr>
        <w:instrText xml:space="preserve"> SEQ Таблица \* ARABIC </w:instrText>
      </w:r>
      <w:r w:rsidR="009700E7" w:rsidRPr="0021358A">
        <w:rPr>
          <w:rFonts w:asciiTheme="minorHAnsi" w:hAnsiTheme="minorHAnsi"/>
          <w:b/>
          <w:bCs/>
          <w:color w:val="000000" w:themeColor="text1"/>
          <w:szCs w:val="20"/>
        </w:rPr>
        <w:fldChar w:fldCharType="separate"/>
      </w:r>
      <w:r w:rsidR="00C37E39" w:rsidRPr="0021358A">
        <w:rPr>
          <w:rFonts w:asciiTheme="minorHAnsi" w:hAnsiTheme="minorHAnsi"/>
          <w:b/>
          <w:bCs/>
          <w:noProof/>
          <w:color w:val="000000" w:themeColor="text1"/>
          <w:szCs w:val="20"/>
        </w:rPr>
        <w:t>5</w:t>
      </w:r>
      <w:r w:rsidR="009700E7" w:rsidRPr="0021358A">
        <w:rPr>
          <w:rFonts w:asciiTheme="minorHAnsi" w:hAnsiTheme="minorHAnsi"/>
          <w:b/>
          <w:bCs/>
          <w:noProof/>
          <w:color w:val="000000" w:themeColor="text1"/>
          <w:szCs w:val="20"/>
        </w:rPr>
        <w:fldChar w:fldCharType="end"/>
      </w:r>
      <w:bookmarkEnd w:id="71"/>
      <w:r w:rsidRPr="0021358A">
        <w:rPr>
          <w:rFonts w:asciiTheme="minorHAnsi" w:hAnsiTheme="minorHAnsi"/>
          <w:b/>
          <w:bCs/>
          <w:color w:val="000000" w:themeColor="text1"/>
          <w:szCs w:val="20"/>
        </w:rPr>
        <w:t xml:space="preserve"> </w:t>
      </w:r>
      <w:bookmarkEnd w:id="72"/>
      <w:r w:rsidRPr="0021358A">
        <w:rPr>
          <w:rFonts w:asciiTheme="minorHAnsi" w:hAnsiTheme="minorHAnsi"/>
          <w:b/>
          <w:bCs/>
          <w:color w:val="000000" w:themeColor="text1"/>
        </w:rPr>
        <w:t>Расчетные тепловые нагрузки</w:t>
      </w:r>
    </w:p>
    <w:tbl>
      <w:tblPr>
        <w:tblStyle w:val="16"/>
        <w:tblW w:w="5000" w:type="pct"/>
        <w:tblLook w:val="04A0" w:firstRow="1" w:lastRow="0" w:firstColumn="1" w:lastColumn="0" w:noHBand="0" w:noVBand="1"/>
      </w:tblPr>
      <w:tblGrid>
        <w:gridCol w:w="447"/>
        <w:gridCol w:w="2926"/>
        <w:gridCol w:w="759"/>
        <w:gridCol w:w="1122"/>
        <w:gridCol w:w="1266"/>
        <w:gridCol w:w="1361"/>
        <w:gridCol w:w="829"/>
        <w:gridCol w:w="860"/>
      </w:tblGrid>
      <w:tr w:rsidR="00FA272C" w:rsidRPr="0021358A" w:rsidTr="003E0D88">
        <w:trPr>
          <w:trHeight w:val="20"/>
        </w:trPr>
        <w:tc>
          <w:tcPr>
            <w:tcW w:w="234" w:type="pct"/>
            <w:vMerge w:val="restart"/>
            <w:noWrap/>
            <w:hideMark/>
          </w:tcPr>
          <w:p w:rsidR="001D098B" w:rsidRPr="0021358A" w:rsidRDefault="001D098B" w:rsidP="003E0D88">
            <w:pPr>
              <w:pStyle w:val="af1"/>
              <w:spacing w:before="20" w:after="20"/>
              <w:rPr>
                <w:color w:val="000000" w:themeColor="text1"/>
              </w:rPr>
            </w:pPr>
            <w:r w:rsidRPr="0021358A">
              <w:rPr>
                <w:color w:val="000000" w:themeColor="text1"/>
              </w:rPr>
              <w:t>№</w:t>
            </w:r>
          </w:p>
        </w:tc>
        <w:tc>
          <w:tcPr>
            <w:tcW w:w="1529" w:type="pct"/>
            <w:vMerge w:val="restart"/>
          </w:tcPr>
          <w:p w:rsidR="001D098B" w:rsidRPr="0021358A" w:rsidRDefault="001D098B" w:rsidP="003E0D88">
            <w:pPr>
              <w:pStyle w:val="af1"/>
              <w:spacing w:before="20" w:after="20"/>
              <w:rPr>
                <w:color w:val="000000" w:themeColor="text1"/>
              </w:rPr>
            </w:pPr>
            <w:r w:rsidRPr="0021358A">
              <w:rPr>
                <w:color w:val="000000" w:themeColor="text1"/>
              </w:rPr>
              <w:t>Наименование здания</w:t>
            </w:r>
          </w:p>
        </w:tc>
        <w:tc>
          <w:tcPr>
            <w:tcW w:w="397" w:type="pct"/>
            <w:vMerge w:val="restart"/>
          </w:tcPr>
          <w:p w:rsidR="001D098B" w:rsidRPr="0021358A" w:rsidRDefault="001D098B" w:rsidP="003E0D88">
            <w:pPr>
              <w:pStyle w:val="af1"/>
              <w:spacing w:before="20" w:after="20"/>
              <w:rPr>
                <w:color w:val="000000" w:themeColor="text1"/>
              </w:rPr>
            </w:pPr>
            <w:proofErr w:type="gramStart"/>
            <w:r w:rsidRPr="0021358A">
              <w:rPr>
                <w:color w:val="000000" w:themeColor="text1"/>
              </w:rPr>
              <w:t>Этаж-</w:t>
            </w:r>
            <w:proofErr w:type="spellStart"/>
            <w:r w:rsidRPr="0021358A">
              <w:rPr>
                <w:color w:val="000000" w:themeColor="text1"/>
              </w:rPr>
              <w:t>ность</w:t>
            </w:r>
            <w:proofErr w:type="spellEnd"/>
            <w:proofErr w:type="gramEnd"/>
          </w:p>
        </w:tc>
        <w:tc>
          <w:tcPr>
            <w:tcW w:w="586" w:type="pct"/>
            <w:vMerge w:val="restart"/>
            <w:noWrap/>
          </w:tcPr>
          <w:p w:rsidR="001D098B" w:rsidRPr="0021358A" w:rsidRDefault="001D098B" w:rsidP="003E0D88">
            <w:pPr>
              <w:pStyle w:val="af1"/>
              <w:spacing w:before="20" w:after="20"/>
              <w:rPr>
                <w:color w:val="000000" w:themeColor="text1"/>
              </w:rPr>
            </w:pPr>
            <w:r w:rsidRPr="0021358A">
              <w:rPr>
                <w:color w:val="000000" w:themeColor="text1"/>
              </w:rPr>
              <w:t>Площадь</w:t>
            </w:r>
          </w:p>
          <w:p w:rsidR="001D098B" w:rsidRPr="0021358A" w:rsidRDefault="001D098B" w:rsidP="003E0D88">
            <w:pPr>
              <w:pStyle w:val="af1"/>
              <w:spacing w:before="20" w:after="20"/>
              <w:rPr>
                <w:color w:val="000000" w:themeColor="text1"/>
              </w:rPr>
            </w:pPr>
            <w:r w:rsidRPr="0021358A">
              <w:rPr>
                <w:color w:val="000000" w:themeColor="text1"/>
              </w:rPr>
              <w:t>общая</w:t>
            </w:r>
          </w:p>
        </w:tc>
        <w:tc>
          <w:tcPr>
            <w:tcW w:w="2255" w:type="pct"/>
            <w:gridSpan w:val="4"/>
            <w:noWrap/>
            <w:hideMark/>
          </w:tcPr>
          <w:p w:rsidR="001D098B" w:rsidRPr="0021358A" w:rsidRDefault="001D098B" w:rsidP="003E0D88">
            <w:pPr>
              <w:pStyle w:val="af1"/>
              <w:spacing w:before="20" w:after="20"/>
              <w:rPr>
                <w:color w:val="000000" w:themeColor="text1"/>
              </w:rPr>
            </w:pPr>
            <w:r w:rsidRPr="0021358A">
              <w:rPr>
                <w:color w:val="000000" w:themeColor="text1"/>
              </w:rPr>
              <w:t>Теплопотребление, Гкал/час</w:t>
            </w:r>
          </w:p>
        </w:tc>
      </w:tr>
      <w:tr w:rsidR="00FA272C" w:rsidRPr="0021358A" w:rsidTr="003E0D88">
        <w:trPr>
          <w:trHeight w:val="20"/>
        </w:trPr>
        <w:tc>
          <w:tcPr>
            <w:tcW w:w="234" w:type="pct"/>
            <w:vMerge/>
            <w:hideMark/>
          </w:tcPr>
          <w:p w:rsidR="001D098B" w:rsidRPr="0021358A" w:rsidRDefault="001D098B" w:rsidP="003E0D88">
            <w:pPr>
              <w:pStyle w:val="af1"/>
              <w:spacing w:before="20" w:after="20"/>
              <w:rPr>
                <w:color w:val="000000" w:themeColor="text1"/>
              </w:rPr>
            </w:pPr>
          </w:p>
        </w:tc>
        <w:tc>
          <w:tcPr>
            <w:tcW w:w="1529" w:type="pct"/>
            <w:vMerge/>
          </w:tcPr>
          <w:p w:rsidR="001D098B" w:rsidRPr="0021358A" w:rsidRDefault="001D098B" w:rsidP="003E0D88">
            <w:pPr>
              <w:pStyle w:val="af1"/>
              <w:spacing w:before="20" w:after="20"/>
              <w:rPr>
                <w:color w:val="000000" w:themeColor="text1"/>
              </w:rPr>
            </w:pPr>
          </w:p>
        </w:tc>
        <w:tc>
          <w:tcPr>
            <w:tcW w:w="397" w:type="pct"/>
            <w:vMerge/>
          </w:tcPr>
          <w:p w:rsidR="001D098B" w:rsidRPr="0021358A" w:rsidRDefault="001D098B" w:rsidP="003E0D88">
            <w:pPr>
              <w:pStyle w:val="af1"/>
              <w:spacing w:before="20" w:after="20"/>
              <w:rPr>
                <w:color w:val="000000" w:themeColor="text1"/>
              </w:rPr>
            </w:pPr>
          </w:p>
        </w:tc>
        <w:tc>
          <w:tcPr>
            <w:tcW w:w="586" w:type="pct"/>
            <w:vMerge/>
          </w:tcPr>
          <w:p w:rsidR="001D098B" w:rsidRPr="0021358A" w:rsidRDefault="001D098B" w:rsidP="003E0D88">
            <w:pPr>
              <w:pStyle w:val="af1"/>
              <w:spacing w:before="20" w:after="20"/>
              <w:rPr>
                <w:color w:val="000000" w:themeColor="text1"/>
              </w:rPr>
            </w:pPr>
          </w:p>
        </w:tc>
        <w:tc>
          <w:tcPr>
            <w:tcW w:w="661" w:type="pct"/>
            <w:noWrap/>
            <w:hideMark/>
          </w:tcPr>
          <w:p w:rsidR="001D098B" w:rsidRPr="0021358A" w:rsidRDefault="00023D8C" w:rsidP="003E0D88">
            <w:pPr>
              <w:pStyle w:val="af1"/>
              <w:spacing w:before="20" w:after="20"/>
              <w:rPr>
                <w:color w:val="000000" w:themeColor="text1"/>
              </w:rPr>
            </w:pPr>
            <w:r w:rsidRPr="0021358A">
              <w:rPr>
                <w:color w:val="000000" w:themeColor="text1"/>
              </w:rPr>
              <w:t>Отопле</w:t>
            </w:r>
            <w:r w:rsidR="001D098B" w:rsidRPr="0021358A">
              <w:rPr>
                <w:color w:val="000000" w:themeColor="text1"/>
              </w:rPr>
              <w:t>ние</w:t>
            </w:r>
          </w:p>
        </w:tc>
        <w:tc>
          <w:tcPr>
            <w:tcW w:w="711" w:type="pct"/>
            <w:noWrap/>
            <w:hideMark/>
          </w:tcPr>
          <w:p w:rsidR="001D098B" w:rsidRPr="0021358A" w:rsidRDefault="00023D8C" w:rsidP="003E0D88">
            <w:pPr>
              <w:pStyle w:val="af1"/>
              <w:spacing w:before="20" w:after="20"/>
              <w:rPr>
                <w:color w:val="000000" w:themeColor="text1"/>
              </w:rPr>
            </w:pPr>
            <w:r w:rsidRPr="0021358A">
              <w:rPr>
                <w:color w:val="000000" w:themeColor="text1"/>
              </w:rPr>
              <w:t>Венти</w:t>
            </w:r>
            <w:r w:rsidR="001D098B" w:rsidRPr="0021358A">
              <w:rPr>
                <w:color w:val="000000" w:themeColor="text1"/>
              </w:rPr>
              <w:t>ляция</w:t>
            </w:r>
          </w:p>
        </w:tc>
        <w:tc>
          <w:tcPr>
            <w:tcW w:w="433" w:type="pct"/>
            <w:noWrap/>
            <w:hideMark/>
          </w:tcPr>
          <w:p w:rsidR="001D098B" w:rsidRPr="0021358A" w:rsidRDefault="001D098B" w:rsidP="003E0D88">
            <w:pPr>
              <w:pStyle w:val="af1"/>
              <w:spacing w:before="20" w:after="20"/>
              <w:rPr>
                <w:color w:val="000000" w:themeColor="text1"/>
              </w:rPr>
            </w:pPr>
            <w:r w:rsidRPr="0021358A">
              <w:rPr>
                <w:color w:val="000000" w:themeColor="text1"/>
              </w:rPr>
              <w:t>ГВС</w:t>
            </w:r>
          </w:p>
        </w:tc>
        <w:tc>
          <w:tcPr>
            <w:tcW w:w="449" w:type="pct"/>
            <w:noWrap/>
            <w:hideMark/>
          </w:tcPr>
          <w:p w:rsidR="001D098B" w:rsidRPr="0021358A" w:rsidRDefault="001D098B" w:rsidP="003E0D88">
            <w:pPr>
              <w:pStyle w:val="af1"/>
              <w:spacing w:before="20" w:after="20"/>
              <w:rPr>
                <w:color w:val="000000" w:themeColor="text1"/>
              </w:rPr>
            </w:pPr>
            <w:r w:rsidRPr="0021358A">
              <w:rPr>
                <w:color w:val="000000" w:themeColor="text1"/>
              </w:rPr>
              <w:t>Сумма</w:t>
            </w:r>
          </w:p>
        </w:tc>
      </w:tr>
      <w:tr w:rsidR="00FA272C" w:rsidRPr="0021358A" w:rsidTr="003E0D88">
        <w:trPr>
          <w:trHeight w:val="20"/>
        </w:trPr>
        <w:tc>
          <w:tcPr>
            <w:tcW w:w="5000" w:type="pct"/>
            <w:gridSpan w:val="8"/>
          </w:tcPr>
          <w:p w:rsidR="00FA272C" w:rsidRPr="0021358A" w:rsidRDefault="00582F17"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Дец</w:t>
            </w:r>
            <w:r w:rsidR="00FA272C" w:rsidRPr="0021358A">
              <w:rPr>
                <w:rFonts w:asciiTheme="minorHAnsi" w:hAnsiTheme="minorHAnsi"/>
                <w:color w:val="000000" w:themeColor="text1"/>
                <w:sz w:val="22"/>
                <w:szCs w:val="22"/>
              </w:rPr>
              <w:t>ентрализованное теплоснабжение</w:t>
            </w:r>
          </w:p>
        </w:tc>
      </w:tr>
      <w:tr w:rsidR="00CB425C" w:rsidRPr="0021358A" w:rsidTr="003E0D88">
        <w:trPr>
          <w:trHeight w:val="20"/>
        </w:trPr>
        <w:tc>
          <w:tcPr>
            <w:tcW w:w="234" w:type="pct"/>
            <w:noWrap/>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1</w:t>
            </w:r>
          </w:p>
        </w:tc>
        <w:tc>
          <w:tcPr>
            <w:tcW w:w="1529" w:type="pct"/>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Школа-интернат</w:t>
            </w:r>
          </w:p>
        </w:tc>
        <w:tc>
          <w:tcPr>
            <w:tcW w:w="397" w:type="pct"/>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2</w:t>
            </w:r>
          </w:p>
        </w:tc>
        <w:tc>
          <w:tcPr>
            <w:tcW w:w="586" w:type="pct"/>
            <w:noWrap/>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9 280</w:t>
            </w:r>
          </w:p>
        </w:tc>
        <w:tc>
          <w:tcPr>
            <w:tcW w:w="66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0,760</w:t>
            </w:r>
          </w:p>
        </w:tc>
        <w:tc>
          <w:tcPr>
            <w:tcW w:w="71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0,050</w:t>
            </w:r>
          </w:p>
        </w:tc>
        <w:tc>
          <w:tcPr>
            <w:tcW w:w="433"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0,0064</w:t>
            </w:r>
          </w:p>
        </w:tc>
        <w:tc>
          <w:tcPr>
            <w:tcW w:w="449"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0,817</w:t>
            </w:r>
          </w:p>
        </w:tc>
      </w:tr>
      <w:tr w:rsidR="00CB425C" w:rsidRPr="0021358A" w:rsidTr="003E0D88">
        <w:trPr>
          <w:trHeight w:val="20"/>
        </w:trPr>
        <w:tc>
          <w:tcPr>
            <w:tcW w:w="234" w:type="pct"/>
            <w:noWrap/>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2</w:t>
            </w:r>
          </w:p>
        </w:tc>
        <w:tc>
          <w:tcPr>
            <w:tcW w:w="1529" w:type="pct"/>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w:t>
            </w:r>
            <w:r w:rsidR="005E5F5F" w:rsidRPr="0021358A">
              <w:rPr>
                <w:rFonts w:asciiTheme="minorHAnsi" w:hAnsiTheme="minorHAnsi"/>
                <w:color w:val="000000" w:themeColor="text1"/>
                <w:sz w:val="22"/>
                <w:szCs w:val="22"/>
              </w:rPr>
              <w:t>атив</w:t>
            </w:r>
            <w:r w:rsidRPr="0021358A">
              <w:rPr>
                <w:rFonts w:asciiTheme="minorHAnsi" w:hAnsiTheme="minorHAnsi"/>
                <w:color w:val="000000" w:themeColor="text1"/>
                <w:sz w:val="22"/>
                <w:szCs w:val="22"/>
              </w:rPr>
              <w:t>ное здание</w:t>
            </w:r>
          </w:p>
        </w:tc>
        <w:tc>
          <w:tcPr>
            <w:tcW w:w="397" w:type="pct"/>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2</w:t>
            </w:r>
          </w:p>
        </w:tc>
        <w:tc>
          <w:tcPr>
            <w:tcW w:w="586" w:type="pct"/>
            <w:noWrap/>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829</w:t>
            </w:r>
          </w:p>
        </w:tc>
        <w:tc>
          <w:tcPr>
            <w:tcW w:w="66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0,024</w:t>
            </w:r>
          </w:p>
        </w:tc>
        <w:tc>
          <w:tcPr>
            <w:tcW w:w="71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0,005</w:t>
            </w:r>
          </w:p>
        </w:tc>
        <w:tc>
          <w:tcPr>
            <w:tcW w:w="433"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0,0009</w:t>
            </w:r>
          </w:p>
        </w:tc>
        <w:tc>
          <w:tcPr>
            <w:tcW w:w="449"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0,030</w:t>
            </w:r>
          </w:p>
        </w:tc>
      </w:tr>
      <w:tr w:rsidR="005E5F5F" w:rsidRPr="0021358A" w:rsidTr="003E0D88">
        <w:trPr>
          <w:trHeight w:val="20"/>
        </w:trPr>
        <w:tc>
          <w:tcPr>
            <w:tcW w:w="234" w:type="pct"/>
            <w:noWrap/>
          </w:tcPr>
          <w:p w:rsidR="005E5F5F" w:rsidRPr="0021358A" w:rsidRDefault="005E5F5F"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3</w:t>
            </w:r>
          </w:p>
        </w:tc>
        <w:tc>
          <w:tcPr>
            <w:tcW w:w="1529"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Административное здание</w:t>
            </w:r>
          </w:p>
        </w:tc>
        <w:tc>
          <w:tcPr>
            <w:tcW w:w="397"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w:t>
            </w:r>
          </w:p>
        </w:tc>
        <w:tc>
          <w:tcPr>
            <w:tcW w:w="586" w:type="pct"/>
            <w:noWrap/>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91</w:t>
            </w:r>
          </w:p>
        </w:tc>
        <w:tc>
          <w:tcPr>
            <w:tcW w:w="66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0,003</w:t>
            </w:r>
          </w:p>
        </w:tc>
        <w:tc>
          <w:tcPr>
            <w:tcW w:w="71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0,001</w:t>
            </w:r>
          </w:p>
        </w:tc>
        <w:tc>
          <w:tcPr>
            <w:tcW w:w="433"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0,0001</w:t>
            </w:r>
          </w:p>
        </w:tc>
        <w:tc>
          <w:tcPr>
            <w:tcW w:w="449"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0,003</w:t>
            </w:r>
          </w:p>
        </w:tc>
      </w:tr>
      <w:tr w:rsidR="005E5F5F" w:rsidRPr="0021358A" w:rsidTr="003E0D88">
        <w:trPr>
          <w:trHeight w:val="20"/>
        </w:trPr>
        <w:tc>
          <w:tcPr>
            <w:tcW w:w="234" w:type="pct"/>
            <w:noWrap/>
          </w:tcPr>
          <w:p w:rsidR="005E5F5F" w:rsidRPr="0021358A" w:rsidRDefault="005E5F5F"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4</w:t>
            </w:r>
          </w:p>
        </w:tc>
        <w:tc>
          <w:tcPr>
            <w:tcW w:w="1529"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Административное здание</w:t>
            </w:r>
          </w:p>
        </w:tc>
        <w:tc>
          <w:tcPr>
            <w:tcW w:w="397"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w:t>
            </w:r>
          </w:p>
        </w:tc>
        <w:tc>
          <w:tcPr>
            <w:tcW w:w="586" w:type="pct"/>
            <w:noWrap/>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720</w:t>
            </w:r>
          </w:p>
        </w:tc>
        <w:tc>
          <w:tcPr>
            <w:tcW w:w="66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0,021</w:t>
            </w:r>
          </w:p>
        </w:tc>
        <w:tc>
          <w:tcPr>
            <w:tcW w:w="71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0,004</w:t>
            </w:r>
          </w:p>
        </w:tc>
        <w:tc>
          <w:tcPr>
            <w:tcW w:w="433"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0,0008</w:t>
            </w:r>
          </w:p>
        </w:tc>
        <w:tc>
          <w:tcPr>
            <w:tcW w:w="449"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0,026</w:t>
            </w:r>
          </w:p>
        </w:tc>
      </w:tr>
      <w:tr w:rsidR="005E5F5F" w:rsidRPr="0021358A" w:rsidTr="003E0D88">
        <w:trPr>
          <w:trHeight w:val="20"/>
        </w:trPr>
        <w:tc>
          <w:tcPr>
            <w:tcW w:w="234" w:type="pct"/>
            <w:noWrap/>
          </w:tcPr>
          <w:p w:rsidR="005E5F5F" w:rsidRPr="0021358A" w:rsidRDefault="005E5F5F"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5</w:t>
            </w:r>
          </w:p>
        </w:tc>
        <w:tc>
          <w:tcPr>
            <w:tcW w:w="1529"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Административное здание</w:t>
            </w:r>
          </w:p>
        </w:tc>
        <w:tc>
          <w:tcPr>
            <w:tcW w:w="397"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2</w:t>
            </w:r>
          </w:p>
        </w:tc>
        <w:tc>
          <w:tcPr>
            <w:tcW w:w="586" w:type="pct"/>
            <w:noWrap/>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2 131</w:t>
            </w:r>
          </w:p>
        </w:tc>
        <w:tc>
          <w:tcPr>
            <w:tcW w:w="66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0,055</w:t>
            </w:r>
          </w:p>
        </w:tc>
        <w:tc>
          <w:tcPr>
            <w:tcW w:w="71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0,012</w:t>
            </w:r>
          </w:p>
        </w:tc>
        <w:tc>
          <w:tcPr>
            <w:tcW w:w="433"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0,0024</w:t>
            </w:r>
          </w:p>
        </w:tc>
        <w:tc>
          <w:tcPr>
            <w:tcW w:w="449"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0,069</w:t>
            </w:r>
          </w:p>
        </w:tc>
      </w:tr>
      <w:tr w:rsidR="005E5F5F" w:rsidRPr="0021358A" w:rsidTr="003E0D88">
        <w:trPr>
          <w:trHeight w:val="20"/>
        </w:trPr>
        <w:tc>
          <w:tcPr>
            <w:tcW w:w="234" w:type="pct"/>
            <w:noWrap/>
          </w:tcPr>
          <w:p w:rsidR="005E5F5F" w:rsidRPr="0021358A" w:rsidRDefault="005E5F5F"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6</w:t>
            </w:r>
          </w:p>
        </w:tc>
        <w:tc>
          <w:tcPr>
            <w:tcW w:w="1529"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Административное здание</w:t>
            </w:r>
          </w:p>
        </w:tc>
        <w:tc>
          <w:tcPr>
            <w:tcW w:w="397" w:type="pct"/>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w:t>
            </w:r>
          </w:p>
        </w:tc>
        <w:tc>
          <w:tcPr>
            <w:tcW w:w="586" w:type="pct"/>
            <w:noWrap/>
            <w:vAlign w:val="center"/>
          </w:tcPr>
          <w:p w:rsidR="005E5F5F" w:rsidRPr="0021358A" w:rsidRDefault="005E5F5F"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498</w:t>
            </w:r>
          </w:p>
        </w:tc>
        <w:tc>
          <w:tcPr>
            <w:tcW w:w="66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0,014</w:t>
            </w:r>
          </w:p>
        </w:tc>
        <w:tc>
          <w:tcPr>
            <w:tcW w:w="711"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0,003</w:t>
            </w:r>
          </w:p>
        </w:tc>
        <w:tc>
          <w:tcPr>
            <w:tcW w:w="433"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0,0006</w:t>
            </w:r>
          </w:p>
        </w:tc>
        <w:tc>
          <w:tcPr>
            <w:tcW w:w="449" w:type="pct"/>
            <w:noWrap/>
            <w:vAlign w:val="center"/>
          </w:tcPr>
          <w:p w:rsidR="005E5F5F" w:rsidRPr="0021358A" w:rsidRDefault="005E5F5F"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0,018</w:t>
            </w:r>
          </w:p>
        </w:tc>
      </w:tr>
      <w:tr w:rsidR="00CB425C" w:rsidRPr="0021358A" w:rsidTr="003E0D88">
        <w:trPr>
          <w:trHeight w:val="20"/>
        </w:trPr>
        <w:tc>
          <w:tcPr>
            <w:tcW w:w="234" w:type="pct"/>
            <w:noWrap/>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7</w:t>
            </w:r>
          </w:p>
        </w:tc>
        <w:tc>
          <w:tcPr>
            <w:tcW w:w="1529" w:type="pct"/>
            <w:vAlign w:val="center"/>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Магазин</w:t>
            </w:r>
          </w:p>
        </w:tc>
        <w:tc>
          <w:tcPr>
            <w:tcW w:w="397" w:type="pct"/>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w:t>
            </w:r>
          </w:p>
        </w:tc>
        <w:tc>
          <w:tcPr>
            <w:tcW w:w="586" w:type="pct"/>
            <w:noWrap/>
            <w:vAlign w:val="center"/>
          </w:tcPr>
          <w:p w:rsidR="00CB425C" w:rsidRPr="0021358A" w:rsidRDefault="00CB425C" w:rsidP="003E0D88">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122</w:t>
            </w:r>
          </w:p>
        </w:tc>
        <w:tc>
          <w:tcPr>
            <w:tcW w:w="66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0,003</w:t>
            </w:r>
          </w:p>
        </w:tc>
        <w:tc>
          <w:tcPr>
            <w:tcW w:w="71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w:t>
            </w:r>
          </w:p>
        </w:tc>
        <w:tc>
          <w:tcPr>
            <w:tcW w:w="433"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0,0001</w:t>
            </w:r>
          </w:p>
        </w:tc>
        <w:tc>
          <w:tcPr>
            <w:tcW w:w="449"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0,003</w:t>
            </w:r>
          </w:p>
        </w:tc>
      </w:tr>
      <w:tr w:rsidR="00CB425C" w:rsidRPr="0021358A" w:rsidTr="003E0D88">
        <w:trPr>
          <w:trHeight w:val="20"/>
        </w:trPr>
        <w:tc>
          <w:tcPr>
            <w:tcW w:w="234" w:type="pct"/>
            <w:noWrap/>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8</w:t>
            </w:r>
          </w:p>
        </w:tc>
        <w:tc>
          <w:tcPr>
            <w:tcW w:w="1529" w:type="pct"/>
            <w:vAlign w:val="center"/>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 xml:space="preserve">Жилые дома </w:t>
            </w:r>
          </w:p>
        </w:tc>
        <w:tc>
          <w:tcPr>
            <w:tcW w:w="397" w:type="pct"/>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1</w:t>
            </w:r>
          </w:p>
        </w:tc>
        <w:tc>
          <w:tcPr>
            <w:tcW w:w="586"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7 735</w:t>
            </w:r>
          </w:p>
        </w:tc>
        <w:tc>
          <w:tcPr>
            <w:tcW w:w="66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1,196</w:t>
            </w:r>
          </w:p>
        </w:tc>
        <w:tc>
          <w:tcPr>
            <w:tcW w:w="71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w:t>
            </w:r>
          </w:p>
        </w:tc>
        <w:tc>
          <w:tcPr>
            <w:tcW w:w="433"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0,094</w:t>
            </w:r>
          </w:p>
        </w:tc>
        <w:tc>
          <w:tcPr>
            <w:tcW w:w="449"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1,290</w:t>
            </w:r>
          </w:p>
        </w:tc>
      </w:tr>
      <w:tr w:rsidR="00CB425C" w:rsidRPr="0021358A" w:rsidTr="003E0D88">
        <w:trPr>
          <w:trHeight w:val="20"/>
        </w:trPr>
        <w:tc>
          <w:tcPr>
            <w:tcW w:w="234" w:type="pct"/>
            <w:noWrap/>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9</w:t>
            </w:r>
          </w:p>
        </w:tc>
        <w:tc>
          <w:tcPr>
            <w:tcW w:w="1529" w:type="pct"/>
            <w:vAlign w:val="center"/>
          </w:tcPr>
          <w:p w:rsidR="00CB425C" w:rsidRPr="0021358A" w:rsidRDefault="00CB425C"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 xml:space="preserve">Жилые дома </w:t>
            </w:r>
          </w:p>
        </w:tc>
        <w:tc>
          <w:tcPr>
            <w:tcW w:w="397" w:type="pct"/>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2</w:t>
            </w:r>
          </w:p>
        </w:tc>
        <w:tc>
          <w:tcPr>
            <w:tcW w:w="586" w:type="pct"/>
            <w:shd w:val="clear" w:color="auto" w:fill="auto"/>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37 160</w:t>
            </w:r>
          </w:p>
        </w:tc>
        <w:tc>
          <w:tcPr>
            <w:tcW w:w="66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1,757</w:t>
            </w:r>
          </w:p>
        </w:tc>
        <w:tc>
          <w:tcPr>
            <w:tcW w:w="711"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w:t>
            </w:r>
          </w:p>
        </w:tc>
        <w:tc>
          <w:tcPr>
            <w:tcW w:w="433"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0,453</w:t>
            </w:r>
          </w:p>
        </w:tc>
        <w:tc>
          <w:tcPr>
            <w:tcW w:w="449" w:type="pct"/>
            <w:noWrap/>
            <w:vAlign w:val="center"/>
          </w:tcPr>
          <w:p w:rsidR="00CB425C" w:rsidRPr="0021358A" w:rsidRDefault="00CB425C"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2,211</w:t>
            </w:r>
          </w:p>
        </w:tc>
      </w:tr>
      <w:tr w:rsidR="00006DF4" w:rsidRPr="0021358A" w:rsidTr="003E0D88">
        <w:trPr>
          <w:trHeight w:val="20"/>
        </w:trPr>
        <w:tc>
          <w:tcPr>
            <w:tcW w:w="234" w:type="pct"/>
            <w:noWrap/>
          </w:tcPr>
          <w:p w:rsidR="00006DF4" w:rsidRPr="0021358A" w:rsidRDefault="00006DF4"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10</w:t>
            </w:r>
          </w:p>
        </w:tc>
        <w:tc>
          <w:tcPr>
            <w:tcW w:w="1529" w:type="pct"/>
            <w:vAlign w:val="center"/>
          </w:tcPr>
          <w:p w:rsidR="00006DF4" w:rsidRPr="0021358A" w:rsidRDefault="00006DF4" w:rsidP="003E0D88">
            <w:pPr>
              <w:spacing w:before="20" w:after="20"/>
              <w:rPr>
                <w:rFonts w:asciiTheme="minorHAnsi" w:hAnsiTheme="minorHAnsi"/>
                <w:color w:val="000000" w:themeColor="text1"/>
                <w:sz w:val="22"/>
                <w:szCs w:val="22"/>
              </w:rPr>
            </w:pPr>
            <w:r w:rsidRPr="0021358A">
              <w:rPr>
                <w:rFonts w:asciiTheme="minorHAnsi" w:hAnsiTheme="minorHAnsi"/>
                <w:color w:val="000000" w:themeColor="text1"/>
                <w:sz w:val="22"/>
                <w:szCs w:val="22"/>
              </w:rPr>
              <w:t>Административные здания</w:t>
            </w:r>
          </w:p>
        </w:tc>
        <w:tc>
          <w:tcPr>
            <w:tcW w:w="397" w:type="pct"/>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2</w:t>
            </w:r>
          </w:p>
        </w:tc>
        <w:tc>
          <w:tcPr>
            <w:tcW w:w="586" w:type="pct"/>
            <w:noWrap/>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1 674</w:t>
            </w:r>
          </w:p>
        </w:tc>
        <w:tc>
          <w:tcPr>
            <w:tcW w:w="661" w:type="pct"/>
            <w:noWrap/>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0,043</w:t>
            </w:r>
          </w:p>
        </w:tc>
        <w:tc>
          <w:tcPr>
            <w:tcW w:w="711" w:type="pct"/>
            <w:noWrap/>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0,009</w:t>
            </w:r>
          </w:p>
        </w:tc>
        <w:tc>
          <w:tcPr>
            <w:tcW w:w="433" w:type="pct"/>
            <w:noWrap/>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0,002</w:t>
            </w:r>
          </w:p>
        </w:tc>
        <w:tc>
          <w:tcPr>
            <w:tcW w:w="449" w:type="pct"/>
            <w:noWrap/>
            <w:vAlign w:val="center"/>
          </w:tcPr>
          <w:p w:rsidR="00006DF4" w:rsidRPr="0021358A" w:rsidRDefault="00006DF4" w:rsidP="003E0D88">
            <w:pPr>
              <w:spacing w:before="20" w:after="20"/>
              <w:jc w:val="center"/>
              <w:rPr>
                <w:rFonts w:asciiTheme="minorHAnsi" w:hAnsiTheme="minorHAnsi" w:cs="Arial CYR"/>
                <w:color w:val="000000" w:themeColor="text1"/>
                <w:sz w:val="22"/>
                <w:szCs w:val="22"/>
              </w:rPr>
            </w:pPr>
            <w:r w:rsidRPr="0021358A">
              <w:rPr>
                <w:rFonts w:asciiTheme="minorHAnsi" w:hAnsiTheme="minorHAnsi" w:cs="Arial CYR"/>
                <w:color w:val="000000" w:themeColor="text1"/>
                <w:sz w:val="22"/>
                <w:szCs w:val="22"/>
              </w:rPr>
              <w:t>0,054</w:t>
            </w:r>
          </w:p>
        </w:tc>
      </w:tr>
      <w:tr w:rsidR="00006DF4" w:rsidRPr="0021358A" w:rsidTr="003E0D88">
        <w:trPr>
          <w:trHeight w:val="20"/>
        </w:trPr>
        <w:tc>
          <w:tcPr>
            <w:tcW w:w="2745" w:type="pct"/>
            <w:gridSpan w:val="4"/>
            <w:noWrap/>
            <w:vAlign w:val="center"/>
          </w:tcPr>
          <w:p w:rsidR="00006DF4" w:rsidRPr="0021358A" w:rsidRDefault="00006DF4" w:rsidP="003E0D88">
            <w:pPr>
              <w:shd w:val="clear" w:color="auto" w:fill="FFFFFF" w:themeFill="background1"/>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ИТОГО</w:t>
            </w:r>
          </w:p>
        </w:tc>
        <w:tc>
          <w:tcPr>
            <w:tcW w:w="661" w:type="pct"/>
            <w:noWrap/>
            <w:vAlign w:val="center"/>
          </w:tcPr>
          <w:p w:rsidR="00006DF4" w:rsidRPr="0021358A" w:rsidRDefault="00582F17" w:rsidP="003E0D88">
            <w:pPr>
              <w:spacing w:before="20" w:after="20"/>
              <w:jc w:val="center"/>
              <w:rPr>
                <w:rFonts w:asciiTheme="minorHAnsi" w:hAnsiTheme="minorHAnsi"/>
                <w:sz w:val="22"/>
                <w:szCs w:val="22"/>
              </w:rPr>
            </w:pPr>
            <w:r w:rsidRPr="0021358A">
              <w:rPr>
                <w:rFonts w:asciiTheme="minorHAnsi" w:hAnsiTheme="minorHAnsi"/>
                <w:sz w:val="22"/>
                <w:szCs w:val="22"/>
              </w:rPr>
              <w:t>3</w:t>
            </w:r>
            <w:r w:rsidR="00006DF4" w:rsidRPr="0021358A">
              <w:rPr>
                <w:rFonts w:asciiTheme="minorHAnsi" w:hAnsiTheme="minorHAnsi"/>
                <w:sz w:val="22"/>
                <w:szCs w:val="22"/>
              </w:rPr>
              <w:t>,</w:t>
            </w:r>
            <w:r w:rsidRPr="0021358A">
              <w:rPr>
                <w:rFonts w:asciiTheme="minorHAnsi" w:hAnsiTheme="minorHAnsi"/>
                <w:sz w:val="22"/>
                <w:szCs w:val="22"/>
              </w:rPr>
              <w:t>875</w:t>
            </w:r>
          </w:p>
        </w:tc>
        <w:tc>
          <w:tcPr>
            <w:tcW w:w="711" w:type="pct"/>
            <w:noWrap/>
            <w:vAlign w:val="center"/>
          </w:tcPr>
          <w:p w:rsidR="00006DF4" w:rsidRPr="0021358A" w:rsidRDefault="00006DF4" w:rsidP="003E0D88">
            <w:pPr>
              <w:spacing w:before="20" w:after="20"/>
              <w:jc w:val="center"/>
              <w:rPr>
                <w:rFonts w:asciiTheme="minorHAnsi" w:hAnsiTheme="minorHAnsi"/>
                <w:sz w:val="22"/>
                <w:szCs w:val="22"/>
              </w:rPr>
            </w:pPr>
            <w:r w:rsidRPr="0021358A">
              <w:rPr>
                <w:rFonts w:asciiTheme="minorHAnsi" w:hAnsiTheme="minorHAnsi"/>
                <w:sz w:val="22"/>
                <w:szCs w:val="22"/>
              </w:rPr>
              <w:t>0,</w:t>
            </w:r>
            <w:r w:rsidR="00582F17" w:rsidRPr="0021358A">
              <w:rPr>
                <w:rFonts w:asciiTheme="minorHAnsi" w:hAnsiTheme="minorHAnsi"/>
                <w:sz w:val="22"/>
                <w:szCs w:val="22"/>
              </w:rPr>
              <w:t>084</w:t>
            </w:r>
          </w:p>
        </w:tc>
        <w:tc>
          <w:tcPr>
            <w:tcW w:w="433" w:type="pct"/>
            <w:noWrap/>
            <w:vAlign w:val="center"/>
          </w:tcPr>
          <w:p w:rsidR="00006DF4" w:rsidRPr="0021358A" w:rsidRDefault="00006DF4" w:rsidP="003E0D88">
            <w:pPr>
              <w:spacing w:before="20" w:after="20"/>
              <w:jc w:val="center"/>
              <w:rPr>
                <w:rFonts w:asciiTheme="minorHAnsi" w:hAnsiTheme="minorHAnsi"/>
                <w:sz w:val="22"/>
                <w:szCs w:val="22"/>
              </w:rPr>
            </w:pPr>
            <w:r w:rsidRPr="0021358A">
              <w:rPr>
                <w:rFonts w:asciiTheme="minorHAnsi" w:hAnsiTheme="minorHAnsi"/>
                <w:sz w:val="22"/>
                <w:szCs w:val="22"/>
              </w:rPr>
              <w:t>0,5</w:t>
            </w:r>
            <w:r w:rsidR="00582F17" w:rsidRPr="0021358A">
              <w:rPr>
                <w:rFonts w:asciiTheme="minorHAnsi" w:hAnsiTheme="minorHAnsi"/>
                <w:sz w:val="22"/>
                <w:szCs w:val="22"/>
              </w:rPr>
              <w:t>60</w:t>
            </w:r>
          </w:p>
        </w:tc>
        <w:tc>
          <w:tcPr>
            <w:tcW w:w="449" w:type="pct"/>
            <w:noWrap/>
            <w:vAlign w:val="center"/>
          </w:tcPr>
          <w:p w:rsidR="00006DF4" w:rsidRPr="0021358A" w:rsidRDefault="00582F17" w:rsidP="003E0D88">
            <w:pPr>
              <w:spacing w:before="20" w:after="20"/>
              <w:jc w:val="center"/>
              <w:rPr>
                <w:rFonts w:asciiTheme="minorHAnsi" w:hAnsiTheme="minorHAnsi"/>
                <w:sz w:val="22"/>
                <w:szCs w:val="22"/>
              </w:rPr>
            </w:pPr>
            <w:r w:rsidRPr="0021358A">
              <w:rPr>
                <w:rFonts w:asciiTheme="minorHAnsi" w:hAnsiTheme="minorHAnsi"/>
                <w:sz w:val="22"/>
                <w:szCs w:val="22"/>
              </w:rPr>
              <w:t>4</w:t>
            </w:r>
            <w:r w:rsidR="00006DF4" w:rsidRPr="0021358A">
              <w:rPr>
                <w:rFonts w:asciiTheme="minorHAnsi" w:hAnsiTheme="minorHAnsi"/>
                <w:sz w:val="22"/>
                <w:szCs w:val="22"/>
              </w:rPr>
              <w:t>,</w:t>
            </w:r>
            <w:r w:rsidRPr="0021358A">
              <w:rPr>
                <w:rFonts w:asciiTheme="minorHAnsi" w:hAnsiTheme="minorHAnsi"/>
                <w:sz w:val="22"/>
                <w:szCs w:val="22"/>
              </w:rPr>
              <w:t>520</w:t>
            </w:r>
          </w:p>
        </w:tc>
      </w:tr>
    </w:tbl>
    <w:p w:rsidR="00A377E6" w:rsidRPr="0021358A" w:rsidRDefault="00BF2447" w:rsidP="004C6307">
      <w:pPr>
        <w:pStyle w:val="a5"/>
        <w:rPr>
          <w:color w:val="000000" w:themeColor="text1"/>
          <w:sz w:val="20"/>
          <w:szCs w:val="20"/>
        </w:rPr>
      </w:pPr>
      <w:r w:rsidRPr="0021358A">
        <w:rPr>
          <w:color w:val="000000" w:themeColor="text1"/>
          <w:sz w:val="20"/>
          <w:szCs w:val="20"/>
          <w:lang w:eastAsia="ar-SA" w:bidi="en-US"/>
        </w:rPr>
        <w:lastRenderedPageBreak/>
        <w:t>Примечание: тепловая нагрузка дана без учёта собственных нужд источников тепла, утечек и тепловых потерь в сетях.</w:t>
      </w:r>
    </w:p>
    <w:p w:rsidR="004C6307" w:rsidRPr="0021358A" w:rsidRDefault="004C6307" w:rsidP="00023D8C">
      <w:pPr>
        <w:pStyle w:val="a5"/>
        <w:rPr>
          <w:color w:val="000000" w:themeColor="text1"/>
        </w:rPr>
      </w:pPr>
      <w:bookmarkStart w:id="73" w:name="_Toc330567854"/>
      <w:r w:rsidRPr="0021358A">
        <w:rPr>
          <w:color w:val="000000" w:themeColor="text1"/>
        </w:rPr>
        <w:t>Суммарная расчетная тепловая нагрузка жилой</w:t>
      </w:r>
      <w:r w:rsidR="00006DF4" w:rsidRPr="0021358A">
        <w:rPr>
          <w:color w:val="000000" w:themeColor="text1"/>
        </w:rPr>
        <w:t xml:space="preserve"> и административной</w:t>
      </w:r>
      <w:r w:rsidRPr="0021358A">
        <w:rPr>
          <w:color w:val="000000" w:themeColor="text1"/>
        </w:rPr>
        <w:t xml:space="preserve"> застройки составит </w:t>
      </w:r>
      <w:r w:rsidR="00006DF4" w:rsidRPr="0021358A">
        <w:rPr>
          <w:color w:val="000000" w:themeColor="text1"/>
        </w:rPr>
        <w:t>4,52</w:t>
      </w:r>
      <w:r w:rsidRPr="0021358A">
        <w:rPr>
          <w:color w:val="000000" w:themeColor="text1"/>
        </w:rPr>
        <w:t xml:space="preserve"> Гкал/час (</w:t>
      </w:r>
      <w:r w:rsidR="00006DF4" w:rsidRPr="0021358A">
        <w:rPr>
          <w:color w:val="000000" w:themeColor="text1"/>
        </w:rPr>
        <w:t>16083</w:t>
      </w:r>
      <w:r w:rsidR="0048635B" w:rsidRPr="0021358A">
        <w:rPr>
          <w:color w:val="000000" w:themeColor="text1"/>
        </w:rPr>
        <w:t xml:space="preserve"> </w:t>
      </w:r>
      <w:r w:rsidRPr="0021358A">
        <w:rPr>
          <w:color w:val="000000" w:themeColor="text1"/>
        </w:rPr>
        <w:t>Гкал/год).</w:t>
      </w:r>
    </w:p>
    <w:p w:rsidR="004C6307" w:rsidRPr="0021358A" w:rsidRDefault="004C6307" w:rsidP="00023D8C">
      <w:pPr>
        <w:pStyle w:val="a5"/>
        <w:rPr>
          <w:color w:val="000000" w:themeColor="text1"/>
        </w:rPr>
      </w:pPr>
      <w:r w:rsidRPr="0021358A">
        <w:rPr>
          <w:color w:val="000000" w:themeColor="text1"/>
        </w:rPr>
        <w:t>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установка частотно-регулируемых приводов на насосы</w:t>
      </w:r>
      <w:r w:rsidR="0080198A" w:rsidRPr="0021358A">
        <w:rPr>
          <w:color w:val="000000" w:themeColor="text1"/>
        </w:rPr>
        <w:t xml:space="preserve"> в зданиях</w:t>
      </w:r>
      <w:r w:rsidRPr="0021358A">
        <w:rPr>
          <w:color w:val="000000" w:themeColor="text1"/>
        </w:rPr>
        <w:t xml:space="preserve">, установка приборов учета тепла. </w:t>
      </w:r>
    </w:p>
    <w:p w:rsidR="004C6307" w:rsidRPr="0021358A" w:rsidRDefault="004C6307" w:rsidP="00023D8C">
      <w:pPr>
        <w:pStyle w:val="a5"/>
        <w:rPr>
          <w:color w:val="000000" w:themeColor="text1"/>
        </w:rPr>
      </w:pPr>
      <w:r w:rsidRPr="0021358A">
        <w:rPr>
          <w:color w:val="000000" w:themeColor="text1"/>
        </w:rPr>
        <w:t>Выполнение на территории проекта планировки вышеперечисленных мероприятий позволит:</w:t>
      </w:r>
    </w:p>
    <w:p w:rsidR="004C6307" w:rsidRPr="0021358A" w:rsidRDefault="004C6307" w:rsidP="003E0D88">
      <w:pPr>
        <w:pStyle w:val="G"/>
        <w:rPr>
          <w:rFonts w:asciiTheme="minorHAnsi" w:hAnsiTheme="minorHAnsi"/>
        </w:rPr>
      </w:pPr>
      <w:r w:rsidRPr="0021358A">
        <w:rPr>
          <w:rFonts w:asciiTheme="minorHAnsi" w:hAnsiTheme="minorHAnsi"/>
        </w:rPr>
        <w:t>обеспечить комфортность условий проживания за счёт повсеместного внедрения централизованной системы теплоснабжения;</w:t>
      </w:r>
    </w:p>
    <w:p w:rsidR="00966AE1" w:rsidRPr="0021358A" w:rsidRDefault="004C6307" w:rsidP="003E0D88">
      <w:pPr>
        <w:pStyle w:val="G"/>
        <w:rPr>
          <w:rFonts w:asciiTheme="minorHAnsi" w:hAnsiTheme="minorHAnsi"/>
        </w:rPr>
      </w:pPr>
      <w:r w:rsidRPr="0021358A">
        <w:rPr>
          <w:rFonts w:asciiTheme="minorHAnsi" w:hAnsiTheme="minorHAnsi"/>
        </w:rPr>
        <w:t>обеспечить надежность и эффективность функционирования системы теплоснабжения.</w:t>
      </w:r>
    </w:p>
    <w:p w:rsidR="002812F2" w:rsidRPr="0021358A" w:rsidRDefault="002812F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4" w:name="_Toc330391335"/>
      <w:bookmarkStart w:id="75" w:name="_Toc330392665"/>
      <w:bookmarkStart w:id="76" w:name="_Toc330567857"/>
      <w:bookmarkStart w:id="77" w:name="_Toc424116021"/>
      <w:bookmarkEnd w:id="70"/>
      <w:bookmarkEnd w:id="73"/>
      <w:r w:rsidRPr="0021358A">
        <w:t>Электроснабжение</w:t>
      </w:r>
      <w:bookmarkEnd w:id="77"/>
    </w:p>
    <w:p w:rsidR="00A56022" w:rsidRPr="0021358A" w:rsidRDefault="00A56022" w:rsidP="00023D8C">
      <w:pPr>
        <w:pStyle w:val="a5"/>
        <w:rPr>
          <w:color w:val="000000" w:themeColor="text1"/>
        </w:rPr>
      </w:pPr>
      <w:bookmarkStart w:id="78" w:name="_Toc323051590"/>
      <w:bookmarkStart w:id="79" w:name="_Toc330567855"/>
      <w:bookmarkStart w:id="80" w:name="_Toc323051592"/>
      <w:bookmarkStart w:id="81" w:name="_Toc323312783"/>
      <w:bookmarkStart w:id="82" w:name="_Toc323313002"/>
      <w:r w:rsidRPr="0021358A">
        <w:rPr>
          <w:color w:val="000000" w:themeColor="text1"/>
        </w:rPr>
        <w:t xml:space="preserve">В настоящее время </w:t>
      </w:r>
      <w:r w:rsidR="00F247EE" w:rsidRPr="0021358A">
        <w:rPr>
          <w:color w:val="000000" w:themeColor="text1"/>
        </w:rPr>
        <w:t>на</w:t>
      </w:r>
      <w:r w:rsidRPr="0021358A">
        <w:rPr>
          <w:color w:val="000000" w:themeColor="text1"/>
        </w:rPr>
        <w:t xml:space="preserve"> территории проекта проходит </w:t>
      </w:r>
      <w:proofErr w:type="gramStart"/>
      <w:r w:rsidR="00F247EE" w:rsidRPr="0021358A">
        <w:rPr>
          <w:color w:val="000000" w:themeColor="text1"/>
        </w:rPr>
        <w:t>находится</w:t>
      </w:r>
      <w:proofErr w:type="gramEnd"/>
      <w:r w:rsidR="00F247EE" w:rsidRPr="0021358A">
        <w:rPr>
          <w:color w:val="000000" w:themeColor="text1"/>
        </w:rPr>
        <w:t xml:space="preserve"> понизительная подстанция 35 кВ, от которой по </w:t>
      </w:r>
      <w:r w:rsidRPr="0021358A">
        <w:rPr>
          <w:color w:val="000000" w:themeColor="text1"/>
        </w:rPr>
        <w:t>воздушн</w:t>
      </w:r>
      <w:r w:rsidR="00F247EE" w:rsidRPr="0021358A">
        <w:rPr>
          <w:color w:val="000000" w:themeColor="text1"/>
        </w:rPr>
        <w:t>ым</w:t>
      </w:r>
      <w:r w:rsidRPr="0021358A">
        <w:rPr>
          <w:color w:val="000000" w:themeColor="text1"/>
        </w:rPr>
        <w:t xml:space="preserve"> линия</w:t>
      </w:r>
      <w:r w:rsidR="00F247EE" w:rsidRPr="0021358A">
        <w:rPr>
          <w:color w:val="000000" w:themeColor="text1"/>
        </w:rPr>
        <w:t>м</w:t>
      </w:r>
      <w:r w:rsidRPr="0021358A">
        <w:rPr>
          <w:color w:val="000000" w:themeColor="text1"/>
        </w:rPr>
        <w:t xml:space="preserve"> электро</w:t>
      </w:r>
      <w:r w:rsidR="00F247EE" w:rsidRPr="0021358A">
        <w:rPr>
          <w:color w:val="000000" w:themeColor="text1"/>
        </w:rPr>
        <w:t>передачи (далее - ВЛ) 10(6) кВ подк</w:t>
      </w:r>
      <w:r w:rsidR="00C00BDE" w:rsidRPr="0021358A">
        <w:rPr>
          <w:color w:val="000000" w:themeColor="text1"/>
        </w:rPr>
        <w:t xml:space="preserve">лючены </w:t>
      </w:r>
      <w:r w:rsidR="00F247EE" w:rsidRPr="0021358A">
        <w:rPr>
          <w:color w:val="000000" w:themeColor="text1"/>
        </w:rPr>
        <w:t>трансформаторные подстанции.</w:t>
      </w:r>
    </w:p>
    <w:p w:rsidR="00A56022" w:rsidRPr="0021358A" w:rsidRDefault="00A56022" w:rsidP="00023D8C">
      <w:pPr>
        <w:pStyle w:val="a3"/>
        <w:numPr>
          <w:ilvl w:val="0"/>
          <w:numId w:val="0"/>
        </w:numPr>
        <w:spacing w:before="120"/>
        <w:ind w:firstLine="567"/>
        <w:rPr>
          <w:color w:val="000000" w:themeColor="text1"/>
        </w:rPr>
      </w:pPr>
      <w:r w:rsidRPr="0021358A">
        <w:rPr>
          <w:color w:val="000000" w:themeColor="text1"/>
        </w:rPr>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CC0A08" w:rsidRPr="0021358A" w:rsidRDefault="00F247EE" w:rsidP="003E0D88">
      <w:pPr>
        <w:pStyle w:val="G"/>
        <w:rPr>
          <w:rFonts w:asciiTheme="minorHAnsi" w:hAnsiTheme="minorHAnsi"/>
        </w:rPr>
      </w:pPr>
      <w:r w:rsidRPr="0021358A">
        <w:rPr>
          <w:rFonts w:asciiTheme="minorHAnsi" w:hAnsiTheme="minorHAnsi"/>
        </w:rPr>
        <w:t>строительство ТП 10(6)</w:t>
      </w:r>
      <w:r w:rsidR="0035780B" w:rsidRPr="0021358A">
        <w:rPr>
          <w:rFonts w:asciiTheme="minorHAnsi" w:hAnsiTheme="minorHAnsi"/>
        </w:rPr>
        <w:t>/</w:t>
      </w:r>
      <w:r w:rsidRPr="0021358A">
        <w:rPr>
          <w:rFonts w:asciiTheme="minorHAnsi" w:hAnsiTheme="minorHAnsi"/>
        </w:rPr>
        <w:t>0,4 кВ, мощность трансформаторного оборудования 400 кВА</w:t>
      </w:r>
      <w:r w:rsidR="00CC0A08" w:rsidRPr="0021358A">
        <w:rPr>
          <w:rFonts w:asciiTheme="minorHAnsi" w:hAnsiTheme="minorHAnsi"/>
        </w:rPr>
        <w:t>;</w:t>
      </w:r>
    </w:p>
    <w:p w:rsidR="00A56022" w:rsidRPr="0021358A" w:rsidRDefault="00A56022" w:rsidP="003E0D88">
      <w:pPr>
        <w:pStyle w:val="G"/>
        <w:rPr>
          <w:rFonts w:asciiTheme="minorHAnsi" w:hAnsiTheme="minorHAnsi"/>
        </w:rPr>
      </w:pPr>
      <w:r w:rsidRPr="0021358A">
        <w:rPr>
          <w:rFonts w:asciiTheme="minorHAnsi" w:hAnsiTheme="minorHAnsi"/>
        </w:rPr>
        <w:t xml:space="preserve">строительство </w:t>
      </w:r>
      <w:proofErr w:type="gramStart"/>
      <w:r w:rsidRPr="0021358A">
        <w:rPr>
          <w:rFonts w:asciiTheme="minorHAnsi" w:hAnsiTheme="minorHAnsi"/>
        </w:rPr>
        <w:t>ВЛ</w:t>
      </w:r>
      <w:proofErr w:type="gramEnd"/>
      <w:r w:rsidRPr="0021358A">
        <w:rPr>
          <w:rFonts w:asciiTheme="minorHAnsi" w:hAnsiTheme="minorHAnsi"/>
        </w:rPr>
        <w:t xml:space="preserve"> </w:t>
      </w:r>
      <w:r w:rsidR="00F247EE" w:rsidRPr="0021358A">
        <w:rPr>
          <w:rFonts w:asciiTheme="minorHAnsi" w:hAnsiTheme="minorHAnsi"/>
        </w:rPr>
        <w:t>10</w:t>
      </w:r>
      <w:r w:rsidRPr="0021358A">
        <w:rPr>
          <w:rFonts w:asciiTheme="minorHAnsi" w:hAnsiTheme="minorHAnsi"/>
        </w:rPr>
        <w:t xml:space="preserve"> кВ, общей протяженность 0,</w:t>
      </w:r>
      <w:r w:rsidR="00F247EE" w:rsidRPr="0021358A">
        <w:rPr>
          <w:rFonts w:asciiTheme="minorHAnsi" w:hAnsiTheme="minorHAnsi"/>
        </w:rPr>
        <w:t>1</w:t>
      </w:r>
      <w:r w:rsidRPr="0021358A">
        <w:rPr>
          <w:rFonts w:asciiTheme="minorHAnsi" w:hAnsiTheme="minorHAnsi"/>
        </w:rPr>
        <w:t xml:space="preserve"> км, для подключения проектируем</w:t>
      </w:r>
      <w:r w:rsidR="00F247EE" w:rsidRPr="0021358A">
        <w:rPr>
          <w:rFonts w:asciiTheme="minorHAnsi" w:hAnsiTheme="minorHAnsi"/>
        </w:rPr>
        <w:t>ой ТП 10(6)/0,4 кВ</w:t>
      </w:r>
      <w:r w:rsidRPr="0021358A">
        <w:rPr>
          <w:rFonts w:asciiTheme="minorHAnsi" w:hAnsiTheme="minorHAnsi"/>
        </w:rPr>
        <w:t>.</w:t>
      </w:r>
    </w:p>
    <w:p w:rsidR="00A56022" w:rsidRPr="0021358A" w:rsidRDefault="00A56022" w:rsidP="00023D8C">
      <w:pPr>
        <w:pStyle w:val="a5"/>
        <w:rPr>
          <w:color w:val="000000" w:themeColor="text1"/>
        </w:rPr>
      </w:pPr>
      <w:r w:rsidRPr="0021358A">
        <w:rPr>
          <w:color w:val="000000" w:themeColor="text1"/>
        </w:rPr>
        <w:t>Подключения проектируемых объектов электроснабжения предусмотрено от действующ</w:t>
      </w:r>
      <w:r w:rsidR="00E53B00" w:rsidRPr="0021358A">
        <w:rPr>
          <w:color w:val="000000" w:themeColor="text1"/>
        </w:rPr>
        <w:t>их и проектируемых</w:t>
      </w:r>
      <w:r w:rsidRPr="0021358A">
        <w:rPr>
          <w:color w:val="000000" w:themeColor="text1"/>
        </w:rPr>
        <w:t xml:space="preserve"> </w:t>
      </w:r>
      <w:r w:rsidR="00E53B00" w:rsidRPr="0021358A">
        <w:rPr>
          <w:color w:val="000000" w:themeColor="text1"/>
        </w:rPr>
        <w:t>трансформаторных</w:t>
      </w:r>
      <w:r w:rsidRPr="0021358A">
        <w:rPr>
          <w:color w:val="000000" w:themeColor="text1"/>
        </w:rPr>
        <w:t xml:space="preserve"> подстанции 10(6)</w:t>
      </w:r>
      <w:r w:rsidR="00C323F2" w:rsidRPr="0021358A">
        <w:rPr>
          <w:color w:val="000000" w:themeColor="text1"/>
        </w:rPr>
        <w:t>/</w:t>
      </w:r>
      <w:r w:rsidRPr="0021358A">
        <w:rPr>
          <w:color w:val="000000" w:themeColor="text1"/>
        </w:rPr>
        <w:t>0,4 кВ.</w:t>
      </w:r>
    </w:p>
    <w:p w:rsidR="00A56022" w:rsidRPr="0021358A" w:rsidRDefault="00A56022" w:rsidP="00023D8C">
      <w:pPr>
        <w:pStyle w:val="a5"/>
        <w:rPr>
          <w:color w:val="000000" w:themeColor="text1"/>
        </w:rPr>
      </w:pPr>
      <w:r w:rsidRPr="0021358A">
        <w:rPr>
          <w:color w:val="000000" w:themeColor="text1"/>
        </w:rPr>
        <w:t>Передача электрической мощности проектируемы</w:t>
      </w:r>
      <w:r w:rsidR="00FD2022" w:rsidRPr="0021358A">
        <w:rPr>
          <w:color w:val="000000" w:themeColor="text1"/>
        </w:rPr>
        <w:t>м</w:t>
      </w:r>
      <w:r w:rsidRPr="0021358A">
        <w:rPr>
          <w:color w:val="000000" w:themeColor="text1"/>
        </w:rPr>
        <w:t xml:space="preserve"> потребителям осуществляется непосредственно от трансформаторной подстанции ТП-10(6)/0,4 кВ по и воздушным распределительным электрическим сетям напряжением 0,4 кВ. Тип проводов и сечение, марку опор уточнить на стадии рабочего проектирования.</w:t>
      </w:r>
    </w:p>
    <w:p w:rsidR="0035780B" w:rsidRPr="0021358A" w:rsidRDefault="0035780B" w:rsidP="00023D8C">
      <w:pPr>
        <w:pStyle w:val="a5"/>
        <w:rPr>
          <w:color w:val="000000" w:themeColor="text1"/>
        </w:rPr>
      </w:pPr>
      <w:bookmarkStart w:id="83" w:name="_Ref368999909"/>
      <w:r w:rsidRPr="0021358A">
        <w:rPr>
          <w:color w:val="000000" w:themeColor="text1"/>
        </w:rPr>
        <w:t>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w:t>
      </w:r>
      <w:r w:rsidRPr="0021358A">
        <w:rPr>
          <w:color w:val="000000" w:themeColor="text1"/>
          <w:vertAlign w:val="superscript"/>
        </w:rPr>
        <w:t>1</w:t>
      </w:r>
      <w:r w:rsidRPr="0021358A">
        <w:rPr>
          <w:color w:val="000000" w:themeColor="text1"/>
        </w:rPr>
        <w:t xml:space="preserve"> (дополнительная). Проектируемые жилые дома предусмотрены с плитами на природном газе. </w:t>
      </w:r>
    </w:p>
    <w:p w:rsidR="00216CB6" w:rsidRPr="0021358A" w:rsidRDefault="00216CB6" w:rsidP="00023D8C">
      <w:pPr>
        <w:pStyle w:val="a5"/>
        <w:rPr>
          <w:color w:val="000000" w:themeColor="text1"/>
        </w:rPr>
      </w:pPr>
    </w:p>
    <w:p w:rsidR="00216CB6" w:rsidRPr="0021358A" w:rsidRDefault="00216CB6" w:rsidP="00023D8C">
      <w:pPr>
        <w:pStyle w:val="a5"/>
        <w:rPr>
          <w:color w:val="000000" w:themeColor="text1"/>
        </w:rPr>
      </w:pPr>
    </w:p>
    <w:p w:rsidR="00216CB6" w:rsidRPr="0021358A" w:rsidRDefault="00216CB6" w:rsidP="00023D8C">
      <w:pPr>
        <w:pStyle w:val="a5"/>
        <w:rPr>
          <w:color w:val="000000" w:themeColor="text1"/>
        </w:rPr>
      </w:pPr>
    </w:p>
    <w:p w:rsidR="00216CB6" w:rsidRPr="0021358A" w:rsidRDefault="00216CB6" w:rsidP="00023D8C">
      <w:pPr>
        <w:pStyle w:val="a5"/>
        <w:rPr>
          <w:color w:val="000000" w:themeColor="text1"/>
        </w:rPr>
      </w:pPr>
    </w:p>
    <w:p w:rsidR="00A56022" w:rsidRPr="0021358A" w:rsidRDefault="00A56022" w:rsidP="00C7356D">
      <w:pPr>
        <w:spacing w:before="120" w:after="120"/>
        <w:rPr>
          <w:rFonts w:asciiTheme="minorHAnsi" w:hAnsiTheme="minorHAnsi"/>
          <w:color w:val="000000" w:themeColor="text1"/>
        </w:rPr>
      </w:pPr>
      <w:r w:rsidRPr="0021358A">
        <w:rPr>
          <w:rFonts w:asciiTheme="minorHAnsi" w:hAnsiTheme="minorHAnsi"/>
          <w:color w:val="000000" w:themeColor="text1"/>
        </w:rPr>
        <w:lastRenderedPageBreak/>
        <w:t xml:space="preserve"> </w:t>
      </w:r>
      <w:r w:rsidRPr="0021358A">
        <w:rPr>
          <w:rFonts w:asciiTheme="minorHAnsi" w:hAnsiTheme="minorHAnsi"/>
          <w:b/>
          <w:bCs/>
          <w:color w:val="000000" w:themeColor="text1"/>
          <w:szCs w:val="20"/>
        </w:rPr>
        <w:t xml:space="preserve">Таблица </w:t>
      </w:r>
      <w:r w:rsidR="009700E7" w:rsidRPr="0021358A">
        <w:rPr>
          <w:rFonts w:asciiTheme="minorHAnsi" w:hAnsiTheme="minorHAnsi"/>
          <w:b/>
          <w:bCs/>
          <w:color w:val="000000" w:themeColor="text1"/>
          <w:szCs w:val="20"/>
        </w:rPr>
        <w:fldChar w:fldCharType="begin"/>
      </w:r>
      <w:r w:rsidRPr="0021358A">
        <w:rPr>
          <w:rFonts w:asciiTheme="minorHAnsi" w:hAnsiTheme="minorHAnsi"/>
          <w:b/>
          <w:bCs/>
          <w:color w:val="000000" w:themeColor="text1"/>
          <w:szCs w:val="20"/>
        </w:rPr>
        <w:instrText xml:space="preserve"> SEQ Таблица \* ARABIC </w:instrText>
      </w:r>
      <w:r w:rsidR="009700E7" w:rsidRPr="0021358A">
        <w:rPr>
          <w:rFonts w:asciiTheme="minorHAnsi" w:hAnsiTheme="minorHAnsi"/>
          <w:b/>
          <w:bCs/>
          <w:color w:val="000000" w:themeColor="text1"/>
          <w:szCs w:val="20"/>
        </w:rPr>
        <w:fldChar w:fldCharType="separate"/>
      </w:r>
      <w:r w:rsidR="00C37E39" w:rsidRPr="0021358A">
        <w:rPr>
          <w:rFonts w:asciiTheme="minorHAnsi" w:hAnsiTheme="minorHAnsi"/>
          <w:b/>
          <w:bCs/>
          <w:noProof/>
          <w:color w:val="000000" w:themeColor="text1"/>
          <w:szCs w:val="20"/>
        </w:rPr>
        <w:t>6</w:t>
      </w:r>
      <w:r w:rsidR="009700E7" w:rsidRPr="0021358A">
        <w:rPr>
          <w:rFonts w:asciiTheme="minorHAnsi" w:hAnsiTheme="minorHAnsi"/>
          <w:b/>
          <w:bCs/>
          <w:color w:val="000000" w:themeColor="text1"/>
          <w:szCs w:val="20"/>
        </w:rPr>
        <w:fldChar w:fldCharType="end"/>
      </w:r>
      <w:bookmarkEnd w:id="83"/>
      <w:r w:rsidRPr="0021358A">
        <w:rPr>
          <w:rFonts w:asciiTheme="minorHAnsi" w:hAnsiTheme="minorHAnsi"/>
          <w:b/>
          <w:bCs/>
          <w:color w:val="000000" w:themeColor="text1"/>
          <w:szCs w:val="20"/>
        </w:rPr>
        <w:t xml:space="preserve"> Расчет электрических нагрузок по проектируемым потребителям</w:t>
      </w:r>
    </w:p>
    <w:tbl>
      <w:tblPr>
        <w:tblStyle w:val="aff1"/>
        <w:tblW w:w="5000" w:type="pct"/>
        <w:tblLayout w:type="fixed"/>
        <w:tblLook w:val="04A0" w:firstRow="1" w:lastRow="0" w:firstColumn="1" w:lastColumn="0" w:noHBand="0" w:noVBand="1"/>
      </w:tblPr>
      <w:tblGrid>
        <w:gridCol w:w="2522"/>
        <w:gridCol w:w="848"/>
        <w:gridCol w:w="1135"/>
        <w:gridCol w:w="1254"/>
        <w:gridCol w:w="1210"/>
        <w:gridCol w:w="1108"/>
        <w:gridCol w:w="687"/>
        <w:gridCol w:w="806"/>
      </w:tblGrid>
      <w:tr w:rsidR="00A56022" w:rsidRPr="0021358A" w:rsidTr="00966B45">
        <w:trPr>
          <w:trHeight w:val="309"/>
        </w:trPr>
        <w:tc>
          <w:tcPr>
            <w:tcW w:w="131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r w:rsidRPr="0021358A">
              <w:rPr>
                <w:color w:val="000000" w:themeColor="text1"/>
              </w:rPr>
              <w:t>Наименование потребителей</w:t>
            </w:r>
          </w:p>
        </w:tc>
        <w:tc>
          <w:tcPr>
            <w:tcW w:w="44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r w:rsidRPr="0021358A">
              <w:rPr>
                <w:color w:val="000000" w:themeColor="text1"/>
              </w:rPr>
              <w:t>Этажность</w:t>
            </w:r>
          </w:p>
        </w:tc>
        <w:tc>
          <w:tcPr>
            <w:tcW w:w="59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r w:rsidRPr="0021358A">
              <w:rPr>
                <w:color w:val="000000" w:themeColor="text1"/>
              </w:rPr>
              <w:t>Общая площадь жилая (кв.м.)</w:t>
            </w:r>
          </w:p>
        </w:tc>
        <w:tc>
          <w:tcPr>
            <w:tcW w:w="65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r w:rsidRPr="0021358A">
              <w:rPr>
                <w:color w:val="000000" w:themeColor="text1"/>
              </w:rPr>
              <w:t>Общая площадь нежилая (кв.м.)</w:t>
            </w:r>
          </w:p>
        </w:tc>
        <w:tc>
          <w:tcPr>
            <w:tcW w:w="632"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proofErr w:type="gramStart"/>
            <w:r w:rsidRPr="0021358A">
              <w:rPr>
                <w:color w:val="000000" w:themeColor="text1"/>
              </w:rPr>
              <w:t>Р</w:t>
            </w:r>
            <w:proofErr w:type="gramEnd"/>
            <w:r w:rsidRPr="0021358A">
              <w:rPr>
                <w:color w:val="000000" w:themeColor="text1"/>
              </w:rPr>
              <w:t xml:space="preserve"> уд </w:t>
            </w:r>
            <w:proofErr w:type="spellStart"/>
            <w:r w:rsidRPr="0021358A">
              <w:rPr>
                <w:color w:val="000000" w:themeColor="text1"/>
              </w:rPr>
              <w:t>эл.снабж</w:t>
            </w:r>
            <w:proofErr w:type="spellEnd"/>
            <w:r w:rsidRPr="0021358A">
              <w:rPr>
                <w:color w:val="000000" w:themeColor="text1"/>
              </w:rPr>
              <w:t xml:space="preserve"> (КВт/кв.м)</w:t>
            </w:r>
          </w:p>
        </w:tc>
        <w:tc>
          <w:tcPr>
            <w:tcW w:w="57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proofErr w:type="spellStart"/>
            <w:r w:rsidRPr="0021358A">
              <w:rPr>
                <w:color w:val="000000" w:themeColor="text1"/>
              </w:rPr>
              <w:t>Обществздания</w:t>
            </w:r>
            <w:proofErr w:type="spellEnd"/>
            <w:r w:rsidRPr="0021358A">
              <w:rPr>
                <w:color w:val="000000" w:themeColor="text1"/>
              </w:rPr>
              <w:t xml:space="preserve"> (кВт)</w:t>
            </w:r>
          </w:p>
        </w:tc>
        <w:tc>
          <w:tcPr>
            <w:tcW w:w="3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pStyle w:val="af1"/>
              <w:spacing w:before="20" w:after="20"/>
              <w:rPr>
                <w:color w:val="000000" w:themeColor="text1"/>
              </w:rPr>
            </w:pPr>
            <w:r w:rsidRPr="0021358A">
              <w:rPr>
                <w:color w:val="000000" w:themeColor="text1"/>
              </w:rPr>
              <w:t xml:space="preserve">К </w:t>
            </w:r>
            <w:proofErr w:type="gramStart"/>
            <w:r w:rsidRPr="0021358A">
              <w:rPr>
                <w:color w:val="000000" w:themeColor="text1"/>
              </w:rPr>
              <w:t>см</w:t>
            </w:r>
            <w:proofErr w:type="gramEnd"/>
          </w:p>
        </w:tc>
        <w:tc>
          <w:tcPr>
            <w:tcW w:w="42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1"/>
              <w:spacing w:before="20" w:after="20"/>
              <w:rPr>
                <w:color w:val="000000" w:themeColor="text1"/>
              </w:rPr>
            </w:pPr>
            <w:r w:rsidRPr="0021358A">
              <w:rPr>
                <w:color w:val="000000" w:themeColor="text1"/>
              </w:rPr>
              <w:t>Рр на шинах 0,4 кВ ТП</w:t>
            </w:r>
          </w:p>
        </w:tc>
      </w:tr>
      <w:tr w:rsidR="00A56022" w:rsidRPr="0021358A" w:rsidTr="00966B45">
        <w:trPr>
          <w:trHeight w:val="349"/>
        </w:trPr>
        <w:tc>
          <w:tcPr>
            <w:tcW w:w="131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65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63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57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3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4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r>
      <w:tr w:rsidR="00A56022" w:rsidRPr="0021358A" w:rsidTr="00966B45">
        <w:trPr>
          <w:trHeight w:val="349"/>
        </w:trPr>
        <w:tc>
          <w:tcPr>
            <w:tcW w:w="131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65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63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57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3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c>
          <w:tcPr>
            <w:tcW w:w="4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A56022" w:rsidRPr="0021358A" w:rsidRDefault="00A56022" w:rsidP="003E0D88">
            <w:pPr>
              <w:spacing w:before="20" w:after="20"/>
              <w:rPr>
                <w:rFonts w:asciiTheme="minorHAnsi" w:hAnsiTheme="minorHAnsi"/>
                <w:b/>
                <w:color w:val="FF0000"/>
                <w:sz w:val="22"/>
                <w:szCs w:val="22"/>
              </w:rPr>
            </w:pPr>
          </w:p>
        </w:tc>
      </w:tr>
      <w:tr w:rsidR="00A56022" w:rsidRPr="0021358A" w:rsidTr="00966B45">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2"/>
              <w:spacing w:before="20" w:after="20"/>
              <w:rPr>
                <w:color w:val="000000" w:themeColor="text1"/>
              </w:rPr>
            </w:pPr>
            <w:r w:rsidRPr="0021358A">
              <w:rPr>
                <w:color w:val="000000" w:themeColor="text1"/>
              </w:rPr>
              <w:t>Индивидуальный жилой дом</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1-</w:t>
            </w:r>
            <w:r w:rsidR="00A56022" w:rsidRPr="0021358A">
              <w:rPr>
                <w:color w:val="000000" w:themeColor="text1"/>
              </w:rPr>
              <w:t>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37237</w:t>
            </w: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jc w:val="center"/>
              <w:rPr>
                <w:rFonts w:asciiTheme="minorHAnsi" w:hAnsiTheme="minorHAnsi"/>
                <w:color w:val="000000" w:themeColor="text1"/>
                <w:sz w:val="20"/>
                <w:szCs w:val="20"/>
              </w:rPr>
            </w:pPr>
          </w:p>
        </w:tc>
        <w:tc>
          <w:tcPr>
            <w:tcW w:w="6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0,0150</w:t>
            </w:r>
          </w:p>
        </w:tc>
        <w:tc>
          <w:tcPr>
            <w:tcW w:w="5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pStyle w:val="af2"/>
              <w:spacing w:before="20" w:after="20"/>
              <w:rPr>
                <w:color w:val="000000" w:themeColor="text1"/>
              </w:rPr>
            </w:pP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pStyle w:val="af2"/>
              <w:spacing w:before="20" w:after="20"/>
              <w:rPr>
                <w:color w:val="000000" w:themeColor="text1"/>
              </w:rPr>
            </w:pPr>
            <w:r w:rsidRPr="0021358A">
              <w:rPr>
                <w:color w:val="000000" w:themeColor="text1"/>
              </w:rPr>
              <w:t>0,9</w:t>
            </w: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502,7</w:t>
            </w:r>
          </w:p>
        </w:tc>
      </w:tr>
      <w:tr w:rsidR="00A56022" w:rsidRPr="0021358A" w:rsidTr="00966B45">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A56022" w:rsidRPr="0021358A" w:rsidRDefault="0035780B" w:rsidP="003E0D88">
            <w:pPr>
              <w:pStyle w:val="af2"/>
              <w:spacing w:before="20" w:after="20"/>
              <w:rPr>
                <w:color w:val="000000" w:themeColor="text1"/>
              </w:rPr>
            </w:pPr>
            <w:r w:rsidRPr="0021358A">
              <w:rPr>
                <w:color w:val="000000" w:themeColor="text1"/>
              </w:rPr>
              <w:t>Административная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35780B" w:rsidP="003E0D88">
            <w:pPr>
              <w:pStyle w:val="af2"/>
              <w:spacing w:before="20" w:after="20"/>
              <w:rPr>
                <w:color w:val="000000" w:themeColor="text1"/>
              </w:rPr>
            </w:pPr>
            <w:r w:rsidRPr="0021358A">
              <w:rPr>
                <w:color w:val="000000" w:themeColor="text1"/>
              </w:rPr>
              <w:t>1-</w:t>
            </w:r>
            <w:r w:rsidR="0082688F" w:rsidRPr="0021358A">
              <w:rPr>
                <w:color w:val="000000" w:themeColor="text1"/>
              </w:rPr>
              <w:t>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A56022" w:rsidP="003E0D88">
            <w:pPr>
              <w:pStyle w:val="af2"/>
              <w:spacing w:before="20" w:after="20"/>
              <w:rPr>
                <w:color w:val="000000" w:themeColor="text1"/>
              </w:rPr>
            </w:pP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35780B" w:rsidP="003E0D88">
            <w:pPr>
              <w:spacing w:before="20" w:after="20"/>
              <w:jc w:val="center"/>
              <w:rPr>
                <w:rFonts w:asciiTheme="minorHAnsi" w:hAnsiTheme="minorHAnsi"/>
                <w:color w:val="000000" w:themeColor="text1"/>
                <w:sz w:val="20"/>
                <w:szCs w:val="20"/>
              </w:rPr>
            </w:pPr>
            <w:r w:rsidRPr="0021358A">
              <w:rPr>
                <w:rFonts w:asciiTheme="minorHAnsi" w:hAnsiTheme="minorHAnsi"/>
                <w:color w:val="000000" w:themeColor="text1"/>
                <w:sz w:val="20"/>
                <w:szCs w:val="20"/>
              </w:rPr>
              <w:t>12110</w:t>
            </w:r>
          </w:p>
        </w:tc>
        <w:tc>
          <w:tcPr>
            <w:tcW w:w="6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A56022" w:rsidP="003E0D88">
            <w:pPr>
              <w:pStyle w:val="af2"/>
              <w:spacing w:before="20" w:after="20"/>
              <w:rPr>
                <w:color w:val="000000" w:themeColor="text1"/>
              </w:rPr>
            </w:pPr>
          </w:p>
        </w:tc>
        <w:tc>
          <w:tcPr>
            <w:tcW w:w="5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35780B" w:rsidP="003E0D88">
            <w:pPr>
              <w:pStyle w:val="af2"/>
              <w:spacing w:before="20" w:after="20"/>
              <w:rPr>
                <w:color w:val="000000" w:themeColor="text1"/>
              </w:rPr>
            </w:pPr>
            <w:r w:rsidRPr="0021358A">
              <w:rPr>
                <w:color w:val="000000" w:themeColor="text1"/>
              </w:rPr>
              <w:t>653,9</w:t>
            </w: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A56022" w:rsidP="003E0D88">
            <w:pPr>
              <w:pStyle w:val="af2"/>
              <w:spacing w:before="20" w:after="20"/>
              <w:rPr>
                <w:color w:val="000000" w:themeColor="text1"/>
              </w:rPr>
            </w:pPr>
            <w:r w:rsidRPr="0021358A">
              <w:rPr>
                <w:color w:val="000000" w:themeColor="text1"/>
              </w:rPr>
              <w:t>0,7</w:t>
            </w: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A56022" w:rsidRPr="0021358A" w:rsidRDefault="0035780B" w:rsidP="003E0D88">
            <w:pPr>
              <w:pStyle w:val="af2"/>
              <w:spacing w:before="20" w:after="20"/>
              <w:rPr>
                <w:color w:val="000000" w:themeColor="text1"/>
              </w:rPr>
            </w:pPr>
            <w:r w:rsidRPr="0021358A">
              <w:rPr>
                <w:color w:val="000000" w:themeColor="text1"/>
              </w:rPr>
              <w:t>457,8</w:t>
            </w:r>
          </w:p>
        </w:tc>
      </w:tr>
      <w:tr w:rsidR="00A56022" w:rsidRPr="0021358A" w:rsidTr="00966B45">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2"/>
              <w:spacing w:before="20" w:after="20"/>
              <w:rPr>
                <w:color w:val="000000" w:themeColor="text1"/>
              </w:rPr>
            </w:pPr>
            <w:r w:rsidRPr="0021358A">
              <w:rPr>
                <w:color w:val="000000" w:themeColor="text1"/>
              </w:rPr>
              <w:t>Неучтенная нагрузка (потери, уличное освещение и пр.)</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6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57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A56022" w:rsidP="003E0D88">
            <w:pPr>
              <w:spacing w:before="20" w:after="20"/>
              <w:rPr>
                <w:rFonts w:asciiTheme="minorHAnsi" w:hAnsiTheme="minorHAnsi"/>
                <w:color w:val="000000" w:themeColor="text1"/>
                <w:sz w:val="20"/>
                <w:szCs w:val="20"/>
              </w:rPr>
            </w:pP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144</w:t>
            </w:r>
          </w:p>
        </w:tc>
      </w:tr>
      <w:tr w:rsidR="00A56022" w:rsidRPr="0021358A" w:rsidTr="00966B45">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A56022" w:rsidRPr="0021358A" w:rsidRDefault="00A56022" w:rsidP="003E0D88">
            <w:pPr>
              <w:pStyle w:val="af2"/>
              <w:spacing w:before="20" w:after="20"/>
              <w:rPr>
                <w:color w:val="000000" w:themeColor="text1"/>
              </w:rPr>
            </w:pPr>
            <w:r w:rsidRPr="0021358A">
              <w:rPr>
                <w:color w:val="000000" w:themeColor="text1"/>
              </w:rPr>
              <w:t>Всего</w:t>
            </w:r>
          </w:p>
        </w:tc>
        <w:tc>
          <w:tcPr>
            <w:tcW w:w="3682"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A56022" w:rsidRPr="0021358A" w:rsidRDefault="0035780B" w:rsidP="003E0D88">
            <w:pPr>
              <w:pStyle w:val="af2"/>
              <w:spacing w:before="20" w:after="20"/>
              <w:rPr>
                <w:color w:val="000000" w:themeColor="text1"/>
              </w:rPr>
            </w:pPr>
            <w:r w:rsidRPr="0021358A">
              <w:rPr>
                <w:color w:val="000000" w:themeColor="text1"/>
              </w:rPr>
              <w:t>1104,5</w:t>
            </w:r>
          </w:p>
        </w:tc>
      </w:tr>
    </w:tbl>
    <w:p w:rsidR="00A56022" w:rsidRPr="0021358A" w:rsidRDefault="00A56022" w:rsidP="00023D8C">
      <w:pPr>
        <w:pStyle w:val="a5"/>
        <w:rPr>
          <w:color w:val="000000" w:themeColor="text1"/>
        </w:rPr>
      </w:pPr>
      <w:r w:rsidRPr="0021358A">
        <w:rPr>
          <w:color w:val="000000" w:themeColor="text1"/>
        </w:rPr>
        <w:t xml:space="preserve">Суммарная электрическая нагрузка по территории проекта планировки, без учета промышленных объектов, составит </w:t>
      </w:r>
      <w:r w:rsidR="0035780B" w:rsidRPr="0021358A">
        <w:rPr>
          <w:color w:val="000000" w:themeColor="text1"/>
        </w:rPr>
        <w:t>1,1</w:t>
      </w:r>
      <w:r w:rsidRPr="0021358A">
        <w:rPr>
          <w:color w:val="000000" w:themeColor="text1"/>
        </w:rPr>
        <w:t xml:space="preserve"> МВт.</w:t>
      </w:r>
    </w:p>
    <w:p w:rsidR="00A56022" w:rsidRPr="0021358A" w:rsidRDefault="00A56022" w:rsidP="00023D8C">
      <w:pPr>
        <w:pStyle w:val="a5"/>
        <w:rPr>
          <w:color w:val="000000" w:themeColor="text1"/>
        </w:rPr>
      </w:pPr>
      <w:r w:rsidRPr="0021358A">
        <w:rPr>
          <w:color w:val="000000" w:themeColor="text1"/>
        </w:rPr>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35780B" w:rsidRPr="0021358A" w:rsidRDefault="0035780B" w:rsidP="003E0D88">
      <w:pPr>
        <w:pStyle w:val="G"/>
        <w:rPr>
          <w:rFonts w:asciiTheme="minorHAnsi" w:hAnsiTheme="minorHAnsi"/>
        </w:rPr>
      </w:pPr>
      <w:r w:rsidRPr="0021358A">
        <w:rPr>
          <w:rFonts w:asciiTheme="minorHAnsi" w:hAnsiTheme="minorHAnsi"/>
        </w:rPr>
        <w:t>трансформаторная подстанция – 1 объект;</w:t>
      </w:r>
    </w:p>
    <w:p w:rsidR="00A56022" w:rsidRPr="0021358A" w:rsidRDefault="00A56022" w:rsidP="003E0D88">
      <w:pPr>
        <w:pStyle w:val="G"/>
        <w:rPr>
          <w:rFonts w:asciiTheme="minorHAnsi" w:hAnsiTheme="minorHAnsi"/>
        </w:rPr>
      </w:pPr>
      <w:r w:rsidRPr="0021358A">
        <w:rPr>
          <w:rFonts w:asciiTheme="minorHAnsi" w:hAnsiTheme="minorHAnsi"/>
        </w:rPr>
        <w:t xml:space="preserve">линии электропередачи напряжением </w:t>
      </w:r>
      <w:r w:rsidR="0035780B" w:rsidRPr="0021358A">
        <w:rPr>
          <w:rFonts w:asciiTheme="minorHAnsi" w:hAnsiTheme="minorHAnsi"/>
        </w:rPr>
        <w:t>10</w:t>
      </w:r>
      <w:r w:rsidRPr="0021358A">
        <w:rPr>
          <w:rFonts w:asciiTheme="minorHAnsi" w:hAnsiTheme="minorHAnsi"/>
        </w:rPr>
        <w:t xml:space="preserve"> кВ – 0,</w:t>
      </w:r>
      <w:r w:rsidR="00A67264" w:rsidRPr="0021358A">
        <w:rPr>
          <w:rFonts w:asciiTheme="minorHAnsi" w:hAnsiTheme="minorHAnsi"/>
        </w:rPr>
        <w:t>1</w:t>
      </w:r>
      <w:r w:rsidRPr="0021358A">
        <w:rPr>
          <w:rFonts w:asciiTheme="minorHAnsi" w:hAnsiTheme="minorHAnsi"/>
        </w:rPr>
        <w:t xml:space="preserve"> км.</w:t>
      </w:r>
    </w:p>
    <w:p w:rsidR="00A56022" w:rsidRPr="0021358A" w:rsidRDefault="00A5602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4" w:name="_Toc424116022"/>
      <w:r w:rsidRPr="0021358A">
        <w:t>Газоснабжение</w:t>
      </w:r>
      <w:bookmarkEnd w:id="78"/>
      <w:bookmarkEnd w:id="79"/>
      <w:bookmarkEnd w:id="84"/>
      <w:r w:rsidRPr="0021358A">
        <w:t xml:space="preserve"> </w:t>
      </w:r>
    </w:p>
    <w:p w:rsidR="00A67264" w:rsidRPr="0021358A" w:rsidRDefault="00A67264" w:rsidP="00023D8C">
      <w:pPr>
        <w:pStyle w:val="affe"/>
        <w:widowControl w:val="0"/>
        <w:spacing w:before="120" w:after="60"/>
        <w:ind w:left="0" w:firstLine="567"/>
        <w:jc w:val="both"/>
        <w:rPr>
          <w:rFonts w:asciiTheme="minorHAnsi" w:hAnsiTheme="minorHAnsi"/>
          <w:color w:val="000000" w:themeColor="text1"/>
          <w:sz w:val="24"/>
        </w:rPr>
      </w:pPr>
      <w:bookmarkStart w:id="85" w:name="_Toc323051591"/>
      <w:bookmarkStart w:id="86" w:name="_Toc330567856"/>
      <w:r w:rsidRPr="0021358A">
        <w:rPr>
          <w:rFonts w:asciiTheme="minorHAnsi" w:hAnsiTheme="minorHAnsi"/>
          <w:color w:val="000000" w:themeColor="text1"/>
          <w:sz w:val="24"/>
        </w:rPr>
        <w:t xml:space="preserve">Территория проекта планировки не газифицирована. </w:t>
      </w:r>
    </w:p>
    <w:p w:rsidR="00A67264" w:rsidRPr="0021358A" w:rsidRDefault="00A67264" w:rsidP="00023D8C">
      <w:pPr>
        <w:pStyle w:val="G0"/>
        <w:rPr>
          <w:color w:val="000000" w:themeColor="text1"/>
        </w:rPr>
      </w:pPr>
      <w:r w:rsidRPr="0021358A">
        <w:rPr>
          <w:color w:val="000000" w:themeColor="text1"/>
        </w:rPr>
        <w:t xml:space="preserve">В соответствии с </w:t>
      </w:r>
      <w:r w:rsidR="00806FB6" w:rsidRPr="0021358A">
        <w:t>решениями «Генерального плана муниципального образования сельского поселения «</w:t>
      </w:r>
      <w:proofErr w:type="spellStart"/>
      <w:r w:rsidR="00806FB6" w:rsidRPr="0021358A">
        <w:t>Болчары</w:t>
      </w:r>
      <w:proofErr w:type="spellEnd"/>
      <w:r w:rsidR="00806FB6" w:rsidRPr="0021358A">
        <w:t xml:space="preserve">» </w:t>
      </w:r>
      <w:r w:rsidRPr="0021358A">
        <w:rPr>
          <w:color w:val="000000" w:themeColor="text1"/>
        </w:rPr>
        <w:t>предложено развитие системы газоснабжения</w:t>
      </w:r>
      <w:r w:rsidRPr="0021358A">
        <w:rPr>
          <w:color w:val="FF0000"/>
        </w:rPr>
        <w:t xml:space="preserve">. </w:t>
      </w:r>
      <w:r w:rsidRPr="0021358A">
        <w:rPr>
          <w:color w:val="000000" w:themeColor="text1"/>
        </w:rPr>
        <w:t xml:space="preserve">Предусмотрено осуществить газификацию населенного пункта природным газом от </w:t>
      </w:r>
      <w:proofErr w:type="spellStart"/>
      <w:r w:rsidRPr="0021358A">
        <w:rPr>
          <w:color w:val="000000" w:themeColor="text1"/>
        </w:rPr>
        <w:t>Красноленинского</w:t>
      </w:r>
      <w:proofErr w:type="spellEnd"/>
      <w:r w:rsidRPr="0021358A">
        <w:rPr>
          <w:color w:val="000000" w:themeColor="text1"/>
        </w:rPr>
        <w:t xml:space="preserve"> газоперерабатывающего завода.  Для газоснабжения восточной части </w:t>
      </w:r>
      <w:proofErr w:type="spellStart"/>
      <w:r w:rsidRPr="0021358A">
        <w:rPr>
          <w:color w:val="000000" w:themeColor="text1"/>
        </w:rPr>
        <w:t>Кондинского</w:t>
      </w:r>
      <w:proofErr w:type="spellEnd"/>
      <w:r w:rsidRPr="0021358A">
        <w:rPr>
          <w:color w:val="000000" w:themeColor="text1"/>
        </w:rPr>
        <w:t xml:space="preserve"> района предусматривается провести газопровод от Демьянской компрессорной станции (КС) на</w:t>
      </w:r>
      <w:r w:rsidR="004F1105" w:rsidRPr="0021358A">
        <w:rPr>
          <w:color w:val="000000" w:themeColor="text1"/>
        </w:rPr>
        <w:t xml:space="preserve"> населенные пункты Алтай,</w:t>
      </w:r>
      <w:r w:rsidRPr="0021358A">
        <w:rPr>
          <w:color w:val="000000" w:themeColor="text1"/>
        </w:rPr>
        <w:t xml:space="preserve"> </w:t>
      </w:r>
      <w:proofErr w:type="spellStart"/>
      <w:r w:rsidRPr="0021358A">
        <w:rPr>
          <w:color w:val="000000" w:themeColor="text1"/>
        </w:rPr>
        <w:t>Болчары</w:t>
      </w:r>
      <w:proofErr w:type="spellEnd"/>
      <w:r w:rsidRPr="0021358A">
        <w:rPr>
          <w:color w:val="000000" w:themeColor="text1"/>
        </w:rPr>
        <w:t xml:space="preserve">, Междуреченский, Дальний, протяженностью 320 км диаметром 426мм. </w:t>
      </w:r>
    </w:p>
    <w:p w:rsidR="00A67264" w:rsidRPr="0021358A" w:rsidRDefault="00A67264" w:rsidP="00023D8C">
      <w:pPr>
        <w:pStyle w:val="Geonika2"/>
        <w:spacing w:line="240" w:lineRule="auto"/>
        <w:rPr>
          <w:rFonts w:asciiTheme="minorHAnsi" w:hAnsiTheme="minorHAnsi"/>
          <w:color w:val="000000" w:themeColor="text1"/>
          <w:lang w:eastAsia="ru-RU" w:bidi="ar-SA"/>
        </w:rPr>
      </w:pPr>
      <w:r w:rsidRPr="0021358A">
        <w:rPr>
          <w:rFonts w:asciiTheme="minorHAnsi" w:hAnsiTheme="minorHAnsi"/>
          <w:color w:val="000000" w:themeColor="text1"/>
          <w:lang w:eastAsia="ru-RU" w:bidi="ar-SA"/>
        </w:rPr>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A67264" w:rsidRPr="0021358A" w:rsidRDefault="00A67264" w:rsidP="00023D8C">
      <w:pPr>
        <w:pStyle w:val="Geonika2"/>
        <w:spacing w:line="240" w:lineRule="auto"/>
        <w:rPr>
          <w:rFonts w:asciiTheme="minorHAnsi" w:hAnsiTheme="minorHAnsi"/>
          <w:color w:val="000000" w:themeColor="text1"/>
          <w:lang w:eastAsia="ru-RU" w:bidi="ar-SA"/>
        </w:rPr>
      </w:pPr>
      <w:r w:rsidRPr="0021358A">
        <w:rPr>
          <w:rFonts w:asciiTheme="minorHAnsi" w:hAnsiTheme="minorHAnsi"/>
          <w:color w:val="000000" w:themeColor="text1"/>
          <w:lang w:eastAsia="ru-RU" w:bidi="ar-SA"/>
        </w:rPr>
        <w:t>Для газификации территории проекта планировки предусмотрены следующие мероприятия:</w:t>
      </w:r>
    </w:p>
    <w:p w:rsidR="00A67264" w:rsidRPr="0021358A" w:rsidRDefault="00A67264" w:rsidP="003E0D88">
      <w:pPr>
        <w:pStyle w:val="G"/>
        <w:rPr>
          <w:rFonts w:asciiTheme="minorHAnsi" w:hAnsiTheme="minorHAnsi"/>
        </w:rPr>
      </w:pPr>
      <w:r w:rsidRPr="0021358A">
        <w:rPr>
          <w:rFonts w:asciiTheme="minorHAnsi" w:hAnsiTheme="minorHAnsi"/>
        </w:rPr>
        <w:t>строительство газораспределительной станции (далее ГРС) за границами проекта планировки;</w:t>
      </w:r>
    </w:p>
    <w:p w:rsidR="00A67264" w:rsidRPr="0021358A" w:rsidRDefault="00A67264" w:rsidP="003E0D88">
      <w:pPr>
        <w:pStyle w:val="G"/>
        <w:rPr>
          <w:rFonts w:asciiTheme="minorHAnsi" w:hAnsiTheme="minorHAnsi"/>
        </w:rPr>
      </w:pPr>
      <w:r w:rsidRPr="0021358A">
        <w:rPr>
          <w:rFonts w:asciiTheme="minorHAnsi" w:hAnsiTheme="minorHAnsi"/>
        </w:rPr>
        <w:t xml:space="preserve">строительство </w:t>
      </w:r>
      <w:r w:rsidR="00806FB6" w:rsidRPr="0021358A">
        <w:rPr>
          <w:rFonts w:asciiTheme="minorHAnsi" w:hAnsiTheme="minorHAnsi"/>
        </w:rPr>
        <w:t>2</w:t>
      </w:r>
      <w:r w:rsidRPr="0021358A">
        <w:rPr>
          <w:rFonts w:asciiTheme="minorHAnsi" w:hAnsiTheme="minorHAnsi"/>
        </w:rPr>
        <w:t>х газорегуляторных пунктов (далее - ГРП);</w:t>
      </w:r>
    </w:p>
    <w:p w:rsidR="00A67264" w:rsidRPr="0021358A" w:rsidRDefault="00A67264" w:rsidP="003E0D88">
      <w:pPr>
        <w:pStyle w:val="G"/>
        <w:rPr>
          <w:rFonts w:asciiTheme="minorHAnsi" w:hAnsiTheme="minorHAnsi"/>
        </w:rPr>
      </w:pPr>
      <w:r w:rsidRPr="0021358A">
        <w:rPr>
          <w:rFonts w:asciiTheme="minorHAnsi" w:hAnsiTheme="minorHAnsi"/>
        </w:rPr>
        <w:t xml:space="preserve">строительство газопровода высокого давления, для подключения проектируемых ГРП, общей протяженностью </w:t>
      </w:r>
      <w:r w:rsidR="00B360BC" w:rsidRPr="0021358A">
        <w:rPr>
          <w:rFonts w:asciiTheme="minorHAnsi" w:hAnsiTheme="minorHAnsi"/>
        </w:rPr>
        <w:t>2</w:t>
      </w:r>
      <w:r w:rsidRPr="0021358A">
        <w:rPr>
          <w:rFonts w:asciiTheme="minorHAnsi" w:hAnsiTheme="minorHAnsi"/>
        </w:rPr>
        <w:t xml:space="preserve"> км </w:t>
      </w:r>
      <w:r w:rsidR="007E5536" w:rsidRPr="0021358A">
        <w:rPr>
          <w:rFonts w:asciiTheme="minorHAnsi" w:hAnsiTheme="minorHAnsi"/>
        </w:rPr>
        <w:t>(в границах проекта планировки);</w:t>
      </w:r>
    </w:p>
    <w:p w:rsidR="007E5536" w:rsidRPr="0021358A" w:rsidRDefault="007E5536" w:rsidP="003E0D88">
      <w:pPr>
        <w:pStyle w:val="G"/>
        <w:rPr>
          <w:rFonts w:asciiTheme="minorHAnsi" w:hAnsiTheme="minorHAnsi"/>
        </w:rPr>
      </w:pPr>
      <w:r w:rsidRPr="0021358A">
        <w:rPr>
          <w:rFonts w:asciiTheme="minorHAnsi" w:hAnsiTheme="minorHAnsi"/>
        </w:rPr>
        <w:t xml:space="preserve">строительство газопровода низкого давления, для подключения проектируемых ГРП и котельной, общей протяженностью </w:t>
      </w:r>
      <w:r w:rsidR="00B56001" w:rsidRPr="0021358A">
        <w:rPr>
          <w:rFonts w:asciiTheme="minorHAnsi" w:hAnsiTheme="minorHAnsi"/>
        </w:rPr>
        <w:t>8,1 км.</w:t>
      </w:r>
    </w:p>
    <w:p w:rsidR="00A67264" w:rsidRPr="0021358A" w:rsidRDefault="00A67264" w:rsidP="00023D8C">
      <w:pPr>
        <w:pStyle w:val="a3"/>
        <w:numPr>
          <w:ilvl w:val="0"/>
          <w:numId w:val="0"/>
        </w:numPr>
        <w:spacing w:before="120"/>
        <w:ind w:firstLine="567"/>
        <w:rPr>
          <w:snapToGrid/>
          <w:color w:val="000000" w:themeColor="text1"/>
        </w:rPr>
      </w:pPr>
      <w:r w:rsidRPr="0021358A">
        <w:rPr>
          <w:snapToGrid/>
          <w:color w:val="000000" w:themeColor="text1"/>
        </w:rPr>
        <w:lastRenderedPageBreak/>
        <w:t>Для развития системы газоснабжения необходимо разработать рабочий проект и на основе технико-экономических расчетов определить основные параметры системы (уточнить количество пунктов редуцирования газа, выбрать схему распределительных газопроводов и т.д.).</w:t>
      </w:r>
    </w:p>
    <w:p w:rsidR="00A67264" w:rsidRPr="0021358A" w:rsidRDefault="00A67264" w:rsidP="00023D8C">
      <w:pPr>
        <w:pStyle w:val="Geonika2"/>
        <w:spacing w:line="240" w:lineRule="auto"/>
        <w:rPr>
          <w:rFonts w:asciiTheme="minorHAnsi" w:hAnsiTheme="minorHAnsi"/>
          <w:color w:val="000000" w:themeColor="text1"/>
          <w:lang w:eastAsia="ru-RU" w:bidi="ar-SA"/>
        </w:rPr>
      </w:pPr>
      <w:r w:rsidRPr="0021358A">
        <w:rPr>
          <w:rFonts w:asciiTheme="minorHAnsi" w:hAnsiTheme="minorHAnsi"/>
          <w:color w:val="000000" w:themeColor="text1"/>
          <w:lang w:eastAsia="ru-RU" w:bidi="ar-SA"/>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A67264" w:rsidRPr="0021358A" w:rsidRDefault="00A67264" w:rsidP="00023D8C">
      <w:pPr>
        <w:pStyle w:val="a5"/>
        <w:rPr>
          <w:color w:val="000000" w:themeColor="text1"/>
        </w:rPr>
      </w:pPr>
      <w:r w:rsidRPr="0021358A">
        <w:rPr>
          <w:color w:val="000000" w:themeColor="text1"/>
        </w:rPr>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w:t>
      </w:r>
      <w:proofErr w:type="gramStart"/>
      <w:r w:rsidRPr="0021358A">
        <w:rPr>
          <w:color w:val="000000" w:themeColor="text1"/>
        </w:rPr>
        <w:t>м</w:t>
      </w:r>
      <w:proofErr w:type="gramEnd"/>
      <w:r w:rsidRPr="0021358A">
        <w:rPr>
          <w:color w:val="000000" w:themeColor="text1"/>
        </w:rPr>
        <w:t>³ (8000 ккал/м³).</w:t>
      </w:r>
    </w:p>
    <w:p w:rsidR="00A67264" w:rsidRPr="0021358A" w:rsidRDefault="00A67264" w:rsidP="00023D8C">
      <w:pPr>
        <w:pStyle w:val="Geonika2"/>
        <w:spacing w:line="240" w:lineRule="auto"/>
        <w:rPr>
          <w:rFonts w:asciiTheme="minorHAnsi" w:hAnsiTheme="minorHAnsi"/>
          <w:color w:val="000000" w:themeColor="text1"/>
        </w:rPr>
      </w:pPr>
      <w:r w:rsidRPr="0021358A">
        <w:rPr>
          <w:rFonts w:asciiTheme="minorHAnsi" w:hAnsiTheme="minorHAnsi"/>
          <w:color w:val="000000" w:themeColor="text1"/>
        </w:rPr>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A67264" w:rsidRPr="0021358A" w:rsidRDefault="00A67264" w:rsidP="00023D8C">
      <w:pPr>
        <w:pStyle w:val="Geonika2"/>
        <w:spacing w:line="240" w:lineRule="auto"/>
        <w:rPr>
          <w:rFonts w:asciiTheme="minorHAnsi" w:hAnsiTheme="minorHAnsi"/>
          <w:color w:val="000000" w:themeColor="text1"/>
        </w:rPr>
      </w:pPr>
      <w:r w:rsidRPr="0021358A">
        <w:rPr>
          <w:rFonts w:asciiTheme="minorHAnsi" w:hAnsiTheme="minorHAnsi"/>
          <w:color w:val="000000" w:themeColor="text1"/>
        </w:rPr>
        <w:t>Основные показатели газопотребления на расчетный срок для потребителей коммунально-бытового сектора, приведены ниже (</w:t>
      </w:r>
      <w:r w:rsidR="009700E7" w:rsidRPr="0021358A">
        <w:rPr>
          <w:rFonts w:asciiTheme="minorHAnsi" w:hAnsiTheme="minorHAnsi"/>
        </w:rPr>
        <w:fldChar w:fldCharType="begin"/>
      </w:r>
      <w:r w:rsidR="00023D8C" w:rsidRPr="0021358A">
        <w:rPr>
          <w:rFonts w:asciiTheme="minorHAnsi" w:hAnsiTheme="minorHAnsi"/>
          <w:color w:val="000000" w:themeColor="text1"/>
        </w:rPr>
        <w:instrText xml:space="preserve"> REF _Ref335989655 \h </w:instrText>
      </w:r>
      <w:r w:rsidR="009700E7" w:rsidRPr="0021358A">
        <w:rPr>
          <w:rFonts w:asciiTheme="minorHAnsi" w:hAnsiTheme="minorHAnsi"/>
        </w:rPr>
      </w:r>
      <w:r w:rsidR="0021358A">
        <w:rPr>
          <w:rFonts w:asciiTheme="minorHAnsi" w:hAnsiTheme="minorHAnsi"/>
        </w:rPr>
        <w:instrText xml:space="preserve"> \* MERGEFORMAT </w:instrText>
      </w:r>
      <w:r w:rsidR="009700E7" w:rsidRPr="0021358A">
        <w:rPr>
          <w:rFonts w:asciiTheme="minorHAnsi" w:hAnsiTheme="minorHAnsi"/>
        </w:rPr>
        <w:fldChar w:fldCharType="separate"/>
      </w:r>
      <w:r w:rsidR="00C37E39" w:rsidRPr="0021358A">
        <w:rPr>
          <w:rFonts w:asciiTheme="minorHAnsi" w:hAnsiTheme="minorHAnsi"/>
          <w:color w:val="000000" w:themeColor="text1"/>
        </w:rPr>
        <w:t xml:space="preserve">Таблица </w:t>
      </w:r>
      <w:r w:rsidR="00C37E39" w:rsidRPr="0021358A">
        <w:rPr>
          <w:rFonts w:asciiTheme="minorHAnsi" w:hAnsiTheme="minorHAnsi"/>
          <w:noProof/>
          <w:color w:val="000000" w:themeColor="text1"/>
        </w:rPr>
        <w:t>7</w:t>
      </w:r>
      <w:r w:rsidR="009700E7" w:rsidRPr="0021358A">
        <w:rPr>
          <w:rFonts w:asciiTheme="minorHAnsi" w:hAnsiTheme="minorHAnsi"/>
        </w:rPr>
        <w:fldChar w:fldCharType="end"/>
      </w:r>
      <w:r w:rsidRPr="0021358A">
        <w:rPr>
          <w:rFonts w:asciiTheme="minorHAnsi" w:hAnsiTheme="minorHAnsi"/>
          <w:color w:val="000000" w:themeColor="text1"/>
        </w:rPr>
        <w:t>).</w:t>
      </w:r>
    </w:p>
    <w:p w:rsidR="00A67264" w:rsidRPr="0021358A" w:rsidRDefault="00A67264" w:rsidP="00A67264">
      <w:pPr>
        <w:pStyle w:val="af"/>
        <w:jc w:val="left"/>
        <w:rPr>
          <w:color w:val="000000" w:themeColor="text1"/>
        </w:rPr>
      </w:pPr>
      <w:bookmarkStart w:id="87" w:name="_Ref335989655"/>
      <w:r w:rsidRPr="0021358A">
        <w:rPr>
          <w:color w:val="000000" w:themeColor="text1"/>
        </w:rPr>
        <w:t xml:space="preserve">Таблица </w:t>
      </w:r>
      <w:r w:rsidR="009700E7" w:rsidRPr="0021358A">
        <w:rPr>
          <w:color w:val="000000" w:themeColor="text1"/>
        </w:rPr>
        <w:fldChar w:fldCharType="begin"/>
      </w:r>
      <w:r w:rsidRPr="0021358A">
        <w:rPr>
          <w:color w:val="000000" w:themeColor="text1"/>
        </w:rPr>
        <w:instrText xml:space="preserve"> SEQ Таблица \* ARABIC </w:instrText>
      </w:r>
      <w:r w:rsidR="009700E7" w:rsidRPr="0021358A">
        <w:rPr>
          <w:color w:val="000000" w:themeColor="text1"/>
        </w:rPr>
        <w:fldChar w:fldCharType="separate"/>
      </w:r>
      <w:r w:rsidR="00C37E39" w:rsidRPr="0021358A">
        <w:rPr>
          <w:noProof/>
          <w:color w:val="000000" w:themeColor="text1"/>
        </w:rPr>
        <w:t>7</w:t>
      </w:r>
      <w:r w:rsidR="009700E7" w:rsidRPr="0021358A">
        <w:rPr>
          <w:color w:val="000000" w:themeColor="text1"/>
        </w:rPr>
        <w:fldChar w:fldCharType="end"/>
      </w:r>
      <w:bookmarkEnd w:id="87"/>
      <w:r w:rsidRPr="0021358A">
        <w:rPr>
          <w:color w:val="000000" w:themeColor="text1"/>
        </w:rPr>
        <w:t xml:space="preserve"> Основные показатели газопотребления </w:t>
      </w:r>
    </w:p>
    <w:tbl>
      <w:tblPr>
        <w:tblStyle w:val="aff1"/>
        <w:tblW w:w="5000" w:type="pct"/>
        <w:tblLook w:val="04A0" w:firstRow="1" w:lastRow="0" w:firstColumn="1" w:lastColumn="0" w:noHBand="0" w:noVBand="1"/>
      </w:tblPr>
      <w:tblGrid>
        <w:gridCol w:w="576"/>
        <w:gridCol w:w="4050"/>
        <w:gridCol w:w="2002"/>
        <w:gridCol w:w="1466"/>
        <w:gridCol w:w="1476"/>
      </w:tblGrid>
      <w:tr w:rsidR="00A67264" w:rsidRPr="0021358A" w:rsidTr="008A1E7C">
        <w:trPr>
          <w:trHeight w:val="584"/>
        </w:trPr>
        <w:tc>
          <w:tcPr>
            <w:tcW w:w="301" w:type="pct"/>
            <w:hideMark/>
          </w:tcPr>
          <w:p w:rsidR="00A67264" w:rsidRPr="0021358A" w:rsidRDefault="00A67264" w:rsidP="00216CB6">
            <w:pPr>
              <w:pStyle w:val="af2"/>
              <w:spacing w:before="20" w:after="20"/>
              <w:rPr>
                <w:b/>
                <w:color w:val="000000" w:themeColor="text1"/>
              </w:rPr>
            </w:pPr>
            <w:r w:rsidRPr="0021358A">
              <w:rPr>
                <w:b/>
                <w:color w:val="000000" w:themeColor="text1"/>
              </w:rPr>
              <w:t xml:space="preserve">N </w:t>
            </w:r>
            <w:proofErr w:type="gramStart"/>
            <w:r w:rsidRPr="0021358A">
              <w:rPr>
                <w:b/>
                <w:color w:val="000000" w:themeColor="text1"/>
              </w:rPr>
              <w:t>п</w:t>
            </w:r>
            <w:proofErr w:type="gramEnd"/>
            <w:r w:rsidRPr="0021358A">
              <w:rPr>
                <w:b/>
                <w:color w:val="000000" w:themeColor="text1"/>
              </w:rPr>
              <w:t>/п</w:t>
            </w:r>
          </w:p>
        </w:tc>
        <w:tc>
          <w:tcPr>
            <w:tcW w:w="2116" w:type="pct"/>
            <w:hideMark/>
          </w:tcPr>
          <w:p w:rsidR="00A67264" w:rsidRPr="0021358A" w:rsidRDefault="00A67264" w:rsidP="00216CB6">
            <w:pPr>
              <w:pStyle w:val="af2"/>
              <w:spacing w:before="20" w:after="20"/>
              <w:rPr>
                <w:b/>
                <w:color w:val="000000" w:themeColor="text1"/>
              </w:rPr>
            </w:pPr>
            <w:r w:rsidRPr="0021358A">
              <w:rPr>
                <w:b/>
                <w:color w:val="000000" w:themeColor="text1"/>
              </w:rPr>
              <w:t>Назначение</w:t>
            </w:r>
          </w:p>
        </w:tc>
        <w:tc>
          <w:tcPr>
            <w:tcW w:w="1046" w:type="pct"/>
            <w:hideMark/>
          </w:tcPr>
          <w:p w:rsidR="00A67264" w:rsidRPr="0021358A" w:rsidRDefault="00A67264" w:rsidP="00216CB6">
            <w:pPr>
              <w:pStyle w:val="af2"/>
              <w:spacing w:before="20" w:after="20"/>
              <w:rPr>
                <w:b/>
                <w:color w:val="000000" w:themeColor="text1"/>
              </w:rPr>
            </w:pPr>
            <w:r w:rsidRPr="0021358A">
              <w:rPr>
                <w:b/>
                <w:color w:val="000000" w:themeColor="text1"/>
              </w:rPr>
              <w:t>Количество проживающих, чел.</w:t>
            </w:r>
          </w:p>
        </w:tc>
        <w:tc>
          <w:tcPr>
            <w:tcW w:w="766" w:type="pct"/>
            <w:hideMark/>
          </w:tcPr>
          <w:p w:rsidR="00A67264" w:rsidRPr="0021358A" w:rsidRDefault="00A67264" w:rsidP="00216CB6">
            <w:pPr>
              <w:pStyle w:val="af2"/>
              <w:spacing w:before="20" w:after="20"/>
              <w:rPr>
                <w:b/>
                <w:color w:val="000000" w:themeColor="text1"/>
              </w:rPr>
            </w:pPr>
            <w:r w:rsidRPr="0021358A">
              <w:rPr>
                <w:b/>
                <w:color w:val="000000" w:themeColor="text1"/>
              </w:rPr>
              <w:t>Часовой расход газа, м3</w:t>
            </w:r>
          </w:p>
        </w:tc>
        <w:tc>
          <w:tcPr>
            <w:tcW w:w="771" w:type="pct"/>
            <w:hideMark/>
          </w:tcPr>
          <w:p w:rsidR="00A67264" w:rsidRPr="0021358A" w:rsidRDefault="00A67264" w:rsidP="00216CB6">
            <w:pPr>
              <w:pStyle w:val="af2"/>
              <w:spacing w:before="20" w:after="20"/>
              <w:rPr>
                <w:b/>
                <w:color w:val="000000" w:themeColor="text1"/>
              </w:rPr>
            </w:pPr>
            <w:r w:rsidRPr="0021358A">
              <w:rPr>
                <w:b/>
                <w:color w:val="000000" w:themeColor="text1"/>
              </w:rPr>
              <w:t>Годовой расход газа, м3</w:t>
            </w:r>
          </w:p>
        </w:tc>
      </w:tr>
      <w:tr w:rsidR="004960D4" w:rsidRPr="0021358A" w:rsidTr="001A29DC">
        <w:trPr>
          <w:trHeight w:val="315"/>
        </w:trPr>
        <w:tc>
          <w:tcPr>
            <w:tcW w:w="301" w:type="pct"/>
            <w:hideMark/>
          </w:tcPr>
          <w:p w:rsidR="004960D4" w:rsidRPr="0021358A" w:rsidRDefault="004960D4" w:rsidP="00216CB6">
            <w:pPr>
              <w:pStyle w:val="af2"/>
              <w:spacing w:before="20" w:after="20"/>
              <w:rPr>
                <w:color w:val="000000" w:themeColor="text1"/>
              </w:rPr>
            </w:pPr>
            <w:r w:rsidRPr="0021358A">
              <w:rPr>
                <w:color w:val="000000" w:themeColor="text1"/>
              </w:rPr>
              <w:t>1</w:t>
            </w:r>
          </w:p>
        </w:tc>
        <w:tc>
          <w:tcPr>
            <w:tcW w:w="2116" w:type="pct"/>
            <w:vAlign w:val="center"/>
            <w:hideMark/>
          </w:tcPr>
          <w:p w:rsidR="004960D4" w:rsidRPr="0021358A" w:rsidRDefault="004960D4" w:rsidP="00216CB6">
            <w:pPr>
              <w:pStyle w:val="af2"/>
              <w:spacing w:before="20" w:after="20"/>
              <w:rPr>
                <w:color w:val="000000" w:themeColor="text1"/>
              </w:rPr>
            </w:pPr>
            <w:proofErr w:type="spellStart"/>
            <w:r w:rsidRPr="0021358A">
              <w:rPr>
                <w:color w:val="000000" w:themeColor="text1"/>
              </w:rPr>
              <w:t>Пищеприготовление</w:t>
            </w:r>
            <w:proofErr w:type="spellEnd"/>
          </w:p>
        </w:tc>
        <w:tc>
          <w:tcPr>
            <w:tcW w:w="1046"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740</w:t>
            </w:r>
          </w:p>
        </w:tc>
        <w:tc>
          <w:tcPr>
            <w:tcW w:w="766"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49</w:t>
            </w:r>
          </w:p>
        </w:tc>
        <w:tc>
          <w:tcPr>
            <w:tcW w:w="771"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88800</w:t>
            </w:r>
          </w:p>
        </w:tc>
      </w:tr>
      <w:tr w:rsidR="004960D4" w:rsidRPr="0021358A" w:rsidTr="001A29DC">
        <w:trPr>
          <w:trHeight w:val="657"/>
        </w:trPr>
        <w:tc>
          <w:tcPr>
            <w:tcW w:w="301"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2</w:t>
            </w:r>
          </w:p>
        </w:tc>
        <w:tc>
          <w:tcPr>
            <w:tcW w:w="2116"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Отопление и горячее водоснабжение от индивидуальных газовых котлов (децентрализованное теплоснабжение)</w:t>
            </w:r>
          </w:p>
        </w:tc>
        <w:tc>
          <w:tcPr>
            <w:tcW w:w="1046" w:type="pct"/>
            <w:vAlign w:val="center"/>
            <w:hideMark/>
          </w:tcPr>
          <w:p w:rsidR="004960D4" w:rsidRPr="0021358A" w:rsidRDefault="004960D4" w:rsidP="00216CB6">
            <w:pPr>
              <w:pStyle w:val="af2"/>
              <w:spacing w:before="20" w:after="20"/>
              <w:rPr>
                <w:color w:val="000000" w:themeColor="text1"/>
              </w:rPr>
            </w:pPr>
            <w:r w:rsidRPr="0021358A">
              <w:rPr>
                <w:color w:val="000000" w:themeColor="text1"/>
              </w:rPr>
              <w:t>-</w:t>
            </w:r>
          </w:p>
        </w:tc>
        <w:tc>
          <w:tcPr>
            <w:tcW w:w="766" w:type="pct"/>
            <w:vAlign w:val="center"/>
            <w:hideMark/>
          </w:tcPr>
          <w:p w:rsidR="004960D4" w:rsidRPr="0021358A" w:rsidRDefault="004960D4" w:rsidP="00216CB6">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606</w:t>
            </w:r>
          </w:p>
        </w:tc>
        <w:tc>
          <w:tcPr>
            <w:tcW w:w="771" w:type="pct"/>
            <w:vAlign w:val="center"/>
            <w:hideMark/>
          </w:tcPr>
          <w:p w:rsidR="004960D4" w:rsidRPr="0021358A" w:rsidRDefault="004960D4" w:rsidP="00216CB6">
            <w:pPr>
              <w:spacing w:before="20" w:after="20"/>
              <w:jc w:val="center"/>
              <w:rPr>
                <w:rFonts w:asciiTheme="minorHAnsi" w:hAnsiTheme="minorHAnsi"/>
                <w:color w:val="000000" w:themeColor="text1"/>
                <w:sz w:val="22"/>
                <w:szCs w:val="22"/>
              </w:rPr>
            </w:pPr>
            <w:r w:rsidRPr="0021358A">
              <w:rPr>
                <w:rFonts w:asciiTheme="minorHAnsi" w:hAnsiTheme="minorHAnsi"/>
                <w:color w:val="000000" w:themeColor="text1"/>
                <w:sz w:val="22"/>
                <w:szCs w:val="22"/>
              </w:rPr>
              <w:t>1650375</w:t>
            </w:r>
          </w:p>
        </w:tc>
      </w:tr>
      <w:tr w:rsidR="004960D4" w:rsidRPr="0021358A" w:rsidTr="001A29DC">
        <w:trPr>
          <w:trHeight w:val="198"/>
        </w:trPr>
        <w:tc>
          <w:tcPr>
            <w:tcW w:w="301" w:type="pct"/>
          </w:tcPr>
          <w:p w:rsidR="004960D4" w:rsidRPr="0021358A" w:rsidRDefault="004960D4" w:rsidP="00216CB6">
            <w:pPr>
              <w:pStyle w:val="Geonika"/>
              <w:spacing w:before="20" w:after="20"/>
              <w:rPr>
                <w:rFonts w:asciiTheme="minorHAnsi" w:hAnsiTheme="minorHAnsi" w:cs="Calibri"/>
                <w:color w:val="000000" w:themeColor="text1"/>
                <w:sz w:val="22"/>
                <w:szCs w:val="22"/>
              </w:rPr>
            </w:pPr>
          </w:p>
        </w:tc>
        <w:tc>
          <w:tcPr>
            <w:tcW w:w="2116" w:type="pct"/>
            <w:vAlign w:val="center"/>
            <w:hideMark/>
          </w:tcPr>
          <w:p w:rsidR="004960D4" w:rsidRPr="0021358A" w:rsidRDefault="004960D4" w:rsidP="00216CB6">
            <w:pPr>
              <w:pStyle w:val="af2"/>
              <w:spacing w:before="20" w:after="20"/>
              <w:rPr>
                <w:b/>
                <w:color w:val="000000" w:themeColor="text1"/>
              </w:rPr>
            </w:pPr>
            <w:r w:rsidRPr="0021358A">
              <w:rPr>
                <w:b/>
                <w:color w:val="000000" w:themeColor="text1"/>
              </w:rPr>
              <w:t>Итого:</w:t>
            </w:r>
          </w:p>
        </w:tc>
        <w:tc>
          <w:tcPr>
            <w:tcW w:w="1046" w:type="pct"/>
            <w:vAlign w:val="center"/>
            <w:hideMark/>
          </w:tcPr>
          <w:p w:rsidR="004960D4" w:rsidRPr="0021358A" w:rsidRDefault="004960D4" w:rsidP="00216CB6">
            <w:pPr>
              <w:pStyle w:val="af2"/>
              <w:spacing w:before="20" w:after="20"/>
              <w:rPr>
                <w:color w:val="000000" w:themeColor="text1"/>
              </w:rPr>
            </w:pPr>
          </w:p>
        </w:tc>
        <w:tc>
          <w:tcPr>
            <w:tcW w:w="766" w:type="pct"/>
            <w:vAlign w:val="center"/>
            <w:hideMark/>
          </w:tcPr>
          <w:p w:rsidR="004960D4" w:rsidRPr="0021358A" w:rsidRDefault="00B56001" w:rsidP="00216CB6">
            <w:pPr>
              <w:pStyle w:val="af2"/>
              <w:spacing w:before="20" w:after="20"/>
              <w:rPr>
                <w:b/>
                <w:color w:val="000000" w:themeColor="text1"/>
              </w:rPr>
            </w:pPr>
            <w:r w:rsidRPr="0021358A">
              <w:rPr>
                <w:b/>
                <w:color w:val="000000" w:themeColor="text1"/>
              </w:rPr>
              <w:t>655</w:t>
            </w:r>
          </w:p>
        </w:tc>
        <w:tc>
          <w:tcPr>
            <w:tcW w:w="771" w:type="pct"/>
            <w:vAlign w:val="center"/>
            <w:hideMark/>
          </w:tcPr>
          <w:p w:rsidR="004960D4" w:rsidRPr="0021358A" w:rsidRDefault="00B56001" w:rsidP="00216CB6">
            <w:pPr>
              <w:pStyle w:val="af2"/>
              <w:spacing w:before="20" w:after="20"/>
              <w:rPr>
                <w:b/>
                <w:color w:val="000000" w:themeColor="text1"/>
              </w:rPr>
            </w:pPr>
            <w:r w:rsidRPr="0021358A">
              <w:rPr>
                <w:b/>
                <w:color w:val="000000" w:themeColor="text1"/>
              </w:rPr>
              <w:t>1739175</w:t>
            </w:r>
          </w:p>
        </w:tc>
      </w:tr>
    </w:tbl>
    <w:p w:rsidR="00A67264" w:rsidRPr="0021358A" w:rsidRDefault="00A67264" w:rsidP="00023D8C">
      <w:pPr>
        <w:pStyle w:val="Geonika2"/>
        <w:spacing w:line="240" w:lineRule="auto"/>
        <w:rPr>
          <w:rFonts w:asciiTheme="minorHAnsi" w:hAnsiTheme="minorHAnsi"/>
          <w:color w:val="000000" w:themeColor="text1"/>
        </w:rPr>
      </w:pPr>
      <w:r w:rsidRPr="0021358A">
        <w:rPr>
          <w:rFonts w:asciiTheme="minorHAnsi" w:hAnsiTheme="minorHAnsi"/>
          <w:color w:val="000000" w:themeColor="text1"/>
        </w:rPr>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4960D4" w:rsidRPr="0021358A" w:rsidRDefault="004960D4" w:rsidP="003E0D88">
      <w:pPr>
        <w:pStyle w:val="G"/>
        <w:rPr>
          <w:rFonts w:asciiTheme="minorHAnsi" w:hAnsiTheme="minorHAnsi"/>
        </w:rPr>
      </w:pPr>
      <w:r w:rsidRPr="0021358A">
        <w:rPr>
          <w:rFonts w:asciiTheme="minorHAnsi" w:hAnsiTheme="minorHAnsi"/>
        </w:rPr>
        <w:t>газораспределительная станция – 1 объект;</w:t>
      </w:r>
    </w:p>
    <w:p w:rsidR="00A67264" w:rsidRPr="0021358A" w:rsidRDefault="00A67264" w:rsidP="003E0D88">
      <w:pPr>
        <w:pStyle w:val="G"/>
        <w:rPr>
          <w:rFonts w:asciiTheme="minorHAnsi" w:hAnsiTheme="minorHAnsi"/>
        </w:rPr>
      </w:pPr>
      <w:r w:rsidRPr="0021358A">
        <w:rPr>
          <w:rFonts w:asciiTheme="minorHAnsi" w:hAnsiTheme="minorHAnsi"/>
        </w:rPr>
        <w:t xml:space="preserve">газорегуляторный пункт – </w:t>
      </w:r>
      <w:r w:rsidR="004960D4" w:rsidRPr="0021358A">
        <w:rPr>
          <w:rFonts w:asciiTheme="minorHAnsi" w:hAnsiTheme="minorHAnsi"/>
        </w:rPr>
        <w:t>2</w:t>
      </w:r>
      <w:r w:rsidRPr="0021358A">
        <w:rPr>
          <w:rFonts w:asciiTheme="minorHAnsi" w:hAnsiTheme="minorHAnsi"/>
        </w:rPr>
        <w:t xml:space="preserve"> объекта;</w:t>
      </w:r>
    </w:p>
    <w:p w:rsidR="00A67264" w:rsidRPr="0021358A" w:rsidRDefault="00A67264" w:rsidP="003E0D88">
      <w:pPr>
        <w:pStyle w:val="G"/>
        <w:rPr>
          <w:rFonts w:asciiTheme="minorHAnsi" w:hAnsiTheme="minorHAnsi"/>
        </w:rPr>
      </w:pPr>
      <w:r w:rsidRPr="0021358A">
        <w:rPr>
          <w:rFonts w:asciiTheme="minorHAnsi" w:hAnsiTheme="minorHAnsi"/>
        </w:rPr>
        <w:t xml:space="preserve">газопровод высокого давления – </w:t>
      </w:r>
      <w:r w:rsidR="004960D4" w:rsidRPr="0021358A">
        <w:rPr>
          <w:rFonts w:asciiTheme="minorHAnsi" w:hAnsiTheme="minorHAnsi"/>
        </w:rPr>
        <w:t>2</w:t>
      </w:r>
      <w:r w:rsidR="00B56001" w:rsidRPr="0021358A">
        <w:rPr>
          <w:rFonts w:asciiTheme="minorHAnsi" w:hAnsiTheme="minorHAnsi"/>
        </w:rPr>
        <w:t xml:space="preserve"> км;</w:t>
      </w:r>
    </w:p>
    <w:p w:rsidR="00B56001" w:rsidRPr="0021358A" w:rsidRDefault="00B56001" w:rsidP="003E0D88">
      <w:pPr>
        <w:pStyle w:val="G"/>
        <w:rPr>
          <w:rFonts w:asciiTheme="minorHAnsi" w:hAnsiTheme="minorHAnsi"/>
        </w:rPr>
      </w:pPr>
      <w:r w:rsidRPr="0021358A">
        <w:rPr>
          <w:rFonts w:asciiTheme="minorHAnsi" w:hAnsiTheme="minorHAnsi"/>
        </w:rPr>
        <w:t>газопровод низкого давления – 8,1 км.</w:t>
      </w:r>
    </w:p>
    <w:p w:rsidR="00A56022" w:rsidRPr="0021358A" w:rsidRDefault="00A5602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8" w:name="_Toc424116023"/>
      <w:r w:rsidRPr="0021358A">
        <w:t>Связь и информатизация</w:t>
      </w:r>
      <w:bookmarkEnd w:id="85"/>
      <w:bookmarkEnd w:id="86"/>
      <w:bookmarkEnd w:id="88"/>
    </w:p>
    <w:p w:rsidR="00A56022" w:rsidRPr="0021358A" w:rsidRDefault="00A56022" w:rsidP="00023D8C">
      <w:pPr>
        <w:pStyle w:val="Geonika2"/>
        <w:spacing w:line="240" w:lineRule="auto"/>
        <w:rPr>
          <w:rFonts w:asciiTheme="minorHAnsi" w:hAnsiTheme="minorHAnsi" w:cs="Calibri"/>
        </w:rPr>
      </w:pPr>
      <w:r w:rsidRPr="0021358A">
        <w:rPr>
          <w:rFonts w:asciiTheme="minorHAnsi" w:hAnsiTheme="minorHAnsi" w:cs="Calibri"/>
        </w:rPr>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города. Создание единого информационного </w:t>
      </w:r>
      <w:r w:rsidRPr="0021358A">
        <w:rPr>
          <w:rFonts w:asciiTheme="minorHAnsi" w:hAnsiTheme="minorHAnsi" w:cs="Calibri"/>
        </w:rPr>
        <w:lastRenderedPageBreak/>
        <w:t xml:space="preserve">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21358A">
        <w:rPr>
          <w:rFonts w:asciiTheme="minorHAnsi" w:hAnsiTheme="minorHAnsi" w:cs="Calibri"/>
        </w:rPr>
        <w:t>Пр</w:t>
      </w:r>
      <w:proofErr w:type="spellEnd"/>
      <w:proofErr w:type="gramEnd"/>
      <w:r w:rsidRPr="0021358A">
        <w:rPr>
          <w:rFonts w:asciiTheme="minorHAnsi" w:hAnsiTheme="minorHAnsi" w:cs="Calibri"/>
        </w:rPr>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A56022" w:rsidRPr="0021358A" w:rsidRDefault="00A56022" w:rsidP="00023D8C">
      <w:pPr>
        <w:pStyle w:val="Geonika2"/>
        <w:spacing w:line="240" w:lineRule="auto"/>
        <w:rPr>
          <w:rFonts w:asciiTheme="minorHAnsi" w:hAnsiTheme="minorHAnsi" w:cs="Calibri"/>
        </w:rPr>
      </w:pPr>
      <w:r w:rsidRPr="0021358A">
        <w:rPr>
          <w:rFonts w:asciiTheme="minorHAnsi" w:hAnsiTheme="minorHAnsi" w:cs="Calibri"/>
        </w:rPr>
        <w:t>Для подключения потребителей проектной жилой застройки предусмотрено:</w:t>
      </w:r>
    </w:p>
    <w:p w:rsidR="00A56022" w:rsidRPr="0021358A" w:rsidRDefault="00A56022" w:rsidP="00216CB6">
      <w:pPr>
        <w:pStyle w:val="G"/>
        <w:rPr>
          <w:rFonts w:asciiTheme="minorHAnsi" w:hAnsiTheme="minorHAnsi" w:cs="Calibri"/>
        </w:rPr>
      </w:pPr>
      <w:r w:rsidRPr="0021358A">
        <w:rPr>
          <w:rFonts w:asciiTheme="minorHAnsi" w:hAnsiTheme="minorHAnsi"/>
        </w:rPr>
        <w:t xml:space="preserve">строительство кабельной канализации связи, общей протяжённостью </w:t>
      </w:r>
      <w:r w:rsidR="004960D4" w:rsidRPr="0021358A">
        <w:rPr>
          <w:rFonts w:asciiTheme="minorHAnsi" w:hAnsiTheme="minorHAnsi"/>
        </w:rPr>
        <w:t>5</w:t>
      </w:r>
      <w:r w:rsidR="0087565E" w:rsidRPr="0021358A">
        <w:rPr>
          <w:rFonts w:asciiTheme="minorHAnsi" w:hAnsiTheme="minorHAnsi"/>
        </w:rPr>
        <w:t xml:space="preserve">,2 </w:t>
      </w:r>
      <w:r w:rsidRPr="0021358A">
        <w:rPr>
          <w:rFonts w:asciiTheme="minorHAnsi" w:hAnsiTheme="minorHAnsi"/>
        </w:rPr>
        <w:t>км.</w:t>
      </w:r>
    </w:p>
    <w:p w:rsidR="00A56022" w:rsidRPr="0021358A" w:rsidRDefault="00A56022" w:rsidP="00023D8C">
      <w:pPr>
        <w:pStyle w:val="a3"/>
        <w:numPr>
          <w:ilvl w:val="0"/>
          <w:numId w:val="0"/>
        </w:numPr>
        <w:spacing w:before="120"/>
        <w:ind w:firstLine="567"/>
        <w:rPr>
          <w:rFonts w:cs="Calibri"/>
        </w:rPr>
      </w:pPr>
      <w:r w:rsidRPr="0021358A">
        <w:rPr>
          <w:rFonts w:cs="Calibri"/>
        </w:rPr>
        <w:t>Дальнейшими основными направлениями развития телекоммуникационного комплекса будут являться:</w:t>
      </w:r>
    </w:p>
    <w:p w:rsidR="00A56022" w:rsidRPr="0021358A" w:rsidRDefault="00A56022" w:rsidP="00216CB6">
      <w:pPr>
        <w:pStyle w:val="G"/>
        <w:rPr>
          <w:rFonts w:asciiTheme="minorHAnsi" w:hAnsiTheme="minorHAnsi"/>
        </w:rPr>
      </w:pPr>
      <w:r w:rsidRPr="0021358A">
        <w:rPr>
          <w:rFonts w:asciiTheme="minorHAnsi" w:hAnsiTheme="minorHAnsi"/>
        </w:rPr>
        <w:t xml:space="preserve">расширение мультимедийных услуг, предоставляемых населению, включая услуги </w:t>
      </w:r>
      <w:r w:rsidR="00CC4AD1" w:rsidRPr="0021358A">
        <w:rPr>
          <w:rFonts w:asciiTheme="minorHAnsi" w:hAnsiTheme="minorHAnsi"/>
        </w:rPr>
        <w:t>«</w:t>
      </w:r>
      <w:r w:rsidRPr="0021358A">
        <w:rPr>
          <w:rFonts w:asciiTheme="minorHAnsi" w:hAnsiTheme="minorHAnsi"/>
        </w:rPr>
        <w:t>Интернета</w:t>
      </w:r>
      <w:r w:rsidR="00CC4AD1" w:rsidRPr="0021358A">
        <w:rPr>
          <w:rFonts w:asciiTheme="minorHAnsi" w:hAnsiTheme="minorHAnsi"/>
        </w:rPr>
        <w:t>»</w:t>
      </w:r>
      <w:r w:rsidRPr="0021358A">
        <w:rPr>
          <w:rFonts w:asciiTheme="minorHAnsi" w:hAnsiTheme="minorHAnsi"/>
        </w:rPr>
        <w:t>;</w:t>
      </w:r>
    </w:p>
    <w:p w:rsidR="00A56022" w:rsidRPr="0021358A" w:rsidRDefault="00A56022" w:rsidP="00216CB6">
      <w:pPr>
        <w:pStyle w:val="G"/>
        <w:rPr>
          <w:rFonts w:asciiTheme="minorHAnsi" w:hAnsiTheme="minorHAnsi"/>
        </w:rPr>
      </w:pPr>
      <w:r w:rsidRPr="0021358A">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A56022" w:rsidRPr="0021358A" w:rsidRDefault="00A56022" w:rsidP="00023D8C">
      <w:pPr>
        <w:pStyle w:val="Geonika2"/>
        <w:spacing w:line="240" w:lineRule="auto"/>
        <w:rPr>
          <w:rFonts w:asciiTheme="minorHAnsi" w:hAnsiTheme="minorHAnsi" w:cs="Calibri"/>
        </w:rPr>
      </w:pPr>
      <w:r w:rsidRPr="0021358A">
        <w:rPr>
          <w:rFonts w:asciiTheme="minorHAnsi" w:hAnsiTheme="minorHAnsi" w:cs="Calibri"/>
        </w:rPr>
        <w:t xml:space="preserve">Емкость сети телефонной связи общего пользования определена из расчета 100 % телефонизации квартирного сектора. Требуемая номерная емкость составит </w:t>
      </w:r>
      <w:r w:rsidR="00FD2022" w:rsidRPr="0021358A">
        <w:rPr>
          <w:rFonts w:asciiTheme="minorHAnsi" w:hAnsiTheme="minorHAnsi" w:cs="Calibri"/>
        </w:rPr>
        <w:t xml:space="preserve">356 </w:t>
      </w:r>
      <w:proofErr w:type="gramStart"/>
      <w:r w:rsidRPr="0021358A">
        <w:rPr>
          <w:rFonts w:asciiTheme="minorHAnsi" w:hAnsiTheme="minorHAnsi" w:cs="Calibri"/>
        </w:rPr>
        <w:t>абонентских</w:t>
      </w:r>
      <w:proofErr w:type="gramEnd"/>
      <w:r w:rsidRPr="0021358A">
        <w:rPr>
          <w:rFonts w:asciiTheme="minorHAnsi" w:hAnsiTheme="minorHAnsi" w:cs="Calibri"/>
        </w:rPr>
        <w:t xml:space="preserve"> номера.</w:t>
      </w:r>
    </w:p>
    <w:p w:rsidR="00A56022" w:rsidRPr="0021358A" w:rsidRDefault="00A56022" w:rsidP="00023D8C">
      <w:pPr>
        <w:pStyle w:val="Geonika2"/>
        <w:spacing w:line="240" w:lineRule="auto"/>
        <w:rPr>
          <w:rFonts w:asciiTheme="minorHAnsi" w:hAnsiTheme="minorHAnsi" w:cs="Calibri"/>
        </w:rPr>
      </w:pPr>
      <w:r w:rsidRPr="0021358A">
        <w:rPr>
          <w:rFonts w:asciiTheme="minorHAnsi" w:hAnsiTheme="minorHAnsi" w:cs="Calibri"/>
        </w:rPr>
        <w:t>Расчет необходимой номерной емкости телефонной связи общего пользования представлен ниже (</w:t>
      </w:r>
      <w:r w:rsidR="009700E7" w:rsidRPr="0021358A">
        <w:rPr>
          <w:rFonts w:asciiTheme="minorHAnsi" w:hAnsiTheme="minorHAnsi"/>
        </w:rPr>
        <w:fldChar w:fldCharType="begin"/>
      </w:r>
      <w:r w:rsidR="00023D8C" w:rsidRPr="0021358A">
        <w:rPr>
          <w:rFonts w:asciiTheme="minorHAnsi" w:hAnsiTheme="minorHAnsi" w:cs="Calibri"/>
        </w:rPr>
        <w:instrText xml:space="preserve"> REF _Ref335996034 \h </w:instrText>
      </w:r>
      <w:r w:rsidR="009700E7" w:rsidRPr="0021358A">
        <w:rPr>
          <w:rFonts w:asciiTheme="minorHAnsi" w:hAnsiTheme="minorHAnsi"/>
        </w:rPr>
      </w:r>
      <w:r w:rsidR="0021358A">
        <w:rPr>
          <w:rFonts w:asciiTheme="minorHAnsi" w:hAnsiTheme="minorHAnsi"/>
        </w:rPr>
        <w:instrText xml:space="preserve"> \* MERGEFORMAT </w:instrText>
      </w:r>
      <w:r w:rsidR="009700E7" w:rsidRPr="0021358A">
        <w:rPr>
          <w:rFonts w:asciiTheme="minorHAnsi" w:hAnsiTheme="minorHAnsi"/>
        </w:rPr>
        <w:fldChar w:fldCharType="separate"/>
      </w:r>
      <w:r w:rsidR="00C37E39" w:rsidRPr="0021358A">
        <w:rPr>
          <w:rFonts w:asciiTheme="minorHAnsi" w:hAnsiTheme="minorHAnsi"/>
        </w:rPr>
        <w:t xml:space="preserve">Таблица </w:t>
      </w:r>
      <w:r w:rsidR="00C37E39" w:rsidRPr="0021358A">
        <w:rPr>
          <w:rFonts w:asciiTheme="minorHAnsi" w:hAnsiTheme="minorHAnsi"/>
          <w:noProof/>
        </w:rPr>
        <w:t>8</w:t>
      </w:r>
      <w:r w:rsidR="009700E7" w:rsidRPr="0021358A">
        <w:rPr>
          <w:rFonts w:asciiTheme="minorHAnsi" w:hAnsiTheme="minorHAnsi"/>
        </w:rPr>
        <w:fldChar w:fldCharType="end"/>
      </w:r>
      <w:r w:rsidRPr="0021358A">
        <w:rPr>
          <w:rFonts w:asciiTheme="minorHAnsi" w:hAnsiTheme="minorHAnsi" w:cs="Calibri"/>
        </w:rPr>
        <w:t>).</w:t>
      </w:r>
    </w:p>
    <w:p w:rsidR="00A56022" w:rsidRPr="0021358A" w:rsidRDefault="00A56022" w:rsidP="00A56022">
      <w:pPr>
        <w:pStyle w:val="af"/>
        <w:jc w:val="left"/>
        <w:rPr>
          <w:rFonts w:cs="Calibri"/>
        </w:rPr>
      </w:pPr>
      <w:bookmarkStart w:id="89" w:name="_Ref335996034"/>
      <w:bookmarkStart w:id="90" w:name="_Ref270249255"/>
      <w:bookmarkStart w:id="91" w:name="_Ref274313288"/>
      <w:r w:rsidRPr="0021358A">
        <w:t xml:space="preserve">Таблица </w:t>
      </w:r>
      <w:r w:rsidR="009700E7" w:rsidRPr="0021358A">
        <w:fldChar w:fldCharType="begin"/>
      </w:r>
      <w:r w:rsidRPr="0021358A">
        <w:instrText xml:space="preserve"> SEQ Таблица \* ARABIC </w:instrText>
      </w:r>
      <w:r w:rsidR="009700E7" w:rsidRPr="0021358A">
        <w:fldChar w:fldCharType="separate"/>
      </w:r>
      <w:r w:rsidR="00C37E39" w:rsidRPr="0021358A">
        <w:rPr>
          <w:noProof/>
        </w:rPr>
        <w:t>8</w:t>
      </w:r>
      <w:r w:rsidR="009700E7" w:rsidRPr="0021358A">
        <w:fldChar w:fldCharType="end"/>
      </w:r>
      <w:bookmarkEnd w:id="89"/>
      <w:r w:rsidRPr="0021358A">
        <w:t xml:space="preserve"> </w:t>
      </w:r>
      <w:bookmarkStart w:id="92" w:name="_Ref335996029"/>
      <w:r w:rsidRPr="0021358A">
        <w:rPr>
          <w:rFonts w:cs="Calibri"/>
        </w:rPr>
        <w:t>Расчет необходимой номерной емкости телефонной связи общего пользования</w:t>
      </w:r>
      <w:bookmarkEnd w:id="92"/>
    </w:p>
    <w:tbl>
      <w:tblPr>
        <w:tblStyle w:val="aff1"/>
        <w:tblW w:w="5000" w:type="pct"/>
        <w:tblLook w:val="04A0" w:firstRow="1" w:lastRow="0" w:firstColumn="1" w:lastColumn="0" w:noHBand="0" w:noVBand="1"/>
      </w:tblPr>
      <w:tblGrid>
        <w:gridCol w:w="3880"/>
        <w:gridCol w:w="5690"/>
      </w:tblGrid>
      <w:tr w:rsidR="00A56022" w:rsidRPr="0021358A" w:rsidTr="00023D8C">
        <w:trPr>
          <w:trHeight w:val="20"/>
        </w:trPr>
        <w:tc>
          <w:tcPr>
            <w:tcW w:w="2195" w:type="pct"/>
            <w:noWrap/>
          </w:tcPr>
          <w:bookmarkEnd w:id="90"/>
          <w:bookmarkEnd w:id="91"/>
          <w:p w:rsidR="00A56022" w:rsidRPr="0021358A" w:rsidRDefault="00A56022" w:rsidP="00216CB6">
            <w:pPr>
              <w:pStyle w:val="af2"/>
              <w:spacing w:before="20" w:after="20"/>
              <w:rPr>
                <w:b/>
              </w:rPr>
            </w:pPr>
            <w:r w:rsidRPr="0021358A">
              <w:rPr>
                <w:b/>
              </w:rPr>
              <w:t xml:space="preserve">Вид застройки </w:t>
            </w:r>
          </w:p>
        </w:tc>
        <w:tc>
          <w:tcPr>
            <w:tcW w:w="2805" w:type="pct"/>
            <w:noWrap/>
          </w:tcPr>
          <w:p w:rsidR="00A56022" w:rsidRPr="0021358A" w:rsidRDefault="00A56022" w:rsidP="00216CB6">
            <w:pPr>
              <w:pStyle w:val="af2"/>
              <w:spacing w:before="20" w:after="20"/>
              <w:rPr>
                <w:b/>
              </w:rPr>
            </w:pPr>
            <w:r w:rsidRPr="0021358A">
              <w:rPr>
                <w:b/>
              </w:rPr>
              <w:t>Емкость телефонной сети общего пользования, номеров</w:t>
            </w:r>
          </w:p>
        </w:tc>
      </w:tr>
      <w:tr w:rsidR="00A56022" w:rsidRPr="0021358A" w:rsidTr="00023D8C">
        <w:trPr>
          <w:trHeight w:val="20"/>
        </w:trPr>
        <w:tc>
          <w:tcPr>
            <w:tcW w:w="2195" w:type="pct"/>
            <w:noWrap/>
          </w:tcPr>
          <w:p w:rsidR="00A56022" w:rsidRPr="0021358A" w:rsidRDefault="00A56022" w:rsidP="00216CB6">
            <w:pPr>
              <w:pStyle w:val="af2"/>
              <w:spacing w:before="20" w:after="20"/>
            </w:pPr>
            <w:r w:rsidRPr="0021358A">
              <w:t xml:space="preserve">Жилая застройка  </w:t>
            </w:r>
          </w:p>
        </w:tc>
        <w:tc>
          <w:tcPr>
            <w:tcW w:w="2805" w:type="pct"/>
            <w:noWrap/>
          </w:tcPr>
          <w:p w:rsidR="00A56022" w:rsidRPr="0021358A" w:rsidRDefault="00CC4AD1" w:rsidP="00216CB6">
            <w:pPr>
              <w:pStyle w:val="af2"/>
              <w:tabs>
                <w:tab w:val="left" w:pos="2280"/>
                <w:tab w:val="center" w:pos="2490"/>
              </w:tabs>
              <w:spacing w:before="20" w:after="20"/>
            </w:pPr>
            <w:r w:rsidRPr="0021358A">
              <w:t>296</w:t>
            </w:r>
          </w:p>
        </w:tc>
      </w:tr>
      <w:tr w:rsidR="00CC4AD1" w:rsidRPr="0021358A" w:rsidTr="00023D8C">
        <w:trPr>
          <w:trHeight w:val="20"/>
        </w:trPr>
        <w:tc>
          <w:tcPr>
            <w:tcW w:w="2195" w:type="pct"/>
            <w:noWrap/>
          </w:tcPr>
          <w:p w:rsidR="00CC4AD1" w:rsidRPr="0021358A" w:rsidRDefault="00CC4AD1" w:rsidP="00216CB6">
            <w:pPr>
              <w:pStyle w:val="af2"/>
              <w:spacing w:before="20" w:after="20"/>
            </w:pPr>
            <w:r w:rsidRPr="0021358A">
              <w:t>Административная застройка</w:t>
            </w:r>
          </w:p>
        </w:tc>
        <w:tc>
          <w:tcPr>
            <w:tcW w:w="2805" w:type="pct"/>
            <w:noWrap/>
          </w:tcPr>
          <w:p w:rsidR="00CC4AD1" w:rsidRPr="0021358A" w:rsidRDefault="00CC4AD1" w:rsidP="00216CB6">
            <w:pPr>
              <w:pStyle w:val="af2"/>
              <w:tabs>
                <w:tab w:val="left" w:pos="2280"/>
                <w:tab w:val="center" w:pos="2490"/>
              </w:tabs>
              <w:spacing w:before="20" w:after="20"/>
            </w:pPr>
            <w:r w:rsidRPr="0021358A">
              <w:t>60</w:t>
            </w:r>
          </w:p>
        </w:tc>
      </w:tr>
      <w:tr w:rsidR="00A56022" w:rsidRPr="0021358A" w:rsidTr="00023D8C">
        <w:trPr>
          <w:trHeight w:val="20"/>
        </w:trPr>
        <w:tc>
          <w:tcPr>
            <w:tcW w:w="2195" w:type="pct"/>
          </w:tcPr>
          <w:p w:rsidR="00A56022" w:rsidRPr="0021358A" w:rsidRDefault="00A56022" w:rsidP="00216CB6">
            <w:pPr>
              <w:pStyle w:val="af2"/>
              <w:spacing w:before="20" w:after="20"/>
              <w:rPr>
                <w:b/>
              </w:rPr>
            </w:pPr>
            <w:r w:rsidRPr="0021358A">
              <w:rPr>
                <w:b/>
              </w:rPr>
              <w:t>Итого</w:t>
            </w:r>
          </w:p>
        </w:tc>
        <w:tc>
          <w:tcPr>
            <w:tcW w:w="2805" w:type="pct"/>
            <w:noWrap/>
          </w:tcPr>
          <w:p w:rsidR="00A56022" w:rsidRPr="0021358A" w:rsidRDefault="00CC4AD1" w:rsidP="00216CB6">
            <w:pPr>
              <w:pStyle w:val="af2"/>
              <w:spacing w:before="20" w:after="20"/>
              <w:rPr>
                <w:b/>
              </w:rPr>
            </w:pPr>
            <w:r w:rsidRPr="0021358A">
              <w:rPr>
                <w:b/>
              </w:rPr>
              <w:t>356</w:t>
            </w:r>
          </w:p>
        </w:tc>
      </w:tr>
    </w:tbl>
    <w:p w:rsidR="00A56022" w:rsidRPr="0021358A" w:rsidRDefault="00A56022" w:rsidP="00023D8C">
      <w:pPr>
        <w:pStyle w:val="a5"/>
        <w:rPr>
          <w:rFonts w:cs="Calibri"/>
          <w:lang w:eastAsia="ar-SA" w:bidi="en-US"/>
        </w:rPr>
      </w:pPr>
      <w:r w:rsidRPr="0021358A">
        <w:rPr>
          <w:rFonts w:cs="Calibri"/>
          <w:lang w:eastAsia="ar-SA" w:bidi="en-US"/>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p>
    <w:p w:rsidR="0011650E" w:rsidRPr="0021358A" w:rsidRDefault="0011650E" w:rsidP="00216CB6">
      <w:pPr>
        <w:pStyle w:val="G"/>
        <w:rPr>
          <w:rFonts w:asciiTheme="minorHAnsi" w:hAnsiTheme="minorHAnsi"/>
        </w:rPr>
      </w:pPr>
      <w:r w:rsidRPr="0021358A">
        <w:rPr>
          <w:rFonts w:asciiTheme="minorHAnsi" w:hAnsiTheme="minorHAnsi"/>
        </w:rPr>
        <w:t>антенно-мачтовое сооружение – 1 объект;</w:t>
      </w:r>
    </w:p>
    <w:p w:rsidR="00A347EC" w:rsidRPr="0021358A" w:rsidRDefault="00A56022" w:rsidP="00216CB6">
      <w:pPr>
        <w:pStyle w:val="G"/>
        <w:rPr>
          <w:rFonts w:asciiTheme="minorHAnsi" w:hAnsiTheme="minorHAnsi"/>
        </w:rPr>
      </w:pPr>
      <w:r w:rsidRPr="0021358A">
        <w:rPr>
          <w:rFonts w:asciiTheme="minorHAnsi" w:hAnsiTheme="minorHAnsi"/>
          <w:lang w:eastAsia="ar-SA"/>
        </w:rPr>
        <w:t xml:space="preserve">кабельная канализация связи – </w:t>
      </w:r>
      <w:r w:rsidR="00CC4AD1" w:rsidRPr="0021358A">
        <w:rPr>
          <w:rFonts w:asciiTheme="minorHAnsi" w:hAnsiTheme="minorHAnsi"/>
          <w:lang w:eastAsia="ar-SA"/>
        </w:rPr>
        <w:t>5</w:t>
      </w:r>
      <w:r w:rsidR="0087565E" w:rsidRPr="0021358A">
        <w:rPr>
          <w:rFonts w:asciiTheme="minorHAnsi" w:hAnsiTheme="minorHAnsi"/>
          <w:lang w:eastAsia="ar-SA"/>
        </w:rPr>
        <w:t>,2</w:t>
      </w:r>
      <w:r w:rsidRPr="0021358A">
        <w:rPr>
          <w:rFonts w:asciiTheme="minorHAnsi" w:hAnsiTheme="minorHAnsi"/>
          <w:lang w:eastAsia="ar-SA"/>
        </w:rPr>
        <w:t xml:space="preserve"> км.</w:t>
      </w:r>
    </w:p>
    <w:p w:rsidR="0081733D" w:rsidRPr="0021358A" w:rsidRDefault="0081733D" w:rsidP="0081733D">
      <w:pPr>
        <w:pStyle w:val="2"/>
      </w:pPr>
      <w:bookmarkStart w:id="93" w:name="_Toc424116024"/>
      <w:bookmarkEnd w:id="80"/>
      <w:bookmarkEnd w:id="81"/>
      <w:bookmarkEnd w:id="82"/>
      <w:r w:rsidRPr="0021358A">
        <w:t>Охрана окружающей среды</w:t>
      </w:r>
      <w:bookmarkEnd w:id="74"/>
      <w:bookmarkEnd w:id="75"/>
      <w:bookmarkEnd w:id="76"/>
      <w:bookmarkEnd w:id="93"/>
    </w:p>
    <w:p w:rsidR="0081733D" w:rsidRPr="0021358A" w:rsidRDefault="0081733D" w:rsidP="00023D8C">
      <w:pPr>
        <w:pStyle w:val="a5"/>
        <w:rPr>
          <w:color w:val="000000" w:themeColor="text1"/>
        </w:rPr>
      </w:pPr>
      <w:r w:rsidRPr="0021358A">
        <w:rPr>
          <w:color w:val="000000" w:themeColor="text1"/>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21358A" w:rsidRDefault="0081733D" w:rsidP="00023D8C">
      <w:pPr>
        <w:pStyle w:val="a5"/>
        <w:rPr>
          <w:color w:val="000000" w:themeColor="text1"/>
        </w:rPr>
      </w:pPr>
      <w:r w:rsidRPr="0021358A">
        <w:rPr>
          <w:color w:val="000000" w:themeColor="text1"/>
        </w:rPr>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Pr="0021358A" w:rsidRDefault="0081733D" w:rsidP="00023D8C">
      <w:pPr>
        <w:pStyle w:val="a5"/>
        <w:rPr>
          <w:color w:val="000000" w:themeColor="text1"/>
        </w:rPr>
      </w:pPr>
      <w:r w:rsidRPr="0021358A">
        <w:rPr>
          <w:color w:val="000000" w:themeColor="text1"/>
        </w:rPr>
        <w:t xml:space="preserve">В настоящее время на проектируемую территорию накладывает ограничение  </w:t>
      </w:r>
      <w:r w:rsidR="00C93F51" w:rsidRPr="0021358A">
        <w:rPr>
          <w:color w:val="000000" w:themeColor="text1"/>
        </w:rPr>
        <w:t>следующие зоны</w:t>
      </w:r>
      <w:r w:rsidR="00652F98" w:rsidRPr="0021358A">
        <w:rPr>
          <w:color w:val="000000" w:themeColor="text1"/>
        </w:rPr>
        <w:t xml:space="preserve"> (</w:t>
      </w:r>
      <w:r w:rsidR="009700E7" w:rsidRPr="0021358A">
        <w:fldChar w:fldCharType="begin"/>
      </w:r>
      <w:r w:rsidR="00023D8C" w:rsidRPr="0021358A">
        <w:rPr>
          <w:color w:val="000000" w:themeColor="text1"/>
        </w:rPr>
        <w:instrText xml:space="preserve"> REF _Ref369000002 \h </w:instrText>
      </w:r>
      <w:r w:rsidR="0021358A">
        <w:instrText xml:space="preserve"> \* MERGEFORMAT </w:instrText>
      </w:r>
      <w:r w:rsidR="009700E7" w:rsidRPr="0021358A">
        <w:fldChar w:fldCharType="separate"/>
      </w:r>
      <w:r w:rsidR="00C37E39" w:rsidRPr="0021358A">
        <w:t xml:space="preserve">Таблица </w:t>
      </w:r>
      <w:r w:rsidR="00C37E39" w:rsidRPr="0021358A">
        <w:rPr>
          <w:noProof/>
        </w:rPr>
        <w:t>9</w:t>
      </w:r>
      <w:r w:rsidR="009700E7" w:rsidRPr="0021358A">
        <w:fldChar w:fldCharType="end"/>
      </w:r>
      <w:r w:rsidR="00652F98" w:rsidRPr="0021358A">
        <w:rPr>
          <w:color w:val="000000" w:themeColor="text1"/>
        </w:rPr>
        <w:t>)</w:t>
      </w:r>
      <w:r w:rsidRPr="0021358A">
        <w:rPr>
          <w:color w:val="000000" w:themeColor="text1"/>
        </w:rPr>
        <w:t xml:space="preserve">: </w:t>
      </w:r>
    </w:p>
    <w:p w:rsidR="00652F98" w:rsidRPr="0021358A" w:rsidRDefault="00652F98" w:rsidP="00652F98">
      <w:pPr>
        <w:pStyle w:val="af"/>
        <w:jc w:val="left"/>
      </w:pPr>
      <w:bookmarkStart w:id="94" w:name="_Ref369000002"/>
      <w:r w:rsidRPr="0021358A">
        <w:lastRenderedPageBreak/>
        <w:t xml:space="preserve">Таблица </w:t>
      </w:r>
      <w:r w:rsidR="009700E7" w:rsidRPr="0021358A">
        <w:fldChar w:fldCharType="begin"/>
      </w:r>
      <w:r w:rsidR="00361798" w:rsidRPr="0021358A">
        <w:instrText xml:space="preserve"> SEQ Таблица \* ARABIC </w:instrText>
      </w:r>
      <w:r w:rsidR="009700E7" w:rsidRPr="0021358A">
        <w:fldChar w:fldCharType="separate"/>
      </w:r>
      <w:r w:rsidR="00C37E39" w:rsidRPr="0021358A">
        <w:rPr>
          <w:noProof/>
        </w:rPr>
        <w:t>9</w:t>
      </w:r>
      <w:r w:rsidR="009700E7" w:rsidRPr="0021358A">
        <w:rPr>
          <w:noProof/>
        </w:rPr>
        <w:fldChar w:fldCharType="end"/>
      </w:r>
      <w:bookmarkEnd w:id="94"/>
      <w:r w:rsidRPr="0021358A">
        <w:t xml:space="preserve"> Зоны с особыми условиями использования территории</w:t>
      </w:r>
    </w:p>
    <w:tbl>
      <w:tblPr>
        <w:tblStyle w:val="aff1"/>
        <w:tblW w:w="4945" w:type="pct"/>
        <w:tblLook w:val="0000" w:firstRow="0" w:lastRow="0" w:firstColumn="0" w:lastColumn="0" w:noHBand="0" w:noVBand="0"/>
      </w:tblPr>
      <w:tblGrid>
        <w:gridCol w:w="837"/>
        <w:gridCol w:w="6504"/>
        <w:gridCol w:w="2124"/>
      </w:tblGrid>
      <w:tr w:rsidR="00A74C56" w:rsidRPr="0021358A" w:rsidTr="00216CB6">
        <w:trPr>
          <w:trHeight w:val="20"/>
          <w:tblHeader/>
        </w:trPr>
        <w:tc>
          <w:tcPr>
            <w:tcW w:w="442" w:type="pct"/>
            <w:vAlign w:val="center"/>
          </w:tcPr>
          <w:p w:rsidR="0081733D" w:rsidRPr="0021358A" w:rsidRDefault="0081733D" w:rsidP="00216CB6">
            <w:pPr>
              <w:pStyle w:val="af2"/>
              <w:spacing w:before="20" w:after="20"/>
              <w:rPr>
                <w:b/>
                <w:color w:val="000000" w:themeColor="text1"/>
              </w:rPr>
            </w:pPr>
            <w:r w:rsidRPr="0021358A">
              <w:rPr>
                <w:b/>
                <w:color w:val="000000" w:themeColor="text1"/>
              </w:rPr>
              <w:t xml:space="preserve">№ </w:t>
            </w:r>
            <w:proofErr w:type="gramStart"/>
            <w:r w:rsidRPr="0021358A">
              <w:rPr>
                <w:b/>
                <w:color w:val="000000" w:themeColor="text1"/>
              </w:rPr>
              <w:t>п</w:t>
            </w:r>
            <w:proofErr w:type="gramEnd"/>
            <w:r w:rsidRPr="0021358A">
              <w:rPr>
                <w:b/>
                <w:color w:val="000000" w:themeColor="text1"/>
              </w:rPr>
              <w:t>/п</w:t>
            </w:r>
          </w:p>
        </w:tc>
        <w:tc>
          <w:tcPr>
            <w:tcW w:w="3436" w:type="pct"/>
            <w:vAlign w:val="center"/>
          </w:tcPr>
          <w:p w:rsidR="0081733D" w:rsidRPr="0021358A" w:rsidRDefault="0081733D" w:rsidP="00216CB6">
            <w:pPr>
              <w:pStyle w:val="af2"/>
              <w:spacing w:before="20" w:after="20"/>
              <w:rPr>
                <w:b/>
                <w:color w:val="000000" w:themeColor="text1"/>
              </w:rPr>
            </w:pPr>
            <w:r w:rsidRPr="0021358A">
              <w:rPr>
                <w:b/>
                <w:color w:val="000000" w:themeColor="text1"/>
              </w:rPr>
              <w:t>Назначение объекта</w:t>
            </w:r>
          </w:p>
        </w:tc>
        <w:tc>
          <w:tcPr>
            <w:tcW w:w="1123" w:type="pct"/>
            <w:vAlign w:val="center"/>
          </w:tcPr>
          <w:p w:rsidR="0081733D" w:rsidRPr="0021358A" w:rsidRDefault="0081733D" w:rsidP="00216CB6">
            <w:pPr>
              <w:pStyle w:val="af2"/>
              <w:spacing w:before="20" w:after="20"/>
              <w:rPr>
                <w:b/>
                <w:color w:val="000000" w:themeColor="text1"/>
              </w:rPr>
            </w:pPr>
            <w:r w:rsidRPr="0021358A">
              <w:rPr>
                <w:b/>
                <w:color w:val="000000" w:themeColor="text1"/>
              </w:rPr>
              <w:t xml:space="preserve">Размер ограничений, </w:t>
            </w:r>
            <w:proofErr w:type="gramStart"/>
            <w:r w:rsidRPr="0021358A">
              <w:rPr>
                <w:b/>
                <w:color w:val="000000" w:themeColor="text1"/>
              </w:rPr>
              <w:t>м</w:t>
            </w:r>
            <w:proofErr w:type="gramEnd"/>
          </w:p>
        </w:tc>
      </w:tr>
      <w:tr w:rsidR="00A74C56" w:rsidRPr="0021358A" w:rsidTr="00216CB6">
        <w:trPr>
          <w:trHeight w:val="20"/>
        </w:trPr>
        <w:tc>
          <w:tcPr>
            <w:tcW w:w="5000" w:type="pct"/>
            <w:gridSpan w:val="3"/>
            <w:vAlign w:val="center"/>
          </w:tcPr>
          <w:p w:rsidR="009D0311" w:rsidRPr="0021358A" w:rsidRDefault="009D0311" w:rsidP="00216CB6">
            <w:pPr>
              <w:pStyle w:val="af2"/>
              <w:spacing w:before="20" w:after="20"/>
              <w:rPr>
                <w:color w:val="000000" w:themeColor="text1"/>
              </w:rPr>
            </w:pPr>
            <w:r w:rsidRPr="0021358A">
              <w:rPr>
                <w:color w:val="000000" w:themeColor="text1"/>
              </w:rPr>
              <w:t>Охранные зоны</w:t>
            </w:r>
          </w:p>
        </w:tc>
      </w:tr>
      <w:tr w:rsidR="00A74C56" w:rsidRPr="0021358A" w:rsidTr="00216CB6">
        <w:trPr>
          <w:trHeight w:val="20"/>
        </w:trPr>
        <w:tc>
          <w:tcPr>
            <w:tcW w:w="442" w:type="pct"/>
            <w:vAlign w:val="center"/>
          </w:tcPr>
          <w:p w:rsidR="00DA18D4" w:rsidRPr="0021358A" w:rsidRDefault="00394C57" w:rsidP="00216CB6">
            <w:pPr>
              <w:pStyle w:val="af2"/>
              <w:spacing w:before="20" w:after="20"/>
              <w:rPr>
                <w:color w:val="000000" w:themeColor="text1"/>
              </w:rPr>
            </w:pPr>
            <w:r w:rsidRPr="0021358A">
              <w:rPr>
                <w:color w:val="000000" w:themeColor="text1"/>
              </w:rPr>
              <w:t>1</w:t>
            </w:r>
          </w:p>
        </w:tc>
        <w:tc>
          <w:tcPr>
            <w:tcW w:w="3436" w:type="pct"/>
            <w:vAlign w:val="center"/>
          </w:tcPr>
          <w:p w:rsidR="00DA18D4" w:rsidRPr="0021358A" w:rsidRDefault="00B1634B" w:rsidP="00216CB6">
            <w:pPr>
              <w:pStyle w:val="af2"/>
              <w:spacing w:before="20" w:after="20"/>
              <w:rPr>
                <w:color w:val="000000" w:themeColor="text1"/>
              </w:rPr>
            </w:pPr>
            <w:r w:rsidRPr="0021358A">
              <w:rPr>
                <w:color w:val="000000" w:themeColor="text1"/>
              </w:rPr>
              <w:t>Метеостанция</w:t>
            </w:r>
          </w:p>
        </w:tc>
        <w:tc>
          <w:tcPr>
            <w:tcW w:w="1123" w:type="pct"/>
            <w:vAlign w:val="center"/>
          </w:tcPr>
          <w:p w:rsidR="00DA18D4" w:rsidRPr="0021358A" w:rsidRDefault="00B1634B" w:rsidP="00216CB6">
            <w:pPr>
              <w:pStyle w:val="af2"/>
              <w:spacing w:before="20" w:after="20"/>
              <w:rPr>
                <w:color w:val="000000" w:themeColor="text1"/>
              </w:rPr>
            </w:pPr>
            <w:r w:rsidRPr="0021358A">
              <w:rPr>
                <w:color w:val="000000" w:themeColor="text1"/>
              </w:rPr>
              <w:t>200</w:t>
            </w:r>
          </w:p>
        </w:tc>
      </w:tr>
      <w:tr w:rsidR="00A74C56" w:rsidRPr="0021358A" w:rsidTr="00216CB6">
        <w:trPr>
          <w:trHeight w:val="20"/>
        </w:trPr>
        <w:tc>
          <w:tcPr>
            <w:tcW w:w="442" w:type="pct"/>
            <w:vAlign w:val="center"/>
          </w:tcPr>
          <w:p w:rsidR="00DA18D4" w:rsidRPr="0021358A" w:rsidRDefault="00394C57" w:rsidP="00216CB6">
            <w:pPr>
              <w:pStyle w:val="af2"/>
              <w:spacing w:before="20" w:after="20"/>
              <w:rPr>
                <w:color w:val="000000" w:themeColor="text1"/>
              </w:rPr>
            </w:pPr>
            <w:r w:rsidRPr="0021358A">
              <w:rPr>
                <w:color w:val="000000" w:themeColor="text1"/>
              </w:rPr>
              <w:t>2</w:t>
            </w:r>
          </w:p>
        </w:tc>
        <w:tc>
          <w:tcPr>
            <w:tcW w:w="3436" w:type="pct"/>
            <w:vAlign w:val="center"/>
          </w:tcPr>
          <w:p w:rsidR="00DA18D4" w:rsidRPr="0021358A" w:rsidRDefault="00B1634B" w:rsidP="00216CB6">
            <w:pPr>
              <w:pStyle w:val="af2"/>
              <w:spacing w:before="20" w:after="20"/>
              <w:rPr>
                <w:color w:val="000000" w:themeColor="text1"/>
              </w:rPr>
            </w:pPr>
            <w:r w:rsidRPr="0021358A">
              <w:rPr>
                <w:color w:val="000000" w:themeColor="text1"/>
              </w:rPr>
              <w:t>ЛЭП 10(6) кВ</w:t>
            </w:r>
          </w:p>
        </w:tc>
        <w:tc>
          <w:tcPr>
            <w:tcW w:w="1123" w:type="pct"/>
            <w:vAlign w:val="center"/>
          </w:tcPr>
          <w:p w:rsidR="00DA18D4" w:rsidRPr="0021358A" w:rsidRDefault="00B1634B" w:rsidP="00216CB6">
            <w:pPr>
              <w:pStyle w:val="af2"/>
              <w:spacing w:before="20" w:after="20"/>
              <w:rPr>
                <w:color w:val="000000" w:themeColor="text1"/>
              </w:rPr>
            </w:pPr>
            <w:r w:rsidRPr="0021358A">
              <w:rPr>
                <w:color w:val="000000" w:themeColor="text1"/>
              </w:rPr>
              <w:t>10</w:t>
            </w:r>
          </w:p>
        </w:tc>
      </w:tr>
      <w:tr w:rsidR="00A74C56" w:rsidRPr="0021358A" w:rsidTr="00216CB6">
        <w:trPr>
          <w:trHeight w:val="20"/>
        </w:trPr>
        <w:tc>
          <w:tcPr>
            <w:tcW w:w="442" w:type="pct"/>
            <w:vAlign w:val="center"/>
          </w:tcPr>
          <w:p w:rsidR="00DA18D4" w:rsidRPr="0021358A" w:rsidRDefault="00394C57" w:rsidP="00216CB6">
            <w:pPr>
              <w:pStyle w:val="af2"/>
              <w:spacing w:before="20" w:after="20"/>
              <w:rPr>
                <w:color w:val="000000" w:themeColor="text1"/>
              </w:rPr>
            </w:pPr>
            <w:r w:rsidRPr="0021358A">
              <w:rPr>
                <w:color w:val="000000" w:themeColor="text1"/>
              </w:rPr>
              <w:t>3</w:t>
            </w:r>
          </w:p>
        </w:tc>
        <w:tc>
          <w:tcPr>
            <w:tcW w:w="3436" w:type="pct"/>
            <w:vAlign w:val="center"/>
          </w:tcPr>
          <w:p w:rsidR="00DA18D4" w:rsidRPr="0021358A" w:rsidRDefault="00B1634B" w:rsidP="00216CB6">
            <w:pPr>
              <w:pStyle w:val="af2"/>
              <w:spacing w:before="20" w:after="20"/>
              <w:rPr>
                <w:color w:val="000000" w:themeColor="text1"/>
              </w:rPr>
            </w:pPr>
            <w:r w:rsidRPr="0021358A">
              <w:rPr>
                <w:color w:val="000000" w:themeColor="text1"/>
              </w:rPr>
              <w:t>ЛЭП 35 кВ</w:t>
            </w:r>
          </w:p>
        </w:tc>
        <w:tc>
          <w:tcPr>
            <w:tcW w:w="1123" w:type="pct"/>
            <w:vAlign w:val="center"/>
          </w:tcPr>
          <w:p w:rsidR="00DA18D4" w:rsidRPr="0021358A" w:rsidRDefault="00B1634B" w:rsidP="00216CB6">
            <w:pPr>
              <w:pStyle w:val="af2"/>
              <w:spacing w:before="20" w:after="20"/>
              <w:rPr>
                <w:color w:val="000000" w:themeColor="text1"/>
              </w:rPr>
            </w:pPr>
            <w:r w:rsidRPr="0021358A">
              <w:rPr>
                <w:color w:val="000000" w:themeColor="text1"/>
              </w:rPr>
              <w:t>15</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4</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Линия связи</w:t>
            </w:r>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2</w:t>
            </w:r>
          </w:p>
        </w:tc>
      </w:tr>
      <w:tr w:rsidR="00B1634B" w:rsidRPr="0021358A" w:rsidTr="00216CB6">
        <w:trPr>
          <w:trHeight w:val="20"/>
        </w:trPr>
        <w:tc>
          <w:tcPr>
            <w:tcW w:w="5000" w:type="pct"/>
            <w:gridSpan w:val="3"/>
            <w:vAlign w:val="center"/>
          </w:tcPr>
          <w:p w:rsidR="00B1634B" w:rsidRPr="0021358A" w:rsidRDefault="00B1634B" w:rsidP="00216CB6">
            <w:pPr>
              <w:pStyle w:val="af2"/>
              <w:spacing w:before="20" w:after="20"/>
              <w:rPr>
                <w:color w:val="000000" w:themeColor="text1"/>
              </w:rPr>
            </w:pPr>
            <w:r w:rsidRPr="0021358A">
              <w:rPr>
                <w:color w:val="000000" w:themeColor="text1"/>
              </w:rPr>
              <w:t>Санитарно-защитные зоны</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1</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Пилорама</w:t>
            </w:r>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100</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2</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Кладбище</w:t>
            </w:r>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100</w:t>
            </w:r>
          </w:p>
        </w:tc>
      </w:tr>
      <w:tr w:rsidR="00B1634B" w:rsidRPr="0021358A" w:rsidTr="00216CB6">
        <w:trPr>
          <w:trHeight w:val="20"/>
        </w:trPr>
        <w:tc>
          <w:tcPr>
            <w:tcW w:w="5000" w:type="pct"/>
            <w:gridSpan w:val="3"/>
            <w:vAlign w:val="center"/>
          </w:tcPr>
          <w:p w:rsidR="00B1634B" w:rsidRPr="0021358A" w:rsidRDefault="00B1634B" w:rsidP="00216CB6">
            <w:pPr>
              <w:pStyle w:val="af2"/>
              <w:spacing w:before="20" w:after="20"/>
              <w:rPr>
                <w:color w:val="000000" w:themeColor="text1"/>
              </w:rPr>
            </w:pPr>
            <w:r w:rsidRPr="0021358A">
              <w:rPr>
                <w:color w:val="000000" w:themeColor="text1"/>
              </w:rPr>
              <w:t>Водоохранная зона</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1</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 xml:space="preserve">р. </w:t>
            </w:r>
            <w:proofErr w:type="spellStart"/>
            <w:r w:rsidRPr="0021358A">
              <w:rPr>
                <w:color w:val="000000" w:themeColor="text1"/>
              </w:rPr>
              <w:t>Конда</w:t>
            </w:r>
            <w:proofErr w:type="spellEnd"/>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200</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2</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Озеро</w:t>
            </w:r>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50</w:t>
            </w:r>
          </w:p>
        </w:tc>
      </w:tr>
      <w:tr w:rsidR="00B1634B" w:rsidRPr="0021358A" w:rsidTr="00216CB6">
        <w:trPr>
          <w:trHeight w:val="20"/>
        </w:trPr>
        <w:tc>
          <w:tcPr>
            <w:tcW w:w="5000" w:type="pct"/>
            <w:gridSpan w:val="3"/>
            <w:vAlign w:val="center"/>
          </w:tcPr>
          <w:p w:rsidR="00B1634B" w:rsidRPr="0021358A" w:rsidRDefault="00B1634B" w:rsidP="00216CB6">
            <w:pPr>
              <w:pStyle w:val="af2"/>
              <w:spacing w:before="20" w:after="20"/>
              <w:rPr>
                <w:color w:val="000000" w:themeColor="text1"/>
              </w:rPr>
            </w:pPr>
            <w:r w:rsidRPr="0021358A">
              <w:rPr>
                <w:color w:val="000000" w:themeColor="text1"/>
              </w:rPr>
              <w:t>Прибрежная защитная полоса</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1</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 xml:space="preserve">р. </w:t>
            </w:r>
            <w:proofErr w:type="spellStart"/>
            <w:r w:rsidRPr="0021358A">
              <w:rPr>
                <w:color w:val="000000" w:themeColor="text1"/>
              </w:rPr>
              <w:t>Конда</w:t>
            </w:r>
            <w:proofErr w:type="spellEnd"/>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50</w:t>
            </w:r>
          </w:p>
        </w:tc>
      </w:tr>
      <w:tr w:rsidR="00B1634B" w:rsidRPr="0021358A" w:rsidTr="00216CB6">
        <w:trPr>
          <w:trHeight w:val="20"/>
        </w:trPr>
        <w:tc>
          <w:tcPr>
            <w:tcW w:w="442" w:type="pct"/>
            <w:vAlign w:val="center"/>
          </w:tcPr>
          <w:p w:rsidR="00B1634B" w:rsidRPr="0021358A" w:rsidRDefault="00B1634B" w:rsidP="00216CB6">
            <w:pPr>
              <w:pStyle w:val="af2"/>
              <w:spacing w:before="20" w:after="20"/>
              <w:rPr>
                <w:color w:val="000000" w:themeColor="text1"/>
              </w:rPr>
            </w:pPr>
            <w:r w:rsidRPr="0021358A">
              <w:rPr>
                <w:color w:val="000000" w:themeColor="text1"/>
              </w:rPr>
              <w:t>2</w:t>
            </w:r>
          </w:p>
        </w:tc>
        <w:tc>
          <w:tcPr>
            <w:tcW w:w="3436" w:type="pct"/>
            <w:vAlign w:val="center"/>
          </w:tcPr>
          <w:p w:rsidR="00B1634B" w:rsidRPr="0021358A" w:rsidRDefault="00B1634B" w:rsidP="00216CB6">
            <w:pPr>
              <w:pStyle w:val="af2"/>
              <w:spacing w:before="20" w:after="20"/>
              <w:rPr>
                <w:color w:val="000000" w:themeColor="text1"/>
              </w:rPr>
            </w:pPr>
            <w:r w:rsidRPr="0021358A">
              <w:rPr>
                <w:color w:val="000000" w:themeColor="text1"/>
              </w:rPr>
              <w:t>Озеро</w:t>
            </w:r>
          </w:p>
        </w:tc>
        <w:tc>
          <w:tcPr>
            <w:tcW w:w="1123" w:type="pct"/>
            <w:vAlign w:val="center"/>
          </w:tcPr>
          <w:p w:rsidR="00B1634B" w:rsidRPr="0021358A" w:rsidRDefault="00B1634B" w:rsidP="00216CB6">
            <w:pPr>
              <w:pStyle w:val="af2"/>
              <w:spacing w:before="20" w:after="20"/>
              <w:rPr>
                <w:color w:val="000000" w:themeColor="text1"/>
              </w:rPr>
            </w:pPr>
            <w:r w:rsidRPr="0021358A">
              <w:rPr>
                <w:color w:val="000000" w:themeColor="text1"/>
              </w:rPr>
              <w:t>50</w:t>
            </w:r>
          </w:p>
        </w:tc>
      </w:tr>
    </w:tbl>
    <w:p w:rsidR="0081733D" w:rsidRPr="0021358A"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5" w:name="_Toc323051593"/>
      <w:bookmarkStart w:id="96" w:name="_Toc330391336"/>
      <w:bookmarkStart w:id="97" w:name="_Toc330392666"/>
      <w:bookmarkStart w:id="98" w:name="_Toc330567858"/>
      <w:bookmarkStart w:id="99" w:name="_Toc424116025"/>
      <w:r w:rsidRPr="0021358A">
        <w:t>Мероприятия по охране атмосферного воздуха</w:t>
      </w:r>
      <w:bookmarkEnd w:id="95"/>
      <w:bookmarkEnd w:id="96"/>
      <w:bookmarkEnd w:id="97"/>
      <w:bookmarkEnd w:id="98"/>
      <w:bookmarkEnd w:id="99"/>
    </w:p>
    <w:p w:rsidR="0081733D" w:rsidRPr="0021358A" w:rsidRDefault="0081733D" w:rsidP="00023D8C">
      <w:pPr>
        <w:pStyle w:val="a5"/>
      </w:pPr>
      <w:r w:rsidRPr="0021358A">
        <w:t>Проектом предусматривается проведение ряда мероприятий направленных на снижение негативного воздействия на атмосферный воздух:</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выбор под застройку хорошо проветриваемых территорий;</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благоустройство, озеленение улиц;</w:t>
      </w:r>
    </w:p>
    <w:p w:rsidR="0081733D" w:rsidRPr="0021358A" w:rsidRDefault="0081733D" w:rsidP="00023D8C">
      <w:pPr>
        <w:pStyle w:val="a5"/>
        <w:rPr>
          <w:rFonts w:eastAsia="Calibri"/>
        </w:rPr>
      </w:pPr>
      <w:r w:rsidRPr="0021358A">
        <w:rPr>
          <w:rFonts w:eastAsia="Calibri"/>
        </w:rPr>
        <w:t xml:space="preserve">Мероприятия по борьбе с загрязнением автотранспортом подразделяются </w:t>
      </w:r>
      <w:proofErr w:type="gramStart"/>
      <w:r w:rsidRPr="0021358A">
        <w:rPr>
          <w:rFonts w:eastAsia="Calibri"/>
        </w:rPr>
        <w:t>на</w:t>
      </w:r>
      <w:proofErr w:type="gramEnd"/>
      <w:r w:rsidRPr="0021358A">
        <w:rPr>
          <w:rFonts w:eastAsia="Calibri"/>
        </w:rPr>
        <w:t xml:space="preserve"> технические, планировочные. </w:t>
      </w:r>
    </w:p>
    <w:p w:rsidR="0081733D" w:rsidRPr="0021358A" w:rsidRDefault="0081733D" w:rsidP="00023D8C">
      <w:pPr>
        <w:pStyle w:val="a5"/>
      </w:pPr>
      <w:r w:rsidRPr="0021358A">
        <w:rPr>
          <w:rFonts w:eastAsia="Calibri"/>
        </w:rPr>
        <w:t>К техническим относятся:</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применение газообразного топлива и др.</w:t>
      </w:r>
    </w:p>
    <w:p w:rsidR="0081733D" w:rsidRPr="0021358A" w:rsidRDefault="0081733D" w:rsidP="00023D8C">
      <w:pPr>
        <w:pStyle w:val="a5"/>
        <w:rPr>
          <w:rFonts w:eastAsia="Calibri"/>
        </w:rPr>
      </w:pPr>
      <w:r w:rsidRPr="0021358A">
        <w:t>Планировочными мероприятиями, предусмотренными генеральным планом, являются:</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вывод большегрузного транспорта за пределы рассматриваемой территории;</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обеспечение требуемых разрывов с соответствующим озеленением между магистралями и застройкой;</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 xml:space="preserve">организация зеленых полос вдоль автомобильных дорог и озеленение </w:t>
      </w:r>
      <w:proofErr w:type="spellStart"/>
      <w:r w:rsidRPr="0021358A">
        <w:rPr>
          <w:rFonts w:asciiTheme="minorHAnsi" w:eastAsia="Calibri" w:hAnsiTheme="minorHAnsi"/>
        </w:rPr>
        <w:t>внутримикрорайонных</w:t>
      </w:r>
      <w:proofErr w:type="spellEnd"/>
      <w:r w:rsidRPr="0021358A">
        <w:rPr>
          <w:rFonts w:asciiTheme="minorHAnsi" w:eastAsia="Calibri" w:hAnsiTheme="minorHAnsi"/>
        </w:rPr>
        <w:t xml:space="preserve"> пространств, в соответствии с требованиями </w:t>
      </w:r>
      <w:r w:rsidRPr="0021358A">
        <w:rPr>
          <w:rFonts w:asciiTheme="minorHAnsi" w:hAnsiTheme="minorHAnsi"/>
        </w:rPr>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21358A"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21358A">
        <w:rPr>
          <w:color w:val="FF0000"/>
        </w:rPr>
        <w:lastRenderedPageBreak/>
        <w:t xml:space="preserve"> </w:t>
      </w:r>
      <w:bookmarkStart w:id="100" w:name="_Toc323051595"/>
      <w:bookmarkStart w:id="101" w:name="_Toc330391337"/>
      <w:bookmarkStart w:id="102" w:name="_Toc330392667"/>
      <w:bookmarkStart w:id="103" w:name="_Toc330567859"/>
      <w:bookmarkStart w:id="104" w:name="_Toc424116026"/>
      <w:r w:rsidRPr="0021358A">
        <w:t>Мероприятия по охране  почв и подземных вод</w:t>
      </w:r>
      <w:bookmarkEnd w:id="100"/>
      <w:bookmarkEnd w:id="101"/>
      <w:bookmarkEnd w:id="102"/>
      <w:bookmarkEnd w:id="103"/>
      <w:bookmarkEnd w:id="104"/>
    </w:p>
    <w:p w:rsidR="0081733D" w:rsidRPr="0021358A" w:rsidRDefault="0081733D" w:rsidP="00023D8C">
      <w:pPr>
        <w:pStyle w:val="a5"/>
        <w:rPr>
          <w:rFonts w:eastAsia="Calibri"/>
        </w:rPr>
      </w:pPr>
      <w:r w:rsidRPr="0021358A">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21358A" w:rsidRDefault="0081733D" w:rsidP="00216CB6">
      <w:pPr>
        <w:pStyle w:val="G"/>
        <w:rPr>
          <w:rFonts w:asciiTheme="minorHAnsi" w:eastAsia="Calibri" w:hAnsiTheme="minorHAnsi"/>
        </w:rPr>
      </w:pPr>
      <w:r w:rsidRPr="0021358A">
        <w:rPr>
          <w:rFonts w:asciiTheme="minorHAnsi" w:eastAsia="Calibri" w:hAnsiTheme="minorHAnsi"/>
        </w:rPr>
        <w:t>устройство асфальтобетонного покрытия дорог;</w:t>
      </w:r>
    </w:p>
    <w:p w:rsidR="0002023C" w:rsidRPr="0021358A" w:rsidRDefault="0081733D" w:rsidP="00216CB6">
      <w:pPr>
        <w:pStyle w:val="G"/>
        <w:rPr>
          <w:rFonts w:asciiTheme="minorHAnsi" w:eastAsia="Calibri" w:hAnsiTheme="minorHAnsi"/>
        </w:rPr>
      </w:pPr>
      <w:r w:rsidRPr="0021358A">
        <w:rPr>
          <w:rFonts w:asciiTheme="minorHAnsi" w:eastAsia="Calibri" w:hAnsiTheme="minorHAnsi"/>
        </w:rPr>
        <w:t xml:space="preserve">устройство </w:t>
      </w:r>
      <w:proofErr w:type="spellStart"/>
      <w:r w:rsidRPr="0021358A">
        <w:rPr>
          <w:rFonts w:asciiTheme="minorHAnsi" w:eastAsia="Calibri" w:hAnsiTheme="minorHAnsi"/>
        </w:rPr>
        <w:t>отмосток</w:t>
      </w:r>
      <w:proofErr w:type="spellEnd"/>
      <w:r w:rsidRPr="0021358A">
        <w:rPr>
          <w:rFonts w:asciiTheme="minorHAnsi" w:eastAsia="Calibri" w:hAnsiTheme="minorHAnsi"/>
        </w:rPr>
        <w:t xml:space="preserve"> вдоль стен зданий.</w:t>
      </w:r>
    </w:p>
    <w:p w:rsidR="0081733D" w:rsidRPr="0021358A" w:rsidRDefault="0081733D" w:rsidP="00023D8C">
      <w:pPr>
        <w:pStyle w:val="a5"/>
        <w:rPr>
          <w:rFonts w:eastAsia="Calibri"/>
        </w:rPr>
      </w:pPr>
      <w:r w:rsidRPr="0021358A">
        <w:rPr>
          <w:rFonts w:eastAsia="Calibri"/>
        </w:rPr>
        <w:t xml:space="preserve">На территории рекомендуется сбор поверхностных стоков с помощью системы водоотводных лотков, с последующей очисткой </w:t>
      </w:r>
      <w:proofErr w:type="gramStart"/>
      <w:r w:rsidRPr="0021358A">
        <w:rPr>
          <w:rFonts w:eastAsia="Calibri"/>
        </w:rPr>
        <w:t>на</w:t>
      </w:r>
      <w:proofErr w:type="gramEnd"/>
      <w:r w:rsidRPr="0021358A">
        <w:rPr>
          <w:rFonts w:eastAsia="Calibri"/>
        </w:rPr>
        <w:t xml:space="preserve"> локальных очистных сооружений поверхностного стока.</w:t>
      </w:r>
    </w:p>
    <w:p w:rsidR="0081733D" w:rsidRPr="0021358A"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21358A">
        <w:rPr>
          <w:rFonts w:eastAsia="Calibri"/>
        </w:rPr>
        <w:t xml:space="preserve"> </w:t>
      </w:r>
      <w:bookmarkStart w:id="105" w:name="_Toc323051596"/>
      <w:bookmarkStart w:id="106" w:name="_Toc330391338"/>
      <w:bookmarkStart w:id="107" w:name="_Toc330392668"/>
      <w:bookmarkStart w:id="108" w:name="_Toc330567860"/>
      <w:bookmarkStart w:id="109" w:name="_Toc424116027"/>
      <w:r w:rsidRPr="0021358A">
        <w:t>Мероприятия по санитарной очистке территории</w:t>
      </w:r>
      <w:bookmarkEnd w:id="105"/>
      <w:bookmarkEnd w:id="106"/>
      <w:bookmarkEnd w:id="107"/>
      <w:bookmarkEnd w:id="108"/>
      <w:bookmarkEnd w:id="109"/>
    </w:p>
    <w:p w:rsidR="0081733D" w:rsidRPr="0021358A" w:rsidRDefault="0081733D" w:rsidP="00023D8C">
      <w:pPr>
        <w:pStyle w:val="a5"/>
      </w:pPr>
      <w:r w:rsidRPr="0021358A">
        <w:t>Одним из первоочередных мероприятий по охране территории от загрязнений</w:t>
      </w:r>
      <w:r w:rsidRPr="0021358A">
        <w:rPr>
          <w:color w:val="FF0000"/>
        </w:rPr>
        <w:t xml:space="preserve"> </w:t>
      </w:r>
      <w:r w:rsidRPr="0021358A">
        <w:t>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21358A" w:rsidRDefault="0081733D" w:rsidP="00023D8C">
      <w:pPr>
        <w:pStyle w:val="a5"/>
      </w:pPr>
      <w:r w:rsidRPr="0021358A">
        <w:t>Основными мероприятиями в системе сбора и утилизации отходов являются:</w:t>
      </w:r>
    </w:p>
    <w:p w:rsidR="0081733D" w:rsidRPr="0021358A" w:rsidRDefault="0081733D" w:rsidP="00216CB6">
      <w:pPr>
        <w:pStyle w:val="G"/>
        <w:rPr>
          <w:rFonts w:asciiTheme="minorHAnsi" w:hAnsiTheme="minorHAnsi"/>
        </w:rPr>
      </w:pPr>
      <w:r w:rsidRPr="0021358A">
        <w:rPr>
          <w:rFonts w:asciiTheme="minorHAnsi" w:hAnsiTheme="minorHAnsi"/>
        </w:rPr>
        <w:t>организация планово-поквартальной системы санитарной очистки территории;</w:t>
      </w:r>
    </w:p>
    <w:p w:rsidR="0081733D" w:rsidRPr="0021358A" w:rsidRDefault="0081733D" w:rsidP="00216CB6">
      <w:pPr>
        <w:pStyle w:val="G"/>
        <w:rPr>
          <w:rFonts w:asciiTheme="minorHAnsi" w:hAnsiTheme="minorHAnsi"/>
        </w:rPr>
      </w:pPr>
      <w:r w:rsidRPr="0021358A">
        <w:rPr>
          <w:rFonts w:asciiTheme="minorHAnsi" w:hAnsiTheme="minorHAnsi"/>
        </w:rPr>
        <w:t>организация сбора и удаление вторичного сырья;</w:t>
      </w:r>
    </w:p>
    <w:p w:rsidR="0081733D" w:rsidRPr="0021358A" w:rsidRDefault="0081733D" w:rsidP="00023D8C">
      <w:pPr>
        <w:pStyle w:val="a5"/>
        <w:rPr>
          <w:rFonts w:eastAsia="Calibri"/>
        </w:rPr>
      </w:pPr>
      <w:r w:rsidRPr="0021358A">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21358A" w:rsidRDefault="0081733D" w:rsidP="00216CB6">
      <w:pPr>
        <w:pStyle w:val="G"/>
        <w:rPr>
          <w:rFonts w:asciiTheme="minorHAnsi" w:hAnsiTheme="minorHAnsi"/>
        </w:rPr>
      </w:pPr>
      <w:r w:rsidRPr="0021358A">
        <w:rPr>
          <w:rFonts w:asciiTheme="minorHAnsi" w:hAnsiTheme="minorHAnsi"/>
        </w:rPr>
        <w:t>организация уборки территорий от мусора, смета, снега;</w:t>
      </w:r>
    </w:p>
    <w:p w:rsidR="0081733D" w:rsidRPr="0021358A" w:rsidRDefault="0081733D" w:rsidP="00216CB6">
      <w:pPr>
        <w:pStyle w:val="G"/>
        <w:rPr>
          <w:rFonts w:asciiTheme="minorHAnsi" w:hAnsiTheme="minorHAnsi"/>
        </w:rPr>
      </w:pPr>
      <w:r w:rsidRPr="0021358A">
        <w:rPr>
          <w:rFonts w:asciiTheme="minorHAnsi" w:hAnsiTheme="minorHAnsi"/>
        </w:rPr>
        <w:t>поливка проезжих частей улиц, зеленых насаждений;</w:t>
      </w:r>
    </w:p>
    <w:p w:rsidR="0081733D" w:rsidRPr="0021358A" w:rsidRDefault="0081733D" w:rsidP="00216CB6">
      <w:pPr>
        <w:pStyle w:val="G"/>
        <w:rPr>
          <w:rFonts w:asciiTheme="minorHAnsi" w:hAnsiTheme="minorHAnsi"/>
        </w:rPr>
      </w:pPr>
      <w:r w:rsidRPr="0021358A">
        <w:rPr>
          <w:rFonts w:asciiTheme="minorHAnsi" w:hAnsiTheme="minorHAnsi"/>
        </w:rPr>
        <w:t>организация системы водоотводных лотков;</w:t>
      </w:r>
    </w:p>
    <w:p w:rsidR="0081733D" w:rsidRPr="0021358A" w:rsidRDefault="0081733D" w:rsidP="00216CB6">
      <w:pPr>
        <w:pStyle w:val="G"/>
        <w:rPr>
          <w:rFonts w:asciiTheme="minorHAnsi" w:hAnsiTheme="minorHAnsi"/>
        </w:rPr>
      </w:pPr>
      <w:r w:rsidRPr="0021358A">
        <w:rPr>
          <w:rFonts w:asciiTheme="minorHAnsi" w:hAnsiTheme="minorHAnsi"/>
        </w:rPr>
        <w:t>установка урн для мусора.</w:t>
      </w:r>
    </w:p>
    <w:p w:rsidR="0081733D" w:rsidRPr="0021358A" w:rsidRDefault="0081733D" w:rsidP="00023D8C">
      <w:pPr>
        <w:pStyle w:val="a5"/>
      </w:pPr>
      <w:r w:rsidRPr="0021358A">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21358A" w:rsidRDefault="0081733D" w:rsidP="00023D8C">
      <w:pPr>
        <w:pStyle w:val="a5"/>
      </w:pPr>
      <w:r w:rsidRPr="0021358A">
        <w:t>Строительные отходы будут вывозиться по мере образования с площадки строительства на санкционированные места захоронения.</w:t>
      </w:r>
    </w:p>
    <w:p w:rsidR="0081733D" w:rsidRPr="0021358A" w:rsidRDefault="0081733D" w:rsidP="00023D8C">
      <w:pPr>
        <w:pStyle w:val="a5"/>
      </w:pPr>
      <w:r w:rsidRPr="0021358A">
        <w:t xml:space="preserve">Объем образующихся отходов в границах проекта планировки с учетом степени благоустройства </w:t>
      </w:r>
      <w:r w:rsidRPr="0021358A">
        <w:rPr>
          <w:lang w:eastAsia="ar-SA" w:bidi="en-US"/>
        </w:rPr>
        <w:t xml:space="preserve">территории и проектной численности населения </w:t>
      </w:r>
      <w:r w:rsidR="00F25922" w:rsidRPr="0021358A">
        <w:rPr>
          <w:lang w:eastAsia="ar-SA" w:bidi="en-US"/>
        </w:rPr>
        <w:t>740</w:t>
      </w:r>
      <w:r w:rsidRPr="0021358A">
        <w:rPr>
          <w:lang w:eastAsia="ar-SA" w:bidi="en-US"/>
        </w:rPr>
        <w:t xml:space="preserve"> человек составит около </w:t>
      </w:r>
      <w:r w:rsidR="00F25922" w:rsidRPr="0021358A">
        <w:rPr>
          <w:lang w:eastAsia="ar-SA" w:bidi="en-US"/>
        </w:rPr>
        <w:t>1665</w:t>
      </w:r>
      <w:r w:rsidR="00254609" w:rsidRPr="0021358A">
        <w:rPr>
          <w:lang w:eastAsia="ar-SA" w:bidi="en-US"/>
        </w:rPr>
        <w:t xml:space="preserve"> м3</w:t>
      </w:r>
      <w:r w:rsidR="00023D8C" w:rsidRPr="0021358A">
        <w:rPr>
          <w:lang w:eastAsia="ar-SA" w:bidi="en-US"/>
        </w:rPr>
        <w:t xml:space="preserve"> в год. </w:t>
      </w:r>
      <w:r w:rsidRPr="0021358A">
        <w:rPr>
          <w:lang w:eastAsia="ar-SA" w:bidi="en-US"/>
        </w:rPr>
        <w:t>Захоронение указанного</w:t>
      </w:r>
      <w:r w:rsidRPr="0021358A">
        <w:t xml:space="preserve"> объема будет осуществляться на полигоне ТБО.</w:t>
      </w:r>
    </w:p>
    <w:p w:rsidR="0081733D" w:rsidRPr="0021358A"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21358A">
        <w:t xml:space="preserve"> </w:t>
      </w:r>
      <w:bookmarkStart w:id="110" w:name="_Toc323051597"/>
      <w:bookmarkStart w:id="111" w:name="_Toc330391339"/>
      <w:bookmarkStart w:id="112" w:name="_Toc330392669"/>
      <w:bookmarkStart w:id="113" w:name="_Toc330567861"/>
      <w:bookmarkStart w:id="114" w:name="_Toc424116028"/>
      <w:r w:rsidRPr="0021358A">
        <w:t>Мероприятия по благоустройству территории</w:t>
      </w:r>
      <w:bookmarkEnd w:id="110"/>
      <w:bookmarkEnd w:id="111"/>
      <w:bookmarkEnd w:id="112"/>
      <w:bookmarkEnd w:id="113"/>
      <w:bookmarkEnd w:id="114"/>
    </w:p>
    <w:p w:rsidR="0081733D" w:rsidRPr="0021358A" w:rsidRDefault="0081733D" w:rsidP="00023D8C">
      <w:pPr>
        <w:pStyle w:val="a5"/>
      </w:pPr>
      <w:r w:rsidRPr="0021358A">
        <w:t>В границах проекта планировки предусмотрен</w:t>
      </w:r>
      <w:r w:rsidR="002B4095" w:rsidRPr="0021358A">
        <w:t>ы мероприятия по благоустройству</w:t>
      </w:r>
      <w:r w:rsidRPr="0021358A">
        <w:t xml:space="preserve"> территории:</w:t>
      </w:r>
    </w:p>
    <w:p w:rsidR="0081733D" w:rsidRPr="0021358A" w:rsidRDefault="0081733D" w:rsidP="00216CB6">
      <w:pPr>
        <w:pStyle w:val="G"/>
        <w:rPr>
          <w:rFonts w:asciiTheme="minorHAnsi" w:hAnsiTheme="minorHAnsi"/>
        </w:rPr>
      </w:pPr>
      <w:r w:rsidRPr="0021358A">
        <w:rPr>
          <w:rFonts w:asciiTheme="minorHAnsi" w:hAnsiTheme="minorHAnsi"/>
        </w:rPr>
        <w:t>устройство газонов, цветников, посадка зеленых оград;</w:t>
      </w:r>
    </w:p>
    <w:p w:rsidR="0081733D" w:rsidRPr="0021358A" w:rsidRDefault="0081733D" w:rsidP="00216CB6">
      <w:pPr>
        <w:pStyle w:val="G"/>
        <w:rPr>
          <w:rFonts w:asciiTheme="minorHAnsi" w:hAnsiTheme="minorHAnsi"/>
        </w:rPr>
      </w:pPr>
      <w:r w:rsidRPr="0021358A">
        <w:rPr>
          <w:rFonts w:asciiTheme="minorHAnsi" w:hAnsiTheme="minorHAnsi"/>
        </w:rPr>
        <w:t>организация дорожно-пешеходной сети;</w:t>
      </w:r>
    </w:p>
    <w:p w:rsidR="0081733D" w:rsidRPr="0021358A" w:rsidRDefault="0081733D" w:rsidP="00216CB6">
      <w:pPr>
        <w:pStyle w:val="G"/>
        <w:rPr>
          <w:rFonts w:asciiTheme="minorHAnsi" w:hAnsiTheme="minorHAnsi"/>
        </w:rPr>
      </w:pPr>
      <w:r w:rsidRPr="0021358A">
        <w:rPr>
          <w:rFonts w:asciiTheme="minorHAnsi" w:hAnsiTheme="minorHAnsi"/>
        </w:rPr>
        <w:t>освещение территории жилых кварталов и мест общего пользования;</w:t>
      </w:r>
    </w:p>
    <w:p w:rsidR="0081733D" w:rsidRPr="0021358A" w:rsidRDefault="0081733D" w:rsidP="00216CB6">
      <w:pPr>
        <w:pStyle w:val="G"/>
        <w:rPr>
          <w:rFonts w:asciiTheme="minorHAnsi" w:hAnsiTheme="minorHAnsi"/>
        </w:rPr>
      </w:pPr>
      <w:r w:rsidRPr="0021358A">
        <w:rPr>
          <w:rFonts w:asciiTheme="minorHAnsi" w:hAnsiTheme="minorHAnsi"/>
        </w:rPr>
        <w:t>обустройство мест сбора мусора.</w:t>
      </w:r>
    </w:p>
    <w:p w:rsidR="0081733D" w:rsidRPr="0021358A" w:rsidRDefault="0081733D" w:rsidP="00023D8C">
      <w:pPr>
        <w:pStyle w:val="a5"/>
      </w:pPr>
      <w:r w:rsidRPr="0021358A">
        <w:t>Система зеленых насаждений территории складывается из озеленения территорий:</w:t>
      </w:r>
    </w:p>
    <w:p w:rsidR="0081733D" w:rsidRPr="0021358A" w:rsidRDefault="0081733D" w:rsidP="00216CB6">
      <w:pPr>
        <w:pStyle w:val="G"/>
        <w:rPr>
          <w:rFonts w:asciiTheme="minorHAnsi" w:hAnsiTheme="minorHAnsi"/>
        </w:rPr>
      </w:pPr>
      <w:r w:rsidRPr="0021358A">
        <w:rPr>
          <w:rFonts w:asciiTheme="minorHAnsi" w:hAnsiTheme="minorHAnsi"/>
        </w:rPr>
        <w:lastRenderedPageBreak/>
        <w:t>ограниченного пользования (участки общественных и жилых зданий);</w:t>
      </w:r>
    </w:p>
    <w:p w:rsidR="0081733D" w:rsidRPr="0021358A" w:rsidRDefault="0081733D" w:rsidP="00216CB6">
      <w:pPr>
        <w:pStyle w:val="G"/>
        <w:rPr>
          <w:rFonts w:asciiTheme="minorHAnsi" w:hAnsiTheme="minorHAnsi"/>
        </w:rPr>
      </w:pPr>
      <w:r w:rsidRPr="0021358A">
        <w:rPr>
          <w:rFonts w:asciiTheme="minorHAnsi" w:hAnsiTheme="minorHAnsi"/>
        </w:rPr>
        <w:t>озеленение территории общего пользования (пешеходные аллеи, бульвары, скверы).</w:t>
      </w:r>
    </w:p>
    <w:p w:rsidR="0081733D" w:rsidRPr="0021358A" w:rsidRDefault="0081733D" w:rsidP="00023D8C">
      <w:pPr>
        <w:pStyle w:val="a5"/>
      </w:pPr>
      <w:r w:rsidRPr="0021358A">
        <w:t>Основными типами посадок деревьев, кустарников и цветочных культур при устройстве зеленых насаждений являются:</w:t>
      </w:r>
    </w:p>
    <w:p w:rsidR="0081733D" w:rsidRPr="0021358A" w:rsidRDefault="0081733D" w:rsidP="00216CB6">
      <w:pPr>
        <w:pStyle w:val="G"/>
        <w:rPr>
          <w:rFonts w:asciiTheme="minorHAnsi" w:hAnsiTheme="minorHAnsi"/>
        </w:rPr>
      </w:pPr>
      <w:r w:rsidRPr="0021358A">
        <w:rPr>
          <w:rFonts w:asciiTheme="minorHAnsi" w:hAnsiTheme="minorHAnsi"/>
        </w:rPr>
        <w:t>аллейные и рядовые посадки деревьев;</w:t>
      </w:r>
    </w:p>
    <w:p w:rsidR="0081733D" w:rsidRPr="0021358A" w:rsidRDefault="0081733D" w:rsidP="00216CB6">
      <w:pPr>
        <w:pStyle w:val="G"/>
        <w:rPr>
          <w:rFonts w:asciiTheme="minorHAnsi" w:hAnsiTheme="minorHAnsi"/>
        </w:rPr>
      </w:pPr>
      <w:r w:rsidRPr="0021358A">
        <w:rPr>
          <w:rFonts w:asciiTheme="minorHAnsi" w:hAnsiTheme="minorHAnsi"/>
        </w:rPr>
        <w:t>группы (куртины);</w:t>
      </w:r>
    </w:p>
    <w:p w:rsidR="0081733D" w:rsidRPr="0021358A" w:rsidRDefault="0081733D" w:rsidP="00216CB6">
      <w:pPr>
        <w:pStyle w:val="G"/>
        <w:rPr>
          <w:rFonts w:asciiTheme="minorHAnsi" w:hAnsiTheme="minorHAnsi"/>
        </w:rPr>
      </w:pPr>
      <w:r w:rsidRPr="0021358A">
        <w:rPr>
          <w:rFonts w:asciiTheme="minorHAnsi" w:hAnsiTheme="minorHAnsi"/>
        </w:rPr>
        <w:t>живые изгороди;</w:t>
      </w:r>
    </w:p>
    <w:p w:rsidR="0081733D" w:rsidRPr="0021358A" w:rsidRDefault="0081733D" w:rsidP="00216CB6">
      <w:pPr>
        <w:pStyle w:val="G"/>
        <w:rPr>
          <w:rFonts w:asciiTheme="minorHAnsi" w:hAnsiTheme="minorHAnsi"/>
        </w:rPr>
      </w:pPr>
      <w:r w:rsidRPr="0021358A">
        <w:rPr>
          <w:rFonts w:asciiTheme="minorHAnsi" w:hAnsiTheme="minorHAnsi"/>
        </w:rPr>
        <w:t>одиночные посадки на газоне.</w:t>
      </w:r>
    </w:p>
    <w:p w:rsidR="0081733D" w:rsidRPr="0021358A" w:rsidRDefault="0081733D" w:rsidP="00023D8C">
      <w:pPr>
        <w:pStyle w:val="a5"/>
      </w:pPr>
      <w:r w:rsidRPr="0021358A">
        <w:t>Система зеленых насаждений на территории запроектирована в соответствии с архитектурно-планировочным решением.</w:t>
      </w:r>
    </w:p>
    <w:p w:rsidR="00641698" w:rsidRPr="0021358A" w:rsidRDefault="00641698" w:rsidP="00C543D3">
      <w:pPr>
        <w:pStyle w:val="2"/>
      </w:pPr>
      <w:r w:rsidRPr="0021358A">
        <w:t xml:space="preserve"> </w:t>
      </w:r>
      <w:bookmarkStart w:id="115" w:name="_Toc424116029"/>
      <w:r w:rsidRPr="0021358A">
        <w:t>Объекты культурного наследия</w:t>
      </w:r>
      <w:bookmarkEnd w:id="115"/>
    </w:p>
    <w:p w:rsidR="00985974" w:rsidRPr="0021358A" w:rsidRDefault="00985974" w:rsidP="00023D8C">
      <w:pPr>
        <w:pStyle w:val="Geonika2"/>
        <w:spacing w:line="240" w:lineRule="auto"/>
        <w:rPr>
          <w:rFonts w:asciiTheme="minorHAnsi" w:hAnsiTheme="minorHAnsi"/>
        </w:rPr>
      </w:pPr>
      <w:r w:rsidRPr="0021358A">
        <w:rPr>
          <w:rFonts w:asciiTheme="minorHAnsi" w:hAnsiTheme="minorHAnsi"/>
        </w:rPr>
        <w:t>На территории проекта планировки объекты культурного наследия не выявлены</w:t>
      </w:r>
      <w:r w:rsidR="00C7356D" w:rsidRPr="0021358A">
        <w:rPr>
          <w:rFonts w:asciiTheme="minorHAnsi" w:hAnsiTheme="minorHAnsi"/>
        </w:rPr>
        <w:t>.</w:t>
      </w:r>
    </w:p>
    <w:p w:rsidR="00085565" w:rsidRPr="0021358A" w:rsidRDefault="00085565" w:rsidP="00413E10">
      <w:pPr>
        <w:pStyle w:val="2"/>
      </w:pPr>
      <w:bookmarkStart w:id="116" w:name="_Toc341812508"/>
      <w:bookmarkStart w:id="117" w:name="_Toc320122233"/>
      <w:bookmarkStart w:id="118" w:name="_Toc323051599"/>
      <w:bookmarkStart w:id="119" w:name="_Toc330391341"/>
      <w:bookmarkStart w:id="120" w:name="_Toc330392671"/>
      <w:bookmarkStart w:id="121" w:name="_Toc330567863"/>
      <w:bookmarkStart w:id="122" w:name="_Toc424116030"/>
      <w:r w:rsidRPr="0021358A">
        <w:t>Перечень и характеристика основных факторов риска возникновения ЧС</w:t>
      </w:r>
      <w:bookmarkEnd w:id="116"/>
      <w:bookmarkEnd w:id="122"/>
    </w:p>
    <w:bookmarkEnd w:id="117"/>
    <w:bookmarkEnd w:id="118"/>
    <w:bookmarkEnd w:id="119"/>
    <w:bookmarkEnd w:id="120"/>
    <w:bookmarkEnd w:id="121"/>
    <w:p w:rsidR="00D0238B" w:rsidRPr="0021358A" w:rsidRDefault="00D0238B" w:rsidP="00023D8C">
      <w:pPr>
        <w:pStyle w:val="a5"/>
      </w:pPr>
      <w:r w:rsidRPr="0021358A">
        <w:t xml:space="preserve">Согласно ГОСТ </w:t>
      </w:r>
      <w:proofErr w:type="gramStart"/>
      <w:r w:rsidRPr="0021358A">
        <w:t>Р</w:t>
      </w:r>
      <w:proofErr w:type="gramEnd"/>
      <w:r w:rsidRPr="0021358A">
        <w:t xml:space="preserve"> 22.0.02-94 "Безопасность в чрезвычайных ситуациях. </w:t>
      </w:r>
      <w:proofErr w:type="gramStart"/>
      <w:r w:rsidRPr="0021358A">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D0238B" w:rsidRPr="0021358A" w:rsidRDefault="00D0238B" w:rsidP="00023D8C">
      <w:pPr>
        <w:pStyle w:val="a5"/>
      </w:pPr>
      <w:r w:rsidRPr="0021358A">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0238B" w:rsidRPr="0021358A" w:rsidRDefault="00D0238B" w:rsidP="00023D8C">
      <w:pPr>
        <w:pStyle w:val="a5"/>
      </w:pPr>
      <w:r w:rsidRPr="0021358A">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3" w:name="_Toc341812509"/>
      <w:bookmarkStart w:id="124" w:name="_Toc424116031"/>
      <w:r w:rsidRPr="0021358A">
        <w:t>Перечень возможных источников чрезвычайных ситуаций природного характера</w:t>
      </w:r>
      <w:bookmarkEnd w:id="123"/>
      <w:bookmarkEnd w:id="124"/>
    </w:p>
    <w:p w:rsidR="00D0238B" w:rsidRPr="0021358A" w:rsidRDefault="00D0238B" w:rsidP="00023D8C">
      <w:pPr>
        <w:pStyle w:val="a5"/>
      </w:pPr>
      <w:r w:rsidRPr="0021358A">
        <w:t xml:space="preserve">В соответствии  с ГОСТ </w:t>
      </w:r>
      <w:proofErr w:type="gramStart"/>
      <w:r w:rsidRPr="0021358A">
        <w:t>Р</w:t>
      </w:r>
      <w:proofErr w:type="gramEnd"/>
      <w:r w:rsidRPr="0021358A">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w:t>
      </w:r>
      <w:r w:rsidRPr="0021358A">
        <w:lastRenderedPageBreak/>
        <w:t>(оказывающие влияние на территорию проекта планировки) природные чрезвычайные ситуации представлены ниже:</w:t>
      </w:r>
    </w:p>
    <w:p w:rsidR="00D0238B" w:rsidRPr="0021358A" w:rsidRDefault="00D0238B" w:rsidP="00023D8C">
      <w:pPr>
        <w:pStyle w:val="af"/>
        <w:jc w:val="left"/>
      </w:pPr>
      <w:r w:rsidRPr="0021358A">
        <w:t xml:space="preserve">Таблица </w:t>
      </w:r>
      <w:r w:rsidR="009700E7" w:rsidRPr="0021358A">
        <w:fldChar w:fldCharType="begin"/>
      </w:r>
      <w:r w:rsidR="005D578B" w:rsidRPr="0021358A">
        <w:instrText xml:space="preserve"> SEQ Таблица \* ARABIC </w:instrText>
      </w:r>
      <w:r w:rsidR="009700E7" w:rsidRPr="0021358A">
        <w:fldChar w:fldCharType="separate"/>
      </w:r>
      <w:r w:rsidR="00C37E39" w:rsidRPr="0021358A">
        <w:rPr>
          <w:noProof/>
        </w:rPr>
        <w:t>10</w:t>
      </w:r>
      <w:r w:rsidR="009700E7" w:rsidRPr="0021358A">
        <w:rPr>
          <w:noProof/>
        </w:rPr>
        <w:fldChar w:fldCharType="end"/>
      </w:r>
      <w:r w:rsidRPr="0021358A">
        <w:t xml:space="preserve"> Источники природных чрезвычайных </w:t>
      </w:r>
      <w:proofErr w:type="gramStart"/>
      <w:r w:rsidRPr="0021358A">
        <w:t>ситуаций</w:t>
      </w:r>
      <w:proofErr w:type="gramEnd"/>
      <w:r w:rsidRPr="0021358A">
        <w:t xml:space="preserve"> оказывающие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3"/>
        <w:gridCol w:w="2704"/>
        <w:gridCol w:w="2331"/>
        <w:gridCol w:w="3952"/>
      </w:tblGrid>
      <w:tr w:rsidR="00D0238B" w:rsidRPr="0021358A" w:rsidTr="00023D8C">
        <w:trPr>
          <w:jc w:val="center"/>
        </w:trPr>
        <w:tc>
          <w:tcPr>
            <w:tcW w:w="304" w:type="pct"/>
            <w:shd w:val="clear" w:color="auto" w:fill="FFFFFF"/>
          </w:tcPr>
          <w:p w:rsidR="00D0238B" w:rsidRPr="0021358A" w:rsidRDefault="00D0238B" w:rsidP="00216CB6">
            <w:pPr>
              <w:pStyle w:val="af1"/>
              <w:spacing w:before="20" w:after="20"/>
            </w:pPr>
            <w:proofErr w:type="gramStart"/>
            <w:r w:rsidRPr="0021358A">
              <w:t>п</w:t>
            </w:r>
            <w:proofErr w:type="gramEnd"/>
            <w:r w:rsidRPr="0021358A">
              <w:t>/п</w:t>
            </w:r>
          </w:p>
        </w:tc>
        <w:tc>
          <w:tcPr>
            <w:tcW w:w="1413" w:type="pct"/>
            <w:shd w:val="clear" w:color="auto" w:fill="FFFFFF"/>
          </w:tcPr>
          <w:p w:rsidR="00D0238B" w:rsidRPr="0021358A" w:rsidRDefault="00D0238B" w:rsidP="00216CB6">
            <w:pPr>
              <w:pStyle w:val="af1"/>
              <w:spacing w:before="20" w:after="20"/>
            </w:pPr>
            <w:r w:rsidRPr="0021358A">
              <w:t>Источник ЧС природного характера</w:t>
            </w:r>
          </w:p>
        </w:tc>
        <w:tc>
          <w:tcPr>
            <w:tcW w:w="1218" w:type="pct"/>
            <w:shd w:val="clear" w:color="auto" w:fill="FFFFFF"/>
          </w:tcPr>
          <w:p w:rsidR="00D0238B" w:rsidRPr="0021358A" w:rsidRDefault="00D0238B" w:rsidP="00216CB6">
            <w:pPr>
              <w:pStyle w:val="af1"/>
              <w:spacing w:before="20" w:after="20"/>
            </w:pPr>
            <w:r w:rsidRPr="0021358A">
              <w:t>Наименование поражающего фактора</w:t>
            </w:r>
          </w:p>
        </w:tc>
        <w:tc>
          <w:tcPr>
            <w:tcW w:w="2065" w:type="pct"/>
            <w:shd w:val="clear" w:color="auto" w:fill="FFFFFF"/>
          </w:tcPr>
          <w:p w:rsidR="00D0238B" w:rsidRPr="0021358A" w:rsidRDefault="00D0238B" w:rsidP="00216CB6">
            <w:pPr>
              <w:pStyle w:val="af1"/>
              <w:spacing w:before="20" w:after="20"/>
            </w:pPr>
            <w:r w:rsidRPr="0021358A">
              <w:t>Характер действия, проявления поражающего фактора источника ЧС природного характера</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rPr>
                <w:lang w:val="en-US"/>
              </w:rPr>
            </w:pPr>
            <w:r w:rsidRPr="0021358A">
              <w:rPr>
                <w:lang w:val="en-US"/>
              </w:rPr>
              <w:t>1</w:t>
            </w:r>
          </w:p>
        </w:tc>
        <w:tc>
          <w:tcPr>
            <w:tcW w:w="4696" w:type="pct"/>
            <w:gridSpan w:val="3"/>
            <w:shd w:val="clear" w:color="auto" w:fill="FFFFFF"/>
          </w:tcPr>
          <w:p w:rsidR="00D0238B" w:rsidRPr="0021358A" w:rsidRDefault="00D0238B" w:rsidP="00216CB6">
            <w:pPr>
              <w:pStyle w:val="af2"/>
              <w:spacing w:before="20" w:after="20"/>
            </w:pPr>
            <w:r w:rsidRPr="0021358A">
              <w:t>Опасные метеорологические явления и процессы</w:t>
            </w:r>
          </w:p>
        </w:tc>
      </w:tr>
      <w:tr w:rsidR="00D0238B" w:rsidRPr="0021358A" w:rsidTr="00023D8C">
        <w:trPr>
          <w:trHeight w:val="205"/>
          <w:jc w:val="center"/>
        </w:trPr>
        <w:tc>
          <w:tcPr>
            <w:tcW w:w="304" w:type="pct"/>
            <w:vMerge w:val="restart"/>
            <w:shd w:val="clear" w:color="auto" w:fill="FFFFFF"/>
          </w:tcPr>
          <w:p w:rsidR="00D0238B" w:rsidRPr="0021358A" w:rsidRDefault="00D0238B" w:rsidP="00216CB6">
            <w:pPr>
              <w:pStyle w:val="af2"/>
              <w:spacing w:before="20" w:after="20"/>
            </w:pPr>
            <w:r w:rsidRPr="0021358A">
              <w:rPr>
                <w:lang w:val="en-US"/>
              </w:rPr>
              <w:t>1</w:t>
            </w:r>
            <w:r w:rsidRPr="0021358A">
              <w:t>.1</w:t>
            </w:r>
          </w:p>
        </w:tc>
        <w:tc>
          <w:tcPr>
            <w:tcW w:w="1413" w:type="pct"/>
            <w:vMerge w:val="restart"/>
            <w:shd w:val="clear" w:color="auto" w:fill="FFFFFF"/>
          </w:tcPr>
          <w:p w:rsidR="00D0238B" w:rsidRPr="0021358A" w:rsidRDefault="00D0238B" w:rsidP="00216CB6">
            <w:pPr>
              <w:pStyle w:val="af2"/>
              <w:spacing w:before="20" w:after="20"/>
            </w:pPr>
            <w:r w:rsidRPr="0021358A">
              <w:t>Сильный ветер. Ураган</w:t>
            </w:r>
          </w:p>
        </w:tc>
        <w:tc>
          <w:tcPr>
            <w:tcW w:w="1218" w:type="pct"/>
            <w:vMerge w:val="restart"/>
            <w:shd w:val="clear" w:color="auto" w:fill="FFFFFF"/>
          </w:tcPr>
          <w:p w:rsidR="00D0238B" w:rsidRPr="0021358A" w:rsidRDefault="00D0238B" w:rsidP="00216CB6">
            <w:pPr>
              <w:pStyle w:val="af2"/>
              <w:spacing w:before="20" w:after="20"/>
            </w:pPr>
            <w:r w:rsidRPr="0021358A">
              <w:t>Аэродинамический</w:t>
            </w:r>
          </w:p>
        </w:tc>
        <w:tc>
          <w:tcPr>
            <w:tcW w:w="2065" w:type="pct"/>
            <w:shd w:val="clear" w:color="auto" w:fill="FFFFFF"/>
          </w:tcPr>
          <w:p w:rsidR="00D0238B" w:rsidRPr="0021358A" w:rsidRDefault="00D0238B" w:rsidP="00216CB6">
            <w:pPr>
              <w:pStyle w:val="af2"/>
              <w:spacing w:before="20" w:after="20"/>
              <w:jc w:val="left"/>
            </w:pPr>
            <w:r w:rsidRPr="0021358A">
              <w:t>Ветровой поток.</w:t>
            </w:r>
          </w:p>
        </w:tc>
      </w:tr>
      <w:tr w:rsidR="00D0238B" w:rsidRPr="0021358A" w:rsidTr="00023D8C">
        <w:trPr>
          <w:trHeight w:val="213"/>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Ветровая нагрузка.</w:t>
            </w:r>
          </w:p>
        </w:tc>
      </w:tr>
      <w:tr w:rsidR="00D0238B" w:rsidRPr="0021358A" w:rsidTr="00023D8C">
        <w:trPr>
          <w:trHeight w:val="218"/>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Аэродинамическое давление.</w:t>
            </w:r>
          </w:p>
        </w:tc>
      </w:tr>
      <w:tr w:rsidR="00D0238B" w:rsidRPr="0021358A" w:rsidTr="00023D8C">
        <w:trPr>
          <w:trHeight w:val="236"/>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Вибрация.</w:t>
            </w:r>
          </w:p>
        </w:tc>
      </w:tr>
      <w:tr w:rsidR="00D0238B" w:rsidRPr="0021358A" w:rsidTr="00023D8C">
        <w:trPr>
          <w:trHeight w:val="489"/>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.2</w:t>
            </w:r>
          </w:p>
        </w:tc>
        <w:tc>
          <w:tcPr>
            <w:tcW w:w="1413" w:type="pct"/>
            <w:shd w:val="clear" w:color="auto" w:fill="FFFFFF"/>
          </w:tcPr>
          <w:p w:rsidR="00D0238B" w:rsidRPr="0021358A" w:rsidRDefault="00D0238B" w:rsidP="00216CB6">
            <w:pPr>
              <w:pStyle w:val="af2"/>
              <w:spacing w:before="20" w:after="20"/>
            </w:pPr>
            <w:r w:rsidRPr="0021358A">
              <w:t>Сильный снегопад. Сильная метель</w:t>
            </w:r>
          </w:p>
        </w:tc>
        <w:tc>
          <w:tcPr>
            <w:tcW w:w="1218" w:type="pct"/>
            <w:shd w:val="clear" w:color="auto" w:fill="FFFFFF"/>
          </w:tcPr>
          <w:p w:rsidR="00D0238B" w:rsidRPr="0021358A" w:rsidRDefault="00D0238B" w:rsidP="00216CB6">
            <w:pPr>
              <w:pStyle w:val="af2"/>
              <w:spacing w:before="20" w:after="20"/>
            </w:pPr>
            <w:r w:rsidRPr="0021358A">
              <w:t>Гидродинамический</w:t>
            </w:r>
          </w:p>
        </w:tc>
        <w:tc>
          <w:tcPr>
            <w:tcW w:w="2065" w:type="pct"/>
            <w:shd w:val="clear" w:color="auto" w:fill="FFFFFF"/>
          </w:tcPr>
          <w:p w:rsidR="00D0238B" w:rsidRPr="0021358A" w:rsidRDefault="00D0238B" w:rsidP="00216CB6">
            <w:pPr>
              <w:pStyle w:val="af2"/>
              <w:spacing w:before="20" w:after="20"/>
              <w:jc w:val="left"/>
            </w:pPr>
            <w:r w:rsidRPr="0021358A">
              <w:t>Снеговая нагрузка.</w:t>
            </w:r>
          </w:p>
          <w:p w:rsidR="00D0238B" w:rsidRPr="0021358A" w:rsidRDefault="00D0238B" w:rsidP="00216CB6">
            <w:pPr>
              <w:pStyle w:val="af2"/>
              <w:spacing w:before="20" w:after="20"/>
              <w:jc w:val="left"/>
            </w:pPr>
            <w:r w:rsidRPr="0021358A">
              <w:t>Снежные заносы.</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.3</w:t>
            </w:r>
          </w:p>
        </w:tc>
        <w:tc>
          <w:tcPr>
            <w:tcW w:w="1413" w:type="pct"/>
            <w:shd w:val="clear" w:color="auto" w:fill="FFFFFF"/>
          </w:tcPr>
          <w:p w:rsidR="00D0238B" w:rsidRPr="0021358A" w:rsidRDefault="00D0238B" w:rsidP="00216CB6">
            <w:pPr>
              <w:pStyle w:val="af2"/>
              <w:spacing w:before="20" w:after="20"/>
            </w:pPr>
            <w:r w:rsidRPr="0021358A">
              <w:t>Гололед</w:t>
            </w:r>
          </w:p>
        </w:tc>
        <w:tc>
          <w:tcPr>
            <w:tcW w:w="1218" w:type="pct"/>
            <w:shd w:val="clear" w:color="auto" w:fill="FFFFFF"/>
          </w:tcPr>
          <w:p w:rsidR="00D0238B" w:rsidRPr="0021358A" w:rsidRDefault="00D0238B" w:rsidP="00216CB6">
            <w:pPr>
              <w:pStyle w:val="af2"/>
              <w:spacing w:before="20" w:after="20"/>
            </w:pPr>
            <w:r w:rsidRPr="0021358A">
              <w:t>Гравитационный</w:t>
            </w:r>
          </w:p>
          <w:p w:rsidR="00D0238B" w:rsidRPr="0021358A" w:rsidRDefault="00D0238B" w:rsidP="00216CB6">
            <w:pPr>
              <w:pStyle w:val="af2"/>
              <w:spacing w:before="20" w:after="20"/>
            </w:pPr>
            <w:r w:rsidRPr="0021358A">
              <w:t>Динамический</w:t>
            </w:r>
          </w:p>
        </w:tc>
        <w:tc>
          <w:tcPr>
            <w:tcW w:w="2065" w:type="pct"/>
            <w:shd w:val="clear" w:color="auto" w:fill="FFFFFF"/>
          </w:tcPr>
          <w:p w:rsidR="00D0238B" w:rsidRPr="0021358A" w:rsidRDefault="00D0238B" w:rsidP="00216CB6">
            <w:pPr>
              <w:pStyle w:val="af2"/>
              <w:spacing w:before="20" w:after="20"/>
              <w:jc w:val="left"/>
            </w:pPr>
            <w:r w:rsidRPr="0021358A">
              <w:t>Гололедная нагрузка.</w:t>
            </w:r>
          </w:p>
          <w:p w:rsidR="00D0238B" w:rsidRPr="0021358A" w:rsidRDefault="00D0238B" w:rsidP="00216CB6">
            <w:pPr>
              <w:pStyle w:val="af2"/>
              <w:spacing w:before="20" w:after="20"/>
              <w:jc w:val="left"/>
            </w:pPr>
            <w:r w:rsidRPr="0021358A">
              <w:t>Вибрация.</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.4</w:t>
            </w:r>
          </w:p>
        </w:tc>
        <w:tc>
          <w:tcPr>
            <w:tcW w:w="1413" w:type="pct"/>
            <w:shd w:val="clear" w:color="auto" w:fill="FFFFFF"/>
          </w:tcPr>
          <w:p w:rsidR="00D0238B" w:rsidRPr="0021358A" w:rsidRDefault="00D0238B" w:rsidP="00216CB6">
            <w:pPr>
              <w:pStyle w:val="af2"/>
              <w:spacing w:before="20" w:after="20"/>
            </w:pPr>
            <w:r w:rsidRPr="0021358A">
              <w:t>Град</w:t>
            </w:r>
          </w:p>
        </w:tc>
        <w:tc>
          <w:tcPr>
            <w:tcW w:w="1218" w:type="pct"/>
            <w:shd w:val="clear" w:color="auto" w:fill="FFFFFF"/>
          </w:tcPr>
          <w:p w:rsidR="00D0238B" w:rsidRPr="0021358A" w:rsidRDefault="00D0238B" w:rsidP="00216CB6">
            <w:pPr>
              <w:pStyle w:val="af2"/>
              <w:spacing w:before="20" w:after="20"/>
            </w:pPr>
            <w:r w:rsidRPr="0021358A">
              <w:t>Динамический</w:t>
            </w:r>
          </w:p>
        </w:tc>
        <w:tc>
          <w:tcPr>
            <w:tcW w:w="2065" w:type="pct"/>
            <w:shd w:val="clear" w:color="auto" w:fill="FFFFFF"/>
          </w:tcPr>
          <w:p w:rsidR="00D0238B" w:rsidRPr="0021358A" w:rsidRDefault="00D0238B" w:rsidP="00216CB6">
            <w:pPr>
              <w:pStyle w:val="af2"/>
              <w:spacing w:before="20" w:after="20"/>
              <w:jc w:val="left"/>
            </w:pPr>
            <w:r w:rsidRPr="0021358A">
              <w:t>Удар.</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.5</w:t>
            </w:r>
          </w:p>
        </w:tc>
        <w:tc>
          <w:tcPr>
            <w:tcW w:w="1413" w:type="pct"/>
            <w:shd w:val="clear" w:color="auto" w:fill="FFFFFF"/>
          </w:tcPr>
          <w:p w:rsidR="00D0238B" w:rsidRPr="0021358A" w:rsidRDefault="00D0238B" w:rsidP="00216CB6">
            <w:pPr>
              <w:pStyle w:val="af2"/>
              <w:spacing w:before="20" w:after="20"/>
            </w:pPr>
            <w:r w:rsidRPr="0021358A">
              <w:t>Заморозок</w:t>
            </w:r>
          </w:p>
        </w:tc>
        <w:tc>
          <w:tcPr>
            <w:tcW w:w="1218" w:type="pct"/>
            <w:shd w:val="clear" w:color="auto" w:fill="FFFFFF"/>
          </w:tcPr>
          <w:p w:rsidR="00D0238B" w:rsidRPr="0021358A" w:rsidRDefault="00D0238B" w:rsidP="00216CB6">
            <w:pPr>
              <w:pStyle w:val="af2"/>
              <w:spacing w:before="20" w:after="20"/>
            </w:pPr>
            <w:r w:rsidRPr="0021358A">
              <w:t>Тепловой</w:t>
            </w:r>
          </w:p>
        </w:tc>
        <w:tc>
          <w:tcPr>
            <w:tcW w:w="2065" w:type="pct"/>
            <w:shd w:val="clear" w:color="auto" w:fill="FFFFFF"/>
          </w:tcPr>
          <w:p w:rsidR="00D0238B" w:rsidRPr="0021358A" w:rsidRDefault="00D0238B" w:rsidP="00216CB6">
            <w:pPr>
              <w:pStyle w:val="af2"/>
              <w:spacing w:before="20" w:after="20"/>
              <w:jc w:val="left"/>
            </w:pPr>
            <w:r w:rsidRPr="0021358A">
              <w:t>Охлаждение почвы, воздуха.</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.6</w:t>
            </w:r>
          </w:p>
        </w:tc>
        <w:tc>
          <w:tcPr>
            <w:tcW w:w="1413" w:type="pct"/>
            <w:shd w:val="clear" w:color="auto" w:fill="FFFFFF"/>
          </w:tcPr>
          <w:p w:rsidR="00D0238B" w:rsidRPr="0021358A" w:rsidRDefault="00D0238B" w:rsidP="00216CB6">
            <w:pPr>
              <w:pStyle w:val="af2"/>
              <w:spacing w:before="20" w:after="20"/>
            </w:pPr>
            <w:r w:rsidRPr="0021358A">
              <w:t>Гроза</w:t>
            </w:r>
          </w:p>
        </w:tc>
        <w:tc>
          <w:tcPr>
            <w:tcW w:w="1218" w:type="pct"/>
            <w:shd w:val="clear" w:color="auto" w:fill="FFFFFF"/>
          </w:tcPr>
          <w:p w:rsidR="00D0238B" w:rsidRPr="0021358A" w:rsidRDefault="00D0238B" w:rsidP="00216CB6">
            <w:pPr>
              <w:pStyle w:val="af2"/>
              <w:spacing w:before="20" w:after="20"/>
            </w:pPr>
            <w:r w:rsidRPr="0021358A">
              <w:t>Электрофизический</w:t>
            </w:r>
          </w:p>
        </w:tc>
        <w:tc>
          <w:tcPr>
            <w:tcW w:w="2065" w:type="pct"/>
            <w:shd w:val="clear" w:color="auto" w:fill="FFFFFF"/>
          </w:tcPr>
          <w:p w:rsidR="00D0238B" w:rsidRPr="0021358A" w:rsidRDefault="00D0238B" w:rsidP="00216CB6">
            <w:pPr>
              <w:pStyle w:val="af2"/>
              <w:spacing w:before="20" w:after="20"/>
              <w:jc w:val="left"/>
            </w:pPr>
            <w:r w:rsidRPr="0021358A">
              <w:t>Электрические разряды.</w:t>
            </w:r>
          </w:p>
        </w:tc>
      </w:tr>
      <w:tr w:rsidR="00D0238B" w:rsidRPr="0021358A" w:rsidTr="00023D8C">
        <w:trPr>
          <w:trHeight w:val="123"/>
          <w:jc w:val="center"/>
        </w:trPr>
        <w:tc>
          <w:tcPr>
            <w:tcW w:w="304" w:type="pct"/>
            <w:vMerge w:val="restart"/>
            <w:shd w:val="clear" w:color="auto" w:fill="FFFFFF"/>
          </w:tcPr>
          <w:p w:rsidR="00D0238B" w:rsidRPr="0021358A" w:rsidRDefault="00D0238B" w:rsidP="00216CB6">
            <w:pPr>
              <w:pStyle w:val="af2"/>
              <w:spacing w:before="20" w:after="20"/>
            </w:pPr>
            <w:r w:rsidRPr="0021358A">
              <w:rPr>
                <w:lang w:val="en-US"/>
              </w:rPr>
              <w:t>1</w:t>
            </w:r>
            <w:r w:rsidRPr="0021358A">
              <w:t>.7</w:t>
            </w:r>
          </w:p>
        </w:tc>
        <w:tc>
          <w:tcPr>
            <w:tcW w:w="1413" w:type="pct"/>
            <w:vMerge w:val="restart"/>
            <w:shd w:val="clear" w:color="auto" w:fill="FFFFFF"/>
          </w:tcPr>
          <w:p w:rsidR="00D0238B" w:rsidRPr="0021358A" w:rsidRDefault="00D0238B" w:rsidP="00216CB6">
            <w:pPr>
              <w:pStyle w:val="af2"/>
              <w:spacing w:before="20" w:after="20"/>
            </w:pPr>
            <w:r w:rsidRPr="0021358A">
              <w:t>Продолжительный дождь (ливень)</w:t>
            </w:r>
          </w:p>
        </w:tc>
        <w:tc>
          <w:tcPr>
            <w:tcW w:w="1218" w:type="pct"/>
            <w:vMerge w:val="restart"/>
            <w:shd w:val="clear" w:color="auto" w:fill="FFFFFF"/>
          </w:tcPr>
          <w:p w:rsidR="00D0238B" w:rsidRPr="0021358A" w:rsidRDefault="00D0238B" w:rsidP="00216CB6">
            <w:pPr>
              <w:pStyle w:val="af2"/>
              <w:spacing w:before="20" w:after="20"/>
            </w:pPr>
            <w:r w:rsidRPr="0021358A">
              <w:t>Гидродинамический</w:t>
            </w:r>
          </w:p>
        </w:tc>
        <w:tc>
          <w:tcPr>
            <w:tcW w:w="2065" w:type="pct"/>
            <w:shd w:val="clear" w:color="auto" w:fill="FFFFFF"/>
          </w:tcPr>
          <w:p w:rsidR="00D0238B" w:rsidRPr="0021358A" w:rsidRDefault="00D0238B" w:rsidP="00216CB6">
            <w:pPr>
              <w:pStyle w:val="af2"/>
              <w:spacing w:before="20" w:after="20"/>
              <w:jc w:val="left"/>
            </w:pPr>
            <w:r w:rsidRPr="0021358A">
              <w:t>Поток (течение) воды.</w:t>
            </w:r>
          </w:p>
        </w:tc>
      </w:tr>
      <w:tr w:rsidR="00D0238B" w:rsidRPr="0021358A" w:rsidTr="00023D8C">
        <w:trPr>
          <w:trHeight w:val="123"/>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Затопление территории.</w:t>
            </w:r>
          </w:p>
        </w:tc>
      </w:tr>
      <w:tr w:rsidR="00D0238B" w:rsidRPr="0021358A" w:rsidTr="00023D8C">
        <w:trPr>
          <w:trHeight w:val="123"/>
          <w:jc w:val="center"/>
        </w:trPr>
        <w:tc>
          <w:tcPr>
            <w:tcW w:w="304" w:type="pct"/>
            <w:shd w:val="clear" w:color="auto" w:fill="FFFFFF"/>
          </w:tcPr>
          <w:p w:rsidR="00D0238B" w:rsidRPr="0021358A" w:rsidRDefault="00D0238B" w:rsidP="00216CB6">
            <w:pPr>
              <w:pStyle w:val="af2"/>
              <w:spacing w:before="20" w:after="20"/>
            </w:pPr>
            <w:r w:rsidRPr="0021358A">
              <w:rPr>
                <w:lang w:val="en-US"/>
              </w:rPr>
              <w:t>1</w:t>
            </w:r>
            <w:r w:rsidRPr="0021358A">
              <w:t>.8</w:t>
            </w:r>
          </w:p>
        </w:tc>
        <w:tc>
          <w:tcPr>
            <w:tcW w:w="1413" w:type="pct"/>
            <w:shd w:val="clear" w:color="auto" w:fill="FFFFFF"/>
          </w:tcPr>
          <w:p w:rsidR="00D0238B" w:rsidRPr="0021358A" w:rsidRDefault="00D0238B" w:rsidP="00216CB6">
            <w:pPr>
              <w:pStyle w:val="af2"/>
              <w:spacing w:before="20" w:after="20"/>
            </w:pPr>
            <w:r w:rsidRPr="0021358A">
              <w:t>Туман</w:t>
            </w:r>
          </w:p>
        </w:tc>
        <w:tc>
          <w:tcPr>
            <w:tcW w:w="1218" w:type="pct"/>
            <w:shd w:val="clear" w:color="auto" w:fill="FFFFFF"/>
          </w:tcPr>
          <w:p w:rsidR="00D0238B" w:rsidRPr="0021358A" w:rsidRDefault="00D0238B" w:rsidP="00216CB6">
            <w:pPr>
              <w:pStyle w:val="af2"/>
              <w:spacing w:before="20" w:after="20"/>
            </w:pPr>
            <w:r w:rsidRPr="0021358A">
              <w:t>Теплофизический</w:t>
            </w:r>
          </w:p>
        </w:tc>
        <w:tc>
          <w:tcPr>
            <w:tcW w:w="2065" w:type="pct"/>
            <w:shd w:val="clear" w:color="auto" w:fill="FFFFFF"/>
          </w:tcPr>
          <w:p w:rsidR="00D0238B" w:rsidRPr="0021358A" w:rsidRDefault="00D0238B" w:rsidP="00216CB6">
            <w:pPr>
              <w:pStyle w:val="af2"/>
              <w:spacing w:before="20" w:after="20"/>
              <w:jc w:val="left"/>
            </w:pPr>
            <w:r w:rsidRPr="0021358A">
              <w:t>Снижение видимости (помутнение воздуха).</w:t>
            </w:r>
          </w:p>
        </w:tc>
      </w:tr>
      <w:tr w:rsidR="00D0238B" w:rsidRPr="0021358A" w:rsidTr="00023D8C">
        <w:trPr>
          <w:jc w:val="center"/>
        </w:trPr>
        <w:tc>
          <w:tcPr>
            <w:tcW w:w="304" w:type="pct"/>
            <w:shd w:val="clear" w:color="auto" w:fill="FFFFFF"/>
          </w:tcPr>
          <w:p w:rsidR="00D0238B" w:rsidRPr="0021358A" w:rsidRDefault="00D0238B" w:rsidP="00216CB6">
            <w:pPr>
              <w:pStyle w:val="af2"/>
              <w:spacing w:before="20" w:after="20"/>
              <w:rPr>
                <w:lang w:val="en-US"/>
              </w:rPr>
            </w:pPr>
            <w:r w:rsidRPr="0021358A">
              <w:rPr>
                <w:lang w:val="en-US"/>
              </w:rPr>
              <w:t>2</w:t>
            </w:r>
          </w:p>
        </w:tc>
        <w:tc>
          <w:tcPr>
            <w:tcW w:w="4696" w:type="pct"/>
            <w:gridSpan w:val="3"/>
            <w:shd w:val="clear" w:color="auto" w:fill="FFFFFF"/>
          </w:tcPr>
          <w:p w:rsidR="00D0238B" w:rsidRPr="0021358A" w:rsidRDefault="00D0238B" w:rsidP="00216CB6">
            <w:pPr>
              <w:pStyle w:val="af2"/>
              <w:spacing w:before="20" w:after="20"/>
            </w:pPr>
            <w:r w:rsidRPr="0021358A">
              <w:t>Природные пожары</w:t>
            </w:r>
          </w:p>
        </w:tc>
      </w:tr>
      <w:tr w:rsidR="00D0238B" w:rsidRPr="0021358A" w:rsidTr="00023D8C">
        <w:trPr>
          <w:trHeight w:val="156"/>
          <w:jc w:val="center"/>
        </w:trPr>
        <w:tc>
          <w:tcPr>
            <w:tcW w:w="304" w:type="pct"/>
            <w:vMerge w:val="restart"/>
            <w:shd w:val="clear" w:color="auto" w:fill="FFFFFF"/>
          </w:tcPr>
          <w:p w:rsidR="00D0238B" w:rsidRPr="0021358A" w:rsidRDefault="00D0238B" w:rsidP="00216CB6">
            <w:pPr>
              <w:pStyle w:val="af2"/>
              <w:spacing w:before="20" w:after="20"/>
            </w:pPr>
            <w:r w:rsidRPr="0021358A">
              <w:rPr>
                <w:lang w:val="en-US"/>
              </w:rPr>
              <w:t>2</w:t>
            </w:r>
            <w:r w:rsidRPr="0021358A">
              <w:t>.1</w:t>
            </w:r>
          </w:p>
        </w:tc>
        <w:tc>
          <w:tcPr>
            <w:tcW w:w="1413" w:type="pct"/>
            <w:vMerge w:val="restart"/>
            <w:shd w:val="clear" w:color="auto" w:fill="FFFFFF"/>
          </w:tcPr>
          <w:p w:rsidR="00D0238B" w:rsidRPr="0021358A" w:rsidRDefault="00D0238B" w:rsidP="00216CB6">
            <w:pPr>
              <w:pStyle w:val="af2"/>
              <w:spacing w:before="20" w:after="20"/>
            </w:pPr>
            <w:r w:rsidRPr="0021358A">
              <w:t>Пожар (ландшафтный, лесной)</w:t>
            </w:r>
          </w:p>
        </w:tc>
        <w:tc>
          <w:tcPr>
            <w:tcW w:w="1218" w:type="pct"/>
            <w:vMerge w:val="restart"/>
            <w:shd w:val="clear" w:color="auto" w:fill="FFFFFF"/>
          </w:tcPr>
          <w:p w:rsidR="00D0238B" w:rsidRPr="0021358A" w:rsidRDefault="00D0238B" w:rsidP="00216CB6">
            <w:pPr>
              <w:pStyle w:val="af2"/>
              <w:spacing w:before="20" w:after="20"/>
            </w:pPr>
            <w:r w:rsidRPr="0021358A">
              <w:t>Теплофизический</w:t>
            </w:r>
          </w:p>
        </w:tc>
        <w:tc>
          <w:tcPr>
            <w:tcW w:w="2065" w:type="pct"/>
            <w:shd w:val="clear" w:color="auto" w:fill="FFFFFF"/>
          </w:tcPr>
          <w:p w:rsidR="00D0238B" w:rsidRPr="0021358A" w:rsidRDefault="00D0238B" w:rsidP="00216CB6">
            <w:pPr>
              <w:pStyle w:val="af2"/>
              <w:spacing w:before="20" w:after="20"/>
              <w:jc w:val="left"/>
            </w:pPr>
            <w:r w:rsidRPr="0021358A">
              <w:t>Пламя.</w:t>
            </w:r>
          </w:p>
        </w:tc>
      </w:tr>
      <w:tr w:rsidR="00D0238B" w:rsidRPr="0021358A" w:rsidTr="00023D8C">
        <w:trPr>
          <w:trHeight w:val="251"/>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Нагрев тепловым потоком.</w:t>
            </w:r>
          </w:p>
        </w:tc>
      </w:tr>
      <w:tr w:rsidR="00D0238B" w:rsidRPr="0021358A" w:rsidTr="00023D8C">
        <w:trPr>
          <w:trHeight w:val="256"/>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Тепловой удар.</w:t>
            </w:r>
          </w:p>
        </w:tc>
      </w:tr>
      <w:tr w:rsidR="00D0238B" w:rsidRPr="0021358A" w:rsidTr="00023D8C">
        <w:trPr>
          <w:trHeight w:val="259"/>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Помутнение воздуха.</w:t>
            </w:r>
          </w:p>
        </w:tc>
      </w:tr>
      <w:tr w:rsidR="00D0238B" w:rsidRPr="0021358A" w:rsidTr="00023D8C">
        <w:trPr>
          <w:trHeight w:val="273"/>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vMerge/>
            <w:shd w:val="clear" w:color="auto" w:fill="FFFFFF"/>
          </w:tcPr>
          <w:p w:rsidR="00D0238B" w:rsidRPr="0021358A" w:rsidRDefault="00D0238B" w:rsidP="00216CB6">
            <w:pPr>
              <w:pStyle w:val="af2"/>
              <w:spacing w:before="20" w:after="20"/>
            </w:pPr>
          </w:p>
        </w:tc>
        <w:tc>
          <w:tcPr>
            <w:tcW w:w="2065" w:type="pct"/>
            <w:shd w:val="clear" w:color="auto" w:fill="FFFFFF"/>
          </w:tcPr>
          <w:p w:rsidR="00D0238B" w:rsidRPr="0021358A" w:rsidRDefault="00D0238B" w:rsidP="00216CB6">
            <w:pPr>
              <w:pStyle w:val="af2"/>
              <w:spacing w:before="20" w:after="20"/>
              <w:jc w:val="left"/>
            </w:pPr>
            <w:r w:rsidRPr="0021358A">
              <w:t>Опасные дымы.</w:t>
            </w:r>
          </w:p>
        </w:tc>
      </w:tr>
      <w:tr w:rsidR="00D0238B" w:rsidRPr="0021358A" w:rsidTr="00023D8C">
        <w:trPr>
          <w:trHeight w:val="277"/>
          <w:jc w:val="center"/>
        </w:trPr>
        <w:tc>
          <w:tcPr>
            <w:tcW w:w="304" w:type="pct"/>
            <w:vMerge/>
            <w:shd w:val="clear" w:color="auto" w:fill="FFFFFF"/>
          </w:tcPr>
          <w:p w:rsidR="00D0238B" w:rsidRPr="0021358A" w:rsidRDefault="00D0238B" w:rsidP="00216CB6">
            <w:pPr>
              <w:pStyle w:val="af2"/>
              <w:spacing w:before="20" w:after="20"/>
            </w:pPr>
          </w:p>
        </w:tc>
        <w:tc>
          <w:tcPr>
            <w:tcW w:w="1413" w:type="pct"/>
            <w:vMerge/>
            <w:shd w:val="clear" w:color="auto" w:fill="FFFFFF"/>
          </w:tcPr>
          <w:p w:rsidR="00D0238B" w:rsidRPr="0021358A" w:rsidRDefault="00D0238B" w:rsidP="00216CB6">
            <w:pPr>
              <w:pStyle w:val="af2"/>
              <w:spacing w:before="20" w:after="20"/>
            </w:pPr>
          </w:p>
        </w:tc>
        <w:tc>
          <w:tcPr>
            <w:tcW w:w="1218" w:type="pct"/>
            <w:shd w:val="clear" w:color="auto" w:fill="FFFFFF"/>
          </w:tcPr>
          <w:p w:rsidR="00D0238B" w:rsidRPr="0021358A" w:rsidRDefault="00D0238B" w:rsidP="00216CB6">
            <w:pPr>
              <w:pStyle w:val="af2"/>
              <w:spacing w:before="20" w:after="20"/>
            </w:pPr>
            <w:r w:rsidRPr="0021358A">
              <w:t>Химический</w:t>
            </w:r>
          </w:p>
        </w:tc>
        <w:tc>
          <w:tcPr>
            <w:tcW w:w="2065" w:type="pct"/>
            <w:shd w:val="clear" w:color="auto" w:fill="FFFFFF"/>
          </w:tcPr>
          <w:p w:rsidR="00D0238B" w:rsidRPr="0021358A" w:rsidRDefault="00D0238B" w:rsidP="00216CB6">
            <w:pPr>
              <w:pStyle w:val="af2"/>
              <w:spacing w:before="20" w:after="20"/>
              <w:jc w:val="left"/>
            </w:pPr>
            <w:r w:rsidRPr="0021358A">
              <w:t>Загрязнение атмосферы, почвы, грунтов, гидросферы.</w:t>
            </w:r>
          </w:p>
        </w:tc>
      </w:tr>
    </w:tbl>
    <w:p w:rsidR="00D0238B" w:rsidRPr="0021358A" w:rsidRDefault="00D0238B" w:rsidP="00023D8C">
      <w:pPr>
        <w:pStyle w:val="a5"/>
      </w:pPr>
      <w:r w:rsidRPr="0021358A">
        <w:t>В зимний период, на улицах и дорогах города,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w:t>
      </w:r>
    </w:p>
    <w:p w:rsidR="00D0238B" w:rsidRPr="0021358A" w:rsidRDefault="00D0238B" w:rsidP="00216CB6">
      <w:pPr>
        <w:pStyle w:val="G"/>
        <w:rPr>
          <w:rFonts w:asciiTheme="minorHAnsi" w:hAnsiTheme="minorHAnsi"/>
        </w:rPr>
      </w:pPr>
      <w:r w:rsidRPr="0021358A">
        <w:rPr>
          <w:rFonts w:asciiTheme="minorHAnsi" w:hAnsiTheme="minorHAnsi"/>
        </w:rPr>
        <w:t xml:space="preserve">профилактическую обработку покрытий </w:t>
      </w:r>
      <w:proofErr w:type="spellStart"/>
      <w:r w:rsidRPr="0021358A">
        <w:rPr>
          <w:rFonts w:asciiTheme="minorHAnsi" w:hAnsiTheme="minorHAnsi"/>
        </w:rPr>
        <w:t>противогололедными</w:t>
      </w:r>
      <w:proofErr w:type="spellEnd"/>
      <w:r w:rsidRPr="0021358A">
        <w:rPr>
          <w:rFonts w:asciiTheme="minorHAnsi" w:hAnsiTheme="minorHAnsi"/>
        </w:rPr>
        <w:t xml:space="preserve"> материалами (ПГМ) до появления зимней скользкости или в начале снегопада, чтобы предотвратить образование снежного наката;</w:t>
      </w:r>
    </w:p>
    <w:p w:rsidR="00D0238B" w:rsidRPr="0021358A" w:rsidRDefault="00D0238B" w:rsidP="00216CB6">
      <w:pPr>
        <w:pStyle w:val="G"/>
        <w:rPr>
          <w:rFonts w:asciiTheme="minorHAnsi" w:hAnsiTheme="minorHAnsi"/>
        </w:rPr>
      </w:pPr>
      <w:r w:rsidRPr="0021358A">
        <w:rPr>
          <w:rFonts w:asciiTheme="minorHAnsi" w:hAnsiTheme="minorHAnsi"/>
        </w:rPr>
        <w:t>ликвидацию снежно-ледяных отложений с помощью химических или комбинированных ПГМ;</w:t>
      </w:r>
    </w:p>
    <w:p w:rsidR="00D0238B" w:rsidRPr="0021358A" w:rsidRDefault="00D0238B" w:rsidP="00216CB6">
      <w:pPr>
        <w:pStyle w:val="G"/>
        <w:rPr>
          <w:rFonts w:asciiTheme="minorHAnsi" w:hAnsiTheme="minorHAnsi"/>
        </w:rPr>
      </w:pPr>
      <w:r w:rsidRPr="0021358A">
        <w:rPr>
          <w:rFonts w:asciiTheme="minorHAnsi" w:hAnsiTheme="minorHAnsi"/>
        </w:rPr>
        <w:t>обработку снежно-ледяных отложений фрикционными материалами.</w:t>
      </w:r>
    </w:p>
    <w:p w:rsidR="00D0238B" w:rsidRPr="0021358A" w:rsidRDefault="00D0238B" w:rsidP="00023D8C">
      <w:pPr>
        <w:pStyle w:val="a5"/>
      </w:pPr>
      <w:r w:rsidRPr="0021358A">
        <w:t xml:space="preserve">Последствия снегопадов необходимо своевременно очищать, предотвращая образование снежных наносов, и обрабатывать улицы и дороги средствами, </w:t>
      </w:r>
      <w:r w:rsidRPr="0021358A">
        <w:lastRenderedPageBreak/>
        <w:t>предотвращающими образование гололедных явлений и вывозить скопившийся снег на полигон, используя по возможности всю имеющуюся технику.</w:t>
      </w:r>
    </w:p>
    <w:p w:rsidR="00D0238B" w:rsidRPr="0021358A" w:rsidRDefault="00D0238B" w:rsidP="00D0238B">
      <w:pPr>
        <w:pStyle w:val="a5"/>
        <w:spacing w:line="276" w:lineRule="auto"/>
      </w:pPr>
      <w:r w:rsidRPr="0021358A">
        <w:t>На территории с.</w:t>
      </w:r>
      <w:r w:rsidR="00023D8C" w:rsidRPr="0021358A">
        <w:t xml:space="preserve"> </w:t>
      </w:r>
      <w:r w:rsidRPr="0021358A">
        <w:t xml:space="preserve">Алтай (в соответствие с постановлением Администрации </w:t>
      </w:r>
      <w:proofErr w:type="spellStart"/>
      <w:r w:rsidRPr="0021358A">
        <w:t>Кондинского</w:t>
      </w:r>
      <w:proofErr w:type="spellEnd"/>
      <w:r w:rsidRPr="0021358A">
        <w:t xml:space="preserve"> района от 21.06.2013г. №1282) расположен пункт временного размещения населения в здании муниципального казённого образовательного учреждения Алтайская средняя общеобразовательная школа ул</w:t>
      </w:r>
      <w:proofErr w:type="gramStart"/>
      <w:r w:rsidRPr="0021358A">
        <w:t>.Ш</w:t>
      </w:r>
      <w:proofErr w:type="gramEnd"/>
      <w:r w:rsidRPr="0021358A">
        <w:t xml:space="preserve">кольная, 1. Общая численность размещаемого населения - 16 человек. </w:t>
      </w:r>
    </w:p>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5" w:name="_Toc341812510"/>
      <w:bookmarkStart w:id="126" w:name="_Toc424116032"/>
      <w:r w:rsidRPr="0021358A">
        <w:t>Перечень возможных источников чрезвычайных ситуаций техногенного характера</w:t>
      </w:r>
      <w:bookmarkEnd w:id="125"/>
      <w:bookmarkEnd w:id="126"/>
    </w:p>
    <w:p w:rsidR="00D0238B" w:rsidRPr="0021358A" w:rsidRDefault="00D0238B" w:rsidP="00D0238B">
      <w:pPr>
        <w:pStyle w:val="4"/>
        <w:tabs>
          <w:tab w:val="left" w:pos="1418"/>
        </w:tabs>
        <w:spacing w:before="120" w:line="276" w:lineRule="auto"/>
        <w:ind w:firstLine="567"/>
      </w:pPr>
      <w:r w:rsidRPr="0021358A">
        <w:t xml:space="preserve">Транспортные аварии </w:t>
      </w:r>
    </w:p>
    <w:p w:rsidR="00D0238B" w:rsidRPr="0021358A" w:rsidRDefault="00D0238B" w:rsidP="00023D8C">
      <w:pPr>
        <w:pStyle w:val="a5"/>
      </w:pPr>
      <w:r w:rsidRPr="0021358A">
        <w:t>Вероятность крупных аварий на автотранспорте невелика, так как в населенном пункте нет скоростных автомагистралей.</w:t>
      </w:r>
    </w:p>
    <w:p w:rsidR="00D0238B" w:rsidRPr="0021358A" w:rsidRDefault="00D0238B" w:rsidP="00D0238B">
      <w:pPr>
        <w:pStyle w:val="4"/>
        <w:tabs>
          <w:tab w:val="left" w:pos="1418"/>
        </w:tabs>
        <w:spacing w:before="120" w:line="276" w:lineRule="auto"/>
        <w:ind w:firstLine="567"/>
      </w:pPr>
      <w:r w:rsidRPr="0021358A">
        <w:t>Аварии на коммунальных системах жизнеобеспечения</w:t>
      </w:r>
    </w:p>
    <w:p w:rsidR="00D0238B" w:rsidRPr="0021358A" w:rsidRDefault="00D0238B" w:rsidP="00023D8C">
      <w:pPr>
        <w:pStyle w:val="Geonika2"/>
        <w:spacing w:line="240" w:lineRule="auto"/>
        <w:rPr>
          <w:rFonts w:asciiTheme="minorHAnsi" w:hAnsiTheme="minorHAnsi"/>
          <w:lang w:bidi="ar-SA"/>
        </w:rPr>
      </w:pPr>
      <w:r w:rsidRPr="0021358A">
        <w:rPr>
          <w:rFonts w:asciiTheme="minorHAnsi" w:hAnsiTheme="minorHAnsi"/>
          <w:lang w:bidi="ar-SA"/>
        </w:rPr>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D0238B" w:rsidRPr="0021358A" w:rsidRDefault="00D0238B" w:rsidP="00D0238B">
      <w:pPr>
        <w:pStyle w:val="4"/>
        <w:tabs>
          <w:tab w:val="left" w:pos="1418"/>
        </w:tabs>
        <w:spacing w:line="276" w:lineRule="auto"/>
        <w:ind w:firstLine="567"/>
      </w:pPr>
      <w:bookmarkStart w:id="127" w:name="_Toc341812511"/>
      <w:r w:rsidRPr="0021358A">
        <w:t>Аварии с выбросом (угрозой выброса) аварийно-опасных химических веществ (АХОВ).</w:t>
      </w:r>
    </w:p>
    <w:p w:rsidR="00D0238B" w:rsidRPr="0021358A" w:rsidRDefault="00D0238B" w:rsidP="00023D8C">
      <w:pPr>
        <w:pStyle w:val="Geonika2"/>
        <w:spacing w:line="240" w:lineRule="auto"/>
        <w:rPr>
          <w:rFonts w:asciiTheme="minorHAnsi" w:hAnsiTheme="minorHAnsi"/>
          <w:lang w:bidi="ar-SA"/>
        </w:rPr>
      </w:pPr>
      <w:r w:rsidRPr="0021358A">
        <w:rPr>
          <w:rFonts w:asciiTheme="minorHAnsi" w:hAnsiTheme="minorHAnsi"/>
          <w:lang w:bidi="ar-SA"/>
        </w:rPr>
        <w:t>Объекты с аварийно-опасными химическими веществами на территории проекта планировки отсутствуют.</w:t>
      </w:r>
    </w:p>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8" w:name="_Toc424116033"/>
      <w:r w:rsidRPr="0021358A">
        <w:t>Риски возникновения биолого-социальных чрезвычайных ситуаций</w:t>
      </w:r>
      <w:bookmarkEnd w:id="127"/>
      <w:bookmarkEnd w:id="128"/>
    </w:p>
    <w:p w:rsidR="00D0238B" w:rsidRPr="0021358A" w:rsidRDefault="00D0238B" w:rsidP="00023D8C">
      <w:pPr>
        <w:pStyle w:val="a5"/>
      </w:pPr>
      <w:r w:rsidRPr="0021358A">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D0238B" w:rsidRPr="0021358A" w:rsidRDefault="00D0238B" w:rsidP="00023D8C">
      <w:pPr>
        <w:pStyle w:val="a5"/>
      </w:pPr>
      <w:r w:rsidRPr="0021358A">
        <w:t>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D0238B" w:rsidRPr="0021358A" w:rsidRDefault="00D0238B" w:rsidP="00023D8C">
      <w:pPr>
        <w:pStyle w:val="a5"/>
        <w:rPr>
          <w:rStyle w:val="apple-style-span"/>
          <w:szCs w:val="26"/>
        </w:rPr>
      </w:pPr>
      <w:r w:rsidRPr="0021358A">
        <w:rPr>
          <w:rStyle w:val="afff7"/>
          <w:b w:val="0"/>
          <w:bCs w:val="0"/>
          <w:szCs w:val="14"/>
        </w:rPr>
        <w:t xml:space="preserve">Возбудитель клещевого энцефалита – </w:t>
      </w:r>
      <w:proofErr w:type="spellStart"/>
      <w:r w:rsidRPr="0021358A">
        <w:rPr>
          <w:rStyle w:val="apple-style-span"/>
          <w:szCs w:val="26"/>
        </w:rPr>
        <w:t>нейротропный</w:t>
      </w:r>
      <w:proofErr w:type="spellEnd"/>
      <w:r w:rsidRPr="0021358A">
        <w:rPr>
          <w:rStyle w:val="apple-style-span"/>
          <w:szCs w:val="26"/>
        </w:rPr>
        <w:t xml:space="preserve"> вирус клещевого энцефалита.</w:t>
      </w:r>
    </w:p>
    <w:p w:rsidR="00D0238B" w:rsidRPr="0021358A" w:rsidRDefault="00D0238B" w:rsidP="00023D8C">
      <w:pPr>
        <w:pStyle w:val="a5"/>
      </w:pPr>
      <w:r w:rsidRPr="0021358A">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21358A">
        <w:t>антропургических</w:t>
      </w:r>
      <w:proofErr w:type="spellEnd"/>
      <w:r w:rsidRPr="0021358A">
        <w:t xml:space="preserve"> очагах (не приуроченных к определенному ландшафту, а существующих в местностях, сильно измененных деятельностью человека) резервуаром могут служить и домашние животные - козы и коровы. Вирус клещевого энцефалита может передаваться клещами </w:t>
      </w:r>
      <w:proofErr w:type="spellStart"/>
      <w:r w:rsidRPr="0021358A">
        <w:t>трансовариально</w:t>
      </w:r>
      <w:proofErr w:type="spellEnd"/>
      <w:r w:rsidRPr="0021358A">
        <w:t xml:space="preserve"> – через яйцеклетки их потомству.</w:t>
      </w:r>
    </w:p>
    <w:p w:rsidR="00D0238B" w:rsidRPr="0021358A" w:rsidRDefault="00D0238B" w:rsidP="00023D8C">
      <w:pPr>
        <w:pStyle w:val="a5"/>
      </w:pPr>
      <w:r w:rsidRPr="0021358A">
        <w:t>Профилактика клещевого энцефалита:</w:t>
      </w:r>
    </w:p>
    <w:p w:rsidR="00D0238B" w:rsidRPr="0021358A" w:rsidRDefault="00D0238B" w:rsidP="0021358A">
      <w:pPr>
        <w:pStyle w:val="G"/>
        <w:rPr>
          <w:rFonts w:asciiTheme="minorHAnsi" w:hAnsiTheme="minorHAnsi"/>
        </w:rPr>
      </w:pPr>
      <w:r w:rsidRPr="0021358A">
        <w:rPr>
          <w:rFonts w:asciiTheme="minorHAnsi" w:hAnsiTheme="minorHAnsi"/>
        </w:rPr>
        <w:t>уничтожение клещей;</w:t>
      </w:r>
    </w:p>
    <w:p w:rsidR="00D0238B" w:rsidRPr="0021358A" w:rsidRDefault="00D0238B" w:rsidP="0021358A">
      <w:pPr>
        <w:pStyle w:val="G"/>
        <w:rPr>
          <w:rFonts w:asciiTheme="minorHAnsi" w:hAnsiTheme="minorHAnsi"/>
        </w:rPr>
      </w:pPr>
      <w:r w:rsidRPr="0021358A">
        <w:rPr>
          <w:rFonts w:asciiTheme="minorHAnsi" w:hAnsiTheme="minorHAnsi"/>
        </w:rPr>
        <w:lastRenderedPageBreak/>
        <w:t>вакцинация населения;</w:t>
      </w:r>
    </w:p>
    <w:p w:rsidR="00D0238B" w:rsidRPr="0021358A" w:rsidRDefault="00D0238B" w:rsidP="0021358A">
      <w:pPr>
        <w:pStyle w:val="G"/>
        <w:rPr>
          <w:rFonts w:asciiTheme="minorHAnsi" w:hAnsiTheme="minorHAnsi"/>
        </w:rPr>
      </w:pPr>
      <w:r w:rsidRPr="0021358A">
        <w:rPr>
          <w:rFonts w:asciiTheme="minorHAnsi" w:hAnsiTheme="minorHAnsi"/>
        </w:rPr>
        <w:t>использование репеллентов и акарицидов.</w:t>
      </w:r>
    </w:p>
    <w:p w:rsidR="00D0238B" w:rsidRPr="0021358A" w:rsidRDefault="00D0238B" w:rsidP="00D0238B">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9" w:name="_Toc320627444"/>
      <w:bookmarkStart w:id="130" w:name="_Toc323312756"/>
      <w:bookmarkStart w:id="131" w:name="_Toc341812512"/>
      <w:bookmarkStart w:id="132" w:name="_Toc424116034"/>
      <w:r w:rsidRPr="0021358A">
        <w:t>Перечень мероприятий по обеспечению пожарной безопасности</w:t>
      </w:r>
      <w:bookmarkEnd w:id="129"/>
      <w:bookmarkEnd w:id="130"/>
      <w:bookmarkEnd w:id="131"/>
      <w:bookmarkEnd w:id="132"/>
    </w:p>
    <w:p w:rsidR="00D0238B" w:rsidRPr="0021358A" w:rsidRDefault="00D0238B" w:rsidP="00023D8C">
      <w:pPr>
        <w:pStyle w:val="a5"/>
      </w:pPr>
      <w:bookmarkStart w:id="133" w:name="_Ref295289665"/>
      <w:r w:rsidRPr="0021358A">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D0238B" w:rsidRPr="0021358A" w:rsidRDefault="00D0238B" w:rsidP="00023D8C">
      <w:pPr>
        <w:pStyle w:val="a5"/>
      </w:pPr>
      <w:bookmarkStart w:id="134" w:name="_Toc309998495"/>
      <w:bookmarkEnd w:id="133"/>
      <w:r w:rsidRPr="0021358A">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34"/>
    </w:p>
    <w:p w:rsidR="00D0238B" w:rsidRPr="0021358A" w:rsidRDefault="00D0238B" w:rsidP="00023D8C">
      <w:pPr>
        <w:pStyle w:val="a5"/>
      </w:pPr>
      <w:r w:rsidRPr="0021358A">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D0238B" w:rsidRPr="0021358A" w:rsidRDefault="00D0238B" w:rsidP="00023D8C">
      <w:pPr>
        <w:pStyle w:val="a5"/>
      </w:pPr>
      <w:r w:rsidRPr="0021358A">
        <w:t>Для обеспечения пожарной безопасности на территории с</w:t>
      </w:r>
      <w:proofErr w:type="gramStart"/>
      <w:r w:rsidRPr="0021358A">
        <w:t>.А</w:t>
      </w:r>
      <w:proofErr w:type="gramEnd"/>
      <w:r w:rsidRPr="0021358A">
        <w:t>лтай проектом предусмотрено размещение пожарного депо на 1 автомобиль.</w:t>
      </w:r>
    </w:p>
    <w:p w:rsidR="00D0238B" w:rsidRPr="0021358A" w:rsidRDefault="00D0238B" w:rsidP="00023D8C">
      <w:pPr>
        <w:pStyle w:val="a5"/>
      </w:pPr>
      <w:r w:rsidRPr="0021358A">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D0238B" w:rsidRPr="0021358A" w:rsidRDefault="00D0238B" w:rsidP="0021358A">
      <w:pPr>
        <w:pStyle w:val="G"/>
        <w:rPr>
          <w:rFonts w:asciiTheme="minorHAnsi" w:hAnsiTheme="minorHAnsi"/>
        </w:rPr>
      </w:pPr>
      <w:r w:rsidRPr="0021358A">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D0238B" w:rsidRPr="0021358A" w:rsidRDefault="00D0238B" w:rsidP="0021358A">
      <w:pPr>
        <w:pStyle w:val="G"/>
        <w:rPr>
          <w:rFonts w:asciiTheme="minorHAnsi" w:hAnsiTheme="minorHAnsi"/>
        </w:rPr>
      </w:pPr>
      <w:r w:rsidRPr="0021358A">
        <w:rPr>
          <w:rFonts w:asciiTheme="minorHAnsi" w:hAnsiTheme="minorHAnsi"/>
        </w:rPr>
        <w:t>устройство эвакуационных путей, удовлетворяющих требованиям безопасной эвакуации людей при пожаре;</w:t>
      </w:r>
    </w:p>
    <w:p w:rsidR="00D0238B" w:rsidRPr="0021358A" w:rsidRDefault="00D0238B" w:rsidP="0021358A">
      <w:pPr>
        <w:pStyle w:val="G"/>
        <w:rPr>
          <w:rFonts w:asciiTheme="minorHAnsi" w:hAnsiTheme="minorHAnsi"/>
        </w:rPr>
      </w:pPr>
      <w:r w:rsidRPr="0021358A">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D0238B" w:rsidRPr="0021358A" w:rsidRDefault="00D0238B" w:rsidP="0021358A">
      <w:pPr>
        <w:pStyle w:val="G"/>
        <w:rPr>
          <w:rFonts w:asciiTheme="minorHAnsi" w:hAnsiTheme="minorHAnsi"/>
        </w:rPr>
      </w:pPr>
      <w:r w:rsidRPr="0021358A">
        <w:rPr>
          <w:rFonts w:asciiTheme="minorHAnsi" w:hAnsiTheme="minorHAnsi"/>
        </w:rPr>
        <w:t xml:space="preserve">применение систем коллективной защиты (в том числе </w:t>
      </w:r>
      <w:proofErr w:type="spellStart"/>
      <w:r w:rsidRPr="0021358A">
        <w:rPr>
          <w:rFonts w:asciiTheme="minorHAnsi" w:hAnsiTheme="minorHAnsi"/>
        </w:rPr>
        <w:t>противодымной</w:t>
      </w:r>
      <w:proofErr w:type="spellEnd"/>
      <w:r w:rsidRPr="0021358A">
        <w:rPr>
          <w:rFonts w:asciiTheme="minorHAnsi" w:hAnsiTheme="minorHAnsi"/>
        </w:rPr>
        <w:t>) и средств индивидуальной защиты людей от воздействия опасных факторов пожара;</w:t>
      </w:r>
    </w:p>
    <w:p w:rsidR="00D0238B" w:rsidRPr="0021358A" w:rsidRDefault="00D0238B" w:rsidP="0021358A">
      <w:pPr>
        <w:pStyle w:val="G"/>
        <w:rPr>
          <w:rFonts w:asciiTheme="minorHAnsi" w:hAnsiTheme="minorHAnsi"/>
        </w:rPr>
      </w:pPr>
      <w:proofErr w:type="gramStart"/>
      <w:r w:rsidRPr="0021358A">
        <w:rPr>
          <w:rFonts w:asciiTheme="minorHAnsi" w:hAnsiTheme="minorHAnsi"/>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D0238B" w:rsidRPr="0021358A" w:rsidRDefault="00D0238B" w:rsidP="0021358A">
      <w:pPr>
        <w:pStyle w:val="G"/>
        <w:rPr>
          <w:rFonts w:asciiTheme="minorHAnsi" w:hAnsiTheme="minorHAnsi"/>
        </w:rPr>
      </w:pPr>
      <w:r w:rsidRPr="0021358A">
        <w:rPr>
          <w:rFonts w:asciiTheme="minorHAnsi" w:hAnsiTheme="minorHAnsi"/>
        </w:rPr>
        <w:t>применение первичных средств пожаротушения;</w:t>
      </w:r>
    </w:p>
    <w:p w:rsidR="00D0238B" w:rsidRPr="0021358A" w:rsidRDefault="00D0238B" w:rsidP="0021358A">
      <w:pPr>
        <w:pStyle w:val="G"/>
        <w:rPr>
          <w:rFonts w:asciiTheme="minorHAnsi" w:hAnsiTheme="minorHAnsi"/>
        </w:rPr>
      </w:pPr>
      <w:r w:rsidRPr="0021358A">
        <w:rPr>
          <w:rFonts w:asciiTheme="minorHAnsi" w:hAnsiTheme="minorHAnsi"/>
        </w:rPr>
        <w:t>применение автоматических установок пожаротушения;</w:t>
      </w:r>
    </w:p>
    <w:p w:rsidR="00D0238B" w:rsidRPr="0021358A" w:rsidRDefault="00D0238B" w:rsidP="0021358A">
      <w:pPr>
        <w:pStyle w:val="G"/>
        <w:rPr>
          <w:rFonts w:asciiTheme="minorHAnsi" w:hAnsiTheme="minorHAnsi"/>
        </w:rPr>
      </w:pPr>
      <w:r w:rsidRPr="0021358A">
        <w:rPr>
          <w:rFonts w:asciiTheme="minorHAnsi" w:hAnsiTheme="minorHAnsi"/>
        </w:rPr>
        <w:t>организация деятельности подразделений пожарной охраны.</w:t>
      </w:r>
    </w:p>
    <w:p w:rsidR="00D0238B" w:rsidRPr="0021358A" w:rsidRDefault="00D0238B" w:rsidP="00023D8C">
      <w:pPr>
        <w:pStyle w:val="a5"/>
      </w:pPr>
      <w:r w:rsidRPr="0021358A">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D0238B" w:rsidRPr="0021358A" w:rsidRDefault="00D0238B" w:rsidP="00023D8C">
      <w:pPr>
        <w:pStyle w:val="a5"/>
      </w:pPr>
      <w:r w:rsidRPr="0021358A">
        <w:lastRenderedPageBreak/>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D0238B" w:rsidRPr="0021358A" w:rsidRDefault="00D0238B" w:rsidP="00023D8C">
      <w:pPr>
        <w:pStyle w:val="a5"/>
      </w:pPr>
      <w:r w:rsidRPr="0021358A">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A82AB6" w:rsidRPr="0021358A" w:rsidRDefault="00A82AB6" w:rsidP="00023D8C">
      <w:pPr>
        <w:pStyle w:val="a5"/>
      </w:pPr>
    </w:p>
    <w:p w:rsidR="00400B26" w:rsidRPr="0021358A" w:rsidRDefault="00062AA7" w:rsidP="00005AC6">
      <w:pPr>
        <w:pStyle w:val="1"/>
        <w:ind w:firstLine="0"/>
      </w:pPr>
      <w:bookmarkStart w:id="135" w:name="_Toc424116035"/>
      <w:r w:rsidRPr="0021358A">
        <w:lastRenderedPageBreak/>
        <w:t>Технико-экономические показатели проекта</w:t>
      </w:r>
      <w:bookmarkEnd w:id="135"/>
    </w:p>
    <w:p w:rsidR="00B370F0" w:rsidRPr="0021358A" w:rsidRDefault="00B370F0" w:rsidP="00B370F0">
      <w:pPr>
        <w:pStyle w:val="a5"/>
      </w:pPr>
    </w:p>
    <w:tbl>
      <w:tblPr>
        <w:tblStyle w:val="aff1"/>
        <w:tblW w:w="5000" w:type="pct"/>
        <w:tblLook w:val="0000" w:firstRow="0" w:lastRow="0" w:firstColumn="0" w:lastColumn="0" w:noHBand="0" w:noVBand="0"/>
      </w:tblPr>
      <w:tblGrid>
        <w:gridCol w:w="958"/>
        <w:gridCol w:w="3260"/>
        <w:gridCol w:w="2125"/>
        <w:gridCol w:w="1702"/>
        <w:gridCol w:w="1525"/>
      </w:tblGrid>
      <w:tr w:rsidR="00AC4986" w:rsidRPr="0021358A" w:rsidTr="00FF2116">
        <w:trPr>
          <w:trHeight w:val="20"/>
        </w:trPr>
        <w:tc>
          <w:tcPr>
            <w:tcW w:w="501" w:type="pct"/>
          </w:tcPr>
          <w:p w:rsidR="00B370F0" w:rsidRPr="0021358A" w:rsidRDefault="00B370F0" w:rsidP="00023D8C">
            <w:pPr>
              <w:pStyle w:val="af2"/>
              <w:spacing w:before="20" w:after="20"/>
              <w:rPr>
                <w:b/>
              </w:rPr>
            </w:pPr>
            <w:r w:rsidRPr="0021358A">
              <w:rPr>
                <w:b/>
              </w:rPr>
              <w:t xml:space="preserve">№ </w:t>
            </w:r>
            <w:proofErr w:type="gramStart"/>
            <w:r w:rsidRPr="0021358A">
              <w:rPr>
                <w:b/>
              </w:rPr>
              <w:t>п</w:t>
            </w:r>
            <w:proofErr w:type="gramEnd"/>
            <w:r w:rsidRPr="0021358A">
              <w:rPr>
                <w:b/>
              </w:rPr>
              <w:t>/п</w:t>
            </w:r>
          </w:p>
        </w:tc>
        <w:tc>
          <w:tcPr>
            <w:tcW w:w="1703" w:type="pct"/>
          </w:tcPr>
          <w:p w:rsidR="00B370F0" w:rsidRPr="0021358A" w:rsidRDefault="00B370F0" w:rsidP="00023D8C">
            <w:pPr>
              <w:pStyle w:val="af2"/>
              <w:spacing w:before="20" w:after="20"/>
              <w:rPr>
                <w:b/>
              </w:rPr>
            </w:pPr>
            <w:r w:rsidRPr="0021358A">
              <w:rPr>
                <w:b/>
              </w:rPr>
              <w:t>Наименование показателя</w:t>
            </w:r>
          </w:p>
        </w:tc>
        <w:tc>
          <w:tcPr>
            <w:tcW w:w="1110" w:type="pct"/>
          </w:tcPr>
          <w:p w:rsidR="00B370F0" w:rsidRPr="0021358A" w:rsidRDefault="00B370F0" w:rsidP="00023D8C">
            <w:pPr>
              <w:pStyle w:val="af2"/>
              <w:spacing w:before="20" w:after="20"/>
              <w:rPr>
                <w:b/>
              </w:rPr>
            </w:pPr>
            <w:r w:rsidRPr="0021358A">
              <w:rPr>
                <w:b/>
              </w:rPr>
              <w:t>Единица</w:t>
            </w:r>
          </w:p>
          <w:p w:rsidR="00B370F0" w:rsidRPr="0021358A" w:rsidRDefault="00B370F0" w:rsidP="00023D8C">
            <w:pPr>
              <w:pStyle w:val="af2"/>
              <w:spacing w:before="20" w:after="20"/>
              <w:rPr>
                <w:b/>
              </w:rPr>
            </w:pPr>
            <w:r w:rsidRPr="0021358A">
              <w:rPr>
                <w:b/>
              </w:rPr>
              <w:t>измерения</w:t>
            </w:r>
          </w:p>
        </w:tc>
        <w:tc>
          <w:tcPr>
            <w:tcW w:w="889" w:type="pct"/>
          </w:tcPr>
          <w:p w:rsidR="00B370F0" w:rsidRPr="0021358A" w:rsidRDefault="00B370F0" w:rsidP="00023D8C">
            <w:pPr>
              <w:pStyle w:val="af2"/>
              <w:spacing w:before="20" w:after="20"/>
              <w:rPr>
                <w:b/>
              </w:rPr>
            </w:pPr>
            <w:r w:rsidRPr="0021358A">
              <w:rPr>
                <w:b/>
              </w:rPr>
              <w:t>Современное</w:t>
            </w:r>
          </w:p>
          <w:p w:rsidR="00B370F0" w:rsidRPr="0021358A" w:rsidRDefault="00B370F0" w:rsidP="00023D8C">
            <w:pPr>
              <w:pStyle w:val="af2"/>
              <w:spacing w:before="20" w:after="20"/>
              <w:rPr>
                <w:b/>
              </w:rPr>
            </w:pPr>
            <w:r w:rsidRPr="0021358A">
              <w:rPr>
                <w:b/>
              </w:rPr>
              <w:t>состояние</w:t>
            </w:r>
          </w:p>
        </w:tc>
        <w:tc>
          <w:tcPr>
            <w:tcW w:w="797" w:type="pct"/>
          </w:tcPr>
          <w:p w:rsidR="00B370F0" w:rsidRPr="0021358A" w:rsidRDefault="00B370F0" w:rsidP="00023D8C">
            <w:pPr>
              <w:pStyle w:val="af2"/>
              <w:spacing w:before="20" w:after="20"/>
              <w:rPr>
                <w:b/>
              </w:rPr>
            </w:pPr>
            <w:r w:rsidRPr="0021358A">
              <w:rPr>
                <w:b/>
              </w:rPr>
              <w:t>Расчетный срок</w:t>
            </w:r>
          </w:p>
        </w:tc>
      </w:tr>
      <w:tr w:rsidR="00AC4986" w:rsidRPr="0021358A" w:rsidTr="00FF2116">
        <w:trPr>
          <w:trHeight w:val="20"/>
        </w:trPr>
        <w:tc>
          <w:tcPr>
            <w:tcW w:w="501" w:type="pct"/>
          </w:tcPr>
          <w:p w:rsidR="00B370F0" w:rsidRPr="0021358A" w:rsidRDefault="00B370F0" w:rsidP="00023D8C">
            <w:pPr>
              <w:pStyle w:val="af2"/>
              <w:spacing w:before="20" w:after="20"/>
            </w:pPr>
            <w:r w:rsidRPr="0021358A">
              <w:t>1</w:t>
            </w:r>
          </w:p>
        </w:tc>
        <w:tc>
          <w:tcPr>
            <w:tcW w:w="4499" w:type="pct"/>
            <w:gridSpan w:val="4"/>
          </w:tcPr>
          <w:p w:rsidR="00B370F0" w:rsidRPr="0021358A" w:rsidRDefault="00B370F0" w:rsidP="00023D8C">
            <w:pPr>
              <w:pStyle w:val="af2"/>
              <w:spacing w:before="20" w:after="20"/>
            </w:pPr>
            <w:r w:rsidRPr="0021358A">
              <w:t>ТЕРРИТОРИЯ</w:t>
            </w:r>
          </w:p>
        </w:tc>
      </w:tr>
      <w:tr w:rsidR="00A74C56" w:rsidRPr="0021358A" w:rsidTr="00FF2116">
        <w:trPr>
          <w:trHeight w:val="20"/>
        </w:trPr>
        <w:tc>
          <w:tcPr>
            <w:tcW w:w="501" w:type="pct"/>
          </w:tcPr>
          <w:p w:rsidR="00B370F0" w:rsidRPr="0021358A" w:rsidRDefault="00B370F0" w:rsidP="00023D8C">
            <w:pPr>
              <w:pStyle w:val="af2"/>
              <w:spacing w:before="20" w:after="20"/>
            </w:pPr>
            <w:r w:rsidRPr="0021358A">
              <w:t>1.1</w:t>
            </w:r>
          </w:p>
        </w:tc>
        <w:tc>
          <w:tcPr>
            <w:tcW w:w="1703" w:type="pct"/>
          </w:tcPr>
          <w:p w:rsidR="00B370F0" w:rsidRPr="0021358A" w:rsidRDefault="00B370F0" w:rsidP="00023D8C">
            <w:pPr>
              <w:pStyle w:val="af2"/>
              <w:spacing w:before="20" w:after="20"/>
            </w:pPr>
            <w:r w:rsidRPr="0021358A">
              <w:t>Общая площадь территории в границах проекта планировки</w:t>
            </w:r>
          </w:p>
          <w:p w:rsidR="00B370F0" w:rsidRPr="0021358A" w:rsidRDefault="00B370F0" w:rsidP="00023D8C">
            <w:pPr>
              <w:pStyle w:val="af2"/>
              <w:spacing w:before="20" w:after="20"/>
            </w:pPr>
            <w:r w:rsidRPr="0021358A">
              <w:t>В том числе:</w:t>
            </w:r>
          </w:p>
        </w:tc>
        <w:tc>
          <w:tcPr>
            <w:tcW w:w="1110" w:type="pct"/>
          </w:tcPr>
          <w:p w:rsidR="00B370F0" w:rsidRPr="0021358A" w:rsidRDefault="00B370F0" w:rsidP="00023D8C">
            <w:pPr>
              <w:pStyle w:val="af2"/>
              <w:spacing w:before="20" w:after="20"/>
            </w:pPr>
            <w:r w:rsidRPr="0021358A">
              <w:t>га</w:t>
            </w:r>
          </w:p>
        </w:tc>
        <w:tc>
          <w:tcPr>
            <w:tcW w:w="889" w:type="pct"/>
          </w:tcPr>
          <w:p w:rsidR="00B370F0" w:rsidRPr="0021358A" w:rsidRDefault="00D319EE" w:rsidP="00023D8C">
            <w:pPr>
              <w:pStyle w:val="af2"/>
              <w:spacing w:before="20" w:after="20"/>
              <w:rPr>
                <w:rFonts w:cs="Calibri"/>
              </w:rPr>
            </w:pPr>
            <w:r w:rsidRPr="0021358A">
              <w:rPr>
                <w:rFonts w:cs="Calibri"/>
              </w:rPr>
              <w:t>206</w:t>
            </w:r>
          </w:p>
        </w:tc>
        <w:tc>
          <w:tcPr>
            <w:tcW w:w="797" w:type="pct"/>
          </w:tcPr>
          <w:p w:rsidR="00B370F0" w:rsidRPr="0021358A" w:rsidRDefault="00E3715D" w:rsidP="00023D8C">
            <w:pPr>
              <w:pStyle w:val="af2"/>
              <w:spacing w:before="20" w:after="20"/>
              <w:rPr>
                <w:rFonts w:cs="Calibri"/>
              </w:rPr>
            </w:pPr>
            <w:r w:rsidRPr="0021358A">
              <w:rPr>
                <w:rFonts w:cs="Calibri"/>
              </w:rPr>
              <w:t>206</w:t>
            </w:r>
          </w:p>
        </w:tc>
      </w:tr>
      <w:tr w:rsidR="00A74C56" w:rsidRPr="0021358A" w:rsidTr="00FF2116">
        <w:trPr>
          <w:trHeight w:val="20"/>
        </w:trPr>
        <w:tc>
          <w:tcPr>
            <w:tcW w:w="501" w:type="pct"/>
            <w:vMerge w:val="restart"/>
          </w:tcPr>
          <w:p w:rsidR="00B370F0" w:rsidRPr="0021358A" w:rsidRDefault="00B370F0" w:rsidP="00023D8C">
            <w:pPr>
              <w:pStyle w:val="af2"/>
              <w:spacing w:before="20" w:after="20"/>
            </w:pPr>
            <w:r w:rsidRPr="0021358A">
              <w:t>1.2</w:t>
            </w:r>
          </w:p>
        </w:tc>
        <w:tc>
          <w:tcPr>
            <w:tcW w:w="1703" w:type="pct"/>
            <w:vMerge w:val="restart"/>
          </w:tcPr>
          <w:p w:rsidR="00B370F0" w:rsidRPr="0021358A" w:rsidRDefault="00B370F0" w:rsidP="00023D8C">
            <w:pPr>
              <w:pStyle w:val="af2"/>
              <w:spacing w:before="20" w:after="20"/>
            </w:pPr>
            <w:r w:rsidRPr="0021358A">
              <w:t>Зон жилого назначения</w:t>
            </w:r>
          </w:p>
          <w:p w:rsidR="00B370F0" w:rsidRPr="0021358A" w:rsidRDefault="00B370F0" w:rsidP="00023D8C">
            <w:pPr>
              <w:pStyle w:val="af2"/>
              <w:spacing w:before="20" w:after="20"/>
            </w:pPr>
            <w:r w:rsidRPr="0021358A">
              <w:t>в том числе:</w:t>
            </w:r>
          </w:p>
        </w:tc>
        <w:tc>
          <w:tcPr>
            <w:tcW w:w="1110" w:type="pct"/>
          </w:tcPr>
          <w:p w:rsidR="00B370F0" w:rsidRPr="0021358A" w:rsidRDefault="00B370F0" w:rsidP="00023D8C">
            <w:pPr>
              <w:pStyle w:val="af2"/>
              <w:spacing w:before="20" w:after="20"/>
            </w:pPr>
            <w:r w:rsidRPr="0021358A">
              <w:t>га</w:t>
            </w:r>
          </w:p>
        </w:tc>
        <w:tc>
          <w:tcPr>
            <w:tcW w:w="889" w:type="pct"/>
          </w:tcPr>
          <w:p w:rsidR="00B370F0" w:rsidRPr="0021358A" w:rsidRDefault="008E17DF" w:rsidP="00023D8C">
            <w:pPr>
              <w:pStyle w:val="af2"/>
              <w:spacing w:before="20" w:after="20"/>
              <w:rPr>
                <w:rFonts w:cs="Calibri"/>
              </w:rPr>
            </w:pPr>
            <w:r w:rsidRPr="0021358A">
              <w:rPr>
                <w:rFonts w:cs="Calibri"/>
              </w:rPr>
              <w:t>27,4</w:t>
            </w:r>
          </w:p>
        </w:tc>
        <w:tc>
          <w:tcPr>
            <w:tcW w:w="797" w:type="pct"/>
          </w:tcPr>
          <w:p w:rsidR="00B370F0" w:rsidRPr="0021358A" w:rsidRDefault="00E3715D" w:rsidP="00023D8C">
            <w:pPr>
              <w:pStyle w:val="af2"/>
              <w:spacing w:before="20" w:after="20"/>
              <w:rPr>
                <w:rFonts w:cs="Calibri"/>
              </w:rPr>
            </w:pPr>
            <w:r w:rsidRPr="0021358A">
              <w:rPr>
                <w:rFonts w:cs="Calibri"/>
              </w:rPr>
              <w:t>45,8</w:t>
            </w:r>
          </w:p>
        </w:tc>
      </w:tr>
      <w:tr w:rsidR="00A74C56" w:rsidRPr="0021358A" w:rsidTr="00FF2116">
        <w:trPr>
          <w:trHeight w:val="20"/>
        </w:trPr>
        <w:tc>
          <w:tcPr>
            <w:tcW w:w="501" w:type="pct"/>
            <w:vMerge/>
          </w:tcPr>
          <w:p w:rsidR="00B370F0" w:rsidRPr="0021358A" w:rsidRDefault="00B370F0" w:rsidP="00023D8C">
            <w:pPr>
              <w:pStyle w:val="af2"/>
              <w:spacing w:before="20" w:after="20"/>
              <w:rPr>
                <w:rFonts w:cs="Calibri"/>
              </w:rPr>
            </w:pPr>
          </w:p>
        </w:tc>
        <w:tc>
          <w:tcPr>
            <w:tcW w:w="1703" w:type="pct"/>
            <w:vMerge/>
          </w:tcPr>
          <w:p w:rsidR="00B370F0" w:rsidRPr="0021358A" w:rsidRDefault="00B370F0" w:rsidP="00023D8C">
            <w:pPr>
              <w:pStyle w:val="af2"/>
              <w:spacing w:before="20" w:after="20"/>
              <w:rPr>
                <w:rFonts w:cs="Calibri"/>
              </w:rPr>
            </w:pPr>
          </w:p>
        </w:tc>
        <w:tc>
          <w:tcPr>
            <w:tcW w:w="1110" w:type="pct"/>
          </w:tcPr>
          <w:p w:rsidR="00B370F0" w:rsidRPr="0021358A" w:rsidRDefault="00B370F0" w:rsidP="00023D8C">
            <w:pPr>
              <w:pStyle w:val="af2"/>
              <w:spacing w:before="20" w:after="20"/>
            </w:pPr>
            <w:r w:rsidRPr="0021358A">
              <w:t>% от общей площади земель в установленных границах проекта планировки</w:t>
            </w:r>
          </w:p>
        </w:tc>
        <w:tc>
          <w:tcPr>
            <w:tcW w:w="889" w:type="pct"/>
          </w:tcPr>
          <w:p w:rsidR="00B370F0" w:rsidRPr="0021358A" w:rsidRDefault="008E17DF" w:rsidP="00023D8C">
            <w:pPr>
              <w:pStyle w:val="af2"/>
              <w:spacing w:before="20" w:after="20"/>
              <w:rPr>
                <w:rFonts w:cs="Calibri"/>
              </w:rPr>
            </w:pPr>
            <w:r w:rsidRPr="0021358A">
              <w:rPr>
                <w:rFonts w:cs="Calibri"/>
              </w:rPr>
              <w:t>13,3</w:t>
            </w:r>
          </w:p>
        </w:tc>
        <w:tc>
          <w:tcPr>
            <w:tcW w:w="797" w:type="pct"/>
          </w:tcPr>
          <w:p w:rsidR="00B370F0" w:rsidRPr="0021358A" w:rsidRDefault="008B6884" w:rsidP="00023D8C">
            <w:pPr>
              <w:pStyle w:val="af2"/>
              <w:spacing w:before="20" w:after="20"/>
              <w:rPr>
                <w:rFonts w:cs="Calibri"/>
              </w:rPr>
            </w:pPr>
            <w:r w:rsidRPr="0021358A">
              <w:rPr>
                <w:rFonts w:cs="Calibri"/>
              </w:rPr>
              <w:t>22,23</w:t>
            </w:r>
          </w:p>
        </w:tc>
      </w:tr>
      <w:tr w:rsidR="00AC4986" w:rsidRPr="0021358A" w:rsidTr="00FF2116">
        <w:trPr>
          <w:trHeight w:val="20"/>
        </w:trPr>
        <w:tc>
          <w:tcPr>
            <w:tcW w:w="501" w:type="pct"/>
            <w:vMerge w:val="restart"/>
          </w:tcPr>
          <w:p w:rsidR="00B370F0" w:rsidRPr="0021358A" w:rsidRDefault="00B370F0" w:rsidP="00023D8C">
            <w:pPr>
              <w:pStyle w:val="af2"/>
              <w:spacing w:before="20" w:after="20"/>
            </w:pPr>
            <w:r w:rsidRPr="0021358A">
              <w:t>1.2.1</w:t>
            </w:r>
          </w:p>
        </w:tc>
        <w:tc>
          <w:tcPr>
            <w:tcW w:w="1703" w:type="pct"/>
            <w:vMerge w:val="restart"/>
          </w:tcPr>
          <w:p w:rsidR="00B370F0" w:rsidRPr="0021358A" w:rsidRDefault="00AE4A21" w:rsidP="00023D8C">
            <w:pPr>
              <w:pStyle w:val="af2"/>
              <w:spacing w:before="20" w:after="20"/>
            </w:pPr>
            <w:r w:rsidRPr="0021358A">
              <w:t>Застройки индивидуальными жилыми домами</w:t>
            </w:r>
          </w:p>
        </w:tc>
        <w:tc>
          <w:tcPr>
            <w:tcW w:w="1110" w:type="pct"/>
          </w:tcPr>
          <w:p w:rsidR="00B370F0" w:rsidRPr="0021358A" w:rsidRDefault="00B370F0" w:rsidP="00023D8C">
            <w:pPr>
              <w:pStyle w:val="af2"/>
              <w:spacing w:before="20" w:after="20"/>
            </w:pPr>
            <w:r w:rsidRPr="0021358A">
              <w:t>га</w:t>
            </w:r>
          </w:p>
        </w:tc>
        <w:tc>
          <w:tcPr>
            <w:tcW w:w="889" w:type="pct"/>
          </w:tcPr>
          <w:p w:rsidR="00B370F0" w:rsidRPr="0021358A" w:rsidRDefault="00AE4A21" w:rsidP="00023D8C">
            <w:pPr>
              <w:pStyle w:val="af2"/>
              <w:spacing w:before="20" w:after="20"/>
              <w:rPr>
                <w:rFonts w:cs="Calibri"/>
              </w:rPr>
            </w:pPr>
            <w:r w:rsidRPr="0021358A">
              <w:rPr>
                <w:rFonts w:cs="Calibri"/>
              </w:rPr>
              <w:t>21,5</w:t>
            </w:r>
          </w:p>
        </w:tc>
        <w:tc>
          <w:tcPr>
            <w:tcW w:w="797" w:type="pct"/>
          </w:tcPr>
          <w:p w:rsidR="00B370F0" w:rsidRPr="0021358A" w:rsidRDefault="00C14678" w:rsidP="00023D8C">
            <w:pPr>
              <w:pStyle w:val="af2"/>
              <w:spacing w:before="20" w:after="20"/>
              <w:rPr>
                <w:rFonts w:cs="Calibri"/>
              </w:rPr>
            </w:pPr>
            <w:r w:rsidRPr="0021358A">
              <w:rPr>
                <w:rFonts w:cs="Calibri"/>
              </w:rPr>
              <w:t>45,8</w:t>
            </w:r>
          </w:p>
        </w:tc>
      </w:tr>
      <w:tr w:rsidR="00AC4986" w:rsidRPr="0021358A" w:rsidTr="00FF2116">
        <w:trPr>
          <w:trHeight w:val="20"/>
        </w:trPr>
        <w:tc>
          <w:tcPr>
            <w:tcW w:w="501" w:type="pct"/>
            <w:vMerge/>
          </w:tcPr>
          <w:p w:rsidR="00B370F0" w:rsidRPr="0021358A" w:rsidRDefault="00B370F0" w:rsidP="00023D8C">
            <w:pPr>
              <w:pStyle w:val="af2"/>
              <w:spacing w:before="20" w:after="20"/>
              <w:rPr>
                <w:rFonts w:cs="Calibri"/>
              </w:rPr>
            </w:pPr>
          </w:p>
        </w:tc>
        <w:tc>
          <w:tcPr>
            <w:tcW w:w="1703" w:type="pct"/>
            <w:vMerge/>
          </w:tcPr>
          <w:p w:rsidR="00B370F0" w:rsidRPr="0021358A" w:rsidRDefault="00B370F0" w:rsidP="00023D8C">
            <w:pPr>
              <w:pStyle w:val="af2"/>
              <w:spacing w:before="20" w:after="20"/>
              <w:rPr>
                <w:rFonts w:cs="Calibri"/>
                <w:color w:val="FF0000"/>
              </w:rPr>
            </w:pPr>
          </w:p>
        </w:tc>
        <w:tc>
          <w:tcPr>
            <w:tcW w:w="1110" w:type="pct"/>
          </w:tcPr>
          <w:p w:rsidR="00B370F0" w:rsidRPr="0021358A" w:rsidRDefault="00B370F0" w:rsidP="00023D8C">
            <w:pPr>
              <w:pStyle w:val="af2"/>
              <w:spacing w:before="20" w:after="20"/>
            </w:pPr>
            <w:r w:rsidRPr="0021358A">
              <w:t>%</w:t>
            </w:r>
          </w:p>
        </w:tc>
        <w:tc>
          <w:tcPr>
            <w:tcW w:w="889" w:type="pct"/>
          </w:tcPr>
          <w:p w:rsidR="00B370F0" w:rsidRPr="0021358A" w:rsidRDefault="00AE4A21" w:rsidP="00023D8C">
            <w:pPr>
              <w:pStyle w:val="af2"/>
              <w:spacing w:before="20" w:after="20"/>
              <w:rPr>
                <w:rFonts w:cs="Calibri"/>
              </w:rPr>
            </w:pPr>
            <w:r w:rsidRPr="0021358A">
              <w:rPr>
                <w:rFonts w:cs="Calibri"/>
              </w:rPr>
              <w:t>10,43</w:t>
            </w:r>
          </w:p>
        </w:tc>
        <w:tc>
          <w:tcPr>
            <w:tcW w:w="797" w:type="pct"/>
          </w:tcPr>
          <w:p w:rsidR="00B370F0" w:rsidRPr="0021358A" w:rsidRDefault="00C14678" w:rsidP="00023D8C">
            <w:pPr>
              <w:pStyle w:val="af2"/>
              <w:spacing w:before="20" w:after="20"/>
              <w:rPr>
                <w:rFonts w:cs="Calibri"/>
              </w:rPr>
            </w:pPr>
            <w:r w:rsidRPr="0021358A">
              <w:rPr>
                <w:rFonts w:cs="Calibri"/>
              </w:rPr>
              <w:t>22,23</w:t>
            </w:r>
          </w:p>
        </w:tc>
      </w:tr>
      <w:tr w:rsidR="003073F7" w:rsidRPr="0021358A" w:rsidTr="00FF2116">
        <w:trPr>
          <w:trHeight w:val="20"/>
        </w:trPr>
        <w:tc>
          <w:tcPr>
            <w:tcW w:w="501" w:type="pct"/>
            <w:vMerge w:val="restart"/>
          </w:tcPr>
          <w:p w:rsidR="003073F7" w:rsidRPr="0021358A" w:rsidRDefault="003073F7" w:rsidP="00023D8C">
            <w:pPr>
              <w:pStyle w:val="af2"/>
              <w:spacing w:before="20" w:after="20"/>
              <w:rPr>
                <w:rFonts w:cs="Calibri"/>
              </w:rPr>
            </w:pPr>
            <w:r w:rsidRPr="0021358A">
              <w:rPr>
                <w:rFonts w:cs="Calibri"/>
              </w:rPr>
              <w:t>1.2.2</w:t>
            </w:r>
          </w:p>
        </w:tc>
        <w:tc>
          <w:tcPr>
            <w:tcW w:w="1703" w:type="pct"/>
            <w:vMerge w:val="restart"/>
          </w:tcPr>
          <w:p w:rsidR="003073F7" w:rsidRPr="0021358A" w:rsidRDefault="003073F7" w:rsidP="00023D8C">
            <w:pPr>
              <w:pStyle w:val="af2"/>
              <w:spacing w:before="20" w:after="20"/>
              <w:rPr>
                <w:rFonts w:cs="Calibri"/>
              </w:rPr>
            </w:pPr>
            <w:r w:rsidRPr="0021358A">
              <w:rPr>
                <w:rFonts w:cs="Calibri"/>
              </w:rPr>
              <w:t>Застройки малоэтажными жилыми домами</w:t>
            </w:r>
          </w:p>
        </w:tc>
        <w:tc>
          <w:tcPr>
            <w:tcW w:w="1110" w:type="pct"/>
          </w:tcPr>
          <w:p w:rsidR="003073F7" w:rsidRPr="0021358A" w:rsidRDefault="003073F7" w:rsidP="00023D8C">
            <w:pPr>
              <w:pStyle w:val="af2"/>
              <w:spacing w:before="20" w:after="20"/>
            </w:pPr>
            <w:r w:rsidRPr="0021358A">
              <w:t>га</w:t>
            </w:r>
          </w:p>
        </w:tc>
        <w:tc>
          <w:tcPr>
            <w:tcW w:w="889" w:type="pct"/>
          </w:tcPr>
          <w:p w:rsidR="003073F7" w:rsidRPr="0021358A" w:rsidRDefault="003073F7" w:rsidP="00023D8C">
            <w:pPr>
              <w:pStyle w:val="af2"/>
              <w:spacing w:before="20" w:after="20"/>
              <w:rPr>
                <w:rFonts w:cs="Calibri"/>
              </w:rPr>
            </w:pPr>
            <w:r w:rsidRPr="0021358A">
              <w:rPr>
                <w:rFonts w:cs="Calibri"/>
              </w:rPr>
              <w:t>5,9</w:t>
            </w:r>
          </w:p>
        </w:tc>
        <w:tc>
          <w:tcPr>
            <w:tcW w:w="797" w:type="pct"/>
          </w:tcPr>
          <w:p w:rsidR="003073F7" w:rsidRPr="0021358A" w:rsidRDefault="00E3715D" w:rsidP="00023D8C">
            <w:pPr>
              <w:pStyle w:val="af2"/>
              <w:spacing w:before="20" w:after="20"/>
              <w:rPr>
                <w:rFonts w:cs="Calibri"/>
              </w:rPr>
            </w:pPr>
            <w:r w:rsidRPr="0021358A">
              <w:rPr>
                <w:rFonts w:cs="Calibri"/>
              </w:rPr>
              <w:t>-</w:t>
            </w:r>
          </w:p>
        </w:tc>
      </w:tr>
      <w:tr w:rsidR="003073F7" w:rsidRPr="0021358A" w:rsidTr="00FF2116">
        <w:trPr>
          <w:trHeight w:val="20"/>
        </w:trPr>
        <w:tc>
          <w:tcPr>
            <w:tcW w:w="501" w:type="pct"/>
            <w:vMerge/>
          </w:tcPr>
          <w:p w:rsidR="003073F7" w:rsidRPr="0021358A" w:rsidRDefault="003073F7" w:rsidP="00023D8C">
            <w:pPr>
              <w:pStyle w:val="af2"/>
              <w:spacing w:before="20" w:after="20"/>
              <w:rPr>
                <w:rFonts w:cs="Calibri"/>
              </w:rPr>
            </w:pPr>
          </w:p>
        </w:tc>
        <w:tc>
          <w:tcPr>
            <w:tcW w:w="1703" w:type="pct"/>
            <w:vMerge/>
          </w:tcPr>
          <w:p w:rsidR="003073F7" w:rsidRPr="0021358A" w:rsidRDefault="003073F7" w:rsidP="00023D8C">
            <w:pPr>
              <w:pStyle w:val="af2"/>
              <w:spacing w:before="20" w:after="20"/>
              <w:rPr>
                <w:rFonts w:cs="Calibri"/>
                <w:color w:val="FF0000"/>
              </w:rPr>
            </w:pPr>
          </w:p>
        </w:tc>
        <w:tc>
          <w:tcPr>
            <w:tcW w:w="1110" w:type="pct"/>
          </w:tcPr>
          <w:p w:rsidR="003073F7" w:rsidRPr="0021358A" w:rsidRDefault="003073F7" w:rsidP="00023D8C">
            <w:pPr>
              <w:pStyle w:val="af2"/>
              <w:spacing w:before="20" w:after="20"/>
            </w:pPr>
            <w:r w:rsidRPr="0021358A">
              <w:t>%</w:t>
            </w:r>
          </w:p>
        </w:tc>
        <w:tc>
          <w:tcPr>
            <w:tcW w:w="889" w:type="pct"/>
          </w:tcPr>
          <w:p w:rsidR="003073F7" w:rsidRPr="0021358A" w:rsidRDefault="003073F7" w:rsidP="00023D8C">
            <w:pPr>
              <w:pStyle w:val="af2"/>
              <w:spacing w:before="20" w:after="20"/>
              <w:rPr>
                <w:rFonts w:cs="Calibri"/>
              </w:rPr>
            </w:pPr>
            <w:r w:rsidRPr="0021358A">
              <w:rPr>
                <w:rFonts w:cs="Calibri"/>
              </w:rPr>
              <w:t>2,86</w:t>
            </w:r>
          </w:p>
        </w:tc>
        <w:tc>
          <w:tcPr>
            <w:tcW w:w="797" w:type="pct"/>
          </w:tcPr>
          <w:p w:rsidR="003073F7" w:rsidRPr="0021358A" w:rsidRDefault="00E3715D" w:rsidP="00023D8C">
            <w:pPr>
              <w:pStyle w:val="af2"/>
              <w:spacing w:before="20" w:after="20"/>
              <w:rPr>
                <w:rFonts w:cs="Calibri"/>
              </w:rPr>
            </w:pPr>
            <w:r w:rsidRPr="0021358A">
              <w:rPr>
                <w:rFonts w:cs="Calibri"/>
              </w:rPr>
              <w:t>-</w:t>
            </w:r>
          </w:p>
        </w:tc>
      </w:tr>
      <w:tr w:rsidR="00D319EE" w:rsidRPr="0021358A" w:rsidTr="00FF2116">
        <w:trPr>
          <w:trHeight w:val="20"/>
        </w:trPr>
        <w:tc>
          <w:tcPr>
            <w:tcW w:w="501" w:type="pct"/>
            <w:vMerge w:val="restart"/>
          </w:tcPr>
          <w:p w:rsidR="00D319EE" w:rsidRPr="0021358A" w:rsidRDefault="00237AD9" w:rsidP="00023D8C">
            <w:pPr>
              <w:pStyle w:val="af2"/>
              <w:spacing w:before="20" w:after="20"/>
              <w:rPr>
                <w:rFonts w:cs="Calibri"/>
              </w:rPr>
            </w:pPr>
            <w:r w:rsidRPr="0021358A">
              <w:rPr>
                <w:rFonts w:cs="Calibri"/>
              </w:rPr>
              <w:t>1.3</w:t>
            </w:r>
          </w:p>
        </w:tc>
        <w:tc>
          <w:tcPr>
            <w:tcW w:w="1703" w:type="pct"/>
            <w:vMerge w:val="restart"/>
          </w:tcPr>
          <w:p w:rsidR="00D319EE" w:rsidRPr="0021358A" w:rsidRDefault="00D319EE" w:rsidP="00023D8C">
            <w:pPr>
              <w:pStyle w:val="af2"/>
              <w:spacing w:before="20" w:after="20"/>
              <w:rPr>
                <w:rFonts w:cs="Calibri"/>
              </w:rPr>
            </w:pPr>
            <w:r w:rsidRPr="0021358A">
              <w:rPr>
                <w:rFonts w:cs="Calibri"/>
              </w:rPr>
              <w:t>Административно-деловая</w:t>
            </w:r>
          </w:p>
        </w:tc>
        <w:tc>
          <w:tcPr>
            <w:tcW w:w="1110" w:type="pct"/>
          </w:tcPr>
          <w:p w:rsidR="00D319EE" w:rsidRPr="0021358A" w:rsidRDefault="00D319EE" w:rsidP="00023D8C">
            <w:pPr>
              <w:pStyle w:val="af2"/>
              <w:spacing w:before="20" w:after="20"/>
            </w:pPr>
            <w:r w:rsidRPr="0021358A">
              <w:t>га</w:t>
            </w:r>
          </w:p>
        </w:tc>
        <w:tc>
          <w:tcPr>
            <w:tcW w:w="889" w:type="pct"/>
          </w:tcPr>
          <w:p w:rsidR="00D319EE" w:rsidRPr="0021358A" w:rsidRDefault="00D319EE" w:rsidP="00023D8C">
            <w:pPr>
              <w:pStyle w:val="af2"/>
              <w:spacing w:before="20" w:after="20"/>
              <w:rPr>
                <w:rFonts w:cs="Calibri"/>
              </w:rPr>
            </w:pPr>
            <w:r w:rsidRPr="0021358A">
              <w:rPr>
                <w:rFonts w:cs="Calibri"/>
              </w:rPr>
              <w:t>0,2</w:t>
            </w:r>
          </w:p>
        </w:tc>
        <w:tc>
          <w:tcPr>
            <w:tcW w:w="797" w:type="pct"/>
          </w:tcPr>
          <w:p w:rsidR="00D319EE" w:rsidRPr="0021358A" w:rsidRDefault="00C14678" w:rsidP="00023D8C">
            <w:pPr>
              <w:pStyle w:val="af2"/>
              <w:spacing w:before="20" w:after="20"/>
              <w:rPr>
                <w:rFonts w:cs="Calibri"/>
              </w:rPr>
            </w:pPr>
            <w:r w:rsidRPr="0021358A">
              <w:rPr>
                <w:rFonts w:cs="Calibri"/>
              </w:rPr>
              <w:t>0,4</w:t>
            </w:r>
          </w:p>
        </w:tc>
      </w:tr>
      <w:tr w:rsidR="00D319EE" w:rsidRPr="0021358A" w:rsidTr="00FF2116">
        <w:trPr>
          <w:trHeight w:val="20"/>
        </w:trPr>
        <w:tc>
          <w:tcPr>
            <w:tcW w:w="501" w:type="pct"/>
            <w:vMerge/>
          </w:tcPr>
          <w:p w:rsidR="00D319EE" w:rsidRPr="0021358A" w:rsidRDefault="00D319EE" w:rsidP="00023D8C">
            <w:pPr>
              <w:pStyle w:val="af2"/>
              <w:spacing w:before="20" w:after="20"/>
              <w:rPr>
                <w:rFonts w:cs="Calibri"/>
              </w:rPr>
            </w:pPr>
          </w:p>
        </w:tc>
        <w:tc>
          <w:tcPr>
            <w:tcW w:w="1703" w:type="pct"/>
            <w:vMerge/>
          </w:tcPr>
          <w:p w:rsidR="00D319EE" w:rsidRPr="0021358A" w:rsidRDefault="00D319EE" w:rsidP="00023D8C">
            <w:pPr>
              <w:pStyle w:val="af2"/>
              <w:spacing w:before="20" w:after="20"/>
              <w:rPr>
                <w:rFonts w:cs="Calibri"/>
              </w:rPr>
            </w:pPr>
          </w:p>
        </w:tc>
        <w:tc>
          <w:tcPr>
            <w:tcW w:w="1110" w:type="pct"/>
          </w:tcPr>
          <w:p w:rsidR="00D319EE" w:rsidRPr="0021358A" w:rsidRDefault="00D319EE" w:rsidP="00023D8C">
            <w:pPr>
              <w:pStyle w:val="af2"/>
              <w:spacing w:before="20" w:after="20"/>
            </w:pPr>
            <w:r w:rsidRPr="0021358A">
              <w:t>%</w:t>
            </w:r>
          </w:p>
        </w:tc>
        <w:tc>
          <w:tcPr>
            <w:tcW w:w="889" w:type="pct"/>
          </w:tcPr>
          <w:p w:rsidR="00D319EE" w:rsidRPr="0021358A" w:rsidRDefault="00D319EE" w:rsidP="00023D8C">
            <w:pPr>
              <w:pStyle w:val="af2"/>
              <w:spacing w:before="20" w:after="20"/>
              <w:rPr>
                <w:rFonts w:cs="Calibri"/>
              </w:rPr>
            </w:pPr>
            <w:r w:rsidRPr="0021358A">
              <w:rPr>
                <w:rFonts w:cs="Calibri"/>
              </w:rPr>
              <w:t>0,02</w:t>
            </w:r>
          </w:p>
        </w:tc>
        <w:tc>
          <w:tcPr>
            <w:tcW w:w="797" w:type="pct"/>
          </w:tcPr>
          <w:p w:rsidR="00D319EE" w:rsidRPr="0021358A" w:rsidRDefault="00C14678" w:rsidP="00023D8C">
            <w:pPr>
              <w:pStyle w:val="af2"/>
              <w:spacing w:before="20" w:after="20"/>
              <w:rPr>
                <w:rFonts w:cs="Calibri"/>
              </w:rPr>
            </w:pPr>
            <w:r w:rsidRPr="0021358A">
              <w:rPr>
                <w:rFonts w:cs="Calibri"/>
              </w:rPr>
              <w:t>0,19</w:t>
            </w:r>
          </w:p>
        </w:tc>
      </w:tr>
      <w:tr w:rsidR="00AC4986" w:rsidRPr="0021358A" w:rsidTr="00FF2116">
        <w:trPr>
          <w:trHeight w:val="20"/>
        </w:trPr>
        <w:tc>
          <w:tcPr>
            <w:tcW w:w="501" w:type="pct"/>
            <w:vMerge w:val="restart"/>
          </w:tcPr>
          <w:p w:rsidR="00864C90" w:rsidRPr="0021358A" w:rsidRDefault="008C4FF7" w:rsidP="00023D8C">
            <w:pPr>
              <w:pStyle w:val="af2"/>
              <w:spacing w:before="20" w:after="20"/>
            </w:pPr>
            <w:r w:rsidRPr="0021358A">
              <w:t>1.</w:t>
            </w:r>
            <w:r w:rsidR="00237AD9" w:rsidRPr="0021358A">
              <w:t>4</w:t>
            </w:r>
          </w:p>
        </w:tc>
        <w:tc>
          <w:tcPr>
            <w:tcW w:w="1703" w:type="pct"/>
            <w:vMerge w:val="restart"/>
          </w:tcPr>
          <w:p w:rsidR="00864C90" w:rsidRPr="0021358A" w:rsidRDefault="00B667D1" w:rsidP="00023D8C">
            <w:pPr>
              <w:pStyle w:val="af2"/>
              <w:spacing w:before="20" w:after="20"/>
            </w:pPr>
            <w:r w:rsidRPr="0021358A">
              <w:t>Торгового назначения и общественного питания</w:t>
            </w:r>
          </w:p>
        </w:tc>
        <w:tc>
          <w:tcPr>
            <w:tcW w:w="1110" w:type="pct"/>
          </w:tcPr>
          <w:p w:rsidR="00864C90" w:rsidRPr="0021358A" w:rsidRDefault="00864C90" w:rsidP="00023D8C">
            <w:pPr>
              <w:pStyle w:val="af2"/>
              <w:spacing w:before="20" w:after="20"/>
            </w:pPr>
            <w:r w:rsidRPr="0021358A">
              <w:t>га</w:t>
            </w:r>
          </w:p>
        </w:tc>
        <w:tc>
          <w:tcPr>
            <w:tcW w:w="889" w:type="pct"/>
          </w:tcPr>
          <w:p w:rsidR="00864C90" w:rsidRPr="0021358A" w:rsidRDefault="003B5EF7" w:rsidP="00023D8C">
            <w:pPr>
              <w:pStyle w:val="af2"/>
              <w:spacing w:before="20" w:after="20"/>
              <w:rPr>
                <w:rFonts w:cs="Calibri"/>
              </w:rPr>
            </w:pPr>
            <w:r w:rsidRPr="0021358A">
              <w:rPr>
                <w:rFonts w:cs="Calibri"/>
              </w:rPr>
              <w:t>0,1</w:t>
            </w:r>
          </w:p>
        </w:tc>
        <w:tc>
          <w:tcPr>
            <w:tcW w:w="797" w:type="pct"/>
          </w:tcPr>
          <w:p w:rsidR="00864C90" w:rsidRPr="0021358A" w:rsidRDefault="00FA0899" w:rsidP="00023D8C">
            <w:pPr>
              <w:pStyle w:val="af2"/>
              <w:spacing w:before="20" w:after="20"/>
              <w:rPr>
                <w:rFonts w:cs="Calibri"/>
              </w:rPr>
            </w:pPr>
            <w:r w:rsidRPr="0021358A">
              <w:rPr>
                <w:rFonts w:cs="Calibri"/>
              </w:rPr>
              <w:t>0,4</w:t>
            </w:r>
          </w:p>
        </w:tc>
      </w:tr>
      <w:tr w:rsidR="00AC4986" w:rsidRPr="0021358A" w:rsidTr="00FF2116">
        <w:trPr>
          <w:trHeight w:val="20"/>
        </w:trPr>
        <w:tc>
          <w:tcPr>
            <w:tcW w:w="501" w:type="pct"/>
            <w:vMerge/>
          </w:tcPr>
          <w:p w:rsidR="00864C90" w:rsidRPr="0021358A" w:rsidRDefault="00864C90" w:rsidP="00023D8C">
            <w:pPr>
              <w:pStyle w:val="af2"/>
              <w:spacing w:before="20" w:after="20"/>
            </w:pPr>
          </w:p>
        </w:tc>
        <w:tc>
          <w:tcPr>
            <w:tcW w:w="1703" w:type="pct"/>
            <w:vMerge/>
          </w:tcPr>
          <w:p w:rsidR="00864C90" w:rsidRPr="0021358A" w:rsidRDefault="00864C90" w:rsidP="00023D8C">
            <w:pPr>
              <w:pStyle w:val="af2"/>
              <w:spacing w:before="20" w:after="20"/>
            </w:pPr>
          </w:p>
        </w:tc>
        <w:tc>
          <w:tcPr>
            <w:tcW w:w="1110" w:type="pct"/>
          </w:tcPr>
          <w:p w:rsidR="00864C90" w:rsidRPr="0021358A" w:rsidRDefault="00864C90" w:rsidP="00023D8C">
            <w:pPr>
              <w:pStyle w:val="af2"/>
              <w:spacing w:before="20" w:after="20"/>
            </w:pPr>
            <w:r w:rsidRPr="0021358A">
              <w:t>%</w:t>
            </w:r>
          </w:p>
        </w:tc>
        <w:tc>
          <w:tcPr>
            <w:tcW w:w="889" w:type="pct"/>
          </w:tcPr>
          <w:p w:rsidR="00864C90" w:rsidRPr="0021358A" w:rsidRDefault="003B5EF7" w:rsidP="00023D8C">
            <w:pPr>
              <w:pStyle w:val="af2"/>
              <w:tabs>
                <w:tab w:val="left" w:pos="519"/>
                <w:tab w:val="center" w:pos="743"/>
              </w:tabs>
              <w:spacing w:before="20" w:after="20"/>
              <w:rPr>
                <w:rFonts w:cs="Calibri"/>
              </w:rPr>
            </w:pPr>
            <w:r w:rsidRPr="0021358A">
              <w:rPr>
                <w:rFonts w:cs="Calibri"/>
              </w:rPr>
              <w:t>0,05</w:t>
            </w:r>
          </w:p>
        </w:tc>
        <w:tc>
          <w:tcPr>
            <w:tcW w:w="797" w:type="pct"/>
          </w:tcPr>
          <w:p w:rsidR="002C2453" w:rsidRPr="0021358A" w:rsidRDefault="00FA0899" w:rsidP="00023D8C">
            <w:pPr>
              <w:pStyle w:val="af2"/>
              <w:spacing w:before="20" w:after="20"/>
              <w:rPr>
                <w:rFonts w:cs="Calibri"/>
              </w:rPr>
            </w:pPr>
            <w:r w:rsidRPr="0021358A">
              <w:rPr>
                <w:rFonts w:cs="Calibri"/>
              </w:rPr>
              <w:t>0,19</w:t>
            </w:r>
          </w:p>
        </w:tc>
      </w:tr>
      <w:tr w:rsidR="00C90AC1" w:rsidRPr="0021358A" w:rsidTr="00FF2116">
        <w:trPr>
          <w:trHeight w:val="20"/>
        </w:trPr>
        <w:tc>
          <w:tcPr>
            <w:tcW w:w="501" w:type="pct"/>
            <w:vMerge w:val="restart"/>
          </w:tcPr>
          <w:p w:rsidR="00C90AC1" w:rsidRPr="0021358A" w:rsidRDefault="00237AD9" w:rsidP="00023D8C">
            <w:pPr>
              <w:pStyle w:val="af2"/>
              <w:spacing w:before="20" w:after="20"/>
            </w:pPr>
            <w:r w:rsidRPr="0021358A">
              <w:t>1.5</w:t>
            </w:r>
          </w:p>
        </w:tc>
        <w:tc>
          <w:tcPr>
            <w:tcW w:w="1703" w:type="pct"/>
            <w:vMerge w:val="restart"/>
          </w:tcPr>
          <w:p w:rsidR="00C90AC1" w:rsidRPr="0021358A" w:rsidRDefault="00C90AC1" w:rsidP="00023D8C">
            <w:pPr>
              <w:pStyle w:val="af2"/>
              <w:spacing w:before="20" w:after="20"/>
            </w:pPr>
            <w:r w:rsidRPr="0021358A">
              <w:t>Здравоохранения</w:t>
            </w:r>
          </w:p>
        </w:tc>
        <w:tc>
          <w:tcPr>
            <w:tcW w:w="1110" w:type="pct"/>
          </w:tcPr>
          <w:p w:rsidR="00C90AC1" w:rsidRPr="0021358A" w:rsidRDefault="00C90AC1" w:rsidP="00023D8C">
            <w:pPr>
              <w:pStyle w:val="af2"/>
              <w:spacing w:before="20" w:after="20"/>
            </w:pPr>
            <w:r w:rsidRPr="0021358A">
              <w:t>га</w:t>
            </w:r>
          </w:p>
        </w:tc>
        <w:tc>
          <w:tcPr>
            <w:tcW w:w="889" w:type="pct"/>
          </w:tcPr>
          <w:p w:rsidR="00C90AC1" w:rsidRPr="0021358A" w:rsidRDefault="00C90AC1" w:rsidP="00023D8C">
            <w:pPr>
              <w:pStyle w:val="af2"/>
              <w:tabs>
                <w:tab w:val="left" w:pos="519"/>
                <w:tab w:val="center" w:pos="743"/>
              </w:tabs>
              <w:spacing w:before="20" w:after="20"/>
              <w:rPr>
                <w:rFonts w:cs="Calibri"/>
              </w:rPr>
            </w:pPr>
            <w:r w:rsidRPr="0021358A">
              <w:rPr>
                <w:rFonts w:cs="Calibri"/>
              </w:rPr>
              <w:t>0,4</w:t>
            </w:r>
          </w:p>
        </w:tc>
        <w:tc>
          <w:tcPr>
            <w:tcW w:w="797" w:type="pct"/>
          </w:tcPr>
          <w:p w:rsidR="00C90AC1" w:rsidRPr="0021358A" w:rsidRDefault="00C14678" w:rsidP="00023D8C">
            <w:pPr>
              <w:pStyle w:val="af2"/>
              <w:spacing w:before="20" w:after="20"/>
              <w:rPr>
                <w:rFonts w:cs="Calibri"/>
              </w:rPr>
            </w:pPr>
            <w:r w:rsidRPr="0021358A">
              <w:rPr>
                <w:rFonts w:cs="Calibri"/>
              </w:rPr>
              <w:t>0,3</w:t>
            </w:r>
          </w:p>
        </w:tc>
      </w:tr>
      <w:tr w:rsidR="00C90AC1" w:rsidRPr="0021358A" w:rsidTr="00FF2116">
        <w:trPr>
          <w:trHeight w:val="20"/>
        </w:trPr>
        <w:tc>
          <w:tcPr>
            <w:tcW w:w="501" w:type="pct"/>
            <w:vMerge/>
          </w:tcPr>
          <w:p w:rsidR="00C90AC1" w:rsidRPr="0021358A" w:rsidRDefault="00C90AC1" w:rsidP="00023D8C">
            <w:pPr>
              <w:pStyle w:val="af2"/>
              <w:spacing w:before="20" w:after="20"/>
            </w:pPr>
          </w:p>
        </w:tc>
        <w:tc>
          <w:tcPr>
            <w:tcW w:w="1703" w:type="pct"/>
            <w:vMerge/>
          </w:tcPr>
          <w:p w:rsidR="00C90AC1" w:rsidRPr="0021358A" w:rsidRDefault="00C90AC1" w:rsidP="00023D8C">
            <w:pPr>
              <w:pStyle w:val="af2"/>
              <w:spacing w:before="20" w:after="20"/>
            </w:pPr>
          </w:p>
        </w:tc>
        <w:tc>
          <w:tcPr>
            <w:tcW w:w="1110" w:type="pct"/>
          </w:tcPr>
          <w:p w:rsidR="00C90AC1" w:rsidRPr="0021358A" w:rsidRDefault="00C90AC1" w:rsidP="00023D8C">
            <w:pPr>
              <w:pStyle w:val="af2"/>
              <w:spacing w:before="20" w:after="20"/>
            </w:pPr>
            <w:r w:rsidRPr="0021358A">
              <w:t>%</w:t>
            </w:r>
          </w:p>
        </w:tc>
        <w:tc>
          <w:tcPr>
            <w:tcW w:w="889" w:type="pct"/>
          </w:tcPr>
          <w:p w:rsidR="00C90AC1" w:rsidRPr="0021358A" w:rsidRDefault="00C90AC1" w:rsidP="00023D8C">
            <w:pPr>
              <w:pStyle w:val="af2"/>
              <w:tabs>
                <w:tab w:val="left" w:pos="519"/>
                <w:tab w:val="center" w:pos="743"/>
              </w:tabs>
              <w:spacing w:before="20" w:after="20"/>
              <w:rPr>
                <w:rFonts w:cs="Calibri"/>
              </w:rPr>
            </w:pPr>
            <w:r w:rsidRPr="0021358A">
              <w:rPr>
                <w:rFonts w:cs="Calibri"/>
              </w:rPr>
              <w:t>0,19</w:t>
            </w:r>
          </w:p>
        </w:tc>
        <w:tc>
          <w:tcPr>
            <w:tcW w:w="797" w:type="pct"/>
          </w:tcPr>
          <w:p w:rsidR="00C90AC1" w:rsidRPr="0021358A" w:rsidRDefault="00A73CBC" w:rsidP="00023D8C">
            <w:pPr>
              <w:pStyle w:val="af2"/>
              <w:spacing w:before="20" w:after="20"/>
              <w:rPr>
                <w:rFonts w:cs="Calibri"/>
              </w:rPr>
            </w:pPr>
            <w:r w:rsidRPr="0021358A">
              <w:rPr>
                <w:rFonts w:cs="Calibri"/>
              </w:rPr>
              <w:t>0,15</w:t>
            </w:r>
          </w:p>
        </w:tc>
      </w:tr>
      <w:tr w:rsidR="00293B6A" w:rsidRPr="0021358A" w:rsidTr="00FF2116">
        <w:trPr>
          <w:trHeight w:val="20"/>
        </w:trPr>
        <w:tc>
          <w:tcPr>
            <w:tcW w:w="501" w:type="pct"/>
            <w:vMerge w:val="restart"/>
          </w:tcPr>
          <w:p w:rsidR="00293B6A" w:rsidRPr="0021358A" w:rsidRDefault="00293B6A" w:rsidP="00023D8C">
            <w:pPr>
              <w:pStyle w:val="af2"/>
              <w:spacing w:before="20" w:after="20"/>
            </w:pPr>
            <w:r w:rsidRPr="0021358A">
              <w:t>1.6</w:t>
            </w:r>
          </w:p>
        </w:tc>
        <w:tc>
          <w:tcPr>
            <w:tcW w:w="1703" w:type="pct"/>
            <w:vMerge w:val="restart"/>
          </w:tcPr>
          <w:p w:rsidR="00293B6A" w:rsidRPr="0021358A" w:rsidRDefault="00293B6A" w:rsidP="00023D8C">
            <w:pPr>
              <w:pStyle w:val="af2"/>
              <w:spacing w:before="20" w:after="20"/>
            </w:pPr>
            <w:r w:rsidRPr="0021358A">
              <w:t>Спортивного назначения</w:t>
            </w:r>
          </w:p>
        </w:tc>
        <w:tc>
          <w:tcPr>
            <w:tcW w:w="1110" w:type="pct"/>
          </w:tcPr>
          <w:p w:rsidR="00293B6A" w:rsidRPr="0021358A" w:rsidRDefault="00293B6A" w:rsidP="00023D8C">
            <w:pPr>
              <w:pStyle w:val="af2"/>
              <w:spacing w:before="20" w:after="20"/>
            </w:pPr>
            <w:r w:rsidRPr="0021358A">
              <w:t>га</w:t>
            </w:r>
          </w:p>
        </w:tc>
        <w:tc>
          <w:tcPr>
            <w:tcW w:w="889" w:type="pct"/>
          </w:tcPr>
          <w:p w:rsidR="00293B6A" w:rsidRPr="0021358A" w:rsidRDefault="00293B6A" w:rsidP="00023D8C">
            <w:pPr>
              <w:pStyle w:val="af2"/>
              <w:tabs>
                <w:tab w:val="left" w:pos="519"/>
                <w:tab w:val="center" w:pos="743"/>
              </w:tabs>
              <w:spacing w:before="20" w:after="20"/>
              <w:rPr>
                <w:rFonts w:cs="Calibri"/>
              </w:rPr>
            </w:pPr>
            <w:r w:rsidRPr="0021358A">
              <w:rPr>
                <w:rFonts w:cs="Calibri"/>
              </w:rPr>
              <w:t>-</w:t>
            </w:r>
          </w:p>
        </w:tc>
        <w:tc>
          <w:tcPr>
            <w:tcW w:w="797" w:type="pct"/>
          </w:tcPr>
          <w:p w:rsidR="00293B6A" w:rsidRPr="0021358A" w:rsidRDefault="00293B6A" w:rsidP="00023D8C">
            <w:pPr>
              <w:pStyle w:val="af2"/>
              <w:spacing w:before="20" w:after="20"/>
              <w:rPr>
                <w:rFonts w:cs="Calibri"/>
              </w:rPr>
            </w:pPr>
            <w:r w:rsidRPr="0021358A">
              <w:rPr>
                <w:rFonts w:cs="Calibri"/>
              </w:rPr>
              <w:t>0,4</w:t>
            </w:r>
          </w:p>
        </w:tc>
      </w:tr>
      <w:tr w:rsidR="00293B6A" w:rsidRPr="0021358A" w:rsidTr="00FF2116">
        <w:trPr>
          <w:trHeight w:val="20"/>
        </w:trPr>
        <w:tc>
          <w:tcPr>
            <w:tcW w:w="501" w:type="pct"/>
            <w:vMerge/>
          </w:tcPr>
          <w:p w:rsidR="00293B6A" w:rsidRPr="0021358A" w:rsidRDefault="00293B6A" w:rsidP="00023D8C">
            <w:pPr>
              <w:pStyle w:val="af2"/>
              <w:spacing w:before="20" w:after="20"/>
            </w:pPr>
          </w:p>
        </w:tc>
        <w:tc>
          <w:tcPr>
            <w:tcW w:w="1703" w:type="pct"/>
            <w:vMerge/>
          </w:tcPr>
          <w:p w:rsidR="00293B6A" w:rsidRPr="0021358A" w:rsidRDefault="00293B6A" w:rsidP="00023D8C">
            <w:pPr>
              <w:pStyle w:val="af2"/>
              <w:spacing w:before="20" w:after="20"/>
            </w:pPr>
          </w:p>
        </w:tc>
        <w:tc>
          <w:tcPr>
            <w:tcW w:w="1110" w:type="pct"/>
          </w:tcPr>
          <w:p w:rsidR="00293B6A" w:rsidRPr="0021358A" w:rsidRDefault="00293B6A" w:rsidP="00023D8C">
            <w:pPr>
              <w:pStyle w:val="af2"/>
              <w:spacing w:before="20" w:after="20"/>
            </w:pPr>
            <w:r w:rsidRPr="0021358A">
              <w:t>%</w:t>
            </w:r>
          </w:p>
        </w:tc>
        <w:tc>
          <w:tcPr>
            <w:tcW w:w="889" w:type="pct"/>
          </w:tcPr>
          <w:p w:rsidR="00293B6A" w:rsidRPr="0021358A" w:rsidRDefault="00293B6A" w:rsidP="00023D8C">
            <w:pPr>
              <w:pStyle w:val="af2"/>
              <w:tabs>
                <w:tab w:val="left" w:pos="519"/>
                <w:tab w:val="center" w:pos="743"/>
              </w:tabs>
              <w:spacing w:before="20" w:after="20"/>
              <w:rPr>
                <w:rFonts w:cs="Calibri"/>
              </w:rPr>
            </w:pPr>
            <w:r w:rsidRPr="0021358A">
              <w:rPr>
                <w:rFonts w:cs="Calibri"/>
              </w:rPr>
              <w:t>-</w:t>
            </w:r>
          </w:p>
        </w:tc>
        <w:tc>
          <w:tcPr>
            <w:tcW w:w="797" w:type="pct"/>
          </w:tcPr>
          <w:p w:rsidR="00293B6A" w:rsidRPr="0021358A" w:rsidRDefault="00293B6A" w:rsidP="00023D8C">
            <w:pPr>
              <w:pStyle w:val="af2"/>
              <w:spacing w:before="20" w:after="20"/>
              <w:rPr>
                <w:rFonts w:cs="Calibri"/>
              </w:rPr>
            </w:pPr>
            <w:r w:rsidRPr="0021358A">
              <w:rPr>
                <w:rFonts w:cs="Calibri"/>
              </w:rPr>
              <w:t>0,19</w:t>
            </w:r>
          </w:p>
        </w:tc>
      </w:tr>
      <w:tr w:rsidR="00AF17E9" w:rsidRPr="0021358A" w:rsidTr="00FF2116">
        <w:trPr>
          <w:trHeight w:val="20"/>
        </w:trPr>
        <w:tc>
          <w:tcPr>
            <w:tcW w:w="501" w:type="pct"/>
            <w:vMerge w:val="restart"/>
          </w:tcPr>
          <w:p w:rsidR="00AF17E9" w:rsidRPr="0021358A" w:rsidRDefault="00237AD9" w:rsidP="00023D8C">
            <w:pPr>
              <w:pStyle w:val="af2"/>
              <w:spacing w:before="20" w:after="20"/>
            </w:pPr>
            <w:r w:rsidRPr="0021358A">
              <w:t>1.</w:t>
            </w:r>
            <w:r w:rsidR="00293B6A" w:rsidRPr="0021358A">
              <w:t>7</w:t>
            </w:r>
          </w:p>
        </w:tc>
        <w:tc>
          <w:tcPr>
            <w:tcW w:w="1703" w:type="pct"/>
            <w:vMerge w:val="restart"/>
          </w:tcPr>
          <w:p w:rsidR="00AF17E9" w:rsidRPr="0021358A" w:rsidRDefault="00AF17E9" w:rsidP="00023D8C">
            <w:pPr>
              <w:pStyle w:val="af2"/>
              <w:spacing w:before="20" w:after="20"/>
            </w:pPr>
            <w:r w:rsidRPr="0021358A">
              <w:t>Культурно-досугового назначения</w:t>
            </w:r>
          </w:p>
        </w:tc>
        <w:tc>
          <w:tcPr>
            <w:tcW w:w="1110" w:type="pct"/>
          </w:tcPr>
          <w:p w:rsidR="00AF17E9" w:rsidRPr="0021358A" w:rsidRDefault="00AF17E9" w:rsidP="00023D8C">
            <w:pPr>
              <w:pStyle w:val="af2"/>
              <w:spacing w:before="20" w:after="20"/>
            </w:pPr>
            <w:r w:rsidRPr="0021358A">
              <w:t>га</w:t>
            </w:r>
          </w:p>
        </w:tc>
        <w:tc>
          <w:tcPr>
            <w:tcW w:w="889" w:type="pct"/>
          </w:tcPr>
          <w:p w:rsidR="00AF17E9" w:rsidRPr="0021358A" w:rsidRDefault="00AF17E9" w:rsidP="00023D8C">
            <w:pPr>
              <w:pStyle w:val="af2"/>
              <w:tabs>
                <w:tab w:val="left" w:pos="519"/>
                <w:tab w:val="center" w:pos="743"/>
              </w:tabs>
              <w:spacing w:before="20" w:after="20"/>
              <w:rPr>
                <w:rFonts w:cs="Calibri"/>
              </w:rPr>
            </w:pPr>
            <w:r w:rsidRPr="0021358A">
              <w:rPr>
                <w:rFonts w:cs="Calibri"/>
              </w:rPr>
              <w:t>0,1</w:t>
            </w:r>
          </w:p>
        </w:tc>
        <w:tc>
          <w:tcPr>
            <w:tcW w:w="797" w:type="pct"/>
          </w:tcPr>
          <w:p w:rsidR="00AF17E9" w:rsidRPr="0021358A" w:rsidRDefault="00A73CBC" w:rsidP="00023D8C">
            <w:pPr>
              <w:pStyle w:val="af2"/>
              <w:spacing w:before="20" w:after="20"/>
              <w:rPr>
                <w:rFonts w:cs="Calibri"/>
              </w:rPr>
            </w:pPr>
            <w:r w:rsidRPr="0021358A">
              <w:rPr>
                <w:rFonts w:cs="Calibri"/>
              </w:rPr>
              <w:t>0,1</w:t>
            </w:r>
          </w:p>
        </w:tc>
      </w:tr>
      <w:tr w:rsidR="00AF17E9" w:rsidRPr="0021358A" w:rsidTr="00FF2116">
        <w:trPr>
          <w:trHeight w:val="20"/>
        </w:trPr>
        <w:tc>
          <w:tcPr>
            <w:tcW w:w="501" w:type="pct"/>
            <w:vMerge/>
          </w:tcPr>
          <w:p w:rsidR="00AF17E9" w:rsidRPr="0021358A" w:rsidRDefault="00AF17E9" w:rsidP="00023D8C">
            <w:pPr>
              <w:pStyle w:val="af2"/>
              <w:spacing w:before="20" w:after="20"/>
            </w:pPr>
          </w:p>
        </w:tc>
        <w:tc>
          <w:tcPr>
            <w:tcW w:w="1703" w:type="pct"/>
            <w:vMerge/>
          </w:tcPr>
          <w:p w:rsidR="00AF17E9" w:rsidRPr="0021358A" w:rsidRDefault="00AF17E9" w:rsidP="00023D8C">
            <w:pPr>
              <w:pStyle w:val="af2"/>
              <w:spacing w:before="20" w:after="20"/>
            </w:pPr>
          </w:p>
        </w:tc>
        <w:tc>
          <w:tcPr>
            <w:tcW w:w="1110" w:type="pct"/>
          </w:tcPr>
          <w:p w:rsidR="00AF17E9" w:rsidRPr="0021358A" w:rsidRDefault="00AF17E9" w:rsidP="00023D8C">
            <w:pPr>
              <w:pStyle w:val="af2"/>
              <w:spacing w:before="20" w:after="20"/>
            </w:pPr>
            <w:r w:rsidRPr="0021358A">
              <w:t>%</w:t>
            </w:r>
          </w:p>
        </w:tc>
        <w:tc>
          <w:tcPr>
            <w:tcW w:w="889" w:type="pct"/>
          </w:tcPr>
          <w:p w:rsidR="00AF17E9" w:rsidRPr="0021358A" w:rsidRDefault="00AF17E9" w:rsidP="00023D8C">
            <w:pPr>
              <w:pStyle w:val="af2"/>
              <w:tabs>
                <w:tab w:val="left" w:pos="519"/>
                <w:tab w:val="center" w:pos="743"/>
              </w:tabs>
              <w:spacing w:before="20" w:after="20"/>
              <w:rPr>
                <w:rFonts w:cs="Calibri"/>
              </w:rPr>
            </w:pPr>
            <w:r w:rsidRPr="0021358A">
              <w:rPr>
                <w:rFonts w:cs="Calibri"/>
              </w:rPr>
              <w:t>0,05</w:t>
            </w:r>
          </w:p>
        </w:tc>
        <w:tc>
          <w:tcPr>
            <w:tcW w:w="797" w:type="pct"/>
          </w:tcPr>
          <w:p w:rsidR="00AF17E9" w:rsidRPr="0021358A" w:rsidRDefault="00A73CBC" w:rsidP="00023D8C">
            <w:pPr>
              <w:pStyle w:val="af2"/>
              <w:spacing w:before="20" w:after="20"/>
              <w:rPr>
                <w:rFonts w:cs="Calibri"/>
              </w:rPr>
            </w:pPr>
            <w:r w:rsidRPr="0021358A">
              <w:rPr>
                <w:rFonts w:cs="Calibri"/>
              </w:rPr>
              <w:t>0,05</w:t>
            </w:r>
          </w:p>
        </w:tc>
      </w:tr>
      <w:tr w:rsidR="00273DED" w:rsidRPr="0021358A" w:rsidTr="00FF2116">
        <w:trPr>
          <w:trHeight w:val="20"/>
        </w:trPr>
        <w:tc>
          <w:tcPr>
            <w:tcW w:w="501" w:type="pct"/>
            <w:vMerge w:val="restart"/>
          </w:tcPr>
          <w:p w:rsidR="00273DED" w:rsidRPr="0021358A" w:rsidRDefault="00237AD9" w:rsidP="00023D8C">
            <w:pPr>
              <w:pStyle w:val="af2"/>
              <w:spacing w:before="20" w:after="20"/>
            </w:pPr>
            <w:r w:rsidRPr="0021358A">
              <w:t>1.</w:t>
            </w:r>
            <w:r w:rsidR="00293B6A" w:rsidRPr="0021358A">
              <w:t>8</w:t>
            </w:r>
          </w:p>
        </w:tc>
        <w:tc>
          <w:tcPr>
            <w:tcW w:w="1703" w:type="pct"/>
            <w:vMerge w:val="restart"/>
          </w:tcPr>
          <w:p w:rsidR="00273DED" w:rsidRPr="0021358A" w:rsidRDefault="00273DED" w:rsidP="00023D8C">
            <w:pPr>
              <w:pStyle w:val="af2"/>
              <w:spacing w:before="20" w:after="20"/>
            </w:pPr>
            <w:r w:rsidRPr="0021358A">
              <w:t>Научно-исследовательская</w:t>
            </w:r>
          </w:p>
        </w:tc>
        <w:tc>
          <w:tcPr>
            <w:tcW w:w="1110" w:type="pct"/>
          </w:tcPr>
          <w:p w:rsidR="00273DED" w:rsidRPr="0021358A" w:rsidRDefault="00273DED" w:rsidP="00023D8C">
            <w:pPr>
              <w:pStyle w:val="af2"/>
              <w:spacing w:before="20" w:after="20"/>
            </w:pPr>
            <w:r w:rsidRPr="0021358A">
              <w:t>га</w:t>
            </w:r>
          </w:p>
        </w:tc>
        <w:tc>
          <w:tcPr>
            <w:tcW w:w="889" w:type="pct"/>
          </w:tcPr>
          <w:p w:rsidR="00273DED" w:rsidRPr="0021358A" w:rsidRDefault="00273DED" w:rsidP="00023D8C">
            <w:pPr>
              <w:pStyle w:val="af2"/>
              <w:tabs>
                <w:tab w:val="left" w:pos="519"/>
                <w:tab w:val="center" w:pos="743"/>
              </w:tabs>
              <w:spacing w:before="20" w:after="20"/>
              <w:rPr>
                <w:rFonts w:cs="Calibri"/>
              </w:rPr>
            </w:pPr>
            <w:r w:rsidRPr="0021358A">
              <w:rPr>
                <w:rFonts w:cs="Calibri"/>
              </w:rPr>
              <w:t>0,5</w:t>
            </w:r>
          </w:p>
        </w:tc>
        <w:tc>
          <w:tcPr>
            <w:tcW w:w="797" w:type="pct"/>
          </w:tcPr>
          <w:p w:rsidR="00273DED" w:rsidRPr="0021358A" w:rsidRDefault="00A73CBC" w:rsidP="00023D8C">
            <w:pPr>
              <w:pStyle w:val="af2"/>
              <w:spacing w:before="20" w:after="20"/>
              <w:rPr>
                <w:rFonts w:cs="Calibri"/>
              </w:rPr>
            </w:pPr>
            <w:r w:rsidRPr="0021358A">
              <w:rPr>
                <w:rFonts w:cs="Calibri"/>
              </w:rPr>
              <w:t>0,5</w:t>
            </w:r>
          </w:p>
        </w:tc>
      </w:tr>
      <w:tr w:rsidR="00273DED" w:rsidRPr="0021358A" w:rsidTr="00FF2116">
        <w:trPr>
          <w:trHeight w:val="20"/>
        </w:trPr>
        <w:tc>
          <w:tcPr>
            <w:tcW w:w="501" w:type="pct"/>
            <w:vMerge/>
          </w:tcPr>
          <w:p w:rsidR="00273DED" w:rsidRPr="0021358A" w:rsidRDefault="00273DED" w:rsidP="00023D8C">
            <w:pPr>
              <w:pStyle w:val="af2"/>
              <w:spacing w:before="20" w:after="20"/>
            </w:pPr>
          </w:p>
        </w:tc>
        <w:tc>
          <w:tcPr>
            <w:tcW w:w="1703" w:type="pct"/>
            <w:vMerge/>
          </w:tcPr>
          <w:p w:rsidR="00273DED" w:rsidRPr="0021358A" w:rsidRDefault="00273DED" w:rsidP="00023D8C">
            <w:pPr>
              <w:pStyle w:val="af2"/>
              <w:spacing w:before="20" w:after="20"/>
            </w:pPr>
          </w:p>
        </w:tc>
        <w:tc>
          <w:tcPr>
            <w:tcW w:w="1110" w:type="pct"/>
          </w:tcPr>
          <w:p w:rsidR="00273DED" w:rsidRPr="0021358A" w:rsidRDefault="00273DED" w:rsidP="00023D8C">
            <w:pPr>
              <w:pStyle w:val="af2"/>
              <w:spacing w:before="20" w:after="20"/>
            </w:pPr>
            <w:r w:rsidRPr="0021358A">
              <w:t>%</w:t>
            </w:r>
          </w:p>
        </w:tc>
        <w:tc>
          <w:tcPr>
            <w:tcW w:w="889" w:type="pct"/>
          </w:tcPr>
          <w:p w:rsidR="00273DED" w:rsidRPr="0021358A" w:rsidRDefault="00273DED" w:rsidP="00023D8C">
            <w:pPr>
              <w:pStyle w:val="af2"/>
              <w:tabs>
                <w:tab w:val="left" w:pos="519"/>
                <w:tab w:val="center" w:pos="743"/>
              </w:tabs>
              <w:spacing w:before="20" w:after="20"/>
              <w:rPr>
                <w:rFonts w:cs="Calibri"/>
              </w:rPr>
            </w:pPr>
            <w:r w:rsidRPr="0021358A">
              <w:rPr>
                <w:rFonts w:cs="Calibri"/>
              </w:rPr>
              <w:t>0,24</w:t>
            </w:r>
          </w:p>
        </w:tc>
        <w:tc>
          <w:tcPr>
            <w:tcW w:w="797" w:type="pct"/>
          </w:tcPr>
          <w:p w:rsidR="00273DED" w:rsidRPr="0021358A" w:rsidRDefault="00A73CBC" w:rsidP="00023D8C">
            <w:pPr>
              <w:pStyle w:val="af2"/>
              <w:spacing w:before="20" w:after="20"/>
              <w:rPr>
                <w:rFonts w:cs="Calibri"/>
              </w:rPr>
            </w:pPr>
            <w:r w:rsidRPr="0021358A">
              <w:rPr>
                <w:rFonts w:cs="Calibri"/>
              </w:rPr>
              <w:t>0,24</w:t>
            </w:r>
          </w:p>
        </w:tc>
      </w:tr>
      <w:tr w:rsidR="003B5EF7" w:rsidRPr="0021358A" w:rsidTr="00FF2116">
        <w:trPr>
          <w:trHeight w:val="20"/>
        </w:trPr>
        <w:tc>
          <w:tcPr>
            <w:tcW w:w="501" w:type="pct"/>
            <w:vMerge w:val="restart"/>
          </w:tcPr>
          <w:p w:rsidR="003B5EF7" w:rsidRPr="0021358A" w:rsidRDefault="00237AD9" w:rsidP="00023D8C">
            <w:pPr>
              <w:pStyle w:val="af2"/>
              <w:spacing w:before="20" w:after="20"/>
            </w:pPr>
            <w:r w:rsidRPr="0021358A">
              <w:t>1.</w:t>
            </w:r>
            <w:r w:rsidR="00293B6A" w:rsidRPr="0021358A">
              <w:t>9</w:t>
            </w:r>
          </w:p>
        </w:tc>
        <w:tc>
          <w:tcPr>
            <w:tcW w:w="1703" w:type="pct"/>
            <w:vMerge w:val="restart"/>
          </w:tcPr>
          <w:p w:rsidR="003B5EF7" w:rsidRPr="0021358A" w:rsidRDefault="003B5EF7" w:rsidP="00023D8C">
            <w:pPr>
              <w:pStyle w:val="af2"/>
              <w:spacing w:before="20" w:after="20"/>
            </w:pPr>
            <w:r w:rsidRPr="0021358A">
              <w:t>Учебно-образовательная</w:t>
            </w:r>
          </w:p>
        </w:tc>
        <w:tc>
          <w:tcPr>
            <w:tcW w:w="1110" w:type="pct"/>
          </w:tcPr>
          <w:p w:rsidR="003B5EF7" w:rsidRPr="0021358A" w:rsidRDefault="003B5EF7" w:rsidP="00023D8C">
            <w:pPr>
              <w:pStyle w:val="af2"/>
              <w:spacing w:before="20" w:after="20"/>
            </w:pPr>
            <w:r w:rsidRPr="0021358A">
              <w:t>га</w:t>
            </w:r>
          </w:p>
        </w:tc>
        <w:tc>
          <w:tcPr>
            <w:tcW w:w="889" w:type="pct"/>
          </w:tcPr>
          <w:p w:rsidR="003B5EF7" w:rsidRPr="0021358A" w:rsidRDefault="003B5EF7" w:rsidP="00023D8C">
            <w:pPr>
              <w:pStyle w:val="af2"/>
              <w:tabs>
                <w:tab w:val="left" w:pos="519"/>
                <w:tab w:val="center" w:pos="743"/>
              </w:tabs>
              <w:spacing w:before="20" w:after="20"/>
              <w:rPr>
                <w:rFonts w:cs="Calibri"/>
              </w:rPr>
            </w:pPr>
            <w:r w:rsidRPr="0021358A">
              <w:rPr>
                <w:rFonts w:cs="Calibri"/>
              </w:rPr>
              <w:t>2,4</w:t>
            </w:r>
          </w:p>
        </w:tc>
        <w:tc>
          <w:tcPr>
            <w:tcW w:w="797" w:type="pct"/>
          </w:tcPr>
          <w:p w:rsidR="003B5EF7" w:rsidRPr="0021358A" w:rsidRDefault="00FA0899" w:rsidP="00023D8C">
            <w:pPr>
              <w:pStyle w:val="af2"/>
              <w:spacing w:before="20" w:after="20"/>
              <w:rPr>
                <w:rFonts w:cs="Calibri"/>
              </w:rPr>
            </w:pPr>
            <w:r w:rsidRPr="0021358A">
              <w:rPr>
                <w:rFonts w:cs="Calibri"/>
              </w:rPr>
              <w:t>1,9</w:t>
            </w:r>
          </w:p>
        </w:tc>
      </w:tr>
      <w:tr w:rsidR="003B5EF7" w:rsidRPr="0021358A" w:rsidTr="00FF2116">
        <w:trPr>
          <w:trHeight w:val="20"/>
        </w:trPr>
        <w:tc>
          <w:tcPr>
            <w:tcW w:w="501" w:type="pct"/>
            <w:vMerge/>
          </w:tcPr>
          <w:p w:rsidR="003B5EF7" w:rsidRPr="0021358A" w:rsidRDefault="003B5EF7" w:rsidP="00023D8C">
            <w:pPr>
              <w:pStyle w:val="af2"/>
              <w:spacing w:before="20" w:after="20"/>
            </w:pPr>
          </w:p>
        </w:tc>
        <w:tc>
          <w:tcPr>
            <w:tcW w:w="1703" w:type="pct"/>
            <w:vMerge/>
          </w:tcPr>
          <w:p w:rsidR="003B5EF7" w:rsidRPr="0021358A" w:rsidRDefault="003B5EF7" w:rsidP="00023D8C">
            <w:pPr>
              <w:pStyle w:val="af2"/>
              <w:spacing w:before="20" w:after="20"/>
            </w:pPr>
          </w:p>
        </w:tc>
        <w:tc>
          <w:tcPr>
            <w:tcW w:w="1110" w:type="pct"/>
          </w:tcPr>
          <w:p w:rsidR="003B5EF7" w:rsidRPr="0021358A" w:rsidRDefault="003B5EF7" w:rsidP="00023D8C">
            <w:pPr>
              <w:pStyle w:val="af2"/>
              <w:spacing w:before="20" w:after="20"/>
            </w:pPr>
            <w:r w:rsidRPr="0021358A">
              <w:t>%</w:t>
            </w:r>
          </w:p>
        </w:tc>
        <w:tc>
          <w:tcPr>
            <w:tcW w:w="889" w:type="pct"/>
          </w:tcPr>
          <w:p w:rsidR="003B5EF7" w:rsidRPr="0021358A" w:rsidRDefault="003B5EF7" w:rsidP="00023D8C">
            <w:pPr>
              <w:pStyle w:val="af2"/>
              <w:tabs>
                <w:tab w:val="left" w:pos="519"/>
                <w:tab w:val="center" w:pos="743"/>
              </w:tabs>
              <w:spacing w:before="20" w:after="20"/>
              <w:rPr>
                <w:rFonts w:cs="Calibri"/>
              </w:rPr>
            </w:pPr>
            <w:r w:rsidRPr="0021358A">
              <w:rPr>
                <w:rFonts w:cs="Calibri"/>
              </w:rPr>
              <w:t>1,16</w:t>
            </w:r>
          </w:p>
        </w:tc>
        <w:tc>
          <w:tcPr>
            <w:tcW w:w="797" w:type="pct"/>
          </w:tcPr>
          <w:p w:rsidR="003B5EF7" w:rsidRPr="0021358A" w:rsidRDefault="00E3715D" w:rsidP="00023D8C">
            <w:pPr>
              <w:pStyle w:val="af2"/>
              <w:spacing w:before="20" w:after="20"/>
              <w:rPr>
                <w:rFonts w:cs="Calibri"/>
              </w:rPr>
            </w:pPr>
            <w:r w:rsidRPr="0021358A">
              <w:rPr>
                <w:rFonts w:cs="Calibri"/>
              </w:rPr>
              <w:t>0,92</w:t>
            </w:r>
          </w:p>
        </w:tc>
      </w:tr>
      <w:tr w:rsidR="00130A85" w:rsidRPr="0021358A" w:rsidTr="00FF2116">
        <w:trPr>
          <w:trHeight w:val="20"/>
        </w:trPr>
        <w:tc>
          <w:tcPr>
            <w:tcW w:w="501" w:type="pct"/>
            <w:vMerge w:val="restart"/>
          </w:tcPr>
          <w:p w:rsidR="00130A85" w:rsidRPr="0021358A" w:rsidRDefault="00237AD9" w:rsidP="00023D8C">
            <w:pPr>
              <w:pStyle w:val="af2"/>
              <w:spacing w:before="20" w:after="20"/>
            </w:pPr>
            <w:r w:rsidRPr="0021358A">
              <w:t>1.</w:t>
            </w:r>
            <w:r w:rsidR="00293B6A" w:rsidRPr="0021358A">
              <w:t>10</w:t>
            </w:r>
          </w:p>
        </w:tc>
        <w:tc>
          <w:tcPr>
            <w:tcW w:w="1703" w:type="pct"/>
            <w:vMerge w:val="restart"/>
          </w:tcPr>
          <w:p w:rsidR="00130A85" w:rsidRPr="0021358A" w:rsidRDefault="00130A85" w:rsidP="00023D8C">
            <w:pPr>
              <w:pStyle w:val="af2"/>
              <w:spacing w:before="20" w:after="20"/>
            </w:pPr>
            <w:r w:rsidRPr="0021358A">
              <w:t>Инженерная инфраструктура</w:t>
            </w:r>
          </w:p>
        </w:tc>
        <w:tc>
          <w:tcPr>
            <w:tcW w:w="1110" w:type="pct"/>
          </w:tcPr>
          <w:p w:rsidR="00130A85" w:rsidRPr="0021358A" w:rsidRDefault="00130A85" w:rsidP="00023D8C">
            <w:pPr>
              <w:pStyle w:val="af2"/>
              <w:spacing w:before="20" w:after="20"/>
            </w:pPr>
            <w:r w:rsidRPr="0021358A">
              <w:t>га</w:t>
            </w:r>
          </w:p>
        </w:tc>
        <w:tc>
          <w:tcPr>
            <w:tcW w:w="889" w:type="pct"/>
          </w:tcPr>
          <w:p w:rsidR="00130A85" w:rsidRPr="0021358A" w:rsidRDefault="00130A85" w:rsidP="00023D8C">
            <w:pPr>
              <w:pStyle w:val="af2"/>
              <w:tabs>
                <w:tab w:val="left" w:pos="519"/>
                <w:tab w:val="center" w:pos="743"/>
              </w:tabs>
              <w:spacing w:before="20" w:after="20"/>
              <w:rPr>
                <w:rFonts w:cs="Calibri"/>
              </w:rPr>
            </w:pPr>
            <w:r w:rsidRPr="0021358A">
              <w:rPr>
                <w:rFonts w:cs="Calibri"/>
              </w:rPr>
              <w:t>0,7</w:t>
            </w:r>
          </w:p>
        </w:tc>
        <w:tc>
          <w:tcPr>
            <w:tcW w:w="797" w:type="pct"/>
          </w:tcPr>
          <w:p w:rsidR="00130A85" w:rsidRPr="0021358A" w:rsidRDefault="00A73CBC" w:rsidP="00023D8C">
            <w:pPr>
              <w:pStyle w:val="af2"/>
              <w:spacing w:before="20" w:after="20"/>
              <w:rPr>
                <w:rFonts w:cs="Calibri"/>
              </w:rPr>
            </w:pPr>
            <w:r w:rsidRPr="0021358A">
              <w:rPr>
                <w:rFonts w:cs="Calibri"/>
              </w:rPr>
              <w:t>1,5</w:t>
            </w:r>
          </w:p>
        </w:tc>
      </w:tr>
      <w:tr w:rsidR="00130A85" w:rsidRPr="0021358A" w:rsidTr="00FF2116">
        <w:trPr>
          <w:trHeight w:val="20"/>
        </w:trPr>
        <w:tc>
          <w:tcPr>
            <w:tcW w:w="501" w:type="pct"/>
            <w:vMerge/>
          </w:tcPr>
          <w:p w:rsidR="00130A85" w:rsidRPr="0021358A" w:rsidRDefault="00130A85" w:rsidP="00023D8C">
            <w:pPr>
              <w:pStyle w:val="af2"/>
              <w:spacing w:before="20" w:after="20"/>
            </w:pPr>
          </w:p>
        </w:tc>
        <w:tc>
          <w:tcPr>
            <w:tcW w:w="1703" w:type="pct"/>
            <w:vMerge/>
          </w:tcPr>
          <w:p w:rsidR="00130A85" w:rsidRPr="0021358A" w:rsidRDefault="00130A85" w:rsidP="00023D8C">
            <w:pPr>
              <w:pStyle w:val="af2"/>
              <w:spacing w:before="20" w:after="20"/>
            </w:pPr>
          </w:p>
        </w:tc>
        <w:tc>
          <w:tcPr>
            <w:tcW w:w="1110" w:type="pct"/>
          </w:tcPr>
          <w:p w:rsidR="00130A85" w:rsidRPr="0021358A" w:rsidRDefault="00130A85" w:rsidP="00023D8C">
            <w:pPr>
              <w:pStyle w:val="af2"/>
              <w:spacing w:before="20" w:after="20"/>
            </w:pPr>
            <w:r w:rsidRPr="0021358A">
              <w:t>%</w:t>
            </w:r>
          </w:p>
        </w:tc>
        <w:tc>
          <w:tcPr>
            <w:tcW w:w="889" w:type="pct"/>
          </w:tcPr>
          <w:p w:rsidR="00130A85" w:rsidRPr="0021358A" w:rsidRDefault="00130A85" w:rsidP="00023D8C">
            <w:pPr>
              <w:pStyle w:val="af2"/>
              <w:tabs>
                <w:tab w:val="left" w:pos="519"/>
                <w:tab w:val="center" w:pos="743"/>
              </w:tabs>
              <w:spacing w:before="20" w:after="20"/>
              <w:rPr>
                <w:rFonts w:cs="Calibri"/>
              </w:rPr>
            </w:pPr>
            <w:r w:rsidRPr="0021358A">
              <w:rPr>
                <w:rFonts w:cs="Calibri"/>
              </w:rPr>
              <w:t>0,33</w:t>
            </w:r>
          </w:p>
        </w:tc>
        <w:tc>
          <w:tcPr>
            <w:tcW w:w="797" w:type="pct"/>
          </w:tcPr>
          <w:p w:rsidR="00130A85" w:rsidRPr="0021358A" w:rsidRDefault="00A73CBC" w:rsidP="00023D8C">
            <w:pPr>
              <w:pStyle w:val="af2"/>
              <w:spacing w:before="20" w:after="20"/>
              <w:rPr>
                <w:rFonts w:cs="Calibri"/>
              </w:rPr>
            </w:pPr>
            <w:r w:rsidRPr="0021358A">
              <w:rPr>
                <w:rFonts w:cs="Calibri"/>
              </w:rPr>
              <w:t>0,73</w:t>
            </w:r>
          </w:p>
        </w:tc>
      </w:tr>
      <w:tr w:rsidR="003B5EF7" w:rsidRPr="0021358A" w:rsidTr="00FF2116">
        <w:trPr>
          <w:trHeight w:val="20"/>
        </w:trPr>
        <w:tc>
          <w:tcPr>
            <w:tcW w:w="501" w:type="pct"/>
            <w:vMerge w:val="restart"/>
          </w:tcPr>
          <w:p w:rsidR="003B5EF7" w:rsidRPr="0021358A" w:rsidRDefault="00237AD9" w:rsidP="00023D8C">
            <w:pPr>
              <w:pStyle w:val="af2"/>
              <w:spacing w:before="20" w:after="20"/>
            </w:pPr>
            <w:r w:rsidRPr="0021358A">
              <w:t>1.1</w:t>
            </w:r>
            <w:r w:rsidR="00293B6A" w:rsidRPr="0021358A">
              <w:t>1</w:t>
            </w:r>
          </w:p>
        </w:tc>
        <w:tc>
          <w:tcPr>
            <w:tcW w:w="1703" w:type="pct"/>
            <w:vMerge w:val="restart"/>
          </w:tcPr>
          <w:p w:rsidR="003B5EF7" w:rsidRPr="0021358A" w:rsidRDefault="003B5EF7" w:rsidP="00023D8C">
            <w:pPr>
              <w:pStyle w:val="af2"/>
              <w:spacing w:before="20" w:after="20"/>
            </w:pPr>
            <w:r w:rsidRPr="0021358A">
              <w:t>Транспортная инфраструктура</w:t>
            </w:r>
          </w:p>
        </w:tc>
        <w:tc>
          <w:tcPr>
            <w:tcW w:w="1110" w:type="pct"/>
          </w:tcPr>
          <w:p w:rsidR="003B5EF7" w:rsidRPr="0021358A" w:rsidRDefault="003B5EF7" w:rsidP="00023D8C">
            <w:pPr>
              <w:pStyle w:val="af2"/>
              <w:spacing w:before="20" w:after="20"/>
            </w:pPr>
            <w:r w:rsidRPr="0021358A">
              <w:t>га</w:t>
            </w:r>
          </w:p>
        </w:tc>
        <w:tc>
          <w:tcPr>
            <w:tcW w:w="889" w:type="pct"/>
          </w:tcPr>
          <w:p w:rsidR="003B5EF7" w:rsidRPr="0021358A" w:rsidRDefault="003B5EF7" w:rsidP="00023D8C">
            <w:pPr>
              <w:pStyle w:val="af2"/>
              <w:tabs>
                <w:tab w:val="left" w:pos="519"/>
                <w:tab w:val="center" w:pos="743"/>
              </w:tabs>
              <w:spacing w:before="20" w:after="20"/>
              <w:rPr>
                <w:rFonts w:cs="Calibri"/>
              </w:rPr>
            </w:pPr>
            <w:r w:rsidRPr="0021358A">
              <w:rPr>
                <w:rFonts w:cs="Calibri"/>
              </w:rPr>
              <w:t>0,2</w:t>
            </w:r>
          </w:p>
        </w:tc>
        <w:tc>
          <w:tcPr>
            <w:tcW w:w="797" w:type="pct"/>
          </w:tcPr>
          <w:p w:rsidR="003B5EF7" w:rsidRPr="0021358A" w:rsidRDefault="00FA0899" w:rsidP="00023D8C">
            <w:pPr>
              <w:pStyle w:val="af2"/>
              <w:spacing w:before="20" w:after="20"/>
              <w:rPr>
                <w:rFonts w:cs="Calibri"/>
              </w:rPr>
            </w:pPr>
            <w:r w:rsidRPr="0021358A">
              <w:rPr>
                <w:rFonts w:cs="Calibri"/>
              </w:rPr>
              <w:t>0,1</w:t>
            </w:r>
          </w:p>
        </w:tc>
      </w:tr>
      <w:tr w:rsidR="003B5EF7" w:rsidRPr="0021358A" w:rsidTr="00FF2116">
        <w:trPr>
          <w:trHeight w:val="20"/>
        </w:trPr>
        <w:tc>
          <w:tcPr>
            <w:tcW w:w="501" w:type="pct"/>
            <w:vMerge/>
          </w:tcPr>
          <w:p w:rsidR="003B5EF7" w:rsidRPr="0021358A" w:rsidRDefault="003B5EF7" w:rsidP="00023D8C">
            <w:pPr>
              <w:pStyle w:val="af2"/>
              <w:spacing w:before="20" w:after="20"/>
            </w:pPr>
          </w:p>
        </w:tc>
        <w:tc>
          <w:tcPr>
            <w:tcW w:w="1703" w:type="pct"/>
            <w:vMerge/>
          </w:tcPr>
          <w:p w:rsidR="003B5EF7" w:rsidRPr="0021358A" w:rsidRDefault="003B5EF7" w:rsidP="00023D8C">
            <w:pPr>
              <w:pStyle w:val="af2"/>
              <w:spacing w:before="20" w:after="20"/>
            </w:pPr>
          </w:p>
        </w:tc>
        <w:tc>
          <w:tcPr>
            <w:tcW w:w="1110" w:type="pct"/>
          </w:tcPr>
          <w:p w:rsidR="003B5EF7" w:rsidRPr="0021358A" w:rsidRDefault="003B5EF7" w:rsidP="00023D8C">
            <w:pPr>
              <w:pStyle w:val="af2"/>
              <w:spacing w:before="20" w:after="20"/>
            </w:pPr>
            <w:r w:rsidRPr="0021358A">
              <w:t>%</w:t>
            </w:r>
          </w:p>
        </w:tc>
        <w:tc>
          <w:tcPr>
            <w:tcW w:w="889" w:type="pct"/>
          </w:tcPr>
          <w:p w:rsidR="003B5EF7" w:rsidRPr="0021358A" w:rsidRDefault="003B5EF7" w:rsidP="00023D8C">
            <w:pPr>
              <w:pStyle w:val="af2"/>
              <w:tabs>
                <w:tab w:val="left" w:pos="519"/>
                <w:tab w:val="center" w:pos="743"/>
              </w:tabs>
              <w:spacing w:before="20" w:after="20"/>
              <w:rPr>
                <w:rFonts w:cs="Calibri"/>
              </w:rPr>
            </w:pPr>
            <w:r w:rsidRPr="0021358A">
              <w:rPr>
                <w:rFonts w:cs="Calibri"/>
              </w:rPr>
              <w:t>0,09</w:t>
            </w:r>
          </w:p>
        </w:tc>
        <w:tc>
          <w:tcPr>
            <w:tcW w:w="797" w:type="pct"/>
          </w:tcPr>
          <w:p w:rsidR="003B5EF7" w:rsidRPr="0021358A" w:rsidRDefault="00FA0899" w:rsidP="00023D8C">
            <w:pPr>
              <w:pStyle w:val="af2"/>
              <w:spacing w:before="20" w:after="20"/>
              <w:rPr>
                <w:rFonts w:cs="Calibri"/>
              </w:rPr>
            </w:pPr>
            <w:r w:rsidRPr="0021358A">
              <w:rPr>
                <w:rFonts w:cs="Calibri"/>
              </w:rPr>
              <w:t>0,07</w:t>
            </w:r>
          </w:p>
        </w:tc>
      </w:tr>
      <w:tr w:rsidR="00130A85" w:rsidRPr="0021358A" w:rsidTr="00FF2116">
        <w:trPr>
          <w:trHeight w:val="20"/>
        </w:trPr>
        <w:tc>
          <w:tcPr>
            <w:tcW w:w="501" w:type="pct"/>
            <w:vMerge w:val="restart"/>
          </w:tcPr>
          <w:p w:rsidR="00130A85" w:rsidRPr="0021358A" w:rsidRDefault="00237AD9" w:rsidP="00023D8C">
            <w:pPr>
              <w:pStyle w:val="af2"/>
              <w:spacing w:before="20" w:after="20"/>
            </w:pPr>
            <w:r w:rsidRPr="0021358A">
              <w:t>1.1</w:t>
            </w:r>
            <w:r w:rsidR="00293B6A" w:rsidRPr="0021358A">
              <w:t>2</w:t>
            </w:r>
          </w:p>
        </w:tc>
        <w:tc>
          <w:tcPr>
            <w:tcW w:w="1703" w:type="pct"/>
            <w:vMerge w:val="restart"/>
          </w:tcPr>
          <w:p w:rsidR="00130A85" w:rsidRPr="0021358A" w:rsidRDefault="00130A85" w:rsidP="00023D8C">
            <w:pPr>
              <w:pStyle w:val="af2"/>
              <w:spacing w:before="20" w:after="20"/>
              <w:rPr>
                <w:rFonts w:cs="Calibri"/>
              </w:rPr>
            </w:pPr>
            <w:r w:rsidRPr="0021358A">
              <w:rPr>
                <w:rFonts w:cs="Calibri"/>
              </w:rPr>
              <w:t>Коммунальная</w:t>
            </w:r>
          </w:p>
        </w:tc>
        <w:tc>
          <w:tcPr>
            <w:tcW w:w="1110" w:type="pct"/>
          </w:tcPr>
          <w:p w:rsidR="00130A85" w:rsidRPr="0021358A" w:rsidRDefault="00130A85" w:rsidP="00023D8C">
            <w:pPr>
              <w:pStyle w:val="af2"/>
              <w:spacing w:before="20" w:after="20"/>
            </w:pPr>
            <w:r w:rsidRPr="0021358A">
              <w:t>га</w:t>
            </w:r>
          </w:p>
        </w:tc>
        <w:tc>
          <w:tcPr>
            <w:tcW w:w="889" w:type="pct"/>
          </w:tcPr>
          <w:p w:rsidR="00130A85" w:rsidRPr="0021358A" w:rsidRDefault="00130A85" w:rsidP="00023D8C">
            <w:pPr>
              <w:pStyle w:val="af2"/>
              <w:spacing w:before="20" w:after="20"/>
              <w:rPr>
                <w:rFonts w:cs="Calibri"/>
              </w:rPr>
            </w:pPr>
            <w:r w:rsidRPr="0021358A">
              <w:rPr>
                <w:rFonts w:cs="Calibri"/>
              </w:rPr>
              <w:t>0,8</w:t>
            </w:r>
          </w:p>
        </w:tc>
        <w:tc>
          <w:tcPr>
            <w:tcW w:w="797" w:type="pct"/>
          </w:tcPr>
          <w:p w:rsidR="00130A85" w:rsidRPr="0021358A" w:rsidRDefault="00E3715D" w:rsidP="00023D8C">
            <w:pPr>
              <w:pStyle w:val="af2"/>
              <w:spacing w:before="20" w:after="20"/>
              <w:rPr>
                <w:rFonts w:cs="Calibri"/>
              </w:rPr>
            </w:pPr>
            <w:r w:rsidRPr="0021358A">
              <w:rPr>
                <w:rFonts w:cs="Calibri"/>
              </w:rPr>
              <w:t>-</w:t>
            </w:r>
          </w:p>
        </w:tc>
      </w:tr>
      <w:tr w:rsidR="00130A85" w:rsidRPr="0021358A" w:rsidTr="00FF2116">
        <w:trPr>
          <w:trHeight w:val="20"/>
        </w:trPr>
        <w:tc>
          <w:tcPr>
            <w:tcW w:w="501" w:type="pct"/>
            <w:vMerge/>
          </w:tcPr>
          <w:p w:rsidR="00130A85" w:rsidRPr="0021358A" w:rsidRDefault="00130A85" w:rsidP="00023D8C">
            <w:pPr>
              <w:pStyle w:val="af2"/>
              <w:spacing w:before="20" w:after="20"/>
            </w:pPr>
          </w:p>
        </w:tc>
        <w:tc>
          <w:tcPr>
            <w:tcW w:w="1703" w:type="pct"/>
            <w:vMerge/>
          </w:tcPr>
          <w:p w:rsidR="00130A85" w:rsidRPr="0021358A" w:rsidRDefault="00130A85" w:rsidP="00023D8C">
            <w:pPr>
              <w:pStyle w:val="af2"/>
              <w:spacing w:before="20" w:after="20"/>
            </w:pPr>
          </w:p>
        </w:tc>
        <w:tc>
          <w:tcPr>
            <w:tcW w:w="1110" w:type="pct"/>
          </w:tcPr>
          <w:p w:rsidR="00130A85" w:rsidRPr="0021358A" w:rsidRDefault="00130A85" w:rsidP="00023D8C">
            <w:pPr>
              <w:pStyle w:val="af2"/>
              <w:spacing w:before="20" w:after="20"/>
            </w:pPr>
            <w:r w:rsidRPr="0021358A">
              <w:t>%</w:t>
            </w:r>
          </w:p>
        </w:tc>
        <w:tc>
          <w:tcPr>
            <w:tcW w:w="889" w:type="pct"/>
          </w:tcPr>
          <w:p w:rsidR="00130A85" w:rsidRPr="0021358A" w:rsidRDefault="00130A85" w:rsidP="00023D8C">
            <w:pPr>
              <w:pStyle w:val="af2"/>
              <w:tabs>
                <w:tab w:val="left" w:pos="519"/>
                <w:tab w:val="center" w:pos="743"/>
              </w:tabs>
              <w:spacing w:before="20" w:after="20"/>
              <w:rPr>
                <w:rFonts w:cs="Calibri"/>
              </w:rPr>
            </w:pPr>
            <w:r w:rsidRPr="0021358A">
              <w:rPr>
                <w:rFonts w:cs="Calibri"/>
              </w:rPr>
              <w:t>0,38</w:t>
            </w:r>
          </w:p>
        </w:tc>
        <w:tc>
          <w:tcPr>
            <w:tcW w:w="797" w:type="pct"/>
          </w:tcPr>
          <w:p w:rsidR="00130A85" w:rsidRPr="0021358A" w:rsidRDefault="00E3715D" w:rsidP="00023D8C">
            <w:pPr>
              <w:pStyle w:val="af2"/>
              <w:spacing w:before="20" w:after="20"/>
              <w:rPr>
                <w:rFonts w:cs="Calibri"/>
              </w:rPr>
            </w:pPr>
            <w:r w:rsidRPr="0021358A">
              <w:rPr>
                <w:rFonts w:cs="Calibri"/>
              </w:rPr>
              <w:t>-</w:t>
            </w:r>
          </w:p>
        </w:tc>
      </w:tr>
      <w:tr w:rsidR="00130A85" w:rsidRPr="0021358A" w:rsidTr="00FF2116">
        <w:trPr>
          <w:trHeight w:val="20"/>
        </w:trPr>
        <w:tc>
          <w:tcPr>
            <w:tcW w:w="501" w:type="pct"/>
            <w:vMerge w:val="restart"/>
          </w:tcPr>
          <w:p w:rsidR="00130A85" w:rsidRPr="0021358A" w:rsidRDefault="00237AD9" w:rsidP="00023D8C">
            <w:pPr>
              <w:pStyle w:val="af2"/>
              <w:spacing w:before="20" w:after="20"/>
            </w:pPr>
            <w:r w:rsidRPr="0021358A">
              <w:t>1.1</w:t>
            </w:r>
            <w:r w:rsidR="00293B6A" w:rsidRPr="0021358A">
              <w:t>3</w:t>
            </w:r>
          </w:p>
        </w:tc>
        <w:tc>
          <w:tcPr>
            <w:tcW w:w="1703" w:type="pct"/>
            <w:vMerge w:val="restart"/>
          </w:tcPr>
          <w:p w:rsidR="00130A85" w:rsidRPr="0021358A" w:rsidRDefault="00130A85" w:rsidP="00023D8C">
            <w:pPr>
              <w:pStyle w:val="af2"/>
              <w:spacing w:before="20" w:after="20"/>
              <w:rPr>
                <w:rFonts w:cs="Calibri"/>
              </w:rPr>
            </w:pPr>
            <w:r w:rsidRPr="0021358A">
              <w:rPr>
                <w:rFonts w:cs="Calibri"/>
              </w:rPr>
              <w:t>Коммунально-бытового обслуживания</w:t>
            </w:r>
          </w:p>
        </w:tc>
        <w:tc>
          <w:tcPr>
            <w:tcW w:w="1110" w:type="pct"/>
          </w:tcPr>
          <w:p w:rsidR="00130A85" w:rsidRPr="0021358A" w:rsidRDefault="00130A85" w:rsidP="00023D8C">
            <w:pPr>
              <w:pStyle w:val="af2"/>
              <w:spacing w:before="20" w:after="20"/>
            </w:pPr>
            <w:r w:rsidRPr="0021358A">
              <w:t>га</w:t>
            </w:r>
          </w:p>
        </w:tc>
        <w:tc>
          <w:tcPr>
            <w:tcW w:w="889" w:type="pct"/>
          </w:tcPr>
          <w:p w:rsidR="00130A85" w:rsidRPr="0021358A" w:rsidRDefault="00130A85" w:rsidP="00023D8C">
            <w:pPr>
              <w:pStyle w:val="af2"/>
              <w:spacing w:before="20" w:after="20"/>
              <w:rPr>
                <w:rFonts w:cs="Calibri"/>
              </w:rPr>
            </w:pPr>
            <w:r w:rsidRPr="0021358A">
              <w:rPr>
                <w:rFonts w:cs="Calibri"/>
              </w:rPr>
              <w:t>0,1</w:t>
            </w:r>
          </w:p>
        </w:tc>
        <w:tc>
          <w:tcPr>
            <w:tcW w:w="797" w:type="pct"/>
          </w:tcPr>
          <w:p w:rsidR="00130A85" w:rsidRPr="0021358A" w:rsidRDefault="00A73CBC" w:rsidP="00023D8C">
            <w:pPr>
              <w:pStyle w:val="af2"/>
              <w:spacing w:before="20" w:after="20"/>
              <w:rPr>
                <w:rFonts w:cs="Calibri"/>
              </w:rPr>
            </w:pPr>
            <w:r w:rsidRPr="0021358A">
              <w:rPr>
                <w:rFonts w:cs="Calibri"/>
              </w:rPr>
              <w:t>0,2</w:t>
            </w:r>
          </w:p>
        </w:tc>
      </w:tr>
      <w:tr w:rsidR="00130A85" w:rsidRPr="0021358A" w:rsidTr="00FF2116">
        <w:trPr>
          <w:trHeight w:val="20"/>
        </w:trPr>
        <w:tc>
          <w:tcPr>
            <w:tcW w:w="501" w:type="pct"/>
            <w:vMerge/>
          </w:tcPr>
          <w:p w:rsidR="00130A85" w:rsidRPr="0021358A" w:rsidRDefault="00130A85" w:rsidP="00023D8C">
            <w:pPr>
              <w:pStyle w:val="af2"/>
              <w:spacing w:before="20" w:after="20"/>
            </w:pPr>
          </w:p>
        </w:tc>
        <w:tc>
          <w:tcPr>
            <w:tcW w:w="1703" w:type="pct"/>
            <w:vMerge/>
          </w:tcPr>
          <w:p w:rsidR="00130A85" w:rsidRPr="0021358A" w:rsidRDefault="00130A85" w:rsidP="00023D8C">
            <w:pPr>
              <w:pStyle w:val="af2"/>
              <w:spacing w:before="20" w:after="20"/>
            </w:pPr>
          </w:p>
        </w:tc>
        <w:tc>
          <w:tcPr>
            <w:tcW w:w="1110" w:type="pct"/>
          </w:tcPr>
          <w:p w:rsidR="00130A85" w:rsidRPr="0021358A" w:rsidRDefault="00130A85" w:rsidP="00023D8C">
            <w:pPr>
              <w:pStyle w:val="af2"/>
              <w:spacing w:before="20" w:after="20"/>
            </w:pPr>
            <w:r w:rsidRPr="0021358A">
              <w:t>%</w:t>
            </w:r>
          </w:p>
        </w:tc>
        <w:tc>
          <w:tcPr>
            <w:tcW w:w="889" w:type="pct"/>
          </w:tcPr>
          <w:p w:rsidR="00130A85" w:rsidRPr="0021358A" w:rsidRDefault="00130A85" w:rsidP="00023D8C">
            <w:pPr>
              <w:pStyle w:val="af2"/>
              <w:tabs>
                <w:tab w:val="left" w:pos="519"/>
                <w:tab w:val="center" w:pos="743"/>
              </w:tabs>
              <w:spacing w:before="20" w:after="20"/>
              <w:rPr>
                <w:rFonts w:cs="Calibri"/>
              </w:rPr>
            </w:pPr>
            <w:r w:rsidRPr="0021358A">
              <w:rPr>
                <w:rFonts w:cs="Calibri"/>
              </w:rPr>
              <w:t>0,05</w:t>
            </w:r>
          </w:p>
        </w:tc>
        <w:tc>
          <w:tcPr>
            <w:tcW w:w="797" w:type="pct"/>
          </w:tcPr>
          <w:p w:rsidR="00130A85" w:rsidRPr="0021358A" w:rsidRDefault="00A73CBC" w:rsidP="00023D8C">
            <w:pPr>
              <w:pStyle w:val="af2"/>
              <w:spacing w:before="20" w:after="20"/>
              <w:rPr>
                <w:rFonts w:cs="Calibri"/>
              </w:rPr>
            </w:pPr>
            <w:r w:rsidRPr="0021358A">
              <w:rPr>
                <w:rFonts w:cs="Calibri"/>
              </w:rPr>
              <w:t>0,12</w:t>
            </w:r>
          </w:p>
        </w:tc>
      </w:tr>
      <w:tr w:rsidR="00130A85" w:rsidRPr="0021358A" w:rsidTr="00FF2116">
        <w:trPr>
          <w:trHeight w:val="20"/>
        </w:trPr>
        <w:tc>
          <w:tcPr>
            <w:tcW w:w="501" w:type="pct"/>
            <w:vMerge w:val="restart"/>
          </w:tcPr>
          <w:p w:rsidR="00130A85" w:rsidRPr="0021358A" w:rsidRDefault="00237AD9" w:rsidP="00023D8C">
            <w:pPr>
              <w:pStyle w:val="af2"/>
              <w:spacing w:before="20" w:after="20"/>
            </w:pPr>
            <w:r w:rsidRPr="0021358A">
              <w:t>1.1</w:t>
            </w:r>
            <w:r w:rsidR="00293B6A" w:rsidRPr="0021358A">
              <w:t>4</w:t>
            </w:r>
          </w:p>
        </w:tc>
        <w:tc>
          <w:tcPr>
            <w:tcW w:w="1703" w:type="pct"/>
            <w:vMerge w:val="restart"/>
          </w:tcPr>
          <w:p w:rsidR="00130A85" w:rsidRPr="0021358A" w:rsidRDefault="00130A85" w:rsidP="00023D8C">
            <w:pPr>
              <w:pStyle w:val="af2"/>
              <w:spacing w:before="20" w:after="20"/>
              <w:rPr>
                <w:rFonts w:cs="Calibri"/>
              </w:rPr>
            </w:pPr>
            <w:r w:rsidRPr="0021358A">
              <w:rPr>
                <w:rFonts w:cs="Calibri"/>
              </w:rPr>
              <w:t>Производственная</w:t>
            </w:r>
          </w:p>
        </w:tc>
        <w:tc>
          <w:tcPr>
            <w:tcW w:w="1110" w:type="pct"/>
          </w:tcPr>
          <w:p w:rsidR="00130A85" w:rsidRPr="0021358A" w:rsidRDefault="00130A85" w:rsidP="00023D8C">
            <w:pPr>
              <w:pStyle w:val="af2"/>
              <w:spacing w:before="20" w:after="20"/>
            </w:pPr>
            <w:r w:rsidRPr="0021358A">
              <w:t>га</w:t>
            </w:r>
          </w:p>
        </w:tc>
        <w:tc>
          <w:tcPr>
            <w:tcW w:w="889" w:type="pct"/>
          </w:tcPr>
          <w:p w:rsidR="00130A85" w:rsidRPr="0021358A" w:rsidRDefault="00130A85" w:rsidP="00023D8C">
            <w:pPr>
              <w:pStyle w:val="af2"/>
              <w:spacing w:before="20" w:after="20"/>
              <w:rPr>
                <w:rFonts w:cs="Calibri"/>
              </w:rPr>
            </w:pPr>
            <w:r w:rsidRPr="0021358A">
              <w:rPr>
                <w:rFonts w:cs="Calibri"/>
              </w:rPr>
              <w:t>0,1</w:t>
            </w:r>
          </w:p>
        </w:tc>
        <w:tc>
          <w:tcPr>
            <w:tcW w:w="797" w:type="pct"/>
          </w:tcPr>
          <w:p w:rsidR="00130A85" w:rsidRPr="0021358A" w:rsidRDefault="00A73CBC" w:rsidP="00023D8C">
            <w:pPr>
              <w:pStyle w:val="af2"/>
              <w:spacing w:before="20" w:after="20"/>
              <w:rPr>
                <w:rFonts w:cs="Calibri"/>
              </w:rPr>
            </w:pPr>
            <w:r w:rsidRPr="0021358A">
              <w:rPr>
                <w:rFonts w:cs="Calibri"/>
              </w:rPr>
              <w:t>4,6</w:t>
            </w:r>
          </w:p>
        </w:tc>
      </w:tr>
      <w:tr w:rsidR="00130A85" w:rsidRPr="0021358A" w:rsidTr="00FF2116">
        <w:trPr>
          <w:trHeight w:val="20"/>
        </w:trPr>
        <w:tc>
          <w:tcPr>
            <w:tcW w:w="501" w:type="pct"/>
            <w:vMerge/>
          </w:tcPr>
          <w:p w:rsidR="00130A85" w:rsidRPr="0021358A" w:rsidRDefault="00130A85" w:rsidP="00023D8C">
            <w:pPr>
              <w:pStyle w:val="af2"/>
              <w:spacing w:before="20" w:after="20"/>
            </w:pPr>
          </w:p>
        </w:tc>
        <w:tc>
          <w:tcPr>
            <w:tcW w:w="1703" w:type="pct"/>
            <w:vMerge/>
          </w:tcPr>
          <w:p w:rsidR="00130A85" w:rsidRPr="0021358A" w:rsidRDefault="00130A85" w:rsidP="00023D8C">
            <w:pPr>
              <w:pStyle w:val="af2"/>
              <w:spacing w:before="20" w:after="20"/>
            </w:pPr>
          </w:p>
        </w:tc>
        <w:tc>
          <w:tcPr>
            <w:tcW w:w="1110" w:type="pct"/>
          </w:tcPr>
          <w:p w:rsidR="00130A85" w:rsidRPr="0021358A" w:rsidRDefault="00130A85" w:rsidP="00023D8C">
            <w:pPr>
              <w:pStyle w:val="af2"/>
              <w:spacing w:before="20" w:after="20"/>
            </w:pPr>
            <w:r w:rsidRPr="0021358A">
              <w:t>%</w:t>
            </w:r>
          </w:p>
        </w:tc>
        <w:tc>
          <w:tcPr>
            <w:tcW w:w="889" w:type="pct"/>
          </w:tcPr>
          <w:p w:rsidR="00130A85" w:rsidRPr="0021358A" w:rsidRDefault="00130A85" w:rsidP="00023D8C">
            <w:pPr>
              <w:pStyle w:val="af2"/>
              <w:tabs>
                <w:tab w:val="left" w:pos="519"/>
                <w:tab w:val="center" w:pos="743"/>
              </w:tabs>
              <w:spacing w:before="20" w:after="20"/>
              <w:rPr>
                <w:rFonts w:cs="Calibri"/>
              </w:rPr>
            </w:pPr>
            <w:r w:rsidRPr="0021358A">
              <w:rPr>
                <w:rFonts w:cs="Calibri"/>
              </w:rPr>
              <w:t>0,05</w:t>
            </w:r>
          </w:p>
        </w:tc>
        <w:tc>
          <w:tcPr>
            <w:tcW w:w="797" w:type="pct"/>
          </w:tcPr>
          <w:p w:rsidR="00130A85" w:rsidRPr="0021358A" w:rsidRDefault="00A73CBC" w:rsidP="00023D8C">
            <w:pPr>
              <w:pStyle w:val="af2"/>
              <w:spacing w:before="20" w:after="20"/>
              <w:rPr>
                <w:rFonts w:cs="Calibri"/>
              </w:rPr>
            </w:pPr>
            <w:r w:rsidRPr="0021358A">
              <w:rPr>
                <w:rFonts w:cs="Calibri"/>
              </w:rPr>
              <w:t>2,23</w:t>
            </w:r>
          </w:p>
        </w:tc>
      </w:tr>
      <w:tr w:rsidR="00A73CBC" w:rsidRPr="0021358A" w:rsidTr="00FF2116">
        <w:trPr>
          <w:trHeight w:val="20"/>
        </w:trPr>
        <w:tc>
          <w:tcPr>
            <w:tcW w:w="501" w:type="pct"/>
            <w:vMerge w:val="restart"/>
          </w:tcPr>
          <w:p w:rsidR="00A73CBC" w:rsidRPr="0021358A" w:rsidRDefault="00293B6A" w:rsidP="00023D8C">
            <w:pPr>
              <w:pStyle w:val="af2"/>
              <w:spacing w:before="20" w:after="20"/>
            </w:pPr>
            <w:r w:rsidRPr="0021358A">
              <w:t>1.15</w:t>
            </w:r>
          </w:p>
        </w:tc>
        <w:tc>
          <w:tcPr>
            <w:tcW w:w="1703" w:type="pct"/>
            <w:vMerge w:val="restart"/>
          </w:tcPr>
          <w:p w:rsidR="00A73CBC" w:rsidRPr="0021358A" w:rsidRDefault="00A73CBC" w:rsidP="00023D8C">
            <w:pPr>
              <w:pStyle w:val="af2"/>
              <w:spacing w:before="20" w:after="20"/>
            </w:pPr>
            <w:r w:rsidRPr="0021358A">
              <w:t>Озелененных территорий общего пользования</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w:t>
            </w:r>
          </w:p>
        </w:tc>
        <w:tc>
          <w:tcPr>
            <w:tcW w:w="797"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2,1</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w:t>
            </w:r>
          </w:p>
        </w:tc>
        <w:tc>
          <w:tcPr>
            <w:tcW w:w="797"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1,02</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lastRenderedPageBreak/>
              <w:t>1.1</w:t>
            </w:r>
            <w:r w:rsidR="00293B6A" w:rsidRPr="0021358A">
              <w:t>6</w:t>
            </w:r>
          </w:p>
        </w:tc>
        <w:tc>
          <w:tcPr>
            <w:tcW w:w="1703" w:type="pct"/>
            <w:vMerge w:val="restart"/>
          </w:tcPr>
          <w:p w:rsidR="00A73CBC" w:rsidRPr="0021358A" w:rsidRDefault="00A73CBC" w:rsidP="00023D8C">
            <w:pPr>
              <w:pStyle w:val="af2"/>
              <w:spacing w:before="20" w:after="20"/>
            </w:pPr>
            <w:r w:rsidRPr="0021358A">
              <w:t>Сельскохозяйственных угодий</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0,2</w:t>
            </w:r>
          </w:p>
        </w:tc>
        <w:tc>
          <w:tcPr>
            <w:tcW w:w="797" w:type="pct"/>
          </w:tcPr>
          <w:p w:rsidR="00A73CBC" w:rsidRPr="0021358A" w:rsidRDefault="00A73CBC" w:rsidP="00023D8C">
            <w:pPr>
              <w:pStyle w:val="af2"/>
              <w:spacing w:before="20" w:after="20"/>
              <w:rPr>
                <w:rFonts w:cs="Calibri"/>
              </w:rPr>
            </w:pPr>
            <w:r w:rsidRPr="0021358A">
              <w:rPr>
                <w:rFonts w:cs="Calibri"/>
              </w:rPr>
              <w:t>7,7</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0,09</w:t>
            </w:r>
          </w:p>
        </w:tc>
        <w:tc>
          <w:tcPr>
            <w:tcW w:w="797" w:type="pct"/>
          </w:tcPr>
          <w:p w:rsidR="00A73CBC" w:rsidRPr="0021358A" w:rsidRDefault="00A73CBC" w:rsidP="00023D8C">
            <w:pPr>
              <w:pStyle w:val="af2"/>
              <w:spacing w:before="20" w:after="20"/>
              <w:rPr>
                <w:rFonts w:cs="Calibri"/>
              </w:rPr>
            </w:pPr>
            <w:r w:rsidRPr="0021358A">
              <w:rPr>
                <w:rFonts w:cs="Calibri"/>
              </w:rPr>
              <w:t>3,73</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1.1</w:t>
            </w:r>
            <w:r w:rsidR="00293B6A" w:rsidRPr="0021358A">
              <w:t>7</w:t>
            </w:r>
          </w:p>
        </w:tc>
        <w:tc>
          <w:tcPr>
            <w:tcW w:w="1703" w:type="pct"/>
            <w:vMerge w:val="restart"/>
          </w:tcPr>
          <w:p w:rsidR="00A73CBC" w:rsidRPr="0021358A" w:rsidRDefault="00A73CBC" w:rsidP="00023D8C">
            <w:pPr>
              <w:pStyle w:val="af2"/>
              <w:spacing w:before="20" w:after="20"/>
            </w:pPr>
            <w:r w:rsidRPr="0021358A">
              <w:t>Зона природных территорий</w:t>
            </w:r>
          </w:p>
          <w:p w:rsidR="00A73CBC" w:rsidRPr="0021358A" w:rsidRDefault="00A73CBC" w:rsidP="00023D8C">
            <w:pPr>
              <w:pStyle w:val="af2"/>
              <w:spacing w:before="20" w:after="20"/>
            </w:pPr>
            <w:r w:rsidRPr="0021358A">
              <w:t>в том числе:</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160,4</w:t>
            </w:r>
          </w:p>
        </w:tc>
        <w:tc>
          <w:tcPr>
            <w:tcW w:w="797" w:type="pct"/>
          </w:tcPr>
          <w:p w:rsidR="00A73CBC" w:rsidRPr="0021358A" w:rsidRDefault="00D85009" w:rsidP="00023D8C">
            <w:pPr>
              <w:pStyle w:val="af2"/>
              <w:spacing w:before="20" w:after="20"/>
              <w:rPr>
                <w:rFonts w:cs="Calibri"/>
              </w:rPr>
            </w:pPr>
            <w:r w:rsidRPr="0021358A">
              <w:rPr>
                <w:rFonts w:cs="Calibri"/>
              </w:rPr>
              <w:t>117,0</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77,86</w:t>
            </w:r>
          </w:p>
        </w:tc>
        <w:tc>
          <w:tcPr>
            <w:tcW w:w="797" w:type="pct"/>
          </w:tcPr>
          <w:p w:rsidR="00A73CBC" w:rsidRPr="0021358A" w:rsidRDefault="00D85009" w:rsidP="00023D8C">
            <w:pPr>
              <w:pStyle w:val="af2"/>
              <w:spacing w:before="20" w:after="20"/>
              <w:rPr>
                <w:rFonts w:cs="Calibri"/>
              </w:rPr>
            </w:pPr>
            <w:r w:rsidRPr="0021358A">
              <w:rPr>
                <w:rFonts w:cs="Calibri"/>
              </w:rPr>
              <w:t>56,79</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1.1</w:t>
            </w:r>
            <w:r w:rsidR="00293B6A" w:rsidRPr="0021358A">
              <w:t>7</w:t>
            </w:r>
            <w:r w:rsidRPr="0021358A">
              <w:t>.1</w:t>
            </w:r>
          </w:p>
        </w:tc>
        <w:tc>
          <w:tcPr>
            <w:tcW w:w="1703" w:type="pct"/>
            <w:vMerge w:val="restart"/>
          </w:tcPr>
          <w:p w:rsidR="00A73CBC" w:rsidRPr="0021358A" w:rsidRDefault="00A73CBC" w:rsidP="00023D8C">
            <w:pPr>
              <w:pStyle w:val="af2"/>
              <w:spacing w:before="20" w:after="20"/>
            </w:pPr>
            <w:r w:rsidRPr="0021358A">
              <w:t>природного ландшафта</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30,7</w:t>
            </w:r>
          </w:p>
        </w:tc>
        <w:tc>
          <w:tcPr>
            <w:tcW w:w="797" w:type="pct"/>
          </w:tcPr>
          <w:p w:rsidR="00A73CBC" w:rsidRPr="0021358A" w:rsidRDefault="00A73CBC" w:rsidP="00023D8C">
            <w:pPr>
              <w:pStyle w:val="af2"/>
              <w:spacing w:before="20" w:after="20"/>
              <w:rPr>
                <w:rFonts w:cs="Calibri"/>
              </w:rPr>
            </w:pPr>
            <w:r w:rsidRPr="0021358A">
              <w:rPr>
                <w:rFonts w:cs="Calibri"/>
              </w:rPr>
              <w:t>6,8</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14,9</w:t>
            </w:r>
          </w:p>
        </w:tc>
        <w:tc>
          <w:tcPr>
            <w:tcW w:w="797" w:type="pct"/>
          </w:tcPr>
          <w:p w:rsidR="00A73CBC" w:rsidRPr="0021358A" w:rsidRDefault="00A73CBC" w:rsidP="00023D8C">
            <w:pPr>
              <w:pStyle w:val="af2"/>
              <w:spacing w:before="20" w:after="20"/>
              <w:rPr>
                <w:rFonts w:cs="Calibri"/>
              </w:rPr>
            </w:pPr>
            <w:r w:rsidRPr="0021358A">
              <w:rPr>
                <w:rFonts w:cs="Calibri"/>
              </w:rPr>
              <w:t>3,30</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1.1</w:t>
            </w:r>
            <w:r w:rsidR="00293B6A" w:rsidRPr="0021358A">
              <w:t>7</w:t>
            </w:r>
            <w:r w:rsidRPr="0021358A">
              <w:t>.2</w:t>
            </w:r>
          </w:p>
        </w:tc>
        <w:tc>
          <w:tcPr>
            <w:tcW w:w="1703" w:type="pct"/>
            <w:vMerge w:val="restart"/>
          </w:tcPr>
          <w:p w:rsidR="00A73CBC" w:rsidRPr="0021358A" w:rsidRDefault="00A73CBC" w:rsidP="00023D8C">
            <w:pPr>
              <w:pStyle w:val="af2"/>
              <w:spacing w:before="20" w:after="20"/>
            </w:pPr>
            <w:r w:rsidRPr="0021358A">
              <w:t>территорий, покрытых лесом и кустарником</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129,7</w:t>
            </w:r>
          </w:p>
        </w:tc>
        <w:tc>
          <w:tcPr>
            <w:tcW w:w="797" w:type="pct"/>
          </w:tcPr>
          <w:p w:rsidR="00A73CBC" w:rsidRPr="0021358A" w:rsidRDefault="00FA0899" w:rsidP="00023D8C">
            <w:pPr>
              <w:pStyle w:val="af2"/>
              <w:spacing w:before="20" w:after="20"/>
              <w:rPr>
                <w:rFonts w:cs="Calibri"/>
              </w:rPr>
            </w:pPr>
            <w:r w:rsidRPr="0021358A">
              <w:rPr>
                <w:rFonts w:cs="Calibri"/>
              </w:rPr>
              <w:t>110,2</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tabs>
                <w:tab w:val="left" w:pos="519"/>
                <w:tab w:val="center" w:pos="743"/>
              </w:tabs>
              <w:spacing w:before="20" w:after="20"/>
              <w:rPr>
                <w:rFonts w:cs="Calibri"/>
              </w:rPr>
            </w:pPr>
            <w:r w:rsidRPr="0021358A">
              <w:rPr>
                <w:rFonts w:cs="Calibri"/>
              </w:rPr>
              <w:t>62,96</w:t>
            </w:r>
          </w:p>
        </w:tc>
        <w:tc>
          <w:tcPr>
            <w:tcW w:w="797" w:type="pct"/>
          </w:tcPr>
          <w:p w:rsidR="00A73CBC" w:rsidRPr="0021358A" w:rsidRDefault="00FA0899" w:rsidP="00023D8C">
            <w:pPr>
              <w:pStyle w:val="af2"/>
              <w:spacing w:before="20" w:after="20"/>
              <w:rPr>
                <w:rFonts w:cs="Calibri"/>
              </w:rPr>
            </w:pPr>
            <w:r w:rsidRPr="0021358A">
              <w:rPr>
                <w:rFonts w:cs="Calibri"/>
              </w:rPr>
              <w:t>53,49</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1.1</w:t>
            </w:r>
            <w:r w:rsidR="00293B6A" w:rsidRPr="0021358A">
              <w:t>8</w:t>
            </w:r>
          </w:p>
        </w:tc>
        <w:tc>
          <w:tcPr>
            <w:tcW w:w="1703" w:type="pct"/>
            <w:vMerge w:val="restart"/>
          </w:tcPr>
          <w:p w:rsidR="00A73CBC" w:rsidRPr="0021358A" w:rsidRDefault="00A73CBC" w:rsidP="00023D8C">
            <w:pPr>
              <w:pStyle w:val="af2"/>
              <w:spacing w:before="20" w:after="20"/>
            </w:pPr>
            <w:r w:rsidRPr="0021358A">
              <w:t>Улично-дорожная сеть</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11,9</w:t>
            </w:r>
          </w:p>
        </w:tc>
        <w:tc>
          <w:tcPr>
            <w:tcW w:w="797" w:type="pct"/>
          </w:tcPr>
          <w:p w:rsidR="00A73CBC" w:rsidRPr="0021358A" w:rsidRDefault="00D26A43" w:rsidP="00023D8C">
            <w:pPr>
              <w:pStyle w:val="af2"/>
              <w:spacing w:before="20" w:after="20"/>
              <w:rPr>
                <w:rFonts w:cs="Calibri"/>
              </w:rPr>
            </w:pPr>
            <w:r w:rsidRPr="0021358A">
              <w:rPr>
                <w:rFonts w:cs="Calibri"/>
              </w:rPr>
              <w:t>205,24</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rPr>
                <w:rFonts w:cs="Calibri"/>
              </w:rPr>
            </w:pPr>
            <w:r w:rsidRPr="0021358A">
              <w:rPr>
                <w:rFonts w:cs="Calibri"/>
              </w:rPr>
              <w:t>5,76</w:t>
            </w:r>
          </w:p>
        </w:tc>
        <w:tc>
          <w:tcPr>
            <w:tcW w:w="797" w:type="pct"/>
          </w:tcPr>
          <w:p w:rsidR="00A73CBC" w:rsidRPr="0021358A" w:rsidRDefault="00D26A43" w:rsidP="00023D8C">
            <w:pPr>
              <w:pStyle w:val="af2"/>
              <w:spacing w:before="20" w:after="20"/>
              <w:rPr>
                <w:rFonts w:cs="Calibri"/>
              </w:rPr>
            </w:pPr>
            <w:r w:rsidRPr="0021358A">
              <w:rPr>
                <w:rFonts w:cs="Calibri"/>
              </w:rPr>
              <w:t>9,96</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1.1</w:t>
            </w:r>
            <w:r w:rsidR="00293B6A" w:rsidRPr="0021358A">
              <w:rPr>
                <w:rFonts w:cs="Calibri"/>
              </w:rPr>
              <w:t>9</w:t>
            </w:r>
          </w:p>
        </w:tc>
        <w:tc>
          <w:tcPr>
            <w:tcW w:w="1703" w:type="pct"/>
            <w:vMerge w:val="restart"/>
          </w:tcPr>
          <w:p w:rsidR="00A73CBC" w:rsidRPr="0021358A" w:rsidRDefault="00A73CBC" w:rsidP="00023D8C">
            <w:pPr>
              <w:pStyle w:val="af2"/>
              <w:spacing w:before="20" w:after="20"/>
              <w:rPr>
                <w:rFonts w:cs="Calibri"/>
              </w:rPr>
            </w:pPr>
            <w:r w:rsidRPr="0021358A">
              <w:rPr>
                <w:rFonts w:cs="Calibri"/>
              </w:rPr>
              <w:t>Ритуального назначения</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0,5</w:t>
            </w:r>
          </w:p>
        </w:tc>
        <w:tc>
          <w:tcPr>
            <w:tcW w:w="797" w:type="pct"/>
          </w:tcPr>
          <w:p w:rsidR="00A73CBC" w:rsidRPr="0021358A" w:rsidRDefault="00A73CBC" w:rsidP="00023D8C">
            <w:pPr>
              <w:pStyle w:val="af2"/>
              <w:spacing w:before="20" w:after="20"/>
              <w:rPr>
                <w:rFonts w:cs="Calibri"/>
              </w:rPr>
            </w:pPr>
            <w:r w:rsidRPr="0021358A">
              <w:rPr>
                <w:rFonts w:cs="Calibri"/>
              </w:rPr>
              <w:t>2,2</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rPr>
                <w:rFonts w:cs="Calibri"/>
              </w:rPr>
            </w:pPr>
            <w:r w:rsidRPr="0021358A">
              <w:rPr>
                <w:rFonts w:cs="Calibri"/>
              </w:rPr>
              <w:t>0,24</w:t>
            </w:r>
          </w:p>
        </w:tc>
        <w:tc>
          <w:tcPr>
            <w:tcW w:w="797" w:type="pct"/>
          </w:tcPr>
          <w:p w:rsidR="00A73CBC" w:rsidRPr="0021358A" w:rsidRDefault="00A73CBC" w:rsidP="00023D8C">
            <w:pPr>
              <w:pStyle w:val="af2"/>
              <w:spacing w:before="20" w:after="20"/>
              <w:rPr>
                <w:rFonts w:cs="Calibri"/>
              </w:rPr>
            </w:pPr>
            <w:r w:rsidRPr="0021358A">
              <w:rPr>
                <w:rFonts w:cs="Calibri"/>
              </w:rPr>
              <w:t>1,07</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1.</w:t>
            </w:r>
            <w:r w:rsidR="00293B6A" w:rsidRPr="0021358A">
              <w:rPr>
                <w:rFonts w:cs="Calibri"/>
              </w:rPr>
              <w:t>20</w:t>
            </w:r>
          </w:p>
        </w:tc>
        <w:tc>
          <w:tcPr>
            <w:tcW w:w="1703" w:type="pct"/>
            <w:vMerge w:val="restart"/>
          </w:tcPr>
          <w:p w:rsidR="00A73CBC" w:rsidRPr="0021358A" w:rsidRDefault="00A73CBC" w:rsidP="00023D8C">
            <w:pPr>
              <w:pStyle w:val="af2"/>
              <w:spacing w:before="20" w:after="20"/>
              <w:rPr>
                <w:rFonts w:cs="Calibri"/>
              </w:rPr>
            </w:pPr>
            <w:r w:rsidRPr="0021358A">
              <w:rPr>
                <w:rFonts w:cs="Calibri"/>
              </w:rPr>
              <w:t>Акваторий</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1,4</w:t>
            </w:r>
          </w:p>
        </w:tc>
        <w:tc>
          <w:tcPr>
            <w:tcW w:w="797" w:type="pct"/>
          </w:tcPr>
          <w:p w:rsidR="00A73CBC" w:rsidRPr="0021358A" w:rsidRDefault="00A73CBC" w:rsidP="00023D8C">
            <w:pPr>
              <w:pStyle w:val="af2"/>
              <w:spacing w:before="20" w:after="20"/>
              <w:rPr>
                <w:rFonts w:cs="Calibri"/>
              </w:rPr>
            </w:pPr>
            <w:r w:rsidRPr="0021358A">
              <w:rPr>
                <w:rFonts w:cs="Calibri"/>
              </w:rPr>
              <w:t>1,4</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color w:val="FF0000"/>
              </w:rPr>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rPr>
                <w:rFonts w:cs="Calibri"/>
              </w:rPr>
            </w:pPr>
            <w:r w:rsidRPr="0021358A">
              <w:rPr>
                <w:rFonts w:cs="Calibri"/>
              </w:rPr>
              <w:t>0,12</w:t>
            </w:r>
          </w:p>
        </w:tc>
        <w:tc>
          <w:tcPr>
            <w:tcW w:w="797" w:type="pct"/>
          </w:tcPr>
          <w:p w:rsidR="00A73CBC" w:rsidRPr="0021358A" w:rsidRDefault="00A73CBC" w:rsidP="00023D8C">
            <w:pPr>
              <w:pStyle w:val="af2"/>
              <w:spacing w:before="20" w:after="20"/>
              <w:rPr>
                <w:rFonts w:cs="Calibri"/>
              </w:rPr>
            </w:pPr>
            <w:r w:rsidRPr="0021358A">
              <w:rPr>
                <w:rFonts w:cs="Calibri"/>
              </w:rPr>
              <w:t>0,12</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1.</w:t>
            </w:r>
            <w:r w:rsidR="00293B6A" w:rsidRPr="0021358A">
              <w:rPr>
                <w:rFonts w:cs="Calibri"/>
              </w:rPr>
              <w:t>21</w:t>
            </w:r>
          </w:p>
        </w:tc>
        <w:tc>
          <w:tcPr>
            <w:tcW w:w="1703" w:type="pct"/>
            <w:vMerge w:val="restart"/>
          </w:tcPr>
          <w:p w:rsidR="00A73CBC" w:rsidRPr="0021358A" w:rsidRDefault="00A73CBC" w:rsidP="00023D8C">
            <w:pPr>
              <w:pStyle w:val="af2"/>
              <w:spacing w:before="20" w:after="20"/>
              <w:rPr>
                <w:rFonts w:cs="Calibri"/>
              </w:rPr>
            </w:pPr>
            <w:r w:rsidRPr="0021358A">
              <w:rPr>
                <w:rFonts w:cs="Calibri"/>
              </w:rPr>
              <w:t>Заболоченных территорий</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0,2</w:t>
            </w:r>
          </w:p>
        </w:tc>
        <w:tc>
          <w:tcPr>
            <w:tcW w:w="797" w:type="pct"/>
          </w:tcPr>
          <w:p w:rsidR="00A73CBC" w:rsidRPr="0021358A" w:rsidRDefault="00D85009" w:rsidP="00023D8C">
            <w:pPr>
              <w:pStyle w:val="af2"/>
              <w:spacing w:before="20" w:after="20"/>
              <w:rPr>
                <w:rFonts w:cs="Calibri"/>
              </w:rPr>
            </w:pPr>
            <w:r w:rsidRPr="0021358A">
              <w:rPr>
                <w:rFonts w:cs="Calibri"/>
              </w:rPr>
              <w:t>-</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color w:val="FF0000"/>
              </w:rPr>
            </w:pPr>
          </w:p>
        </w:tc>
        <w:tc>
          <w:tcPr>
            <w:tcW w:w="1703" w:type="pct"/>
            <w:vMerge/>
          </w:tcPr>
          <w:p w:rsidR="00A73CBC" w:rsidRPr="0021358A" w:rsidRDefault="00A73CBC" w:rsidP="00023D8C">
            <w:pPr>
              <w:pStyle w:val="af2"/>
              <w:spacing w:before="20" w:after="20"/>
              <w:rPr>
                <w:rFonts w:cs="Calibri"/>
                <w:color w:val="FF0000"/>
              </w:rPr>
            </w:pP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rPr>
                <w:rFonts w:cs="Calibri"/>
              </w:rPr>
            </w:pPr>
            <w:r w:rsidRPr="0021358A">
              <w:rPr>
                <w:rFonts w:cs="Calibri"/>
              </w:rPr>
              <w:t>0,02</w:t>
            </w:r>
          </w:p>
        </w:tc>
        <w:tc>
          <w:tcPr>
            <w:tcW w:w="797" w:type="pct"/>
          </w:tcPr>
          <w:p w:rsidR="00A73CBC" w:rsidRPr="0021358A" w:rsidRDefault="00D85009" w:rsidP="00023D8C">
            <w:pPr>
              <w:pStyle w:val="af2"/>
              <w:spacing w:before="20" w:after="20"/>
              <w:rPr>
                <w:rFonts w:cs="Calibri"/>
              </w:rPr>
            </w:pPr>
            <w:r w:rsidRPr="0021358A">
              <w:rPr>
                <w:rFonts w:cs="Calibri"/>
              </w:rPr>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2</w:t>
            </w:r>
          </w:p>
        </w:tc>
        <w:tc>
          <w:tcPr>
            <w:tcW w:w="4499" w:type="pct"/>
            <w:gridSpan w:val="4"/>
          </w:tcPr>
          <w:p w:rsidR="00A73CBC" w:rsidRPr="0021358A" w:rsidRDefault="00A73CBC" w:rsidP="00023D8C">
            <w:pPr>
              <w:pStyle w:val="af2"/>
              <w:spacing w:before="20" w:after="20"/>
            </w:pPr>
            <w:r w:rsidRPr="0021358A">
              <w:t>НАСЕЛЕНИЕ</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2.1</w:t>
            </w:r>
          </w:p>
        </w:tc>
        <w:tc>
          <w:tcPr>
            <w:tcW w:w="1703" w:type="pct"/>
            <w:hideMark/>
          </w:tcPr>
          <w:p w:rsidR="00A73CBC" w:rsidRPr="0021358A" w:rsidRDefault="00A73CBC" w:rsidP="00023D8C">
            <w:pPr>
              <w:pStyle w:val="af2"/>
              <w:spacing w:before="20" w:after="20"/>
            </w:pPr>
            <w:r w:rsidRPr="0021358A">
              <w:t>Численность населения</w:t>
            </w:r>
          </w:p>
        </w:tc>
        <w:tc>
          <w:tcPr>
            <w:tcW w:w="1110" w:type="pct"/>
            <w:hideMark/>
          </w:tcPr>
          <w:p w:rsidR="00A73CBC" w:rsidRPr="0021358A" w:rsidRDefault="00A73CBC" w:rsidP="00023D8C">
            <w:pPr>
              <w:pStyle w:val="af2"/>
              <w:spacing w:before="20" w:after="20"/>
            </w:pPr>
            <w:r w:rsidRPr="0021358A">
              <w:t>тыс. чел</w:t>
            </w:r>
          </w:p>
        </w:tc>
        <w:tc>
          <w:tcPr>
            <w:tcW w:w="889" w:type="pct"/>
          </w:tcPr>
          <w:p w:rsidR="00A73CBC" w:rsidRPr="0021358A" w:rsidRDefault="00A73CBC" w:rsidP="00023D8C">
            <w:pPr>
              <w:pStyle w:val="af2"/>
              <w:spacing w:before="20" w:after="20"/>
              <w:rPr>
                <w:rFonts w:cs="Calibri"/>
              </w:rPr>
            </w:pPr>
            <w:r w:rsidRPr="0021358A">
              <w:rPr>
                <w:rFonts w:cs="Calibri"/>
              </w:rPr>
              <w:t>0,4</w:t>
            </w:r>
          </w:p>
        </w:tc>
        <w:tc>
          <w:tcPr>
            <w:tcW w:w="797" w:type="pct"/>
          </w:tcPr>
          <w:p w:rsidR="00A73CBC" w:rsidRPr="0021358A" w:rsidRDefault="00A73CBC" w:rsidP="00023D8C">
            <w:pPr>
              <w:pStyle w:val="af2"/>
              <w:spacing w:before="20" w:after="20"/>
              <w:rPr>
                <w:rFonts w:cs="Calibri"/>
              </w:rPr>
            </w:pPr>
            <w:r w:rsidRPr="0021358A">
              <w:rPr>
                <w:rFonts w:cs="Calibri"/>
              </w:rPr>
              <w:t>0,7</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2.2</w:t>
            </w:r>
          </w:p>
        </w:tc>
        <w:tc>
          <w:tcPr>
            <w:tcW w:w="1703" w:type="pct"/>
            <w:hideMark/>
          </w:tcPr>
          <w:p w:rsidR="00A73CBC" w:rsidRPr="0021358A" w:rsidRDefault="00A73CBC" w:rsidP="00023D8C">
            <w:pPr>
              <w:pStyle w:val="af2"/>
              <w:spacing w:before="20" w:after="20"/>
            </w:pPr>
            <w:r w:rsidRPr="0021358A">
              <w:t>Плотность населения в границах проекта планировки</w:t>
            </w:r>
          </w:p>
        </w:tc>
        <w:tc>
          <w:tcPr>
            <w:tcW w:w="1110" w:type="pct"/>
            <w:hideMark/>
          </w:tcPr>
          <w:p w:rsidR="00A73CBC" w:rsidRPr="0021358A" w:rsidRDefault="00A73CBC" w:rsidP="00023D8C">
            <w:pPr>
              <w:pStyle w:val="af2"/>
              <w:spacing w:before="20" w:after="20"/>
            </w:pPr>
            <w:r w:rsidRPr="0021358A">
              <w:t>чел./</w:t>
            </w:r>
            <w:proofErr w:type="gramStart"/>
            <w:r w:rsidRPr="0021358A">
              <w:t>га</w:t>
            </w:r>
            <w:proofErr w:type="gramEnd"/>
          </w:p>
        </w:tc>
        <w:tc>
          <w:tcPr>
            <w:tcW w:w="889" w:type="pct"/>
          </w:tcPr>
          <w:p w:rsidR="00A73CBC" w:rsidRPr="0021358A" w:rsidRDefault="00A73CBC" w:rsidP="00023D8C">
            <w:pPr>
              <w:pStyle w:val="af2"/>
              <w:spacing w:before="20" w:after="20"/>
              <w:rPr>
                <w:rFonts w:cs="Calibri"/>
              </w:rPr>
            </w:pPr>
            <w:r w:rsidRPr="0021358A">
              <w:rPr>
                <w:rFonts w:cs="Calibri"/>
              </w:rPr>
              <w:t>2</w:t>
            </w:r>
          </w:p>
        </w:tc>
        <w:tc>
          <w:tcPr>
            <w:tcW w:w="797" w:type="pct"/>
          </w:tcPr>
          <w:p w:rsidR="00A73CBC" w:rsidRPr="0021358A" w:rsidRDefault="00A73CBC" w:rsidP="00023D8C">
            <w:pPr>
              <w:pStyle w:val="af2"/>
              <w:spacing w:before="20" w:after="20"/>
              <w:rPr>
                <w:rFonts w:cs="Calibri"/>
              </w:rPr>
            </w:pPr>
            <w:r w:rsidRPr="0021358A">
              <w:rPr>
                <w:rFonts w:cs="Calibri"/>
              </w:rPr>
              <w:t>4</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w:t>
            </w:r>
          </w:p>
        </w:tc>
        <w:tc>
          <w:tcPr>
            <w:tcW w:w="4499" w:type="pct"/>
            <w:gridSpan w:val="4"/>
            <w:hideMark/>
          </w:tcPr>
          <w:p w:rsidR="00A73CBC" w:rsidRPr="0021358A" w:rsidRDefault="00A73CBC" w:rsidP="00023D8C">
            <w:pPr>
              <w:pStyle w:val="af2"/>
              <w:spacing w:before="20" w:after="20"/>
            </w:pPr>
            <w:r w:rsidRPr="0021358A">
              <w:t>ЖИЛИЩНЫЙ ФОНД</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3.1</w:t>
            </w:r>
          </w:p>
        </w:tc>
        <w:tc>
          <w:tcPr>
            <w:tcW w:w="1703" w:type="pct"/>
            <w:hideMark/>
          </w:tcPr>
          <w:p w:rsidR="00A73CBC" w:rsidRPr="0021358A" w:rsidRDefault="00A73CBC" w:rsidP="00023D8C">
            <w:pPr>
              <w:pStyle w:val="af2"/>
              <w:spacing w:before="20" w:after="20"/>
            </w:pPr>
            <w:r w:rsidRPr="0021358A">
              <w:t>Общая площадь жилых домов</w:t>
            </w:r>
          </w:p>
        </w:tc>
        <w:tc>
          <w:tcPr>
            <w:tcW w:w="1110" w:type="pct"/>
            <w:hideMark/>
          </w:tcPr>
          <w:p w:rsidR="00A73CBC" w:rsidRPr="0021358A" w:rsidRDefault="00A73CBC" w:rsidP="00023D8C">
            <w:pPr>
              <w:pStyle w:val="af2"/>
              <w:spacing w:before="20" w:after="20"/>
            </w:pPr>
            <w:r w:rsidRPr="0021358A">
              <w:t>тыс. кв.м общей площади</w:t>
            </w:r>
          </w:p>
        </w:tc>
        <w:tc>
          <w:tcPr>
            <w:tcW w:w="889" w:type="pct"/>
          </w:tcPr>
          <w:p w:rsidR="00A73CBC" w:rsidRPr="0021358A" w:rsidRDefault="00A73CBC" w:rsidP="00023D8C">
            <w:pPr>
              <w:pStyle w:val="af2"/>
              <w:spacing w:before="20" w:after="20"/>
              <w:rPr>
                <w:rFonts w:cs="Calibri"/>
              </w:rPr>
            </w:pPr>
            <w:r w:rsidRPr="0021358A">
              <w:rPr>
                <w:rFonts w:cs="Calibri"/>
              </w:rPr>
              <w:t>7,4</w:t>
            </w:r>
          </w:p>
        </w:tc>
        <w:tc>
          <w:tcPr>
            <w:tcW w:w="797" w:type="pct"/>
          </w:tcPr>
          <w:p w:rsidR="00A73CBC" w:rsidRPr="0021358A" w:rsidRDefault="00A73CBC" w:rsidP="00023D8C">
            <w:pPr>
              <w:pStyle w:val="af2"/>
              <w:spacing w:before="20" w:after="20"/>
              <w:rPr>
                <w:rFonts w:cs="Calibri"/>
              </w:rPr>
            </w:pPr>
            <w:r w:rsidRPr="0021358A">
              <w:rPr>
                <w:rFonts w:cs="Calibri"/>
              </w:rPr>
              <w:t>37,5</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3.2</w:t>
            </w:r>
          </w:p>
        </w:tc>
        <w:tc>
          <w:tcPr>
            <w:tcW w:w="1703" w:type="pct"/>
            <w:hideMark/>
          </w:tcPr>
          <w:p w:rsidR="00A73CBC" w:rsidRPr="0021358A" w:rsidRDefault="00A73CBC" w:rsidP="00023D8C">
            <w:pPr>
              <w:pStyle w:val="af2"/>
              <w:spacing w:before="20" w:after="20"/>
            </w:pPr>
            <w:r w:rsidRPr="0021358A">
              <w:t>Средняя жилищная обеспеченность</w:t>
            </w:r>
          </w:p>
        </w:tc>
        <w:tc>
          <w:tcPr>
            <w:tcW w:w="1110" w:type="pct"/>
            <w:hideMark/>
          </w:tcPr>
          <w:p w:rsidR="00A73CBC" w:rsidRPr="0021358A" w:rsidRDefault="00A73CBC" w:rsidP="00023D8C">
            <w:pPr>
              <w:pStyle w:val="af2"/>
              <w:spacing w:before="20" w:after="20"/>
            </w:pPr>
            <w:r w:rsidRPr="0021358A">
              <w:t>кв.м/чел.</w:t>
            </w:r>
          </w:p>
        </w:tc>
        <w:tc>
          <w:tcPr>
            <w:tcW w:w="889" w:type="pct"/>
          </w:tcPr>
          <w:p w:rsidR="00A73CBC" w:rsidRPr="0021358A" w:rsidRDefault="00A73CBC" w:rsidP="00023D8C">
            <w:pPr>
              <w:pStyle w:val="af2"/>
              <w:spacing w:before="20" w:after="20"/>
              <w:rPr>
                <w:rFonts w:cs="Calibri"/>
              </w:rPr>
            </w:pPr>
            <w:r w:rsidRPr="0021358A">
              <w:rPr>
                <w:rFonts w:cs="Calibri"/>
              </w:rPr>
              <w:t>16</w:t>
            </w:r>
          </w:p>
        </w:tc>
        <w:tc>
          <w:tcPr>
            <w:tcW w:w="797" w:type="pct"/>
          </w:tcPr>
          <w:p w:rsidR="00A73CBC" w:rsidRPr="0021358A" w:rsidRDefault="00A73CBC" w:rsidP="00023D8C">
            <w:pPr>
              <w:pStyle w:val="af2"/>
              <w:spacing w:before="20" w:after="20"/>
              <w:rPr>
                <w:rFonts w:cs="Calibri"/>
              </w:rPr>
            </w:pPr>
            <w:r w:rsidRPr="0021358A">
              <w:rPr>
                <w:rFonts w:cs="Calibri"/>
              </w:rPr>
              <w:t>51</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3.3</w:t>
            </w:r>
          </w:p>
        </w:tc>
        <w:tc>
          <w:tcPr>
            <w:tcW w:w="1703" w:type="pct"/>
            <w:hideMark/>
          </w:tcPr>
          <w:p w:rsidR="00A73CBC" w:rsidRPr="0021358A" w:rsidRDefault="00A73CBC" w:rsidP="00023D8C">
            <w:pPr>
              <w:pStyle w:val="af2"/>
              <w:spacing w:before="20" w:after="20"/>
            </w:pPr>
            <w:r w:rsidRPr="0021358A">
              <w:t>Сохраняемый жилищный фонд</w:t>
            </w:r>
          </w:p>
        </w:tc>
        <w:tc>
          <w:tcPr>
            <w:tcW w:w="1110" w:type="pct"/>
            <w:hideMark/>
          </w:tcPr>
          <w:p w:rsidR="00A73CBC" w:rsidRPr="0021358A" w:rsidRDefault="00A73CBC" w:rsidP="00023D8C">
            <w:pPr>
              <w:pStyle w:val="af2"/>
              <w:spacing w:before="20" w:after="20"/>
            </w:pPr>
            <w:r w:rsidRPr="0021358A">
              <w:t>тыс. кв.м общей площади</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6,6</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3.4</w:t>
            </w:r>
          </w:p>
        </w:tc>
        <w:tc>
          <w:tcPr>
            <w:tcW w:w="1703" w:type="pct"/>
            <w:hideMark/>
          </w:tcPr>
          <w:p w:rsidR="00A73CBC" w:rsidRPr="0021358A" w:rsidRDefault="00A73CBC" w:rsidP="00023D8C">
            <w:pPr>
              <w:pStyle w:val="af2"/>
              <w:spacing w:before="20" w:after="20"/>
            </w:pPr>
            <w:r w:rsidRPr="0021358A">
              <w:t>Убыль жилищного фонда</w:t>
            </w:r>
          </w:p>
        </w:tc>
        <w:tc>
          <w:tcPr>
            <w:tcW w:w="1110" w:type="pct"/>
            <w:hideMark/>
          </w:tcPr>
          <w:p w:rsidR="00A73CBC" w:rsidRPr="0021358A" w:rsidRDefault="00A73CBC" w:rsidP="00023D8C">
            <w:pPr>
              <w:pStyle w:val="af2"/>
              <w:spacing w:before="20" w:after="20"/>
            </w:pPr>
            <w:r w:rsidRPr="0021358A">
              <w:t>тыс. кв.м общей площади</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0,8</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3.5</w:t>
            </w:r>
          </w:p>
        </w:tc>
        <w:tc>
          <w:tcPr>
            <w:tcW w:w="1703" w:type="pct"/>
            <w:hideMark/>
          </w:tcPr>
          <w:p w:rsidR="00A73CBC" w:rsidRPr="0021358A" w:rsidRDefault="00A73CBC" w:rsidP="00023D8C">
            <w:pPr>
              <w:pStyle w:val="af2"/>
              <w:spacing w:before="20" w:after="20"/>
            </w:pPr>
            <w:r w:rsidRPr="0021358A">
              <w:t>Новое жилищное строительство, в том числе</w:t>
            </w:r>
          </w:p>
        </w:tc>
        <w:tc>
          <w:tcPr>
            <w:tcW w:w="1110" w:type="pct"/>
            <w:hideMark/>
          </w:tcPr>
          <w:p w:rsidR="00A73CBC" w:rsidRPr="0021358A" w:rsidRDefault="00A73CBC" w:rsidP="00023D8C">
            <w:pPr>
              <w:pStyle w:val="af2"/>
              <w:spacing w:before="20" w:after="20"/>
            </w:pPr>
            <w:r w:rsidRPr="0021358A">
              <w:t>тыс. кв.м общей площади</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30,9</w:t>
            </w:r>
          </w:p>
        </w:tc>
      </w:tr>
      <w:tr w:rsidR="00A73CBC" w:rsidRPr="0021358A" w:rsidTr="00FF2116">
        <w:trPr>
          <w:trHeight w:val="20"/>
        </w:trPr>
        <w:tc>
          <w:tcPr>
            <w:tcW w:w="501" w:type="pct"/>
            <w:hideMark/>
          </w:tcPr>
          <w:p w:rsidR="00A73CBC" w:rsidRPr="0021358A" w:rsidRDefault="00A73CBC" w:rsidP="00023D8C">
            <w:pPr>
              <w:pStyle w:val="af2"/>
              <w:spacing w:before="20" w:after="20"/>
            </w:pPr>
            <w:r w:rsidRPr="0021358A">
              <w:t>4</w:t>
            </w:r>
          </w:p>
        </w:tc>
        <w:tc>
          <w:tcPr>
            <w:tcW w:w="4499" w:type="pct"/>
            <w:gridSpan w:val="4"/>
          </w:tcPr>
          <w:p w:rsidR="00A73CBC" w:rsidRPr="0021358A" w:rsidRDefault="00A73CBC" w:rsidP="00023D8C">
            <w:pPr>
              <w:pStyle w:val="af2"/>
              <w:spacing w:before="20" w:after="20"/>
              <w:rPr>
                <w:rFonts w:cs="Calibri"/>
              </w:rPr>
            </w:pPr>
            <w:r w:rsidRPr="0021358A">
              <w:t>СОЦИАЛЬНАЯ ИНФРАСТРУКТУРА</w:t>
            </w:r>
          </w:p>
        </w:tc>
      </w:tr>
      <w:tr w:rsidR="00A73CBC" w:rsidRPr="0021358A" w:rsidTr="00FF2116">
        <w:trPr>
          <w:trHeight w:val="20"/>
        </w:trPr>
        <w:tc>
          <w:tcPr>
            <w:tcW w:w="501" w:type="pct"/>
            <w:vMerge w:val="restart"/>
            <w:hideMark/>
          </w:tcPr>
          <w:p w:rsidR="00A73CBC" w:rsidRPr="0021358A" w:rsidRDefault="00A73CBC" w:rsidP="00023D8C">
            <w:pPr>
              <w:pStyle w:val="af2"/>
              <w:spacing w:before="20" w:after="20"/>
            </w:pPr>
            <w:r w:rsidRPr="0021358A">
              <w:t>4.1</w:t>
            </w:r>
          </w:p>
        </w:tc>
        <w:tc>
          <w:tcPr>
            <w:tcW w:w="1703" w:type="pct"/>
            <w:vMerge w:val="restart"/>
            <w:hideMark/>
          </w:tcPr>
          <w:p w:rsidR="00A73CBC" w:rsidRPr="0021358A" w:rsidRDefault="00A73CBC" w:rsidP="00023D8C">
            <w:pPr>
              <w:pStyle w:val="af2"/>
              <w:spacing w:before="20" w:after="20"/>
            </w:pPr>
            <w:r w:rsidRPr="0021358A">
              <w:t>Детские дошкольные учреждения</w:t>
            </w:r>
          </w:p>
        </w:tc>
        <w:tc>
          <w:tcPr>
            <w:tcW w:w="1110" w:type="pct"/>
            <w:hideMark/>
          </w:tcPr>
          <w:p w:rsidR="00A73CBC" w:rsidRPr="0021358A" w:rsidRDefault="00A73CBC" w:rsidP="00023D8C">
            <w:pPr>
              <w:pStyle w:val="af2"/>
              <w:spacing w:before="20" w:after="20"/>
            </w:pPr>
            <w:r w:rsidRPr="0021358A">
              <w:t>место</w:t>
            </w:r>
          </w:p>
        </w:tc>
        <w:tc>
          <w:tcPr>
            <w:tcW w:w="889" w:type="pct"/>
          </w:tcPr>
          <w:p w:rsidR="00A73CBC" w:rsidRPr="0021358A" w:rsidRDefault="00A73CBC" w:rsidP="00023D8C">
            <w:pPr>
              <w:pStyle w:val="af2"/>
              <w:spacing w:before="20" w:after="20"/>
              <w:rPr>
                <w:rFonts w:cs="Calibri"/>
              </w:rPr>
            </w:pPr>
            <w:r w:rsidRPr="0021358A">
              <w:rPr>
                <w:rFonts w:cs="Calibri"/>
              </w:rPr>
              <w:t>26</w:t>
            </w:r>
          </w:p>
        </w:tc>
        <w:tc>
          <w:tcPr>
            <w:tcW w:w="797" w:type="pct"/>
          </w:tcPr>
          <w:p w:rsidR="00A73CBC" w:rsidRPr="0021358A" w:rsidRDefault="00A73CBC" w:rsidP="00023D8C">
            <w:pPr>
              <w:pStyle w:val="af2"/>
              <w:spacing w:before="20" w:after="20"/>
              <w:rPr>
                <w:rFonts w:cs="Calibri"/>
              </w:rPr>
            </w:pPr>
            <w:r w:rsidRPr="0021358A">
              <w:rPr>
                <w:rFonts w:cs="Calibri"/>
              </w:rPr>
              <w:t>25</w:t>
            </w:r>
          </w:p>
        </w:tc>
      </w:tr>
      <w:tr w:rsidR="00A73CBC" w:rsidRPr="0021358A" w:rsidTr="00FF2116">
        <w:trPr>
          <w:trHeight w:val="20"/>
        </w:trPr>
        <w:tc>
          <w:tcPr>
            <w:tcW w:w="501" w:type="pct"/>
            <w:vMerge/>
            <w:hideMark/>
          </w:tcPr>
          <w:p w:rsidR="00A73CBC" w:rsidRPr="0021358A" w:rsidRDefault="00A73CBC" w:rsidP="00023D8C">
            <w:pPr>
              <w:pStyle w:val="af2"/>
              <w:spacing w:before="20" w:after="20"/>
              <w:rPr>
                <w:rFonts w:cs="Calibri"/>
              </w:rPr>
            </w:pPr>
          </w:p>
        </w:tc>
        <w:tc>
          <w:tcPr>
            <w:tcW w:w="1703" w:type="pct"/>
            <w:vMerge/>
            <w:hideMark/>
          </w:tcPr>
          <w:p w:rsidR="00A73CBC" w:rsidRPr="0021358A" w:rsidRDefault="00A73CBC" w:rsidP="00023D8C">
            <w:pPr>
              <w:pStyle w:val="af2"/>
              <w:spacing w:before="20" w:after="20"/>
              <w:rPr>
                <w:rFonts w:cs="Calibri"/>
              </w:rPr>
            </w:pPr>
          </w:p>
        </w:tc>
        <w:tc>
          <w:tcPr>
            <w:tcW w:w="1110" w:type="pct"/>
            <w:hideMark/>
          </w:tcPr>
          <w:p w:rsidR="00A73CBC" w:rsidRPr="0021358A" w:rsidRDefault="00A73CBC" w:rsidP="00023D8C">
            <w:pPr>
              <w:pStyle w:val="af2"/>
              <w:spacing w:before="20" w:after="20"/>
            </w:pPr>
            <w:r w:rsidRPr="0021358A">
              <w:t>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63</w:t>
            </w:r>
          </w:p>
        </w:tc>
        <w:tc>
          <w:tcPr>
            <w:tcW w:w="797" w:type="pct"/>
          </w:tcPr>
          <w:p w:rsidR="00A73CBC" w:rsidRPr="0021358A" w:rsidRDefault="00A73CBC" w:rsidP="00023D8C">
            <w:pPr>
              <w:pStyle w:val="af2"/>
              <w:spacing w:before="20" w:after="20"/>
              <w:rPr>
                <w:rFonts w:cs="Calibri"/>
              </w:rPr>
            </w:pPr>
            <w:r w:rsidRPr="0021358A">
              <w:rPr>
                <w:rFonts w:cs="Calibri"/>
              </w:rPr>
              <w:t>34</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4.2</w:t>
            </w:r>
          </w:p>
        </w:tc>
        <w:tc>
          <w:tcPr>
            <w:tcW w:w="1703" w:type="pct"/>
            <w:vMerge w:val="restart"/>
          </w:tcPr>
          <w:p w:rsidR="00A73CBC" w:rsidRPr="0021358A" w:rsidRDefault="00A73CBC" w:rsidP="00023D8C">
            <w:pPr>
              <w:pStyle w:val="af2"/>
              <w:spacing w:before="20" w:after="20"/>
              <w:rPr>
                <w:rFonts w:cs="Calibri"/>
              </w:rPr>
            </w:pPr>
            <w:r w:rsidRPr="0021358A">
              <w:rPr>
                <w:rFonts w:cs="Calibri"/>
              </w:rPr>
              <w:t>Общеобразовательные школы</w:t>
            </w:r>
          </w:p>
        </w:tc>
        <w:tc>
          <w:tcPr>
            <w:tcW w:w="1110" w:type="pct"/>
          </w:tcPr>
          <w:p w:rsidR="00A73CBC" w:rsidRPr="0021358A" w:rsidRDefault="00A73CBC" w:rsidP="00023D8C">
            <w:pPr>
              <w:pStyle w:val="af2"/>
              <w:spacing w:before="20" w:after="20"/>
            </w:pPr>
            <w:r w:rsidRPr="0021358A">
              <w:t>место</w:t>
            </w:r>
          </w:p>
        </w:tc>
        <w:tc>
          <w:tcPr>
            <w:tcW w:w="889" w:type="pct"/>
          </w:tcPr>
          <w:p w:rsidR="00A73CBC" w:rsidRPr="0021358A" w:rsidRDefault="00A73CBC" w:rsidP="00023D8C">
            <w:pPr>
              <w:pStyle w:val="af2"/>
              <w:spacing w:before="20" w:after="20"/>
              <w:rPr>
                <w:rFonts w:cs="Calibri"/>
              </w:rPr>
            </w:pPr>
            <w:r w:rsidRPr="0021358A">
              <w:rPr>
                <w:rFonts w:cs="Calibri"/>
              </w:rPr>
              <w:t>144</w:t>
            </w:r>
          </w:p>
        </w:tc>
        <w:tc>
          <w:tcPr>
            <w:tcW w:w="797" w:type="pct"/>
          </w:tcPr>
          <w:p w:rsidR="00A73CBC" w:rsidRPr="0021358A" w:rsidRDefault="00A73CBC" w:rsidP="00023D8C">
            <w:pPr>
              <w:pStyle w:val="af2"/>
              <w:spacing w:before="20" w:after="20"/>
              <w:rPr>
                <w:rFonts w:cs="Calibri"/>
              </w:rPr>
            </w:pPr>
            <w:r w:rsidRPr="0021358A">
              <w:rPr>
                <w:rFonts w:cs="Calibri"/>
              </w:rPr>
              <w:t>50</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346</w:t>
            </w:r>
          </w:p>
        </w:tc>
        <w:tc>
          <w:tcPr>
            <w:tcW w:w="797" w:type="pct"/>
          </w:tcPr>
          <w:p w:rsidR="00A73CBC" w:rsidRPr="0021358A" w:rsidRDefault="00A73CBC" w:rsidP="00023D8C">
            <w:pPr>
              <w:pStyle w:val="af2"/>
              <w:spacing w:before="20" w:after="20"/>
              <w:rPr>
                <w:rFonts w:cs="Calibri"/>
              </w:rPr>
            </w:pPr>
            <w:r w:rsidRPr="0021358A">
              <w:rPr>
                <w:rFonts w:cs="Calibri"/>
              </w:rPr>
              <w:t>68</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4.3</w:t>
            </w:r>
          </w:p>
        </w:tc>
        <w:tc>
          <w:tcPr>
            <w:tcW w:w="1703" w:type="pct"/>
            <w:vMerge w:val="restart"/>
          </w:tcPr>
          <w:p w:rsidR="00A73CBC" w:rsidRPr="0021358A" w:rsidRDefault="00A73CBC" w:rsidP="00023D8C">
            <w:pPr>
              <w:pStyle w:val="af2"/>
              <w:spacing w:before="20" w:after="20"/>
              <w:rPr>
                <w:rFonts w:cs="Calibri"/>
              </w:rPr>
            </w:pPr>
            <w:r w:rsidRPr="0021358A">
              <w:rPr>
                <w:rFonts w:cs="Calibri"/>
              </w:rPr>
              <w:t>Интернат</w:t>
            </w:r>
          </w:p>
        </w:tc>
        <w:tc>
          <w:tcPr>
            <w:tcW w:w="1110" w:type="pct"/>
          </w:tcPr>
          <w:p w:rsidR="00A73CBC" w:rsidRPr="0021358A" w:rsidRDefault="00A73CBC" w:rsidP="00023D8C">
            <w:pPr>
              <w:pStyle w:val="af2"/>
              <w:spacing w:before="20" w:after="20"/>
            </w:pPr>
            <w:r w:rsidRPr="0021358A">
              <w:t>место</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18</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24</w:t>
            </w:r>
          </w:p>
        </w:tc>
      </w:tr>
      <w:tr w:rsidR="00A73CBC" w:rsidRPr="0021358A" w:rsidTr="00FF2116">
        <w:trPr>
          <w:trHeight w:val="20"/>
        </w:trPr>
        <w:tc>
          <w:tcPr>
            <w:tcW w:w="501" w:type="pct"/>
          </w:tcPr>
          <w:p w:rsidR="00A73CBC" w:rsidRPr="0021358A" w:rsidRDefault="00A73CBC" w:rsidP="00023D8C">
            <w:pPr>
              <w:pStyle w:val="af2"/>
              <w:spacing w:before="20" w:after="20"/>
              <w:rPr>
                <w:rFonts w:cs="Calibri"/>
              </w:rPr>
            </w:pPr>
            <w:r w:rsidRPr="0021358A">
              <w:rPr>
                <w:rFonts w:cs="Calibri"/>
              </w:rPr>
              <w:t>4.4</w:t>
            </w:r>
          </w:p>
        </w:tc>
        <w:tc>
          <w:tcPr>
            <w:tcW w:w="1703" w:type="pct"/>
          </w:tcPr>
          <w:p w:rsidR="00A73CBC" w:rsidRPr="0021358A" w:rsidRDefault="00A73CBC" w:rsidP="00023D8C">
            <w:pPr>
              <w:pStyle w:val="af2"/>
              <w:spacing w:before="20" w:after="20"/>
              <w:rPr>
                <w:rFonts w:cs="Calibri"/>
              </w:rPr>
            </w:pPr>
            <w:r w:rsidRPr="0021358A">
              <w:rPr>
                <w:rFonts w:cs="Calibri"/>
              </w:rPr>
              <w:t>Фельдшерско-акушерские пункты</w:t>
            </w:r>
          </w:p>
        </w:tc>
        <w:tc>
          <w:tcPr>
            <w:tcW w:w="1110" w:type="pct"/>
          </w:tcPr>
          <w:p w:rsidR="00A73CBC" w:rsidRPr="0021358A" w:rsidRDefault="00A73CBC" w:rsidP="00023D8C">
            <w:pPr>
              <w:pStyle w:val="af2"/>
              <w:spacing w:before="20" w:after="20"/>
            </w:pPr>
            <w:r w:rsidRPr="0021358A">
              <w:t>объект</w:t>
            </w:r>
          </w:p>
        </w:tc>
        <w:tc>
          <w:tcPr>
            <w:tcW w:w="889" w:type="pct"/>
          </w:tcPr>
          <w:p w:rsidR="00A73CBC" w:rsidRPr="0021358A" w:rsidRDefault="00A73CBC" w:rsidP="00023D8C">
            <w:pPr>
              <w:pStyle w:val="af2"/>
              <w:spacing w:before="20" w:after="20"/>
              <w:rPr>
                <w:rFonts w:cs="Calibri"/>
              </w:rPr>
            </w:pPr>
            <w:r w:rsidRPr="0021358A">
              <w:rPr>
                <w:rFonts w:cs="Calibri"/>
              </w:rPr>
              <w:t>1</w:t>
            </w:r>
          </w:p>
        </w:tc>
        <w:tc>
          <w:tcPr>
            <w:tcW w:w="797" w:type="pct"/>
          </w:tcPr>
          <w:p w:rsidR="00A73CBC" w:rsidRPr="0021358A" w:rsidRDefault="00A73CBC" w:rsidP="00023D8C">
            <w:pPr>
              <w:pStyle w:val="af2"/>
              <w:spacing w:before="20" w:after="20"/>
              <w:rPr>
                <w:rFonts w:cs="Calibri"/>
              </w:rPr>
            </w:pPr>
            <w:r w:rsidRPr="0021358A">
              <w:rPr>
                <w:rFonts w:cs="Calibri"/>
              </w:rPr>
              <w:t>1</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4.5</w:t>
            </w:r>
          </w:p>
        </w:tc>
        <w:tc>
          <w:tcPr>
            <w:tcW w:w="1703" w:type="pct"/>
            <w:vMerge w:val="restart"/>
          </w:tcPr>
          <w:p w:rsidR="00A73CBC" w:rsidRPr="0021358A" w:rsidRDefault="00A73CBC" w:rsidP="00023D8C">
            <w:pPr>
              <w:pStyle w:val="af2"/>
              <w:spacing w:before="20" w:after="20"/>
              <w:rPr>
                <w:rFonts w:cs="Calibri"/>
              </w:rPr>
            </w:pPr>
            <w:r w:rsidRPr="0021358A">
              <w:rPr>
                <w:rFonts w:cs="Calibri"/>
              </w:rPr>
              <w:t>Клубы</w:t>
            </w:r>
          </w:p>
        </w:tc>
        <w:tc>
          <w:tcPr>
            <w:tcW w:w="1110" w:type="pct"/>
          </w:tcPr>
          <w:p w:rsidR="00A73CBC" w:rsidRPr="0021358A" w:rsidRDefault="00A73CBC" w:rsidP="00023D8C">
            <w:pPr>
              <w:pStyle w:val="af2"/>
              <w:spacing w:before="20" w:after="20"/>
            </w:pPr>
            <w:r w:rsidRPr="0021358A">
              <w:t>место</w:t>
            </w:r>
          </w:p>
        </w:tc>
        <w:tc>
          <w:tcPr>
            <w:tcW w:w="889" w:type="pct"/>
          </w:tcPr>
          <w:p w:rsidR="00A73CBC" w:rsidRPr="0021358A" w:rsidRDefault="00A73CBC" w:rsidP="00023D8C">
            <w:pPr>
              <w:pStyle w:val="af2"/>
              <w:spacing w:before="20" w:after="20"/>
              <w:rPr>
                <w:rFonts w:cs="Calibri"/>
              </w:rPr>
            </w:pPr>
            <w:r w:rsidRPr="0021358A">
              <w:rPr>
                <w:rFonts w:cs="Calibri"/>
              </w:rPr>
              <w:t>100</w:t>
            </w:r>
          </w:p>
        </w:tc>
        <w:tc>
          <w:tcPr>
            <w:tcW w:w="797" w:type="pct"/>
          </w:tcPr>
          <w:p w:rsidR="00A73CBC" w:rsidRPr="0021358A" w:rsidRDefault="00A73CBC" w:rsidP="00023D8C">
            <w:pPr>
              <w:pStyle w:val="af2"/>
              <w:spacing w:before="20" w:after="20"/>
              <w:rPr>
                <w:rFonts w:cs="Calibri"/>
              </w:rPr>
            </w:pPr>
            <w:r w:rsidRPr="0021358A">
              <w:rPr>
                <w:rFonts w:cs="Calibri"/>
              </w:rPr>
              <w:t>100</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240</w:t>
            </w:r>
          </w:p>
        </w:tc>
        <w:tc>
          <w:tcPr>
            <w:tcW w:w="797" w:type="pct"/>
          </w:tcPr>
          <w:p w:rsidR="00A73CBC" w:rsidRPr="0021358A" w:rsidRDefault="00A73CBC" w:rsidP="00023D8C">
            <w:pPr>
              <w:pStyle w:val="af2"/>
              <w:spacing w:before="20" w:after="20"/>
              <w:rPr>
                <w:rFonts w:cs="Calibri"/>
              </w:rPr>
            </w:pPr>
            <w:r w:rsidRPr="0021358A">
              <w:rPr>
                <w:rFonts w:cs="Calibri"/>
              </w:rPr>
              <w:t>135</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4.6</w:t>
            </w:r>
          </w:p>
        </w:tc>
        <w:tc>
          <w:tcPr>
            <w:tcW w:w="1703" w:type="pct"/>
            <w:vMerge w:val="restart"/>
          </w:tcPr>
          <w:p w:rsidR="00A73CBC" w:rsidRPr="0021358A" w:rsidRDefault="00A73CBC" w:rsidP="00023D8C">
            <w:pPr>
              <w:pStyle w:val="af2"/>
              <w:spacing w:before="20" w:after="20"/>
              <w:rPr>
                <w:rFonts w:cs="Calibri"/>
              </w:rPr>
            </w:pPr>
            <w:r w:rsidRPr="0021358A">
              <w:rPr>
                <w:rFonts w:cs="Calibri"/>
              </w:rPr>
              <w:t>Библиотеки</w:t>
            </w:r>
          </w:p>
        </w:tc>
        <w:tc>
          <w:tcPr>
            <w:tcW w:w="1110" w:type="pct"/>
          </w:tcPr>
          <w:p w:rsidR="00A73CBC" w:rsidRPr="0021358A" w:rsidRDefault="00A73CBC" w:rsidP="00023D8C">
            <w:pPr>
              <w:pStyle w:val="af2"/>
              <w:spacing w:before="20" w:after="20"/>
            </w:pPr>
            <w:r w:rsidRPr="0021358A">
              <w:t>тыс. единиц хранения</w:t>
            </w:r>
          </w:p>
        </w:tc>
        <w:tc>
          <w:tcPr>
            <w:tcW w:w="889" w:type="pct"/>
          </w:tcPr>
          <w:p w:rsidR="00A73CBC" w:rsidRPr="0021358A" w:rsidRDefault="00A73CBC" w:rsidP="00023D8C">
            <w:pPr>
              <w:pStyle w:val="af2"/>
              <w:spacing w:before="20" w:after="20"/>
              <w:rPr>
                <w:rFonts w:cs="Calibri"/>
              </w:rPr>
            </w:pPr>
            <w:r w:rsidRPr="0021358A">
              <w:rPr>
                <w:rFonts w:cs="Calibri"/>
              </w:rPr>
              <w:t>8,8</w:t>
            </w:r>
          </w:p>
        </w:tc>
        <w:tc>
          <w:tcPr>
            <w:tcW w:w="797" w:type="pct"/>
          </w:tcPr>
          <w:p w:rsidR="00A73CBC" w:rsidRPr="0021358A" w:rsidRDefault="00A73CBC" w:rsidP="00023D8C">
            <w:pPr>
              <w:pStyle w:val="af2"/>
              <w:spacing w:before="20" w:after="20"/>
              <w:rPr>
                <w:rFonts w:cs="Calibri"/>
              </w:rPr>
            </w:pPr>
            <w:r w:rsidRPr="0021358A">
              <w:rPr>
                <w:rFonts w:cs="Calibri"/>
              </w:rPr>
              <w:t>8,8</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тыс. ед</w:t>
            </w:r>
            <w:proofErr w:type="gramStart"/>
            <w:r w:rsidRPr="0021358A">
              <w:t>.х</w:t>
            </w:r>
            <w:proofErr w:type="gramEnd"/>
            <w:r w:rsidRPr="0021358A">
              <w:t>ранения на 1000 чел.</w:t>
            </w:r>
          </w:p>
        </w:tc>
        <w:tc>
          <w:tcPr>
            <w:tcW w:w="889" w:type="pct"/>
          </w:tcPr>
          <w:p w:rsidR="00A73CBC" w:rsidRPr="0021358A" w:rsidRDefault="00A73CBC" w:rsidP="00023D8C">
            <w:pPr>
              <w:pStyle w:val="af2"/>
              <w:spacing w:before="20" w:after="20"/>
              <w:rPr>
                <w:rFonts w:cs="Calibri"/>
              </w:rPr>
            </w:pPr>
            <w:r w:rsidRPr="0021358A">
              <w:rPr>
                <w:rFonts w:cs="Calibri"/>
              </w:rPr>
              <w:t>21</w:t>
            </w:r>
          </w:p>
        </w:tc>
        <w:tc>
          <w:tcPr>
            <w:tcW w:w="797" w:type="pct"/>
          </w:tcPr>
          <w:p w:rsidR="00A73CBC" w:rsidRPr="0021358A" w:rsidRDefault="00A73CBC" w:rsidP="00023D8C">
            <w:pPr>
              <w:pStyle w:val="af2"/>
              <w:spacing w:before="20" w:after="20"/>
              <w:rPr>
                <w:rFonts w:cs="Calibri"/>
              </w:rPr>
            </w:pPr>
            <w:r w:rsidRPr="0021358A">
              <w:rPr>
                <w:rFonts w:cs="Calibri"/>
              </w:rPr>
              <w:t>12</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lastRenderedPageBreak/>
              <w:t>4.7</w:t>
            </w:r>
          </w:p>
        </w:tc>
        <w:tc>
          <w:tcPr>
            <w:tcW w:w="1703" w:type="pct"/>
            <w:vMerge w:val="restart"/>
          </w:tcPr>
          <w:p w:rsidR="00A73CBC" w:rsidRPr="0021358A" w:rsidRDefault="00A73CBC" w:rsidP="00023D8C">
            <w:pPr>
              <w:pStyle w:val="af2"/>
              <w:spacing w:before="20" w:after="20"/>
              <w:rPr>
                <w:rFonts w:cs="Calibri"/>
              </w:rPr>
            </w:pPr>
            <w:r w:rsidRPr="0021358A">
              <w:rPr>
                <w:rFonts w:cs="Calibri"/>
              </w:rPr>
              <w:t>Спортивно-культурные комплексы</w:t>
            </w:r>
          </w:p>
        </w:tc>
        <w:tc>
          <w:tcPr>
            <w:tcW w:w="1110" w:type="pct"/>
          </w:tcPr>
          <w:p w:rsidR="00A73CBC" w:rsidRPr="0021358A" w:rsidRDefault="00A73CBC" w:rsidP="00023D8C">
            <w:pPr>
              <w:pStyle w:val="af2"/>
              <w:spacing w:before="20" w:after="20"/>
            </w:pPr>
            <w:r w:rsidRPr="0021358A">
              <w:t>кв.м площади пола</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168</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кв.м площади пола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227</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4.8</w:t>
            </w:r>
          </w:p>
        </w:tc>
        <w:tc>
          <w:tcPr>
            <w:tcW w:w="1703" w:type="pct"/>
            <w:vMerge w:val="restart"/>
          </w:tcPr>
          <w:p w:rsidR="00A73CBC" w:rsidRPr="0021358A" w:rsidRDefault="00A73CBC" w:rsidP="00023D8C">
            <w:pPr>
              <w:pStyle w:val="af2"/>
              <w:spacing w:before="20" w:after="20"/>
              <w:rPr>
                <w:rFonts w:cs="Calibri"/>
              </w:rPr>
            </w:pPr>
            <w:r w:rsidRPr="0021358A">
              <w:rPr>
                <w:rFonts w:cs="Calibri"/>
              </w:rPr>
              <w:t>Плоскостные сооружения</w:t>
            </w:r>
          </w:p>
        </w:tc>
        <w:tc>
          <w:tcPr>
            <w:tcW w:w="1110" w:type="pct"/>
          </w:tcPr>
          <w:p w:rsidR="00A73CBC" w:rsidRPr="0021358A" w:rsidRDefault="00A73CBC" w:rsidP="00023D8C">
            <w:pPr>
              <w:pStyle w:val="af2"/>
              <w:spacing w:before="20" w:after="20"/>
            </w:pPr>
            <w:r w:rsidRPr="0021358A">
              <w:t>га</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0,2</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proofErr w:type="gramStart"/>
            <w:r w:rsidRPr="0021358A">
              <w:t>га</w:t>
            </w:r>
            <w:proofErr w:type="gramEnd"/>
            <w:r w:rsidRPr="0021358A">
              <w:t xml:space="preserve">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0,3</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4.9</w:t>
            </w:r>
          </w:p>
        </w:tc>
        <w:tc>
          <w:tcPr>
            <w:tcW w:w="1703" w:type="pct"/>
            <w:vMerge w:val="restart"/>
          </w:tcPr>
          <w:p w:rsidR="00A73CBC" w:rsidRPr="0021358A" w:rsidRDefault="00A73CBC" w:rsidP="00023D8C">
            <w:pPr>
              <w:pStyle w:val="af2"/>
              <w:spacing w:before="20" w:after="20"/>
              <w:rPr>
                <w:rFonts w:cs="Calibri"/>
              </w:rPr>
            </w:pPr>
            <w:r w:rsidRPr="0021358A">
              <w:rPr>
                <w:rFonts w:cs="Calibri"/>
              </w:rPr>
              <w:t>Объекты торговли</w:t>
            </w:r>
          </w:p>
        </w:tc>
        <w:tc>
          <w:tcPr>
            <w:tcW w:w="1110" w:type="pct"/>
          </w:tcPr>
          <w:p w:rsidR="00A73CBC" w:rsidRPr="0021358A" w:rsidRDefault="00A73CBC" w:rsidP="00023D8C">
            <w:pPr>
              <w:pStyle w:val="af2"/>
              <w:spacing w:before="20" w:after="20"/>
            </w:pPr>
            <w:r w:rsidRPr="0021358A">
              <w:t>кв.м торговой площади</w:t>
            </w:r>
          </w:p>
        </w:tc>
        <w:tc>
          <w:tcPr>
            <w:tcW w:w="889" w:type="pct"/>
          </w:tcPr>
          <w:p w:rsidR="00A73CBC" w:rsidRPr="0021358A" w:rsidRDefault="00A73CBC" w:rsidP="00023D8C">
            <w:pPr>
              <w:pStyle w:val="af2"/>
              <w:spacing w:before="20" w:after="20"/>
              <w:rPr>
                <w:rFonts w:cs="Calibri"/>
              </w:rPr>
            </w:pPr>
            <w:r w:rsidRPr="0021358A">
              <w:rPr>
                <w:rFonts w:cs="Calibri"/>
              </w:rPr>
              <w:t>200</w:t>
            </w:r>
          </w:p>
        </w:tc>
        <w:tc>
          <w:tcPr>
            <w:tcW w:w="797" w:type="pct"/>
          </w:tcPr>
          <w:p w:rsidR="00A73CBC" w:rsidRPr="0021358A" w:rsidRDefault="00A73CBC" w:rsidP="00023D8C">
            <w:pPr>
              <w:pStyle w:val="af2"/>
              <w:spacing w:before="20" w:after="20"/>
              <w:rPr>
                <w:rFonts w:cs="Calibri"/>
              </w:rPr>
            </w:pPr>
            <w:r w:rsidRPr="0021358A">
              <w:rPr>
                <w:rFonts w:cs="Calibri"/>
              </w:rPr>
              <w:t>365</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кв.м торговой площади на 1000 чел.</w:t>
            </w:r>
          </w:p>
        </w:tc>
        <w:tc>
          <w:tcPr>
            <w:tcW w:w="889" w:type="pct"/>
          </w:tcPr>
          <w:p w:rsidR="00A73CBC" w:rsidRPr="0021358A" w:rsidRDefault="00A73CBC" w:rsidP="00023D8C">
            <w:pPr>
              <w:pStyle w:val="af2"/>
              <w:spacing w:before="20" w:after="20"/>
              <w:rPr>
                <w:rFonts w:cs="Calibri"/>
              </w:rPr>
            </w:pPr>
            <w:r w:rsidRPr="0021358A">
              <w:rPr>
                <w:rFonts w:cs="Calibri"/>
              </w:rPr>
              <w:t>481</w:t>
            </w:r>
          </w:p>
        </w:tc>
        <w:tc>
          <w:tcPr>
            <w:tcW w:w="797" w:type="pct"/>
          </w:tcPr>
          <w:p w:rsidR="00A73CBC" w:rsidRPr="0021358A" w:rsidRDefault="00A73CBC" w:rsidP="00023D8C">
            <w:pPr>
              <w:pStyle w:val="af2"/>
              <w:spacing w:before="20" w:after="20"/>
              <w:rPr>
                <w:rFonts w:cs="Calibri"/>
              </w:rPr>
            </w:pPr>
            <w:r w:rsidRPr="0021358A">
              <w:rPr>
                <w:rFonts w:cs="Calibri"/>
              </w:rPr>
              <w:t>338</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4.10</w:t>
            </w:r>
          </w:p>
        </w:tc>
        <w:tc>
          <w:tcPr>
            <w:tcW w:w="1703" w:type="pct"/>
            <w:vMerge w:val="restart"/>
          </w:tcPr>
          <w:p w:rsidR="00A73CBC" w:rsidRPr="0021358A" w:rsidRDefault="00A73CBC" w:rsidP="00023D8C">
            <w:pPr>
              <w:pStyle w:val="af2"/>
              <w:spacing w:before="20" w:after="20"/>
              <w:rPr>
                <w:rFonts w:cs="Calibri"/>
              </w:rPr>
            </w:pPr>
            <w:r w:rsidRPr="0021358A">
              <w:rPr>
                <w:rFonts w:cs="Calibri"/>
              </w:rPr>
              <w:t>Объекты общественного питания</w:t>
            </w:r>
          </w:p>
        </w:tc>
        <w:tc>
          <w:tcPr>
            <w:tcW w:w="1110" w:type="pct"/>
          </w:tcPr>
          <w:p w:rsidR="00A73CBC" w:rsidRPr="0021358A" w:rsidRDefault="00A73CBC" w:rsidP="00023D8C">
            <w:pPr>
              <w:pStyle w:val="af2"/>
              <w:spacing w:before="20" w:after="20"/>
            </w:pPr>
            <w:r w:rsidRPr="0021358A">
              <w:t>место</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30</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41</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4.11</w:t>
            </w:r>
          </w:p>
        </w:tc>
        <w:tc>
          <w:tcPr>
            <w:tcW w:w="1703" w:type="pct"/>
            <w:vMerge w:val="restart"/>
          </w:tcPr>
          <w:p w:rsidR="00A73CBC" w:rsidRPr="0021358A" w:rsidRDefault="00A73CBC" w:rsidP="00023D8C">
            <w:pPr>
              <w:pStyle w:val="af2"/>
              <w:spacing w:before="20" w:after="20"/>
              <w:rPr>
                <w:rFonts w:cs="Calibri"/>
              </w:rPr>
            </w:pPr>
            <w:r w:rsidRPr="0021358A">
              <w:rPr>
                <w:rFonts w:cs="Calibri"/>
              </w:rPr>
              <w:t>Предприятия бытового обслуживания</w:t>
            </w:r>
          </w:p>
        </w:tc>
        <w:tc>
          <w:tcPr>
            <w:tcW w:w="1110" w:type="pct"/>
          </w:tcPr>
          <w:p w:rsidR="00A73CBC" w:rsidRPr="0021358A" w:rsidRDefault="00A73CBC" w:rsidP="00023D8C">
            <w:pPr>
              <w:pStyle w:val="af2"/>
              <w:spacing w:before="20" w:after="20"/>
            </w:pPr>
            <w:r w:rsidRPr="0021358A">
              <w:t>рабочее место</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5</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рабочих 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A73CBC" w:rsidP="00023D8C">
            <w:pPr>
              <w:pStyle w:val="af2"/>
              <w:spacing w:before="20" w:after="20"/>
              <w:rPr>
                <w:rFonts w:cs="Calibri"/>
              </w:rPr>
            </w:pPr>
            <w:r w:rsidRPr="0021358A">
              <w:rPr>
                <w:rFonts w:cs="Calibri"/>
              </w:rPr>
              <w:t>7</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4.12</w:t>
            </w:r>
          </w:p>
        </w:tc>
        <w:tc>
          <w:tcPr>
            <w:tcW w:w="1703" w:type="pct"/>
            <w:vMerge w:val="restart"/>
          </w:tcPr>
          <w:p w:rsidR="00A73CBC" w:rsidRPr="0021358A" w:rsidRDefault="00A73CBC" w:rsidP="00023D8C">
            <w:pPr>
              <w:pStyle w:val="af2"/>
              <w:spacing w:before="20" w:after="20"/>
              <w:rPr>
                <w:rFonts w:cs="Calibri"/>
              </w:rPr>
            </w:pPr>
            <w:r w:rsidRPr="0021358A">
              <w:rPr>
                <w:rFonts w:cs="Calibri"/>
              </w:rPr>
              <w:t>Отделения и филиалы банков</w:t>
            </w:r>
          </w:p>
        </w:tc>
        <w:tc>
          <w:tcPr>
            <w:tcW w:w="1110" w:type="pct"/>
          </w:tcPr>
          <w:p w:rsidR="00A73CBC" w:rsidRPr="0021358A" w:rsidRDefault="00A73CBC" w:rsidP="00023D8C">
            <w:pPr>
              <w:pStyle w:val="af2"/>
              <w:spacing w:before="20" w:after="20"/>
            </w:pPr>
            <w:r w:rsidRPr="0021358A">
              <w:t>операционных мест</w:t>
            </w:r>
          </w:p>
        </w:tc>
        <w:tc>
          <w:tcPr>
            <w:tcW w:w="889" w:type="pct"/>
          </w:tcPr>
          <w:p w:rsidR="00A73CBC" w:rsidRPr="0021358A" w:rsidRDefault="00A73CBC" w:rsidP="00023D8C">
            <w:pPr>
              <w:pStyle w:val="af2"/>
              <w:spacing w:before="20" w:after="20"/>
              <w:rPr>
                <w:rFonts w:cs="Calibri"/>
              </w:rPr>
            </w:pPr>
            <w:r w:rsidRPr="0021358A">
              <w:rPr>
                <w:rFonts w:cs="Calibri"/>
              </w:rPr>
              <w:t>1</w:t>
            </w:r>
          </w:p>
        </w:tc>
        <w:tc>
          <w:tcPr>
            <w:tcW w:w="797" w:type="pct"/>
          </w:tcPr>
          <w:p w:rsidR="00A73CBC" w:rsidRPr="0021358A" w:rsidRDefault="00A73CBC" w:rsidP="00023D8C">
            <w:pPr>
              <w:pStyle w:val="af2"/>
              <w:spacing w:before="20" w:after="20"/>
              <w:rPr>
                <w:rFonts w:cs="Calibri"/>
              </w:rPr>
            </w:pPr>
            <w:r w:rsidRPr="0021358A">
              <w:rPr>
                <w:rFonts w:cs="Calibri"/>
              </w:rPr>
              <w:t>1</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операционных мест на 1000 чел.</w:t>
            </w:r>
          </w:p>
        </w:tc>
        <w:tc>
          <w:tcPr>
            <w:tcW w:w="889" w:type="pct"/>
          </w:tcPr>
          <w:p w:rsidR="00A73CBC" w:rsidRPr="0021358A" w:rsidRDefault="00A73CBC" w:rsidP="00023D8C">
            <w:pPr>
              <w:pStyle w:val="af2"/>
              <w:spacing w:before="20" w:after="20"/>
              <w:rPr>
                <w:rFonts w:cs="Calibri"/>
              </w:rPr>
            </w:pPr>
            <w:r w:rsidRPr="0021358A">
              <w:rPr>
                <w:rFonts w:cs="Calibri"/>
              </w:rPr>
              <w:t>2</w:t>
            </w:r>
          </w:p>
        </w:tc>
        <w:tc>
          <w:tcPr>
            <w:tcW w:w="797" w:type="pct"/>
          </w:tcPr>
          <w:p w:rsidR="00A73CBC" w:rsidRPr="0021358A" w:rsidRDefault="00A73CBC" w:rsidP="00023D8C">
            <w:pPr>
              <w:pStyle w:val="af2"/>
              <w:spacing w:before="20" w:after="20"/>
              <w:rPr>
                <w:rFonts w:cs="Calibri"/>
              </w:rPr>
            </w:pPr>
            <w:r w:rsidRPr="0021358A">
              <w:rPr>
                <w:rFonts w:cs="Calibri"/>
              </w:rPr>
              <w:t>1</w:t>
            </w:r>
          </w:p>
        </w:tc>
      </w:tr>
      <w:tr w:rsidR="00A73CBC" w:rsidRPr="0021358A" w:rsidTr="00FF2116">
        <w:trPr>
          <w:trHeight w:val="20"/>
        </w:trPr>
        <w:tc>
          <w:tcPr>
            <w:tcW w:w="501" w:type="pct"/>
          </w:tcPr>
          <w:p w:rsidR="00A73CBC" w:rsidRPr="0021358A" w:rsidRDefault="00A73CBC" w:rsidP="00023D8C">
            <w:pPr>
              <w:pStyle w:val="af2"/>
              <w:spacing w:before="20" w:after="20"/>
              <w:rPr>
                <w:rFonts w:cs="Calibri"/>
              </w:rPr>
            </w:pPr>
            <w:r w:rsidRPr="0021358A">
              <w:rPr>
                <w:rFonts w:cs="Calibri"/>
              </w:rPr>
              <w:t>4.13</w:t>
            </w:r>
          </w:p>
        </w:tc>
        <w:tc>
          <w:tcPr>
            <w:tcW w:w="1703" w:type="pct"/>
          </w:tcPr>
          <w:p w:rsidR="00A73CBC" w:rsidRPr="0021358A" w:rsidRDefault="00A73CBC" w:rsidP="00023D8C">
            <w:pPr>
              <w:pStyle w:val="af2"/>
              <w:spacing w:before="20" w:after="20"/>
              <w:rPr>
                <w:rFonts w:cs="Calibri"/>
              </w:rPr>
            </w:pPr>
            <w:r w:rsidRPr="0021358A">
              <w:rPr>
                <w:rFonts w:cs="Calibri"/>
              </w:rPr>
              <w:t>Отделения связи</w:t>
            </w:r>
          </w:p>
        </w:tc>
        <w:tc>
          <w:tcPr>
            <w:tcW w:w="1110" w:type="pct"/>
          </w:tcPr>
          <w:p w:rsidR="00A73CBC" w:rsidRPr="0021358A" w:rsidRDefault="00A73CBC" w:rsidP="00023D8C">
            <w:pPr>
              <w:pStyle w:val="af2"/>
              <w:spacing w:before="20" w:after="20"/>
            </w:pPr>
            <w:r w:rsidRPr="0021358A">
              <w:t>объект</w:t>
            </w:r>
          </w:p>
        </w:tc>
        <w:tc>
          <w:tcPr>
            <w:tcW w:w="889" w:type="pct"/>
          </w:tcPr>
          <w:p w:rsidR="00A73CBC" w:rsidRPr="0021358A" w:rsidRDefault="00A73CBC" w:rsidP="00023D8C">
            <w:pPr>
              <w:pStyle w:val="af2"/>
              <w:spacing w:before="20" w:after="20"/>
              <w:rPr>
                <w:rFonts w:cs="Calibri"/>
              </w:rPr>
            </w:pPr>
            <w:r w:rsidRPr="0021358A">
              <w:rPr>
                <w:rFonts w:cs="Calibri"/>
              </w:rPr>
              <w:t>1</w:t>
            </w:r>
          </w:p>
        </w:tc>
        <w:tc>
          <w:tcPr>
            <w:tcW w:w="797" w:type="pct"/>
          </w:tcPr>
          <w:p w:rsidR="00A73CBC" w:rsidRPr="0021358A" w:rsidRDefault="00A73CBC" w:rsidP="00023D8C">
            <w:pPr>
              <w:pStyle w:val="af2"/>
              <w:spacing w:before="20" w:after="20"/>
              <w:rPr>
                <w:rFonts w:cs="Calibri"/>
              </w:rPr>
            </w:pPr>
            <w:r w:rsidRPr="0021358A">
              <w:rPr>
                <w:rFonts w:cs="Calibri"/>
              </w:rPr>
              <w:t>1</w:t>
            </w:r>
          </w:p>
        </w:tc>
      </w:tr>
      <w:tr w:rsidR="00A73CBC" w:rsidRPr="0021358A" w:rsidTr="00FF2116">
        <w:trPr>
          <w:trHeight w:val="20"/>
        </w:trPr>
        <w:tc>
          <w:tcPr>
            <w:tcW w:w="501" w:type="pct"/>
          </w:tcPr>
          <w:p w:rsidR="00A73CBC" w:rsidRPr="0021358A" w:rsidRDefault="00A73CBC" w:rsidP="00023D8C">
            <w:pPr>
              <w:pStyle w:val="af2"/>
              <w:spacing w:before="20" w:after="20"/>
              <w:rPr>
                <w:rFonts w:cs="Calibri"/>
              </w:rPr>
            </w:pPr>
            <w:r w:rsidRPr="0021358A">
              <w:rPr>
                <w:rFonts w:cs="Calibri"/>
              </w:rPr>
              <w:t>4.14</w:t>
            </w:r>
          </w:p>
        </w:tc>
        <w:tc>
          <w:tcPr>
            <w:tcW w:w="1703" w:type="pct"/>
          </w:tcPr>
          <w:p w:rsidR="00A73CBC" w:rsidRPr="0021358A" w:rsidRDefault="00A73CBC" w:rsidP="00023D8C">
            <w:pPr>
              <w:pStyle w:val="af2"/>
              <w:spacing w:before="20" w:after="20"/>
              <w:rPr>
                <w:rFonts w:cs="Calibri"/>
              </w:rPr>
            </w:pPr>
            <w:r w:rsidRPr="0021358A">
              <w:rPr>
                <w:rFonts w:cs="Calibri"/>
              </w:rPr>
              <w:t>Административные здания</w:t>
            </w:r>
          </w:p>
        </w:tc>
        <w:tc>
          <w:tcPr>
            <w:tcW w:w="1110" w:type="pct"/>
          </w:tcPr>
          <w:p w:rsidR="00A73CBC" w:rsidRPr="0021358A" w:rsidRDefault="00A73CBC" w:rsidP="00023D8C">
            <w:pPr>
              <w:pStyle w:val="af2"/>
              <w:spacing w:before="20" w:after="20"/>
            </w:pPr>
            <w:r w:rsidRPr="0021358A">
              <w:t>объект</w:t>
            </w:r>
          </w:p>
        </w:tc>
        <w:tc>
          <w:tcPr>
            <w:tcW w:w="889" w:type="pct"/>
          </w:tcPr>
          <w:p w:rsidR="00A73CBC" w:rsidRPr="0021358A" w:rsidRDefault="00A73CBC" w:rsidP="00023D8C">
            <w:pPr>
              <w:pStyle w:val="af2"/>
              <w:spacing w:before="20" w:after="20"/>
              <w:rPr>
                <w:rFonts w:cs="Calibri"/>
              </w:rPr>
            </w:pPr>
            <w:r w:rsidRPr="0021358A">
              <w:rPr>
                <w:rFonts w:cs="Calibri"/>
              </w:rPr>
              <w:t>1</w:t>
            </w:r>
          </w:p>
        </w:tc>
        <w:tc>
          <w:tcPr>
            <w:tcW w:w="797" w:type="pct"/>
          </w:tcPr>
          <w:p w:rsidR="00A73CBC" w:rsidRPr="0021358A" w:rsidRDefault="00A73CBC" w:rsidP="00023D8C">
            <w:pPr>
              <w:pStyle w:val="af2"/>
              <w:spacing w:before="20" w:after="20"/>
              <w:rPr>
                <w:rFonts w:cs="Calibri"/>
              </w:rPr>
            </w:pPr>
            <w:r w:rsidRPr="0021358A">
              <w:rPr>
                <w:rFonts w:cs="Calibri"/>
              </w:rPr>
              <w:t>1</w:t>
            </w:r>
          </w:p>
        </w:tc>
      </w:tr>
      <w:tr w:rsidR="00A73CBC" w:rsidRPr="0021358A" w:rsidTr="00FF2116">
        <w:trPr>
          <w:trHeight w:val="20"/>
        </w:trPr>
        <w:tc>
          <w:tcPr>
            <w:tcW w:w="501" w:type="pct"/>
            <w:vMerge w:val="restart"/>
          </w:tcPr>
          <w:p w:rsidR="00A73CBC" w:rsidRPr="0021358A" w:rsidRDefault="00A73CBC" w:rsidP="00023D8C">
            <w:pPr>
              <w:pStyle w:val="af2"/>
              <w:spacing w:before="20" w:after="20"/>
              <w:rPr>
                <w:rFonts w:cs="Calibri"/>
              </w:rPr>
            </w:pPr>
            <w:r w:rsidRPr="0021358A">
              <w:rPr>
                <w:rFonts w:cs="Calibri"/>
              </w:rPr>
              <w:t>4.15</w:t>
            </w:r>
          </w:p>
        </w:tc>
        <w:tc>
          <w:tcPr>
            <w:tcW w:w="1703" w:type="pct"/>
            <w:vMerge w:val="restart"/>
          </w:tcPr>
          <w:p w:rsidR="00A73CBC" w:rsidRPr="0021358A" w:rsidRDefault="00A73CBC" w:rsidP="00023D8C">
            <w:pPr>
              <w:pStyle w:val="af2"/>
              <w:spacing w:before="20" w:after="20"/>
              <w:rPr>
                <w:rFonts w:cs="Calibri"/>
              </w:rPr>
            </w:pPr>
            <w:r w:rsidRPr="0021358A">
              <w:rPr>
                <w:rFonts w:cs="Calibri"/>
              </w:rPr>
              <w:t>Пожарные депо</w:t>
            </w:r>
          </w:p>
        </w:tc>
        <w:tc>
          <w:tcPr>
            <w:tcW w:w="1110" w:type="pct"/>
          </w:tcPr>
          <w:p w:rsidR="00A73CBC" w:rsidRPr="0021358A" w:rsidRDefault="00A73CBC" w:rsidP="00023D8C">
            <w:pPr>
              <w:pStyle w:val="af2"/>
              <w:spacing w:before="20" w:after="20"/>
            </w:pPr>
            <w:r w:rsidRPr="0021358A">
              <w:t>автомобиль</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2E7FE9" w:rsidP="00023D8C">
            <w:pPr>
              <w:pStyle w:val="af2"/>
              <w:spacing w:before="20" w:after="20"/>
              <w:rPr>
                <w:rFonts w:cs="Calibri"/>
              </w:rPr>
            </w:pPr>
            <w:r w:rsidRPr="0021358A">
              <w:rPr>
                <w:rFonts w:cs="Calibri"/>
              </w:rPr>
              <w:t>2</w:t>
            </w:r>
          </w:p>
        </w:tc>
      </w:tr>
      <w:tr w:rsidR="00A73CBC" w:rsidRPr="0021358A" w:rsidTr="00FF2116">
        <w:trPr>
          <w:trHeight w:val="20"/>
        </w:trPr>
        <w:tc>
          <w:tcPr>
            <w:tcW w:w="501" w:type="pct"/>
            <w:vMerge/>
          </w:tcPr>
          <w:p w:rsidR="00A73CBC" w:rsidRPr="0021358A" w:rsidRDefault="00A73CBC" w:rsidP="00023D8C">
            <w:pPr>
              <w:pStyle w:val="af2"/>
              <w:spacing w:before="20" w:after="20"/>
              <w:rPr>
                <w:rFonts w:cs="Calibri"/>
              </w:rPr>
            </w:pPr>
          </w:p>
        </w:tc>
        <w:tc>
          <w:tcPr>
            <w:tcW w:w="1703" w:type="pct"/>
            <w:vMerge/>
          </w:tcPr>
          <w:p w:rsidR="00A73CBC" w:rsidRPr="0021358A" w:rsidRDefault="00A73CBC" w:rsidP="00023D8C">
            <w:pPr>
              <w:pStyle w:val="af2"/>
              <w:spacing w:before="20" w:after="20"/>
              <w:rPr>
                <w:rFonts w:cs="Calibri"/>
              </w:rPr>
            </w:pPr>
          </w:p>
        </w:tc>
        <w:tc>
          <w:tcPr>
            <w:tcW w:w="1110" w:type="pct"/>
          </w:tcPr>
          <w:p w:rsidR="00A73CBC" w:rsidRPr="0021358A" w:rsidRDefault="00A73CBC" w:rsidP="00023D8C">
            <w:pPr>
              <w:pStyle w:val="af2"/>
              <w:spacing w:before="20" w:after="20"/>
            </w:pPr>
            <w:r w:rsidRPr="0021358A">
              <w:t>автомобилей на 1000 чел.</w:t>
            </w:r>
          </w:p>
        </w:tc>
        <w:tc>
          <w:tcPr>
            <w:tcW w:w="889" w:type="pct"/>
          </w:tcPr>
          <w:p w:rsidR="00A73CBC" w:rsidRPr="0021358A" w:rsidRDefault="00A73CBC" w:rsidP="00023D8C">
            <w:pPr>
              <w:pStyle w:val="af2"/>
              <w:spacing w:before="20" w:after="20"/>
              <w:rPr>
                <w:rFonts w:cs="Calibri"/>
              </w:rPr>
            </w:pPr>
            <w:r w:rsidRPr="0021358A">
              <w:rPr>
                <w:rFonts w:cs="Calibri"/>
              </w:rPr>
              <w:t>-</w:t>
            </w:r>
          </w:p>
        </w:tc>
        <w:tc>
          <w:tcPr>
            <w:tcW w:w="797" w:type="pct"/>
          </w:tcPr>
          <w:p w:rsidR="00A73CBC" w:rsidRPr="0021358A" w:rsidRDefault="002E7FE9" w:rsidP="00023D8C">
            <w:pPr>
              <w:pStyle w:val="af2"/>
              <w:spacing w:before="20" w:after="20"/>
              <w:rPr>
                <w:rFonts w:cs="Calibri"/>
              </w:rPr>
            </w:pPr>
            <w:r w:rsidRPr="0021358A">
              <w:rPr>
                <w:rFonts w:cs="Calibri"/>
              </w:rPr>
              <w:t>3</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5</w:t>
            </w:r>
          </w:p>
        </w:tc>
        <w:tc>
          <w:tcPr>
            <w:tcW w:w="4499" w:type="pct"/>
            <w:gridSpan w:val="4"/>
          </w:tcPr>
          <w:p w:rsidR="00A73CBC" w:rsidRPr="0021358A" w:rsidRDefault="00A73CBC" w:rsidP="00023D8C">
            <w:pPr>
              <w:pStyle w:val="af2"/>
              <w:spacing w:before="20" w:after="20"/>
            </w:pPr>
            <w:r w:rsidRPr="0021358A">
              <w:t>ТРАНСПОРТНАЯ ИНФРАСТРУКТУРА</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5.1</w:t>
            </w:r>
          </w:p>
        </w:tc>
        <w:tc>
          <w:tcPr>
            <w:tcW w:w="1703" w:type="pct"/>
          </w:tcPr>
          <w:p w:rsidR="00A73CBC" w:rsidRPr="0021358A" w:rsidRDefault="00A73CBC" w:rsidP="00023D8C">
            <w:pPr>
              <w:pStyle w:val="af2"/>
              <w:spacing w:before="20" w:after="20"/>
            </w:pPr>
            <w:r w:rsidRPr="0021358A">
              <w:t>Протяженность улично-дорожной сети - всего</w:t>
            </w:r>
          </w:p>
        </w:tc>
        <w:tc>
          <w:tcPr>
            <w:tcW w:w="1110" w:type="pct"/>
          </w:tcPr>
          <w:p w:rsidR="00A73CBC" w:rsidRPr="0021358A" w:rsidRDefault="00A73CBC" w:rsidP="00023D8C">
            <w:pPr>
              <w:pStyle w:val="af2"/>
              <w:spacing w:before="20" w:after="20"/>
              <w:rPr>
                <w:lang w:val="en-US"/>
              </w:rPr>
            </w:pPr>
            <w:r w:rsidRPr="0021358A">
              <w:t>Км</w:t>
            </w:r>
          </w:p>
        </w:tc>
        <w:tc>
          <w:tcPr>
            <w:tcW w:w="889" w:type="pct"/>
          </w:tcPr>
          <w:p w:rsidR="00A73CBC" w:rsidRPr="0021358A" w:rsidRDefault="00A73CBC" w:rsidP="00023D8C">
            <w:pPr>
              <w:pStyle w:val="af2"/>
              <w:spacing w:before="20" w:after="20"/>
              <w:rPr>
                <w:lang w:val="en-US"/>
              </w:rPr>
            </w:pPr>
            <w:r w:rsidRPr="0021358A">
              <w:rPr>
                <w:lang w:val="en-US"/>
              </w:rPr>
              <w:t>6</w:t>
            </w:r>
            <w:r w:rsidRPr="0021358A">
              <w:t>,</w:t>
            </w:r>
            <w:r w:rsidRPr="0021358A">
              <w:rPr>
                <w:lang w:val="en-US"/>
              </w:rPr>
              <w:t>5</w:t>
            </w:r>
          </w:p>
        </w:tc>
        <w:tc>
          <w:tcPr>
            <w:tcW w:w="797" w:type="pct"/>
          </w:tcPr>
          <w:p w:rsidR="00A73CBC" w:rsidRPr="0021358A" w:rsidRDefault="00A73CBC" w:rsidP="00023D8C">
            <w:pPr>
              <w:pStyle w:val="af2"/>
              <w:spacing w:before="20" w:after="20"/>
            </w:pPr>
            <w:r w:rsidRPr="0021358A">
              <w:t>11,5</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 том числе: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автомобильные дороги местного значения</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0,35</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главные улицы</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1,5</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основные улицы в жилой застройке</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1,4</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второстепенные улицы в жилой застройке</w:t>
            </w:r>
          </w:p>
        </w:tc>
        <w:tc>
          <w:tcPr>
            <w:tcW w:w="1110" w:type="pct"/>
          </w:tcPr>
          <w:p w:rsidR="00A73CBC" w:rsidRPr="0021358A" w:rsidRDefault="00A73CBC" w:rsidP="00023D8C">
            <w:pPr>
              <w:pStyle w:val="af2"/>
              <w:spacing w:before="20" w:after="20"/>
              <w:rPr>
                <w:lang w:val="en-US"/>
              </w:rPr>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7,3</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проезды</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1,3</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5.2</w:t>
            </w:r>
          </w:p>
        </w:tc>
        <w:tc>
          <w:tcPr>
            <w:tcW w:w="1703" w:type="pct"/>
          </w:tcPr>
          <w:p w:rsidR="00A73CBC" w:rsidRPr="0021358A" w:rsidRDefault="00A73CBC" w:rsidP="00023D8C">
            <w:pPr>
              <w:pStyle w:val="af2"/>
              <w:spacing w:before="20" w:after="20"/>
            </w:pPr>
            <w:r w:rsidRPr="0021358A">
              <w:t>Автозаправочная станция</w:t>
            </w:r>
          </w:p>
        </w:tc>
        <w:tc>
          <w:tcPr>
            <w:tcW w:w="1110" w:type="pct"/>
          </w:tcPr>
          <w:p w:rsidR="00A73CBC" w:rsidRPr="0021358A" w:rsidRDefault="00A73CBC" w:rsidP="00023D8C">
            <w:pPr>
              <w:pStyle w:val="af2"/>
              <w:spacing w:before="20" w:after="20"/>
            </w:pPr>
            <w:r w:rsidRPr="0021358A">
              <w:t>колонок</w:t>
            </w:r>
          </w:p>
        </w:tc>
        <w:tc>
          <w:tcPr>
            <w:tcW w:w="889" w:type="pct"/>
          </w:tcPr>
          <w:p w:rsidR="00A73CBC" w:rsidRPr="0021358A" w:rsidRDefault="00A73CBC" w:rsidP="00023D8C">
            <w:pPr>
              <w:pStyle w:val="af2"/>
              <w:spacing w:before="20" w:after="20"/>
            </w:pPr>
            <w:r w:rsidRPr="0021358A">
              <w:t>2</w:t>
            </w:r>
          </w:p>
        </w:tc>
        <w:tc>
          <w:tcPr>
            <w:tcW w:w="797" w:type="pct"/>
          </w:tcPr>
          <w:p w:rsidR="00A73CBC" w:rsidRPr="0021358A" w:rsidRDefault="00A73CBC" w:rsidP="00023D8C">
            <w:pPr>
              <w:pStyle w:val="af2"/>
              <w:spacing w:before="20" w:after="20"/>
            </w:pPr>
            <w:r w:rsidRPr="0021358A">
              <w:t>2</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5.3</w:t>
            </w:r>
          </w:p>
        </w:tc>
        <w:tc>
          <w:tcPr>
            <w:tcW w:w="1703" w:type="pct"/>
          </w:tcPr>
          <w:p w:rsidR="00A73CBC" w:rsidRPr="0021358A" w:rsidRDefault="00A73CBC" w:rsidP="00023D8C">
            <w:pPr>
              <w:pStyle w:val="af2"/>
              <w:spacing w:before="20" w:after="20"/>
            </w:pPr>
            <w:r w:rsidRPr="0021358A">
              <w:t>Автодорожный мост</w:t>
            </w:r>
          </w:p>
        </w:tc>
        <w:tc>
          <w:tcPr>
            <w:tcW w:w="1110" w:type="pct"/>
          </w:tcPr>
          <w:p w:rsidR="00A73CBC" w:rsidRPr="0021358A" w:rsidRDefault="00A73CBC" w:rsidP="00023D8C">
            <w:pPr>
              <w:pStyle w:val="af2"/>
              <w:spacing w:before="20" w:after="20"/>
            </w:pPr>
            <w:r w:rsidRPr="0021358A">
              <w:t>объект</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5.4</w:t>
            </w:r>
          </w:p>
        </w:tc>
        <w:tc>
          <w:tcPr>
            <w:tcW w:w="1703" w:type="pct"/>
          </w:tcPr>
          <w:p w:rsidR="00A73CBC" w:rsidRPr="0021358A" w:rsidRDefault="00A73CBC" w:rsidP="00023D8C">
            <w:pPr>
              <w:pStyle w:val="af2"/>
              <w:spacing w:before="20" w:after="20"/>
            </w:pPr>
            <w:r w:rsidRPr="0021358A">
              <w:t>Вертолетная площадка</w:t>
            </w:r>
          </w:p>
        </w:tc>
        <w:tc>
          <w:tcPr>
            <w:tcW w:w="1110" w:type="pct"/>
          </w:tcPr>
          <w:p w:rsidR="00A73CBC" w:rsidRPr="0021358A" w:rsidRDefault="00A73CBC" w:rsidP="00023D8C">
            <w:pPr>
              <w:pStyle w:val="af2"/>
              <w:spacing w:before="20" w:after="20"/>
            </w:pPr>
            <w:r w:rsidRPr="0021358A">
              <w:t>объект</w:t>
            </w:r>
          </w:p>
        </w:tc>
        <w:tc>
          <w:tcPr>
            <w:tcW w:w="889" w:type="pct"/>
          </w:tcPr>
          <w:p w:rsidR="00A73CBC" w:rsidRPr="0021358A" w:rsidRDefault="00A73CBC" w:rsidP="00023D8C">
            <w:pPr>
              <w:pStyle w:val="af2"/>
              <w:spacing w:before="20" w:after="20"/>
            </w:pPr>
            <w:r w:rsidRPr="0021358A">
              <w:t>1</w:t>
            </w:r>
          </w:p>
        </w:tc>
        <w:tc>
          <w:tcPr>
            <w:tcW w:w="797" w:type="pct"/>
          </w:tcPr>
          <w:p w:rsidR="00A73CBC" w:rsidRPr="0021358A" w:rsidRDefault="00A73CBC" w:rsidP="00023D8C">
            <w:pPr>
              <w:pStyle w:val="af2"/>
              <w:spacing w:before="20" w:after="20"/>
            </w:pPr>
            <w:r w:rsidRPr="0021358A">
              <w:t>1</w:t>
            </w:r>
          </w:p>
        </w:tc>
      </w:tr>
      <w:tr w:rsidR="00A73CBC" w:rsidRPr="0021358A" w:rsidTr="007A5707">
        <w:trPr>
          <w:trHeight w:val="280"/>
        </w:trPr>
        <w:tc>
          <w:tcPr>
            <w:tcW w:w="501" w:type="pct"/>
          </w:tcPr>
          <w:p w:rsidR="00A73CBC" w:rsidRPr="0021358A" w:rsidRDefault="00A73CBC" w:rsidP="00023D8C">
            <w:pPr>
              <w:pStyle w:val="af2"/>
              <w:spacing w:before="20" w:after="20"/>
            </w:pPr>
            <w:r w:rsidRPr="0021358A">
              <w:t>6</w:t>
            </w:r>
          </w:p>
        </w:tc>
        <w:tc>
          <w:tcPr>
            <w:tcW w:w="4499" w:type="pct"/>
            <w:gridSpan w:val="4"/>
          </w:tcPr>
          <w:p w:rsidR="00A73CBC" w:rsidRPr="0021358A" w:rsidRDefault="00A73CBC" w:rsidP="00023D8C">
            <w:pPr>
              <w:pStyle w:val="af2"/>
              <w:spacing w:before="20" w:after="20"/>
            </w:pPr>
            <w:r w:rsidRPr="0021358A">
              <w:t>ИНЖЕНЕРНАЯ ИНФРАСТРУКТУРА И БЛАГОУСТРОЙСТВО ТЕРРИТОРИИ</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6.1</w:t>
            </w:r>
          </w:p>
        </w:tc>
        <w:tc>
          <w:tcPr>
            <w:tcW w:w="1703" w:type="pct"/>
          </w:tcPr>
          <w:p w:rsidR="00A73CBC" w:rsidRPr="0021358A" w:rsidRDefault="00A73CBC" w:rsidP="00023D8C">
            <w:pPr>
              <w:pStyle w:val="af2"/>
              <w:spacing w:before="20" w:after="20"/>
            </w:pPr>
            <w:r w:rsidRPr="0021358A">
              <w:t>Водоснабжение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6.1.1</w:t>
            </w:r>
          </w:p>
        </w:tc>
        <w:tc>
          <w:tcPr>
            <w:tcW w:w="1703" w:type="pct"/>
          </w:tcPr>
          <w:p w:rsidR="00A73CBC" w:rsidRPr="0021358A" w:rsidRDefault="00A73CBC" w:rsidP="00023D8C">
            <w:pPr>
              <w:pStyle w:val="af2"/>
              <w:spacing w:before="20" w:after="20"/>
            </w:pPr>
            <w:r w:rsidRPr="0021358A">
              <w:t xml:space="preserve">Водопотребление </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всего</w:t>
            </w:r>
          </w:p>
        </w:tc>
        <w:tc>
          <w:tcPr>
            <w:tcW w:w="1110" w:type="pct"/>
          </w:tcPr>
          <w:p w:rsidR="00A73CBC" w:rsidRPr="0021358A" w:rsidRDefault="00A73CBC" w:rsidP="00023D8C">
            <w:pPr>
              <w:pStyle w:val="af2"/>
              <w:spacing w:before="20" w:after="20"/>
            </w:pPr>
            <w:r w:rsidRPr="0021358A">
              <w:t>куб. м./в сутки</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98,13</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 том числе: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на хозяйствен</w:t>
            </w:r>
            <w:r w:rsidRPr="0021358A">
              <w:softHyphen/>
              <w:t xml:space="preserve">но-питьевые нужды </w:t>
            </w:r>
          </w:p>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куб. м./в сутки</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98,13</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xml:space="preserve"> на производственные нужды</w:t>
            </w:r>
          </w:p>
        </w:tc>
        <w:tc>
          <w:tcPr>
            <w:tcW w:w="1110" w:type="pct"/>
          </w:tcPr>
          <w:p w:rsidR="00A73CBC" w:rsidRPr="0021358A" w:rsidRDefault="00A73CBC" w:rsidP="00023D8C">
            <w:pPr>
              <w:pStyle w:val="af2"/>
              <w:spacing w:before="20" w:after="20"/>
            </w:pPr>
            <w:r w:rsidRPr="0021358A">
              <w:t>куб. м./в сутки</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6.1.2</w:t>
            </w:r>
          </w:p>
        </w:tc>
        <w:tc>
          <w:tcPr>
            <w:tcW w:w="1703" w:type="pct"/>
          </w:tcPr>
          <w:p w:rsidR="00A73CBC" w:rsidRPr="0021358A" w:rsidRDefault="00A73CBC" w:rsidP="00023D8C">
            <w:pPr>
              <w:pStyle w:val="af2"/>
              <w:spacing w:before="20" w:after="20"/>
            </w:pPr>
            <w:r w:rsidRPr="0021358A">
              <w:t>Протяженность сетей</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10</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6.1.3</w:t>
            </w:r>
          </w:p>
        </w:tc>
        <w:tc>
          <w:tcPr>
            <w:tcW w:w="1703" w:type="pct"/>
          </w:tcPr>
          <w:p w:rsidR="00A73CBC" w:rsidRPr="0021358A" w:rsidRDefault="00A73CBC" w:rsidP="00023D8C">
            <w:pPr>
              <w:pStyle w:val="af2"/>
              <w:spacing w:before="20" w:after="20"/>
            </w:pPr>
            <w:r w:rsidRPr="0021358A">
              <w:t>Вторичное использование воды</w:t>
            </w: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6.2</w:t>
            </w:r>
          </w:p>
        </w:tc>
        <w:tc>
          <w:tcPr>
            <w:tcW w:w="1703" w:type="pct"/>
          </w:tcPr>
          <w:p w:rsidR="00A73CBC" w:rsidRPr="0021358A" w:rsidRDefault="00A73CBC" w:rsidP="00023D8C">
            <w:pPr>
              <w:pStyle w:val="af2"/>
              <w:spacing w:before="20" w:after="20"/>
            </w:pPr>
            <w:r w:rsidRPr="0021358A">
              <w:t>Канализация</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6.2.1</w:t>
            </w:r>
          </w:p>
        </w:tc>
        <w:tc>
          <w:tcPr>
            <w:tcW w:w="1703" w:type="pct"/>
          </w:tcPr>
          <w:p w:rsidR="00A73CBC" w:rsidRPr="0021358A" w:rsidRDefault="00A73CBC" w:rsidP="00023D8C">
            <w:pPr>
              <w:pStyle w:val="af2"/>
              <w:spacing w:before="20" w:after="20"/>
            </w:pPr>
            <w:r w:rsidRPr="0021358A">
              <w:t xml:space="preserve">Общее поступление сточных вод </w:t>
            </w:r>
          </w:p>
          <w:p w:rsidR="00A73CBC" w:rsidRPr="0021358A" w:rsidRDefault="00A73CBC" w:rsidP="00023D8C">
            <w:pPr>
              <w:pStyle w:val="af2"/>
              <w:spacing w:before="20" w:after="20"/>
            </w:pPr>
            <w:r w:rsidRPr="0021358A">
              <w:t>- всего</w:t>
            </w:r>
          </w:p>
          <w:p w:rsidR="00A73CBC" w:rsidRPr="0021358A" w:rsidRDefault="00A73CBC" w:rsidP="00023D8C">
            <w:pPr>
              <w:pStyle w:val="af2"/>
              <w:spacing w:before="20" w:after="20"/>
            </w:pPr>
            <w:r w:rsidRPr="0021358A">
              <w:t xml:space="preserve">в том числе: </w:t>
            </w:r>
          </w:p>
          <w:p w:rsidR="00A73CBC" w:rsidRPr="0021358A" w:rsidRDefault="00A73CBC" w:rsidP="00023D8C">
            <w:pPr>
              <w:pStyle w:val="af2"/>
              <w:spacing w:before="20" w:after="20"/>
            </w:pPr>
            <w:r w:rsidRPr="0021358A">
              <w:t>- хозяйственно-бытовые сточные воды</w:t>
            </w:r>
          </w:p>
        </w:tc>
        <w:tc>
          <w:tcPr>
            <w:tcW w:w="1110" w:type="pct"/>
          </w:tcPr>
          <w:p w:rsidR="00A73CBC" w:rsidRPr="0021358A" w:rsidRDefault="00A73CBC" w:rsidP="00023D8C">
            <w:pPr>
              <w:pStyle w:val="af2"/>
              <w:spacing w:before="20" w:after="20"/>
            </w:pPr>
            <w:r w:rsidRPr="0021358A">
              <w:t>куб. м./в сутки</w:t>
            </w:r>
          </w:p>
          <w:p w:rsidR="00A73CBC" w:rsidRPr="0021358A" w:rsidRDefault="00A73CBC" w:rsidP="00023D8C">
            <w:pPr>
              <w:pStyle w:val="af2"/>
              <w:spacing w:before="20" w:after="20"/>
            </w:pPr>
          </w:p>
          <w:p w:rsidR="00A73CBC" w:rsidRPr="0021358A" w:rsidRDefault="00A73CBC" w:rsidP="00023D8C">
            <w:pPr>
              <w:pStyle w:val="af2"/>
              <w:spacing w:before="20" w:after="20"/>
            </w:pPr>
            <w:r w:rsidRPr="0021358A">
              <w:t>куб. м./в сутки</w:t>
            </w:r>
          </w:p>
        </w:tc>
        <w:tc>
          <w:tcPr>
            <w:tcW w:w="889" w:type="pct"/>
          </w:tcPr>
          <w:p w:rsidR="00A73CBC" w:rsidRPr="0021358A" w:rsidRDefault="00A73CBC" w:rsidP="00023D8C">
            <w:pPr>
              <w:pStyle w:val="af2"/>
              <w:spacing w:before="20" w:after="20"/>
            </w:pPr>
            <w:r w:rsidRPr="0021358A">
              <w:t>-</w:t>
            </w:r>
          </w:p>
          <w:p w:rsidR="00A73CBC" w:rsidRPr="0021358A" w:rsidRDefault="00A73CBC" w:rsidP="00023D8C">
            <w:pPr>
              <w:pStyle w:val="af2"/>
              <w:spacing w:before="20" w:after="20"/>
            </w:pPr>
          </w:p>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98,13</w:t>
            </w:r>
          </w:p>
          <w:p w:rsidR="00A73CBC" w:rsidRPr="0021358A" w:rsidRDefault="00A73CBC" w:rsidP="00023D8C">
            <w:pPr>
              <w:pStyle w:val="af2"/>
              <w:spacing w:before="20" w:after="20"/>
            </w:pPr>
          </w:p>
          <w:p w:rsidR="00A73CBC" w:rsidRPr="0021358A" w:rsidRDefault="00A73CBC" w:rsidP="00023D8C">
            <w:pPr>
              <w:pStyle w:val="af2"/>
              <w:spacing w:before="20" w:after="20"/>
            </w:pPr>
            <w:r w:rsidRPr="0021358A">
              <w:t>98,13</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производственные сточные воды</w:t>
            </w:r>
          </w:p>
        </w:tc>
        <w:tc>
          <w:tcPr>
            <w:tcW w:w="1110" w:type="pct"/>
          </w:tcPr>
          <w:p w:rsidR="00A73CBC" w:rsidRPr="0021358A" w:rsidRDefault="00A73CBC" w:rsidP="00023D8C">
            <w:pPr>
              <w:pStyle w:val="af2"/>
              <w:spacing w:before="20" w:after="20"/>
            </w:pPr>
            <w:r w:rsidRPr="0021358A">
              <w:t>куб. м./в сутки</w:t>
            </w: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6.2.2</w:t>
            </w:r>
          </w:p>
        </w:tc>
        <w:tc>
          <w:tcPr>
            <w:tcW w:w="1703" w:type="pct"/>
          </w:tcPr>
          <w:p w:rsidR="00A73CBC" w:rsidRPr="0021358A" w:rsidRDefault="00A73CBC" w:rsidP="00023D8C">
            <w:pPr>
              <w:pStyle w:val="af2"/>
              <w:spacing w:before="20" w:after="20"/>
            </w:pPr>
            <w:r w:rsidRPr="0021358A">
              <w:t>Протяженность сетей</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0,7</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6.3</w:t>
            </w:r>
          </w:p>
        </w:tc>
        <w:tc>
          <w:tcPr>
            <w:tcW w:w="1703" w:type="pct"/>
          </w:tcPr>
          <w:p w:rsidR="00A73CBC" w:rsidRPr="0021358A" w:rsidRDefault="00A73CBC" w:rsidP="00023D8C">
            <w:pPr>
              <w:pStyle w:val="af2"/>
              <w:spacing w:before="20" w:after="20"/>
            </w:pPr>
            <w:r w:rsidRPr="0021358A">
              <w:t>Теплоснабжение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6.3.1</w:t>
            </w:r>
          </w:p>
        </w:tc>
        <w:tc>
          <w:tcPr>
            <w:tcW w:w="1703" w:type="pct"/>
          </w:tcPr>
          <w:p w:rsidR="00A73CBC" w:rsidRPr="0021358A" w:rsidRDefault="00A73CBC" w:rsidP="00023D8C">
            <w:pPr>
              <w:pStyle w:val="af2"/>
              <w:spacing w:before="20" w:after="20"/>
            </w:pPr>
            <w:r w:rsidRPr="0021358A">
              <w:t>Потребление тепла</w:t>
            </w:r>
          </w:p>
          <w:p w:rsidR="00A73CBC" w:rsidRPr="0021358A" w:rsidRDefault="00A73CBC" w:rsidP="00023D8C">
            <w:pPr>
              <w:pStyle w:val="af2"/>
              <w:spacing w:before="20" w:after="20"/>
            </w:pPr>
            <w:r w:rsidRPr="0021358A">
              <w:t>в том числе на коммунально-бытовые нужды</w:t>
            </w:r>
          </w:p>
          <w:p w:rsidR="00A73CBC" w:rsidRPr="0021358A" w:rsidRDefault="00A73CBC" w:rsidP="00023D8C">
            <w:pPr>
              <w:pStyle w:val="af2"/>
              <w:spacing w:before="20" w:after="20"/>
            </w:pPr>
            <w:r w:rsidRPr="0021358A">
              <w:t>в том числе</w:t>
            </w:r>
          </w:p>
        </w:tc>
        <w:tc>
          <w:tcPr>
            <w:tcW w:w="1110" w:type="pct"/>
          </w:tcPr>
          <w:p w:rsidR="00A73CBC" w:rsidRPr="0021358A" w:rsidRDefault="00A73CBC" w:rsidP="00023D8C">
            <w:pPr>
              <w:pStyle w:val="af2"/>
              <w:spacing w:before="20" w:after="20"/>
            </w:pPr>
            <w:r w:rsidRPr="0021358A">
              <w:t>Гкал/год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16083</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на коммунально-бытовые нужды</w:t>
            </w:r>
          </w:p>
        </w:tc>
        <w:tc>
          <w:tcPr>
            <w:tcW w:w="1110" w:type="pct"/>
          </w:tcPr>
          <w:p w:rsidR="00A73CBC" w:rsidRPr="0021358A" w:rsidRDefault="00A73CBC" w:rsidP="00023D8C">
            <w:pPr>
              <w:pStyle w:val="af2"/>
              <w:spacing w:before="20" w:after="20"/>
            </w:pPr>
            <w:r w:rsidRPr="0021358A">
              <w:t>Гкал/год</w:t>
            </w:r>
          </w:p>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16083</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6.3.2</w:t>
            </w:r>
          </w:p>
        </w:tc>
        <w:tc>
          <w:tcPr>
            <w:tcW w:w="1703" w:type="pct"/>
          </w:tcPr>
          <w:p w:rsidR="00A73CBC" w:rsidRPr="0021358A" w:rsidRDefault="00A73CBC" w:rsidP="00023D8C">
            <w:pPr>
              <w:pStyle w:val="af2"/>
              <w:spacing w:before="20" w:after="20"/>
            </w:pPr>
            <w:r w:rsidRPr="0021358A">
              <w:t xml:space="preserve">Производительность централизованных источников теплоснабжения </w:t>
            </w:r>
          </w:p>
          <w:p w:rsidR="00A73CBC" w:rsidRPr="0021358A" w:rsidRDefault="00A73CBC" w:rsidP="00023D8C">
            <w:pPr>
              <w:pStyle w:val="af2"/>
              <w:spacing w:before="20" w:after="20"/>
            </w:pPr>
            <w:r w:rsidRPr="0021358A">
              <w:t>-всего</w:t>
            </w:r>
          </w:p>
        </w:tc>
        <w:tc>
          <w:tcPr>
            <w:tcW w:w="1110" w:type="pct"/>
          </w:tcPr>
          <w:p w:rsidR="00A73CBC" w:rsidRPr="0021358A" w:rsidRDefault="00A73CBC" w:rsidP="00023D8C">
            <w:pPr>
              <w:pStyle w:val="af2"/>
              <w:spacing w:before="20" w:after="20"/>
            </w:pPr>
            <w:r w:rsidRPr="0021358A">
              <w:t>Гкал/</w:t>
            </w:r>
            <w:proofErr w:type="gramStart"/>
            <w:r w:rsidRPr="0021358A">
              <w:t>ч</w:t>
            </w:r>
            <w:proofErr w:type="gramEnd"/>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 том числе:</w:t>
            </w:r>
          </w:p>
          <w:p w:rsidR="00A73CBC" w:rsidRPr="0021358A" w:rsidRDefault="00A73CBC" w:rsidP="00023D8C">
            <w:pPr>
              <w:pStyle w:val="af2"/>
              <w:spacing w:before="20" w:after="20"/>
            </w:pPr>
            <w:r w:rsidRPr="0021358A">
              <w:t>- ТЭЦ (АТЭС, АСТ)</w:t>
            </w:r>
          </w:p>
          <w:p w:rsidR="00A73CBC" w:rsidRPr="0021358A" w:rsidRDefault="00A73CBC" w:rsidP="00023D8C">
            <w:pPr>
              <w:pStyle w:val="af2"/>
              <w:spacing w:before="20" w:after="20"/>
            </w:pPr>
            <w:r w:rsidRPr="0021358A">
              <w:t>- районные котельные</w:t>
            </w:r>
          </w:p>
        </w:tc>
        <w:tc>
          <w:tcPr>
            <w:tcW w:w="1110" w:type="pct"/>
          </w:tcPr>
          <w:p w:rsidR="00A73CBC" w:rsidRPr="0021358A" w:rsidRDefault="00A73CBC" w:rsidP="00023D8C">
            <w:pPr>
              <w:pStyle w:val="af2"/>
              <w:spacing w:before="20" w:after="20"/>
            </w:pPr>
          </w:p>
          <w:p w:rsidR="00A73CBC" w:rsidRPr="0021358A" w:rsidRDefault="00A73CBC" w:rsidP="00023D8C">
            <w:pPr>
              <w:pStyle w:val="af2"/>
              <w:spacing w:before="20" w:after="20"/>
            </w:pPr>
            <w:r w:rsidRPr="0021358A">
              <w:t>Гкал/</w:t>
            </w:r>
            <w:proofErr w:type="gramStart"/>
            <w:r w:rsidRPr="0021358A">
              <w:t>ч</w:t>
            </w:r>
            <w:proofErr w:type="gramEnd"/>
          </w:p>
          <w:p w:rsidR="00A73CBC" w:rsidRPr="0021358A" w:rsidRDefault="00A73CBC" w:rsidP="00023D8C">
            <w:pPr>
              <w:pStyle w:val="af2"/>
              <w:spacing w:before="20" w:after="20"/>
            </w:pPr>
            <w:r w:rsidRPr="0021358A">
              <w:t>Гкал/</w:t>
            </w:r>
            <w:proofErr w:type="gramStart"/>
            <w:r w:rsidRPr="0021358A">
              <w:t>ч</w:t>
            </w:r>
            <w:proofErr w:type="gramEnd"/>
          </w:p>
        </w:tc>
        <w:tc>
          <w:tcPr>
            <w:tcW w:w="889" w:type="pct"/>
          </w:tcPr>
          <w:p w:rsidR="00A73CBC" w:rsidRPr="0021358A" w:rsidRDefault="00A73CBC" w:rsidP="00023D8C">
            <w:pPr>
              <w:pStyle w:val="af2"/>
              <w:spacing w:before="20" w:after="20"/>
            </w:pPr>
          </w:p>
          <w:p w:rsidR="00A73CBC" w:rsidRPr="0021358A" w:rsidRDefault="00A73CBC" w:rsidP="00023D8C">
            <w:pPr>
              <w:pStyle w:val="af2"/>
              <w:spacing w:before="20" w:after="20"/>
            </w:pPr>
            <w:r w:rsidRPr="0021358A">
              <w:t>-</w:t>
            </w:r>
          </w:p>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p>
          <w:p w:rsidR="00A73CBC" w:rsidRPr="0021358A" w:rsidRDefault="00A73CBC" w:rsidP="00023D8C">
            <w:pPr>
              <w:pStyle w:val="af2"/>
              <w:spacing w:before="20" w:after="20"/>
            </w:pPr>
            <w:r w:rsidRPr="0021358A">
              <w:t>-</w:t>
            </w:r>
          </w:p>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6.3.3</w:t>
            </w:r>
          </w:p>
        </w:tc>
        <w:tc>
          <w:tcPr>
            <w:tcW w:w="1703" w:type="pct"/>
          </w:tcPr>
          <w:p w:rsidR="00A73CBC" w:rsidRPr="0021358A" w:rsidRDefault="00A73CBC" w:rsidP="00023D8C">
            <w:pPr>
              <w:pStyle w:val="af2"/>
              <w:spacing w:before="20" w:after="20"/>
            </w:pPr>
            <w:r w:rsidRPr="0021358A">
              <w:t>Производительность локальных источников теплоснабжения</w:t>
            </w:r>
          </w:p>
        </w:tc>
        <w:tc>
          <w:tcPr>
            <w:tcW w:w="1110" w:type="pct"/>
          </w:tcPr>
          <w:p w:rsidR="00A73CBC" w:rsidRPr="0021358A" w:rsidRDefault="00A73CBC" w:rsidP="00023D8C">
            <w:pPr>
              <w:pStyle w:val="af2"/>
              <w:spacing w:before="20" w:after="20"/>
            </w:pPr>
            <w:r w:rsidRPr="0021358A">
              <w:t>Гкал/</w:t>
            </w:r>
            <w:proofErr w:type="gramStart"/>
            <w:r w:rsidRPr="0021358A">
              <w:t>ч</w:t>
            </w:r>
            <w:proofErr w:type="gramEnd"/>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6.3.4</w:t>
            </w:r>
          </w:p>
        </w:tc>
        <w:tc>
          <w:tcPr>
            <w:tcW w:w="1703" w:type="pct"/>
          </w:tcPr>
          <w:p w:rsidR="00A73CBC" w:rsidRPr="0021358A" w:rsidRDefault="00A73CBC" w:rsidP="00023D8C">
            <w:pPr>
              <w:pStyle w:val="af2"/>
              <w:spacing w:before="20" w:after="20"/>
            </w:pPr>
            <w:r w:rsidRPr="0021358A">
              <w:t>Протяженность сетей (двухтрубная)</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FC4DB9"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6.4</w:t>
            </w:r>
          </w:p>
        </w:tc>
        <w:tc>
          <w:tcPr>
            <w:tcW w:w="1703" w:type="pct"/>
          </w:tcPr>
          <w:p w:rsidR="00A73CBC" w:rsidRPr="0021358A" w:rsidRDefault="00A73CBC" w:rsidP="00023D8C">
            <w:pPr>
              <w:pStyle w:val="af2"/>
              <w:spacing w:before="20" w:after="20"/>
            </w:pPr>
            <w:r w:rsidRPr="0021358A">
              <w:t>Газоснабжение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tcPr>
          <w:p w:rsidR="00A73CBC" w:rsidRPr="0021358A" w:rsidRDefault="00A73CBC" w:rsidP="00023D8C">
            <w:pPr>
              <w:pStyle w:val="af2"/>
              <w:spacing w:before="20" w:after="20"/>
            </w:pPr>
            <w:r w:rsidRPr="0021358A">
              <w:t>6.4.1</w:t>
            </w:r>
          </w:p>
        </w:tc>
        <w:tc>
          <w:tcPr>
            <w:tcW w:w="1703" w:type="pct"/>
          </w:tcPr>
          <w:p w:rsidR="00A73CBC" w:rsidRPr="0021358A" w:rsidRDefault="00A73CBC" w:rsidP="00023D8C">
            <w:pPr>
              <w:pStyle w:val="af2"/>
              <w:spacing w:before="20" w:after="20"/>
            </w:pPr>
            <w:r w:rsidRPr="0021358A">
              <w:t>Удельный вес газа в топливном балансе города</w:t>
            </w:r>
          </w:p>
        </w:tc>
        <w:tc>
          <w:tcPr>
            <w:tcW w:w="1110" w:type="pct"/>
          </w:tcPr>
          <w:p w:rsidR="00A73CBC" w:rsidRPr="0021358A" w:rsidRDefault="00A73CBC" w:rsidP="00023D8C">
            <w:pPr>
              <w:pStyle w:val="af2"/>
              <w:spacing w:before="20" w:after="20"/>
            </w:pPr>
            <w:r w:rsidRPr="0021358A">
              <w:t>%</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100</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6.4.2</w:t>
            </w:r>
          </w:p>
        </w:tc>
        <w:tc>
          <w:tcPr>
            <w:tcW w:w="1703" w:type="pct"/>
          </w:tcPr>
          <w:p w:rsidR="00A73CBC" w:rsidRPr="0021358A" w:rsidRDefault="00A73CBC" w:rsidP="00023D8C">
            <w:pPr>
              <w:pStyle w:val="af2"/>
              <w:spacing w:before="20" w:after="20"/>
            </w:pPr>
            <w:r w:rsidRPr="0021358A">
              <w:t xml:space="preserve">Потребление газа </w:t>
            </w:r>
          </w:p>
          <w:p w:rsidR="00A73CBC" w:rsidRPr="0021358A" w:rsidRDefault="00A73CBC" w:rsidP="00023D8C">
            <w:pPr>
              <w:pStyle w:val="af2"/>
              <w:spacing w:before="20" w:after="20"/>
            </w:pPr>
            <w:r w:rsidRPr="0021358A">
              <w:t>- всего</w:t>
            </w:r>
          </w:p>
        </w:tc>
        <w:tc>
          <w:tcPr>
            <w:tcW w:w="1110" w:type="pct"/>
          </w:tcPr>
          <w:p w:rsidR="00A73CBC" w:rsidRPr="0021358A" w:rsidRDefault="00A73CBC" w:rsidP="00023D8C">
            <w:pPr>
              <w:pStyle w:val="af2"/>
              <w:spacing w:before="20" w:after="20"/>
            </w:pPr>
          </w:p>
          <w:p w:rsidR="00A73CBC" w:rsidRPr="0021358A" w:rsidRDefault="00A73CBC" w:rsidP="00023D8C">
            <w:pPr>
              <w:pStyle w:val="af2"/>
              <w:spacing w:before="20" w:after="20"/>
            </w:pPr>
            <w:r w:rsidRPr="0021358A">
              <w:t>млн. куб. м./год</w:t>
            </w:r>
          </w:p>
        </w:tc>
        <w:tc>
          <w:tcPr>
            <w:tcW w:w="889" w:type="pct"/>
          </w:tcPr>
          <w:p w:rsidR="00A73CBC" w:rsidRPr="0021358A" w:rsidRDefault="00A73CBC" w:rsidP="00023D8C">
            <w:pPr>
              <w:pStyle w:val="af2"/>
              <w:spacing w:before="20" w:after="20"/>
            </w:pPr>
          </w:p>
          <w:p w:rsidR="00A73CBC" w:rsidRPr="0021358A" w:rsidRDefault="00A73CBC" w:rsidP="00023D8C">
            <w:pPr>
              <w:pStyle w:val="af2"/>
              <w:spacing w:before="20" w:after="20"/>
            </w:pPr>
            <w:r w:rsidRPr="0021358A">
              <w:t>-</w:t>
            </w:r>
          </w:p>
        </w:tc>
        <w:tc>
          <w:tcPr>
            <w:tcW w:w="797" w:type="pct"/>
          </w:tcPr>
          <w:p w:rsidR="00A73CBC" w:rsidRPr="0021358A" w:rsidRDefault="009226B8" w:rsidP="00023D8C">
            <w:pPr>
              <w:pStyle w:val="af2"/>
              <w:spacing w:before="20" w:after="20"/>
            </w:pPr>
            <w:r w:rsidRPr="0021358A">
              <w:t>1,7</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в том числе:</w:t>
            </w:r>
          </w:p>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на коммунально-бытовые нужды</w:t>
            </w:r>
          </w:p>
        </w:tc>
        <w:tc>
          <w:tcPr>
            <w:tcW w:w="1110" w:type="pct"/>
          </w:tcPr>
          <w:p w:rsidR="00A73CBC" w:rsidRPr="0021358A" w:rsidRDefault="00A73CBC" w:rsidP="00023D8C">
            <w:pPr>
              <w:pStyle w:val="af2"/>
              <w:spacing w:before="20" w:after="20"/>
            </w:pPr>
            <w:r w:rsidRPr="0021358A">
              <w:t>млн. куб. м./год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9226B8" w:rsidP="00023D8C">
            <w:pPr>
              <w:pStyle w:val="af2"/>
              <w:spacing w:before="20" w:after="20"/>
            </w:pPr>
            <w:r w:rsidRPr="0021358A">
              <w:t>1,7</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на производственные нужды</w:t>
            </w:r>
          </w:p>
        </w:tc>
        <w:tc>
          <w:tcPr>
            <w:tcW w:w="1110" w:type="pct"/>
          </w:tcPr>
          <w:p w:rsidR="00A73CBC" w:rsidRPr="0021358A" w:rsidRDefault="00A73CBC" w:rsidP="00023D8C">
            <w:pPr>
              <w:pStyle w:val="af2"/>
              <w:spacing w:before="20" w:after="20"/>
            </w:pPr>
            <w:r w:rsidRPr="0021358A">
              <w:t>млн. куб. м./год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6.4.3</w:t>
            </w:r>
          </w:p>
        </w:tc>
        <w:tc>
          <w:tcPr>
            <w:tcW w:w="1703" w:type="pct"/>
          </w:tcPr>
          <w:p w:rsidR="00A73CBC" w:rsidRPr="0021358A" w:rsidRDefault="00A73CBC" w:rsidP="00023D8C">
            <w:pPr>
              <w:pStyle w:val="af2"/>
              <w:spacing w:before="20" w:after="20"/>
            </w:pPr>
            <w:r w:rsidRPr="0021358A">
              <w:t>Источники подачи газа</w:t>
            </w:r>
          </w:p>
        </w:tc>
        <w:tc>
          <w:tcPr>
            <w:tcW w:w="1110" w:type="pct"/>
          </w:tcPr>
          <w:p w:rsidR="00A73CBC" w:rsidRPr="0021358A" w:rsidRDefault="00A73CBC" w:rsidP="00023D8C">
            <w:pPr>
              <w:pStyle w:val="af2"/>
              <w:spacing w:before="20" w:after="20"/>
            </w:pPr>
            <w:r w:rsidRPr="0021358A">
              <w:t>млн. куб. м./год</w:t>
            </w: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6.4.4</w:t>
            </w:r>
          </w:p>
        </w:tc>
        <w:tc>
          <w:tcPr>
            <w:tcW w:w="1703" w:type="pct"/>
          </w:tcPr>
          <w:p w:rsidR="00A73CBC" w:rsidRPr="0021358A" w:rsidRDefault="00A73CBC" w:rsidP="00023D8C">
            <w:pPr>
              <w:pStyle w:val="af2"/>
              <w:spacing w:before="20" w:after="20"/>
            </w:pPr>
            <w:r w:rsidRPr="0021358A">
              <w:t>Протяженность сетей высокого давления</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tabs>
                <w:tab w:val="left" w:pos="465"/>
                <w:tab w:val="center" w:pos="654"/>
              </w:tabs>
              <w:spacing w:before="20" w:after="20"/>
            </w:pPr>
            <w:r w:rsidRPr="0021358A">
              <w:t>2</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6.5</w:t>
            </w:r>
          </w:p>
        </w:tc>
        <w:tc>
          <w:tcPr>
            <w:tcW w:w="1703" w:type="pct"/>
          </w:tcPr>
          <w:p w:rsidR="00A73CBC" w:rsidRPr="0021358A" w:rsidRDefault="00A73CBC" w:rsidP="00023D8C">
            <w:pPr>
              <w:pStyle w:val="af2"/>
              <w:spacing w:before="20" w:after="20"/>
            </w:pPr>
            <w:r w:rsidRPr="0021358A">
              <w:t>Связь</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tcPr>
          <w:p w:rsidR="00A73CBC" w:rsidRPr="0021358A" w:rsidRDefault="00A73CBC" w:rsidP="00023D8C">
            <w:pPr>
              <w:pStyle w:val="af2"/>
              <w:spacing w:before="20" w:after="20"/>
            </w:pPr>
            <w:r w:rsidRPr="0021358A">
              <w:t>6.5.1</w:t>
            </w:r>
          </w:p>
        </w:tc>
        <w:tc>
          <w:tcPr>
            <w:tcW w:w="1703" w:type="pct"/>
          </w:tcPr>
          <w:p w:rsidR="00A73CBC" w:rsidRPr="0021358A" w:rsidRDefault="00A73CBC" w:rsidP="00023D8C">
            <w:pPr>
              <w:pStyle w:val="af2"/>
              <w:spacing w:before="20" w:after="20"/>
            </w:pPr>
            <w:r w:rsidRPr="0021358A">
              <w:t>Охват населения телевизионным вещанием</w:t>
            </w:r>
          </w:p>
        </w:tc>
        <w:tc>
          <w:tcPr>
            <w:tcW w:w="1110" w:type="pct"/>
          </w:tcPr>
          <w:p w:rsidR="00A73CBC" w:rsidRPr="0021358A" w:rsidRDefault="00A73CBC" w:rsidP="00023D8C">
            <w:pPr>
              <w:pStyle w:val="af2"/>
              <w:spacing w:before="20" w:after="20"/>
            </w:pPr>
            <w:r w:rsidRPr="0021358A">
              <w:t>% от населения</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100</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lastRenderedPageBreak/>
              <w:t>6.5.2</w:t>
            </w:r>
          </w:p>
        </w:tc>
        <w:tc>
          <w:tcPr>
            <w:tcW w:w="1703" w:type="pct"/>
          </w:tcPr>
          <w:p w:rsidR="00A73CBC" w:rsidRPr="0021358A" w:rsidRDefault="00A73CBC" w:rsidP="00023D8C">
            <w:pPr>
              <w:pStyle w:val="af2"/>
              <w:spacing w:before="20" w:after="20"/>
            </w:pPr>
            <w:r w:rsidRPr="0021358A">
              <w:t>Обеспеченность населения телефонной сетью общего пользования</w:t>
            </w:r>
          </w:p>
        </w:tc>
        <w:tc>
          <w:tcPr>
            <w:tcW w:w="1110" w:type="pct"/>
          </w:tcPr>
          <w:p w:rsidR="00A73CBC" w:rsidRPr="0021358A" w:rsidRDefault="00A73CBC" w:rsidP="00023D8C">
            <w:pPr>
              <w:pStyle w:val="af2"/>
              <w:spacing w:before="20" w:after="20"/>
            </w:pPr>
            <w:r w:rsidRPr="0021358A">
              <w:t>номеров  на 1000 жителей</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400</w:t>
            </w:r>
          </w:p>
        </w:tc>
      </w:tr>
      <w:tr w:rsidR="00A73CBC" w:rsidRPr="0021358A" w:rsidTr="00FF2116">
        <w:trPr>
          <w:trHeight w:val="20"/>
        </w:trPr>
        <w:tc>
          <w:tcPr>
            <w:tcW w:w="501" w:type="pct"/>
          </w:tcPr>
          <w:p w:rsidR="00A73CBC" w:rsidRPr="0021358A" w:rsidRDefault="00A73CBC" w:rsidP="00023D8C">
            <w:pPr>
              <w:pStyle w:val="af2"/>
              <w:spacing w:before="20" w:after="20"/>
            </w:pPr>
            <w:r w:rsidRPr="0021358A">
              <w:t>6.6</w:t>
            </w:r>
          </w:p>
        </w:tc>
        <w:tc>
          <w:tcPr>
            <w:tcW w:w="1703" w:type="pct"/>
          </w:tcPr>
          <w:p w:rsidR="00A73CBC" w:rsidRPr="0021358A" w:rsidRDefault="00A73CBC" w:rsidP="00023D8C">
            <w:pPr>
              <w:pStyle w:val="af2"/>
              <w:spacing w:before="20" w:after="20"/>
            </w:pPr>
            <w:r w:rsidRPr="0021358A">
              <w:t>Электроснабжение</w:t>
            </w:r>
          </w:p>
        </w:tc>
        <w:tc>
          <w:tcPr>
            <w:tcW w:w="1110" w:type="pct"/>
          </w:tcPr>
          <w:p w:rsidR="00A73CBC" w:rsidRPr="0021358A" w:rsidRDefault="00A73CBC" w:rsidP="00023D8C">
            <w:pPr>
              <w:pStyle w:val="af2"/>
              <w:spacing w:before="20" w:after="20"/>
            </w:pPr>
          </w:p>
        </w:tc>
        <w:tc>
          <w:tcPr>
            <w:tcW w:w="889" w:type="pct"/>
          </w:tcPr>
          <w:p w:rsidR="00A73CBC" w:rsidRPr="0021358A" w:rsidRDefault="00A73CBC" w:rsidP="00023D8C">
            <w:pPr>
              <w:pStyle w:val="af2"/>
              <w:spacing w:before="20" w:after="20"/>
            </w:pPr>
          </w:p>
        </w:tc>
        <w:tc>
          <w:tcPr>
            <w:tcW w:w="797" w:type="pct"/>
          </w:tcPr>
          <w:p w:rsidR="00A73CBC" w:rsidRPr="0021358A" w:rsidRDefault="00A73CBC" w:rsidP="00023D8C">
            <w:pPr>
              <w:pStyle w:val="af2"/>
              <w:spacing w:before="20" w:after="20"/>
            </w:pP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6.6.1</w:t>
            </w:r>
          </w:p>
        </w:tc>
        <w:tc>
          <w:tcPr>
            <w:tcW w:w="1703" w:type="pct"/>
            <w:vMerge w:val="restart"/>
          </w:tcPr>
          <w:p w:rsidR="00A73CBC" w:rsidRPr="0021358A" w:rsidRDefault="00A73CBC" w:rsidP="00023D8C">
            <w:pPr>
              <w:pStyle w:val="af2"/>
              <w:spacing w:before="20" w:after="20"/>
            </w:pPr>
            <w:r w:rsidRPr="0021358A">
              <w:t xml:space="preserve">Потребность в электроэнергии </w:t>
            </w:r>
          </w:p>
          <w:p w:rsidR="00A73CBC" w:rsidRPr="0021358A" w:rsidRDefault="00A73CBC" w:rsidP="00023D8C">
            <w:pPr>
              <w:pStyle w:val="af2"/>
              <w:spacing w:before="20" w:after="20"/>
            </w:pPr>
            <w:r w:rsidRPr="0021358A">
              <w:t>- всего</w:t>
            </w:r>
          </w:p>
          <w:p w:rsidR="00A73CBC" w:rsidRPr="0021358A" w:rsidRDefault="00A73CBC" w:rsidP="00023D8C">
            <w:pPr>
              <w:pStyle w:val="af2"/>
              <w:spacing w:before="20" w:after="20"/>
            </w:pPr>
            <w:r w:rsidRPr="0021358A">
              <w:t xml:space="preserve">в том числе: </w:t>
            </w:r>
          </w:p>
          <w:p w:rsidR="00A73CBC" w:rsidRPr="0021358A" w:rsidRDefault="00A73CBC" w:rsidP="00023D8C">
            <w:pPr>
              <w:pStyle w:val="af2"/>
              <w:spacing w:before="20" w:after="20"/>
            </w:pPr>
            <w:r w:rsidRPr="0021358A">
              <w:t xml:space="preserve">- на производственные нужды </w:t>
            </w:r>
          </w:p>
        </w:tc>
        <w:tc>
          <w:tcPr>
            <w:tcW w:w="1110" w:type="pct"/>
          </w:tcPr>
          <w:p w:rsidR="00A73CBC" w:rsidRPr="0021358A" w:rsidRDefault="00A73CBC" w:rsidP="00023D8C">
            <w:pPr>
              <w:pStyle w:val="af2"/>
              <w:spacing w:before="20" w:after="20"/>
            </w:pPr>
            <w:r w:rsidRPr="0021358A">
              <w:t>млн. кВт</w:t>
            </w:r>
            <w:proofErr w:type="gramStart"/>
            <w:r w:rsidRPr="0021358A">
              <w:t>.</w:t>
            </w:r>
            <w:proofErr w:type="gramEnd"/>
            <w:r w:rsidRPr="0021358A">
              <w:t xml:space="preserve"> </w:t>
            </w:r>
            <w:proofErr w:type="gramStart"/>
            <w:r w:rsidRPr="0021358A">
              <w:t>ч</w:t>
            </w:r>
            <w:proofErr w:type="gramEnd"/>
            <w:r w:rsidRPr="0021358A">
              <w:t>./в 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0,6</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vMerge/>
          </w:tcPr>
          <w:p w:rsidR="00A73CBC" w:rsidRPr="0021358A" w:rsidRDefault="00A73CBC" w:rsidP="00023D8C">
            <w:pPr>
              <w:pStyle w:val="af2"/>
              <w:spacing w:before="20" w:after="20"/>
            </w:pPr>
          </w:p>
        </w:tc>
        <w:tc>
          <w:tcPr>
            <w:tcW w:w="1110" w:type="pct"/>
          </w:tcPr>
          <w:p w:rsidR="00A73CBC" w:rsidRPr="0021358A" w:rsidRDefault="00A73CBC" w:rsidP="00023D8C">
            <w:pPr>
              <w:pStyle w:val="af2"/>
              <w:spacing w:before="20" w:after="20"/>
            </w:pPr>
            <w:r w:rsidRPr="0021358A">
              <w:t>млн. кВт</w:t>
            </w:r>
            <w:proofErr w:type="gramStart"/>
            <w:r w:rsidRPr="0021358A">
              <w:t>.</w:t>
            </w:r>
            <w:proofErr w:type="gramEnd"/>
            <w:r w:rsidRPr="0021358A">
              <w:t xml:space="preserve"> </w:t>
            </w:r>
            <w:proofErr w:type="gramStart"/>
            <w:r w:rsidRPr="0021358A">
              <w:t>ч</w:t>
            </w:r>
            <w:proofErr w:type="gramEnd"/>
            <w:r w:rsidRPr="0021358A">
              <w:t>./в 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на коммунально-бытовые нужды</w:t>
            </w:r>
          </w:p>
        </w:tc>
        <w:tc>
          <w:tcPr>
            <w:tcW w:w="1110" w:type="pct"/>
          </w:tcPr>
          <w:p w:rsidR="00A73CBC" w:rsidRPr="0021358A" w:rsidRDefault="00A73CBC" w:rsidP="00023D8C">
            <w:pPr>
              <w:pStyle w:val="af2"/>
              <w:spacing w:before="20" w:after="20"/>
            </w:pPr>
            <w:r w:rsidRPr="0021358A">
              <w:t>млн. кВт</w:t>
            </w:r>
            <w:proofErr w:type="gramStart"/>
            <w:r w:rsidRPr="0021358A">
              <w:t>.</w:t>
            </w:r>
            <w:proofErr w:type="gramEnd"/>
            <w:r w:rsidRPr="0021358A">
              <w:t xml:space="preserve"> </w:t>
            </w:r>
            <w:proofErr w:type="gramStart"/>
            <w:r w:rsidRPr="0021358A">
              <w:t>ч</w:t>
            </w:r>
            <w:proofErr w:type="gramEnd"/>
            <w:r w:rsidRPr="0021358A">
              <w:t>./в год</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0,6</w:t>
            </w:r>
          </w:p>
        </w:tc>
      </w:tr>
      <w:tr w:rsidR="00A73CBC" w:rsidRPr="0021358A" w:rsidTr="00FF2116">
        <w:trPr>
          <w:trHeight w:val="20"/>
        </w:trPr>
        <w:tc>
          <w:tcPr>
            <w:tcW w:w="501" w:type="pct"/>
            <w:vMerge w:val="restart"/>
          </w:tcPr>
          <w:p w:rsidR="00A73CBC" w:rsidRPr="0021358A" w:rsidRDefault="00A73CBC" w:rsidP="00023D8C">
            <w:pPr>
              <w:pStyle w:val="af2"/>
              <w:spacing w:before="20" w:after="20"/>
            </w:pPr>
            <w:r w:rsidRPr="0021358A">
              <w:t>6.6.2</w:t>
            </w:r>
          </w:p>
        </w:tc>
        <w:tc>
          <w:tcPr>
            <w:tcW w:w="1703" w:type="pct"/>
          </w:tcPr>
          <w:p w:rsidR="00A73CBC" w:rsidRPr="0021358A" w:rsidRDefault="00A73CBC" w:rsidP="00023D8C">
            <w:pPr>
              <w:pStyle w:val="af2"/>
              <w:spacing w:before="20" w:after="20"/>
            </w:pPr>
            <w:r w:rsidRPr="0021358A">
              <w:t xml:space="preserve">Потребление электроэнергии на 1 чел. в год </w:t>
            </w:r>
          </w:p>
        </w:tc>
        <w:tc>
          <w:tcPr>
            <w:tcW w:w="1110" w:type="pct"/>
          </w:tcPr>
          <w:p w:rsidR="00A73CBC" w:rsidRPr="0021358A" w:rsidRDefault="00A73CBC" w:rsidP="00023D8C">
            <w:pPr>
              <w:pStyle w:val="af2"/>
              <w:spacing w:before="20" w:after="20"/>
            </w:pPr>
            <w:r w:rsidRPr="0021358A">
              <w:t>кВт</w:t>
            </w:r>
            <w:proofErr w:type="gramStart"/>
            <w:r w:rsidRPr="0021358A">
              <w:t>.</w:t>
            </w:r>
            <w:proofErr w:type="gramEnd"/>
            <w:r w:rsidRPr="0021358A">
              <w:t xml:space="preserve"> </w:t>
            </w:r>
            <w:proofErr w:type="gramStart"/>
            <w:r w:rsidRPr="0021358A">
              <w:t>ч</w:t>
            </w:r>
            <w:proofErr w:type="gramEnd"/>
            <w:r w:rsidRPr="0021358A">
              <w:t>.</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1800</w:t>
            </w:r>
          </w:p>
        </w:tc>
      </w:tr>
      <w:tr w:rsidR="00A73CBC" w:rsidRPr="0021358A" w:rsidTr="00FF2116">
        <w:trPr>
          <w:trHeight w:val="20"/>
        </w:trPr>
        <w:tc>
          <w:tcPr>
            <w:tcW w:w="501" w:type="pct"/>
            <w:vMerge/>
          </w:tcPr>
          <w:p w:rsidR="00A73CBC" w:rsidRPr="0021358A" w:rsidRDefault="00A73CBC" w:rsidP="00023D8C">
            <w:pPr>
              <w:pStyle w:val="af2"/>
              <w:spacing w:before="20" w:after="20"/>
            </w:pPr>
          </w:p>
        </w:tc>
        <w:tc>
          <w:tcPr>
            <w:tcW w:w="1703" w:type="pct"/>
          </w:tcPr>
          <w:p w:rsidR="00A73CBC" w:rsidRPr="0021358A" w:rsidRDefault="00A73CBC" w:rsidP="00023D8C">
            <w:pPr>
              <w:pStyle w:val="af2"/>
              <w:spacing w:before="20" w:after="20"/>
            </w:pPr>
            <w:r w:rsidRPr="0021358A">
              <w:t xml:space="preserve">в том числе: </w:t>
            </w:r>
          </w:p>
          <w:p w:rsidR="00A73CBC" w:rsidRPr="0021358A" w:rsidRDefault="00A73CBC" w:rsidP="00023D8C">
            <w:pPr>
              <w:pStyle w:val="af2"/>
              <w:spacing w:before="20" w:after="20"/>
            </w:pPr>
            <w:r w:rsidRPr="0021358A">
              <w:t>-на коммунально-бытовые нужды</w:t>
            </w:r>
          </w:p>
        </w:tc>
        <w:tc>
          <w:tcPr>
            <w:tcW w:w="1110" w:type="pct"/>
          </w:tcPr>
          <w:p w:rsidR="00A73CBC" w:rsidRPr="0021358A" w:rsidRDefault="00A73CBC" w:rsidP="00023D8C">
            <w:pPr>
              <w:pStyle w:val="af2"/>
              <w:spacing w:before="20" w:after="20"/>
            </w:pPr>
            <w:r w:rsidRPr="0021358A">
              <w:t>кВт</w:t>
            </w:r>
            <w:proofErr w:type="gramStart"/>
            <w:r w:rsidRPr="0021358A">
              <w:t>.</w:t>
            </w:r>
            <w:proofErr w:type="gramEnd"/>
            <w:r w:rsidRPr="0021358A">
              <w:t xml:space="preserve"> </w:t>
            </w:r>
            <w:proofErr w:type="gramStart"/>
            <w:r w:rsidRPr="0021358A">
              <w:t>ч</w:t>
            </w:r>
            <w:proofErr w:type="gramEnd"/>
            <w:r w:rsidRPr="0021358A">
              <w:t>.</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1800</w:t>
            </w:r>
          </w:p>
        </w:tc>
      </w:tr>
      <w:tr w:rsidR="00A73CBC" w:rsidRPr="0021358A" w:rsidTr="0008098A">
        <w:trPr>
          <w:trHeight w:val="70"/>
        </w:trPr>
        <w:tc>
          <w:tcPr>
            <w:tcW w:w="501" w:type="pct"/>
          </w:tcPr>
          <w:p w:rsidR="00A73CBC" w:rsidRPr="0021358A" w:rsidRDefault="00A73CBC" w:rsidP="00023D8C">
            <w:pPr>
              <w:pStyle w:val="af2"/>
              <w:spacing w:before="20" w:after="20"/>
            </w:pPr>
            <w:r w:rsidRPr="0021358A">
              <w:t>6.6.3</w:t>
            </w:r>
          </w:p>
        </w:tc>
        <w:tc>
          <w:tcPr>
            <w:tcW w:w="1703" w:type="pct"/>
          </w:tcPr>
          <w:p w:rsidR="00A73CBC" w:rsidRPr="0021358A" w:rsidRDefault="00A73CBC" w:rsidP="00023D8C">
            <w:pPr>
              <w:pStyle w:val="af2"/>
              <w:spacing w:before="20" w:after="20"/>
            </w:pPr>
            <w:r w:rsidRPr="0021358A">
              <w:t>Протяженность сетей</w:t>
            </w:r>
          </w:p>
        </w:tc>
        <w:tc>
          <w:tcPr>
            <w:tcW w:w="1110" w:type="pct"/>
          </w:tcPr>
          <w:p w:rsidR="00A73CBC" w:rsidRPr="0021358A" w:rsidRDefault="00A73CBC" w:rsidP="00023D8C">
            <w:pPr>
              <w:pStyle w:val="af2"/>
              <w:spacing w:before="20" w:after="20"/>
            </w:pPr>
            <w:r w:rsidRPr="0021358A">
              <w:t>км</w:t>
            </w:r>
          </w:p>
        </w:tc>
        <w:tc>
          <w:tcPr>
            <w:tcW w:w="889" w:type="pct"/>
          </w:tcPr>
          <w:p w:rsidR="00A73CBC" w:rsidRPr="0021358A" w:rsidRDefault="00A73CBC" w:rsidP="00023D8C">
            <w:pPr>
              <w:pStyle w:val="af2"/>
              <w:spacing w:before="20" w:after="20"/>
            </w:pPr>
            <w:r w:rsidRPr="0021358A">
              <w:t>-</w:t>
            </w:r>
          </w:p>
        </w:tc>
        <w:tc>
          <w:tcPr>
            <w:tcW w:w="797" w:type="pct"/>
          </w:tcPr>
          <w:p w:rsidR="00A73CBC" w:rsidRPr="0021358A" w:rsidRDefault="00A73CBC" w:rsidP="00023D8C">
            <w:pPr>
              <w:pStyle w:val="af2"/>
              <w:spacing w:before="20" w:after="20"/>
            </w:pPr>
            <w:r w:rsidRPr="0021358A">
              <w:t>-</w:t>
            </w:r>
          </w:p>
        </w:tc>
      </w:tr>
    </w:tbl>
    <w:p w:rsidR="00831EBD" w:rsidRPr="0021358A" w:rsidRDefault="00831EBD" w:rsidP="00C543D3">
      <w:pPr>
        <w:pStyle w:val="a5"/>
        <w:spacing w:line="276" w:lineRule="auto"/>
        <w:rPr>
          <w:color w:val="FF0000"/>
          <w:lang w:val="en-US"/>
        </w:rPr>
        <w:sectPr w:rsidR="00831EBD" w:rsidRPr="0021358A" w:rsidSect="003E0D88">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pPr>
    </w:p>
    <w:p w:rsidR="005C3C52" w:rsidRPr="0021358A" w:rsidRDefault="005C3C52" w:rsidP="005C3C52">
      <w:pPr>
        <w:pStyle w:val="1"/>
        <w:pBdr>
          <w:top w:val="single" w:sz="4" w:space="0" w:color="1F497D" w:themeColor="text2"/>
        </w:pBdr>
        <w:ind w:firstLine="0"/>
      </w:pPr>
      <w:bookmarkStart w:id="136" w:name="_Toc409691049"/>
      <w:bookmarkStart w:id="137" w:name="_Toc410060922"/>
      <w:bookmarkStart w:id="138" w:name="_Toc424116036"/>
      <w:r w:rsidRPr="0021358A">
        <w:lastRenderedPageBreak/>
        <w:t xml:space="preserve">Ведомость координат поворотных точек </w:t>
      </w:r>
      <w:bookmarkEnd w:id="136"/>
      <w:r w:rsidRPr="0021358A">
        <w:t>границ формируемых земельных участков</w:t>
      </w:r>
      <w:bookmarkEnd w:id="137"/>
      <w:bookmarkEnd w:id="138"/>
    </w:p>
    <w:p w:rsidR="004A2906" w:rsidRPr="0021358A" w:rsidRDefault="004A2906" w:rsidP="00F652F2">
      <w:pPr>
        <w:jc w:val="both"/>
        <w:rPr>
          <w:rFonts w:asciiTheme="minorHAnsi" w:hAnsiTheme="minorHAnsi"/>
          <w:b/>
          <w:i/>
        </w:rPr>
      </w:pPr>
    </w:p>
    <w:p w:rsidR="0021358A" w:rsidRPr="0021358A" w:rsidRDefault="0021358A" w:rsidP="00F652F2">
      <w:pPr>
        <w:jc w:val="both"/>
        <w:rPr>
          <w:rFonts w:asciiTheme="minorHAnsi" w:hAnsiTheme="minorHAnsi"/>
          <w:b/>
          <w:i/>
        </w:rPr>
      </w:pPr>
    </w:p>
    <w:p w:rsidR="005C3C52" w:rsidRPr="0021358A" w:rsidRDefault="005C3C52" w:rsidP="00F652F2">
      <w:pPr>
        <w:jc w:val="both"/>
        <w:rPr>
          <w:rFonts w:asciiTheme="minorHAnsi" w:hAnsiTheme="minorHAnsi"/>
          <w:b/>
          <w:i/>
        </w:rPr>
      </w:pPr>
      <w:r w:rsidRPr="0021358A">
        <w:rPr>
          <w:rFonts w:asciiTheme="minorHAnsi" w:hAnsiTheme="minorHAnsi"/>
          <w:b/>
          <w:i/>
        </w:rPr>
        <w:t>Границы застроенных земельных участков, в том числе границы земельных участков, на которых расположены линейные объекты:</w:t>
      </w:r>
      <w:r w:rsidR="00935A19" w:rsidRPr="0021358A">
        <w:rPr>
          <w:rFonts w:asciiTheme="minorHAnsi" w:hAnsiTheme="minorHAnsi"/>
          <w:b/>
          <w:i/>
        </w:rPr>
        <w:t xml:space="preserve"> </w:t>
      </w:r>
    </w:p>
    <w:p w:rsidR="0011416C" w:rsidRPr="0021358A" w:rsidRDefault="0011416C" w:rsidP="00F652F2">
      <w:pPr>
        <w:jc w:val="both"/>
        <w:rPr>
          <w:rFonts w:asciiTheme="minorHAnsi" w:hAnsiTheme="minorHAnsi"/>
          <w:b/>
          <w:i/>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№01:01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48'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884397.9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2661098.36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170° 55'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884405.62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2661128.9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204° 8'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884375.72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2661133.68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305° 16'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884348.82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2661121.62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301° 38'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884359.74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2661106.18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 36'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884372.16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2661086.02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48'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884394.5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2661104.14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26'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884394.42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2661109.82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 14'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884386.24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2661109.9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38'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884386.16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2661103.9</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№02:01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14'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884385.32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2660890.14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47'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68.1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884387.42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2660898.72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 22'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884401.82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2660965.28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 31'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884401.88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16'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884398.46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2660968.22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 58' 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884348.68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2660981.3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1'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884347.22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2660975.86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258° 54'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43.78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884344.94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2660964.1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253° 55'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884336.52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2660921.14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253° 41'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884334.86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2660915.38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15'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884331.88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 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884364.14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2660939.62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174° 33'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884365.54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2660959.86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884350.84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2660961.26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 33'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884349.44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2660941.02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№02:02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59'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884253.86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2660927.42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78° 30'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884255.14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2660932.96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24'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67.12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884256.34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2660938.86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162° 39'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884270.98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2661004.36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43'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884237.42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39'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884217.7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2660937.34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№02:03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43'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884217.7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2660937.34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 48'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884237.42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15'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884231.36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2661016.26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248° 42'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884195.82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2661024.3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 41'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64.61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884191.02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2661011.98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16'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45.44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884173.96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2660949.66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№02:04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16'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884150.1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2660956.38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41'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64.61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884173.96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2660949.66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42'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24.84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884191.02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2661011.98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 35'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884166.58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2661016.42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 29'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884155.22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2660964.76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55'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884153.92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2660958.9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12'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884153.14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2660955.54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884150.1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2660956.4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№02:05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15'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884195.82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2661024.3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 25'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884231.36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2661016.26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67° 53'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884235.52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2661029.4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142° 26'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884238.98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2661037.92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54'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884227.38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2661046.84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191° 6'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884228.4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2661054.02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222° 20'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884208.04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2661050.02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248° 40'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884204.66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2661046.94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№03:01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16' 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884324.46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2660886.52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884289.66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2660896.32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 25' 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884289.66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2660896.3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39'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884287.82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2660889.7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55'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884285.76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41'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884278.96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2660854.52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46'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884287.22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2660853.46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45' 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884307.26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2660850.92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 6'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884313.72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2660850.1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23' 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884322.16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2660876.24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№03:02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26'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884241.48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2660838.24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36'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884246.6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2660857.96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175° 33'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884249.72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2660870.12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248° 1'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884197.98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2660874.14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54'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884197.52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4'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884189.76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2660849.24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27'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884200.08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2660846.68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29'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21.06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884220.84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2660842.44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№07:01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56'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884069.08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2660680.12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78° 49'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884069.66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2660682.62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 14'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2660687.38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7'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884072.72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2660694.42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3'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884075.36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2660708.16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25'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884076.76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2660715.4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30'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884078.76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2660723.68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78° 5'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884081.56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2660723.06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78° 15'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884083.5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2660732.26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18'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884084.24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2660735.82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3'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884031.4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5'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884025.3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2660746.98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37'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884017.88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2660748.68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16'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66.63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884004.94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2660698.18</w:t>
            </w:r>
          </w:p>
        </w:tc>
      </w:tr>
    </w:tbl>
    <w:p w:rsidR="00AF0408" w:rsidRPr="0021358A" w:rsidRDefault="00AF0408"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№07:02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26'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884084.24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2660735.82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24'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884090.04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2660756.66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44'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 49'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884093.58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2660769.54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22'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2660789.5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54'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884076.66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2660792.12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36'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884030.7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2660798.66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5'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884017.88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2660748.68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3'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884025.3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2660746.98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18'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884031.4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2660745.8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№07:03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 52'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884095.46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2660808.68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58'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884096.68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2660810.7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36'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884106.1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51'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2660869.4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80° 23'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884108.18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2660880.42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5'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2660899.44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9'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884099.08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2660902.72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13'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884090.78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37'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66.42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884060</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2660913.04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343° 2'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884043.52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2660848.7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44'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884086.42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340° 31'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884081.98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2660816.78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 52'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884088.88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2660814.34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341° 45'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884088.18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2660811.08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№07:04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 59'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2660899.44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32'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884116.6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2660916.44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17'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884122.56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2660943.42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43' 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884106.56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2660947.92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 52'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884102.58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2660931.06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 55'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884102.12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2660928.92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264° 0'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884095.54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33'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884095.08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2660921.62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8'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884090.78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884087.54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2660905.78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14'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11.93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884087.54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2660905.76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5'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884099.08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2660902.72</w:t>
            </w:r>
          </w:p>
        </w:tc>
      </w:tr>
    </w:tbl>
    <w:p w:rsidR="0021358A" w:rsidRPr="0021358A" w:rsidRDefault="0021358A" w:rsidP="0011416C">
      <w:pPr>
        <w:jc w:val="center"/>
        <w:rPr>
          <w:rFonts w:asciiTheme="minorHAnsi" w:hAnsiTheme="minorHAnsi"/>
          <w:sz w:val="20"/>
          <w:szCs w:val="20"/>
        </w:rPr>
      </w:pPr>
    </w:p>
    <w:p w:rsidR="0021358A" w:rsidRPr="0021358A" w:rsidRDefault="0021358A"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Земельный участок №07:05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33'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884090.78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0'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884095.08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2660921.62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 55'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884095.54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52'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884102.12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2660928.92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40'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884102.58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2660931.06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 38' 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884078.94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2660937.1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30'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884071.78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2660938.8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33'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884066.98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2660940.04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38'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884066.92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2660940.06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13'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884060</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2660913.04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№08:01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 39'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92.88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884238.88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2661087.62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131° 9'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65.19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884323.3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2661126.36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106° 13'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884280.4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2661175.44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 24'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884268.56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2661216.14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227° 59'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884186.86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2661180.78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343° 9'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111.59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884132.08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2661119.96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 52'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884255.52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2661138.38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174° 12'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884257.74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2661159.06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 56'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884239.02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2661160.96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45'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884236.4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2661139.8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№08:02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 18'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884120.32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2661024.72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50'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884132.46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2661031.26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154° 23'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884138.24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2661058.1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241° 32'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884089.12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2661081.64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331° 37'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884076.14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2661057.7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242° 29'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884081.14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2661055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333° 38'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884076.64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2661046.36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№08:03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 21'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884056.64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104° 22'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884067.46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2660996.24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 59'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10.84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884066.64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2660999.44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 25'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884055.96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2660997.56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№09:01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 43'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883766.52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2660933.84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100° 27'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883794.3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2660939.1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190° 45'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883785.84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2660984.9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277° 58'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883760.06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2660980</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№12:01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59'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45.44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883755.54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 45'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883749.22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286° 58'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883707.32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2660942.74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 42'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883708.12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2660940.12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232° 10'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883707.9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2660934.62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279° 15'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883706.58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2660932.92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 55'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883707.64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2660926.42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277° 23'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883705.22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2660926.04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280° 58'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883705.36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2660924.96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 2'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883706.92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2660916.92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278° 2'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883702.9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2660916.28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 31'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883705.54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2660897.6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№12:02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59'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883749.22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50'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883745.22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2660977.68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 55'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883711.24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 11'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883711.52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2660970.9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 9'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883711.54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2660970.68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 14'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883712.14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2660965.12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 51'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883712.44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2660962.38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184° 40'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4.92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883712.96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2660958.06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 50'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883708.06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2660957.66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6'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883708.18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2660956.66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273° 24'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883706.5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2660956.48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 45'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883707.32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2660942.74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№12:03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146° 36'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2660915.36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104° 6'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883694.56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2660917.1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 40'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883692.78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2660924.18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 22'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883691.92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2660931.52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 19'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883689.6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2660952.3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 1'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883696.98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2660957.34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45'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883696.64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2660960.56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187° 51'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883695.16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2660971.42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277° 40'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883655.78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2660965.98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47'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883663.26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2660910.44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 39'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883684.44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2660912.96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№12:04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9'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883618.7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2660906.74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37'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883632.22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187° 47'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883624.98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2660962.34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282° 28'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10.84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883593.7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2660958.06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 41'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883596.04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2660947.48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282° 45'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883609.38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2660949.52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284° 8'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883613.58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2660930.98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 13'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883615.46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2660923.52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115° 37'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883608.84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2660920.68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201° 43'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883605.52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296° 16'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883598.14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2660924.66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296° 15'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883605.32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2660910.12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9'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883607.58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2660905.54</w:t>
            </w:r>
          </w:p>
        </w:tc>
      </w:tr>
    </w:tbl>
    <w:p w:rsidR="0011416C" w:rsidRPr="0021358A" w:rsidRDefault="0011416C" w:rsidP="0011416C">
      <w:pPr>
        <w:jc w:val="center"/>
        <w:rPr>
          <w:rFonts w:asciiTheme="minorHAnsi" w:hAnsiTheme="minorHAnsi"/>
          <w:sz w:val="20"/>
          <w:szCs w:val="20"/>
        </w:rPr>
      </w:pPr>
    </w:p>
    <w:p w:rsidR="0021358A" w:rsidRPr="0021358A" w:rsidRDefault="0021358A" w:rsidP="0011416C">
      <w:pPr>
        <w:jc w:val="center"/>
        <w:rPr>
          <w:rFonts w:asciiTheme="minorHAnsi" w:hAnsiTheme="minorHAnsi"/>
          <w:sz w:val="20"/>
          <w:szCs w:val="20"/>
        </w:rPr>
      </w:pPr>
    </w:p>
    <w:p w:rsidR="0021358A" w:rsidRPr="0021358A" w:rsidRDefault="0021358A"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Земельный участок №12:05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 12'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883542.4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2660869.5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116° 24'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883578.46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2660874.06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 5'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883566.86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2660897.42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116° 35'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883572.02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2660900.06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 24'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883561.16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2660921.76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278° 10'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883535.44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2660917.96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№13:01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 32'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883829.2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2661008.14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94° 30'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883864.02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 34'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883862.9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2661028.82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 12'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19.88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883844.88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2661029.9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281° 58'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883825.26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2661026.72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№13:02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 22'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883484.76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2660959.1</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883660.3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2660981.82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187° 31'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883660.3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2660981.84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4'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883656.82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2660981.38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95° 7'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883654.46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2661000.38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 0'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107.73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883652.14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2661026.26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23'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883544.48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2661022.48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58'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64.33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883462.92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2661023.34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13'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883464.02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2660959.02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97° 22'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883646.8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2660983.04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24'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883645.56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2660992.62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277° 3' 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883627.42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2660990.58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16'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883628.6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2660981.04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155° 2'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883463.9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2660686.36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 52'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883449.08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2660693.26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156° 21'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883439.88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2660695.92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140° 21'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883430.1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160° 21'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883426.72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118° 56'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883419.04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2660705.74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53'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883418.1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2660707.44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41'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883397.12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2660711.56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47'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883396.24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2660711.72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25'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60.61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883392.76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2660679.76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60° 51'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883451.14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2660663.48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46'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883396.94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2660718.14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41'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883396.24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2660711.72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53'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883397.12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2660711.56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298° 56'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883418.1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2660707.44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340° 21'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883419.04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2660705.74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320° 21'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883426.72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336° 21'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883430.1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2660700.2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343° 52'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883439.88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2660695.92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335° 2'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883449.08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2660693.26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 24'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883463.9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2660686.36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 24'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883470.5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2660695.58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154° 35'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883481.12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2660710.42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156° 58'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883461.24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2660719.86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153° 50'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883457.38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2660721.5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 45'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883433.64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2660733.16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 7'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883430.28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2660735.28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154° 18'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883425.08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2660738.64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102° 29'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883422.46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2660739.9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181° 44'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883421.84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 23'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51'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2660742.46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49'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2660742.74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46'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883402.88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2660772.84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353° 51'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356° 23'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2660742.46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44'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282° 29'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883421.84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2660742.7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334° 18'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883422.46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2660739.9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327° 7'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883425.08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2660738.64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327° 45'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883430.28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2660735.28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333° 50'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883433.64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2660733.16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336° 58'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883457.38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2660721.5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334° 35'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883461.24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2660719.86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 38'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883481.12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2660710.42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140° 10'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883490.68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2660722.94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143° 40'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883475.64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2660735.48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 55'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883472.62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2660737.7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145° 43'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883474.44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2660740.72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145° 45'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2660746.88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 30'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883461.08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2660749.82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57'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883436.74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2660765.32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48' 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2660770.38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52'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883411.98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2660771.38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25'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2660772.16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56'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883439.18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2660769.74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0'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883443.96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2660787.5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178° 34'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883445.4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2660801.22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48'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2660802.2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6'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883403.42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2660777.84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52'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2660777.34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 27'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883414.12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339° 24'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883421.14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2660776.52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45°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883431.78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2660811.78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20'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 21' 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883431.66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 22'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883431.86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2660852.66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 10'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883419.3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2660852.14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50'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883419.28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2660850.76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48'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883411.46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2660851.88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357° 40'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883406.68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2660807.8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 46'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883431.76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2660806.78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№14:06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 29'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883456.5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2660907.52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27'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883458.12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2660944.62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883460.62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2660944.64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 12' 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883460.62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2660944.7</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48'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883421.52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2660944.56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311° 31'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883418.64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300° 2'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883423.44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2660912.58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325° 11'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883426.32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358° 42'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883430.26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 34'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883435.56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2660904.74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 45'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883438.68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2660907.14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359° 22'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883441.82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2660907.68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№15:01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8'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883387.88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2660811.94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1'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883389.96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2660832.22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1'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883390.28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 37'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883387.34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22'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883364.04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2660841.18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 0'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11.09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883358.58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2660843.02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52'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883357.04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2660832.04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49'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883353.78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2660818.06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№15:02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8'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883390.28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2660835.28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37'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883394.8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2660879.34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247° 37' 60''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13.93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883375.02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247° 53'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883369.72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2660870.44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341° 22'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883358.58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2660843.02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37' 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883364.04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2660841.18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353° 1'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883387.34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2660835.64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№15:03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67° 37' 60''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13.93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883369.72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2660870.44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 9'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883375.02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252° 39'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883342.06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2660893.3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340° 59' 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883338.3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2660881.26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№15:04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11'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883343.66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2660772.58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22'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883349.62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2660811.02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170° 39'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2660812.9</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52'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883329.5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2660814.56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33'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883316.62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55'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883316.14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2660816.36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54'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883314.02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2660776.82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29'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883326.54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2660775.04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46'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883326.24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2660773.88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357° 55'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883336.52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2660771.84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14'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883338.72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2660771.76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 0'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883338.9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2660773.08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№16:02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17'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45.31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883279.94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2660632.26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35'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883288.36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2660676.78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24'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883266.86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2660679.96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27'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2660666.48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252° 59'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883260.36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2660667.32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2'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883254.24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2660647.32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20'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883251.9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2660638.56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№16:03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15'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883288.36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2660676.78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56'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883295.82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2660716.12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258° 13'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883275.24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2660720.14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35'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883266.86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2660679.96</w:t>
            </w:r>
          </w:p>
        </w:tc>
      </w:tr>
    </w:tbl>
    <w:p w:rsidR="00AF0408" w:rsidRPr="0021358A" w:rsidRDefault="00AF0408"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№16:04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7'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883232.94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2660685.32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55'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883240.92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2660726.86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6'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883200.68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2660734.74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48'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2660688.98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356° 47' 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883194.34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2660688.8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21'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883209.36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2660687.96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2'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2660686.28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№16:05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15'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883224.34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2660682.04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178° 12'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883202.52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2660684.62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59'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883192.96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2660684.92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40'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883190.14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2660631.3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68° 52'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883215.48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2660626.68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54'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2660637.86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28'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883220.38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2660641.12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№16:06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264° 28'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883224.34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2660682.04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54'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883220.38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2660641.12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2'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2660637.86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47' 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883225.64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2660636.3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42'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883243.5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2660632.76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68° 23'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883249.56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2660660.58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11'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883256.54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2660678.2</w:t>
            </w:r>
          </w:p>
        </w:tc>
      </w:tr>
    </w:tbl>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Земельный участок №17:01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 48' 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883296.26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2660764.64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34'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2660780.66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166° 56'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883285.92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2660783.32</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21'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883265.48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2660788.06</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317° 49'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883262.52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2660772.3</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33'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883265.28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2660769.8</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16'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883289.28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2660766.24</w:t>
            </w:r>
          </w:p>
        </w:tc>
      </w:tr>
      <w:tr w:rsidR="0011416C" w:rsidRPr="0021358A" w:rsidTr="00AF04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16'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883294.36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2660765</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№17:02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0'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883262.48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2660743.1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 49'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883265.28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2660769.8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21'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883262.52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2660772.3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56'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883265.48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2660788.06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 32'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883285.92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2660783.32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 45'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883297.96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2660780.66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71° 52'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883302.5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2660822.2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157° 13'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883303.94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2660826.6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53'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2660830.52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32'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883248.4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17' 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69.84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883238.26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2660845.24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18'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883225.28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2660776.62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 36'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883224.34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2660771.64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357° 59'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883229.16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2660774.16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 27'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883250.34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2660773.42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57'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883250.08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2660745.52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№17:03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204° 19'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883314.3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2660965.02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311° 9'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13.31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2660961.72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279° 34'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883315.76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2660951.7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10'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883316.64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2660946.48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39'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2660944.62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5'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883335.7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2660942.52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315° 54'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883340.68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2660941.74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71° 56'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883341.32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2660941.12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11'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883348.06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204° 20' 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883322.92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2660968.92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№17:04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25'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883283.8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2660868.24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147° 49'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883290</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2660901.46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280° 55'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883267.46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2660915.64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 30'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883269.92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2660902.9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 22'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883269.9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2660900.6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8'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883268.64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2660900.68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7'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883263.18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 48'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883306.22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2660980.14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343° 17'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883319.32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2660985.12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77° 52'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883326.38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12'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883334.68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2661021.62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281° 47' 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883296.9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2661022.14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 34'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883297.28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2661020.32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291° 54'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883300.02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2660996.54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284° 8'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883305.56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2660982.76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 32'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883208.88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2660978.22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 46'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883232.58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2660980.1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93° 14'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883235.04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2660980.48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 13'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883233.34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 17'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883233.12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 18'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883214.14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2661015.44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 2'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2661004.98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8'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883149.7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2660963.7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 6'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883172.58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2660966.16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93° 20'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40.53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883179.74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2660967.96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 17'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883177.38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2661008.42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 0'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883181.2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2661008.64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177° 59'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883181.26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2661010.36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22'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883177.26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33'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883151.78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2661010.78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883151.74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26'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883151.84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2661010.66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11'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883151.94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2660997.44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883149.7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2660963.72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9'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13.92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883079.98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2660994.36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41'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883093.9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2660994.64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12'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883102.06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2660994.88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 47'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883108.74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2660995.02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 24'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883109.5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2661014.78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184° 13'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2661015.64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187° 7'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11.77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883088.5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2661015.1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230° 11'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883076.82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2661013.64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274° 25'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883076.52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2661013.28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51'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883077.48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2661000.86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268° 39'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883080.12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2661000.34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 34'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883000.64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2660960.6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 40'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883042.28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2660956.64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93° 57'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883044.72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2660998.74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185° 54'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883044.08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2661007.98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189° 6'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34.09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883040.22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2661007.58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53'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883006.56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2661002.18</w:t>
            </w:r>
          </w:p>
        </w:tc>
      </w:tr>
    </w:tbl>
    <w:p w:rsidR="0011416C" w:rsidRPr="0021358A" w:rsidRDefault="0011416C" w:rsidP="0011416C">
      <w:pPr>
        <w:jc w:val="center"/>
        <w:rPr>
          <w:rFonts w:asciiTheme="minorHAnsi" w:hAnsiTheme="minorHAnsi"/>
          <w:sz w:val="20"/>
          <w:szCs w:val="20"/>
        </w:rPr>
      </w:pPr>
    </w:p>
    <w:p w:rsidR="0021358A" w:rsidRPr="0021358A" w:rsidRDefault="0021358A"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17'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882968.3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2661005.82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260° 47'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882961.9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2661005.9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264° 36'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882958.76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2660986.52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32'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882958.36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2660982.28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342° 53'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882966.16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2660980.7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59'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882968.76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2660979.9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12'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882990.98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2660973.94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28' 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882996.92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2660972.26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45'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883002.24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2661000.9</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 57'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882906.48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2660986.54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358° 44'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882908.64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2660987.24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 9'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882926.76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2660986.84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 40'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2661006.82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 32'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882928.68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2661023.72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260° 15'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2661019.68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350° 11'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882900.9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2661014.44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273° 36'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2661013.8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23'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882904.96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2661008.08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 28'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882901.46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2660984.96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2661003.88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358° 31' 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59.64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2661003.9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 51'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882900.18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2661002.36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 8'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882900.86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2661011.76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80° 15'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882900.9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2661014.44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176° 53'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2661019.68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215° 53'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2661023.02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271° 10'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882836.44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2661020.14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317° 28'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882836.7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2661007.42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№18:09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20'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2660971.76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 6'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2660971.72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 28'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2661003.88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91° 10'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882836.7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2661007.42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185° 50'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69.28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882836.44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2661020.14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49.86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2661013.08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40'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2660963.22</w:t>
            </w:r>
          </w:p>
        </w:tc>
      </w:tr>
    </w:tbl>
    <w:p w:rsidR="0021358A" w:rsidRPr="0021358A" w:rsidRDefault="0021358A"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18'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883219.3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2660852.28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171° 32'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883229.94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2660908.64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13'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883202.66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2660912.7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350° 51'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2660856.36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 54'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883217.82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2660871.24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175° 59'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883218.54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2660884.6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3'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2660885.62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32'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14.81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883203.14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2660873.16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 37'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883163.44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 15'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883163.02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 12'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883162.42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2660860.94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350° 49'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883170.9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2660860.08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24' 41''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883190.58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2660856.9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177° 4' 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883194.38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2660882.06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34'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883164.74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883164.48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2660935.1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2660935.1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 2'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2660935.12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52'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883137.84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2660935.1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245° 36'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883138.7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2660879.12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38'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883137.82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2660877.18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 37'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883163.02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 3'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883163.44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2660883.64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91° 44'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883106.88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2660881.74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 26'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883105.7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2660920.68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36'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883106.88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2660935.46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174° 44'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883082.06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2660938.24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 11'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2660939.3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49'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883066.84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2660912.16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26'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883065.18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2660882.24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13'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36.88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883070</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 14'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883058.38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2660869.78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179° 11'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883058.56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 49'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883055.7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2660872.56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178° 7'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883048.74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2660872.46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177° 38'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883045.06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2660872.58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883037.78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 54'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149° 50' 37''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883030.36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2660873.78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44'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882996.9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2660893.22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9'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882998.14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2660898.1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10'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883002.86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2660897.7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0'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883004.02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2660897.52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354° 53' 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883019.36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2660896.18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 38'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6.96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2660895.18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357° 23'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2660895.38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33'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883041.92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2660895.18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24'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2660894.32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 13'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883059.98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2660893.76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175° 19'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883060.3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2660898.6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20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53'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11.72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883048.54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2660899.56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49'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883037.08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2660902.02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234° 44'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883002.18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 36'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10.71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2660908.7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254° 57'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882997.98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2660898.02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240° 36' 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882994.96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2660886.78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330° 22'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2660884.72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336° 37'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882995.98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46'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883021.3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39'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883035.12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2660871.52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 45'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883042.22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2660870.98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 35'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882980.96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2660861.24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 35' 30''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882985.48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2660866.94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150° 22'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882995.98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255° 57'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2660884.72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191° 12'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882992.78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2660880.64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168° 11' 59''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882988.24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2660879.74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23' 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882981.06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 1'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2660878.2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50'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882973.04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2660879.26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41'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882973.94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2660886.42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35' 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882974.04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27'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882974.36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2660888.86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30'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882981.76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2660887.88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48'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882984.86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2660911.46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 44'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882998.8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2660908.7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0'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883002.18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2660913.48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256° 14'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882971.74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2660920.5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237° 51'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882964.3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2660890.12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314° 7'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882959.84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2660883.02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 51'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882959.84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2660883.02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14'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882964.3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2660890.12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8'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882971.74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2660920.5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10'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882924.84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55'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2660895.42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314° 6'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2660888.22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173° 58'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883055.44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2660841.68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167° 1'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883024.36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2660844.96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245° 31'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883011.78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2660847.86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314° 7' 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883006.08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2660835.34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18'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883048.66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2660791.44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19'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883098.68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 32'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883102.22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2660858.84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 26'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883102.86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91° 37'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883107.04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2660876.08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180° 13' 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36.88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883106.88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2660881.74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172° 26'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883070</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2660881.6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32'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883065.18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2660882.24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262° 15'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2660872.64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263° 33'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883063.02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2660861.02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5' 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883060.86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2660841.9</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259° 14' 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883058.24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2660825.2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349° 8' 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883057.18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2660819.62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351° 32'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883072.5</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2660816.68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15' 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883076.94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2660816.02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352° 15'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883078.46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2660821.8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353° 25'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4.19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883091.86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2660819.98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80° 39'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16.38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883096.02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2660819.5</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№19:10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182° 2'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883137.82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2660877.18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209° 26'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883107.04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2660876.08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 32'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883102.86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2660873.72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19'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23.45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883102.22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2660858.84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353° 56'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883098.68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346° 29'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883110.56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2660834.4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 17'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883117.8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2660832.66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 50' 35''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883120.84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2660835.84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 13' 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883129.04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2660846.66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10'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883132.48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2660851.1</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12'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883133.48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2660857.54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72° 54' 24''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8.91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2660868.66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№20:01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277° 1' 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882855.42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2660958.08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 52' 47''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5.09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882856.56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2660948.82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359° 36' 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35.58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882861.02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2660951.28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49'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2660951.04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174° 34' 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882893.66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2660930.56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261° 43'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882877.24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2660932.12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356° 41'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31.87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882876.62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2660927.86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79° 30'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882908.44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2660926.02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174° 57'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882913.58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2660953.76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29' 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882859.46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2660958.54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№20:02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 49'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882802.54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17' 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882811.24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2660923.24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186° 28'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47.04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882814.26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2660953.42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54.94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2660948.12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 55'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42.89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2660893.18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110° 12'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882807.84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2660907.8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 34' 39''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882690.34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2659743.28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122° 46'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882726.9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2659768.48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219° 12'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60.45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882697.28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2659814.5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320° 24'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51.78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882650.44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2659776.28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219° 14' 15''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882720.08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2659833.12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302° 46' 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54.73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882697.28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2659814.5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 25'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882726.9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2659768.48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128° 54'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37.32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882755.3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2659787.94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126° 7'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19.98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882731.86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2659816.98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49° 24' 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61.57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882810.86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2659818.54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139° 55'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13.85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882850.92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2659865.3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140° 47' 43''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58.12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882840.32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2659874.22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141° 2'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882795.28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2659910.96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229° 0' 50''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63.64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882791.62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2659913.92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322° 4'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57.13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882749.88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2659865.88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322° 29' 26''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20.07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882794.94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2659830.76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59° 21' 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101.73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882878.92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2659912.56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55' 10''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882930.78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2660000.08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249° 8' 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98.44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882881.22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2660016.26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340° 18'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34.79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882846.16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2659924.28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81° 36'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26.99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882881.22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2660016.26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343° 45'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882885.16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2660042.96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6'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882911.66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2660035.24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165° 4'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2660040.28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71° 33' 54''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0.44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882866.78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2660052.6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26'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29.16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882866.92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2660053.02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335° 4' 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882857.64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2660025.38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0' 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882871.88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2660018.76</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26' 23''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86.71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882894.38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4'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47.83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882866.78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2660052.6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26'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27.13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2660040.28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44'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882919.82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2660066.54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74° 57' 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28.52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882911.88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2660069.16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 33'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33.68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882919.28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2660096.7</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51'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882927.68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2660129.32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188° 20'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882907.58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2660134.76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164° 13'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882898.98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2660133.5</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№21:07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73° 10' 29''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40.08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882942.36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2660125.52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161° 59'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882953.96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2660163.88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251° 25' 25''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46.08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882909.06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2660178.48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lastRenderedPageBreak/>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13' 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4.78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882894.38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2660134.8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 20' 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8.69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882898.98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2660133.5</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344° 51' 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20.82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882907.58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2660134.76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345° 29'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882927.68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2660129.32</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№22:01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 4' 28''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883012.18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2660519.22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357° 47'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3.64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883015.46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2660557.28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0° 13' 60''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883019.1</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2660557.14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 46' 34''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883063.3</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2660557.32</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175° 47'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65.22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883070.42</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2660559.88</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 25' 48''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44.97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883005.38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2660564.66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356° 39' 42''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9.62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883002.58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2660519.78</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№22:02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76° 39' 36''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883129.66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2660606.3</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169° 0' 27''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883133.16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2660621.06</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258° 1' 18''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15.13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883113.7</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2660624.84</w:t>
            </w:r>
          </w:p>
        </w:tc>
      </w:tr>
      <w:tr w:rsidR="0011416C" w:rsidRPr="0021358A" w:rsidTr="00A63D80">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348° 55' 16''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19.46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883110.56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2660610.04</w:t>
            </w:r>
          </w:p>
        </w:tc>
      </w:tr>
    </w:tbl>
    <w:p w:rsidR="0011416C" w:rsidRPr="0021358A" w:rsidRDefault="0011416C" w:rsidP="0011416C">
      <w:pPr>
        <w:jc w:val="center"/>
        <w:rPr>
          <w:rFonts w:asciiTheme="minorHAnsi" w:hAnsiTheme="minorHAnsi"/>
          <w:sz w:val="20"/>
          <w:szCs w:val="20"/>
        </w:rPr>
      </w:pPr>
    </w:p>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Земельный участок №22:03</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11416C" w:rsidRPr="0021358A" w:rsidRDefault="0011416C" w:rsidP="0011416C">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Y</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82° 8' 11''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11.55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883062.28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2660589.66</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55° 9' 33''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2.49</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883063.86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2660601.1</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84° 35' 17''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3.82</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883065.28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2660603.14</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118° 45' 40''</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3.03</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883065.64</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2660606.94</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90° 7' 14''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883064.18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2660609.6</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162° 25' 51''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9.21</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883064.16</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2660619.1</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267° 14' 56''</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30.84</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883055.38</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2660621.88</w:t>
            </w:r>
          </w:p>
        </w:tc>
      </w:tr>
      <w:tr w:rsidR="0011416C" w:rsidRPr="0021358A" w:rsidTr="007A5C08">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350° 22' 57''</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8.5</w:t>
            </w:r>
          </w:p>
        </w:tc>
        <w:tc>
          <w:tcPr>
            <w:tcW w:w="1914"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883053.9</w:t>
            </w:r>
          </w:p>
        </w:tc>
        <w:tc>
          <w:tcPr>
            <w:tcW w:w="1915" w:type="dxa"/>
          </w:tcPr>
          <w:p w:rsidR="0011416C" w:rsidRPr="0021358A" w:rsidRDefault="0011416C" w:rsidP="0011416C">
            <w:pPr>
              <w:jc w:val="center"/>
              <w:rPr>
                <w:rFonts w:asciiTheme="minorHAnsi" w:hAnsiTheme="minorHAnsi"/>
                <w:sz w:val="20"/>
                <w:szCs w:val="20"/>
              </w:rPr>
            </w:pPr>
            <w:r w:rsidRPr="0021358A">
              <w:rPr>
                <w:rFonts w:asciiTheme="minorHAnsi" w:hAnsiTheme="minorHAnsi"/>
                <w:sz w:val="20"/>
                <w:szCs w:val="20"/>
              </w:rPr>
              <w:t>2660591.08</w:t>
            </w:r>
          </w:p>
        </w:tc>
      </w:tr>
    </w:tbl>
    <w:p w:rsidR="0011416C" w:rsidRPr="0021358A" w:rsidRDefault="0011416C" w:rsidP="00F652F2">
      <w:pPr>
        <w:jc w:val="both"/>
        <w:rPr>
          <w:rFonts w:asciiTheme="minorHAnsi" w:hAnsiTheme="minorHAnsi"/>
          <w:b/>
          <w:i/>
        </w:rPr>
      </w:pPr>
    </w:p>
    <w:p w:rsidR="0021358A" w:rsidRPr="0021358A" w:rsidRDefault="0021358A" w:rsidP="00F652F2">
      <w:pPr>
        <w:jc w:val="both"/>
        <w:rPr>
          <w:rFonts w:asciiTheme="minorHAnsi" w:hAnsiTheme="minorHAnsi"/>
          <w:b/>
          <w:i/>
        </w:rPr>
      </w:pPr>
    </w:p>
    <w:p w:rsidR="005C3C52" w:rsidRPr="0021358A" w:rsidRDefault="005C3C52" w:rsidP="007D7D9F">
      <w:pPr>
        <w:pStyle w:val="af1"/>
        <w:spacing w:before="120" w:after="60"/>
        <w:ind w:firstLine="709"/>
        <w:jc w:val="both"/>
        <w:rPr>
          <w:i/>
          <w:sz w:val="24"/>
          <w:szCs w:val="24"/>
        </w:rPr>
      </w:pPr>
      <w:r w:rsidRPr="0021358A">
        <w:rPr>
          <w:i/>
          <w:sz w:val="24"/>
          <w:szCs w:val="24"/>
        </w:rPr>
        <w:t>Границы формируемых земельных участков, планируемых для предоставления физическим и юридическим лицам для строительства:</w:t>
      </w:r>
    </w:p>
    <w:p w:rsidR="0021358A" w:rsidRPr="0021358A" w:rsidRDefault="0021358A" w:rsidP="007D7D9F">
      <w:pPr>
        <w:pStyle w:val="af1"/>
        <w:spacing w:before="120" w:after="60"/>
        <w:ind w:firstLine="709"/>
        <w:jc w:val="both"/>
        <w:rPr>
          <w:i/>
          <w:sz w:val="24"/>
          <w:szCs w:val="24"/>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№01:02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49'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884386.96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2661055.04</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 36'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884397.9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2661098.36</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121° 38'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884372.16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2661086.02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125° 16'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2661106.18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 9'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884348.82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2661121.62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884272.32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2661087.3</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36'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884464.58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2660950.38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52'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2660958.8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30'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884423.02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2660903</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17'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2660881.32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57'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884436.72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2660875.66</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49'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884449.58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2660890.96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50'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884464.58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2660950.38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13'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884479.76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2661010.52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12'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884458.32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2661016.58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36'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2660956.76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34'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2660961.68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35'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2660958.8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12'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2660956.76</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13'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884458.32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2661016.58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884436.8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2661022.66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346° 31'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884398.46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2660968.22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 22'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884401.88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2660967.4</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38'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884401.82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2660965.28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2660961.68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884436.8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2661022.66</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2661028.7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884349.34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2660770.48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26'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2660800.1</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14'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884303.96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2660764.4</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18'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884336.64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2660755.18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884349.34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2660770.48</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5'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884364.98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2660789.32</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25'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2660826</w:t>
            </w:r>
          </w:p>
        </w:tc>
      </w:tr>
      <w:tr w:rsidR="00343DC0" w:rsidRPr="0021358A" w:rsidTr="00A63D80">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 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2660800.1</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18'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884364.98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2660789.32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22'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23'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884357.84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2660827.76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8'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884341.36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24'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884326.3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2660844.56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 5'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17'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40'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884411.72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2660845.62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230° 15'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884388.5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2660864.64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 22'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884357.84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2660827.76</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№03:07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15'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884357.84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2660827.76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42'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884388.5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2660864.64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884381.34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2660870.5</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32'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884348.54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2660879.74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18'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884346.04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 23'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884341.36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25'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884303.96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12'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884326.3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2660844.56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148° 2'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884320.74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2660845.72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45'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28'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884307.26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884284.72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2660769.82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28'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884284.72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2660769.82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46'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884307.26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884287.22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2660775.24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2660775.24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41'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884287.22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54'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884278.96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2660854.52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27'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884267.16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2660855.78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2660780.66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27'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2660780.66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56'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884267.16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2660855.78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26'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2660857.96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25'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884241.48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2660838.24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2660786.1</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17'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2660791.78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25'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2660786.1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29'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884241.48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2660838.24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26'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884220.84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2660842.44</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2660796.98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26'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2660791.78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27'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884220.84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2660842.44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39'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884200.08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2660846.68</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17'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2660689.44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2660750.24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5'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2660750.24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17'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884256.3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2660757.02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2660701.18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17'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2660701.18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884256.3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2660757.02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18'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884232.22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13'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2660707.98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18'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2660707.98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884232.22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16'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2660770.56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32'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2660714.64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16'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2660714.64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2660770.56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25'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884184.18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2660777.32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50'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32'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884180.16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2660715.6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17'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884148.9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2660657.64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44'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2660708.32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884135.96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2660663.7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884148.9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2660657.64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14'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884171.98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2660651.14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23'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2660706.94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42'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884184.5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2660707.84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17'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2660708.32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884171.98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2660651.14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16'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884195.1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2660644.62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2660700.44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14'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2660706.94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884195.1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2660644.62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16'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2660638.12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19'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884233.92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2660693.96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16'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2660700.44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19'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884276.02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16'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884233.92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2660693.96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2660638.12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18'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884235.44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2660633.26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9'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2660575.1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884221.06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2660616.5</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884189.62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2660625.36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44'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884176.5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18'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884189.62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2660625.36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14'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2660631.84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44'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884153.78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2660586.54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884176.5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2660631.84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11'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51'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2660594.46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42'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884146.98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14'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884153.78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2660586.54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54'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884123.64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2660643.92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243° 43'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2660623.18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54'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11'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2660594.46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231° 55'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318° 55'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884090.08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2660580.36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46'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35'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2660565.14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 28'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2660569.72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51'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884146.98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54'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2660594.46</w:t>
            </w:r>
          </w:p>
        </w:tc>
      </w:tr>
    </w:tbl>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№05:06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218° 36'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884090.08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2660580.36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293° 45'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884067.62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2660562.42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 1'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2660528.88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 57'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2660542.24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53'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884113.52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2660544.08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 55'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2660553.22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884040.92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2660549.96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113° 45'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2660528.88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 1'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884067.62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2660562.42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19'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884040.92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2660549.96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2660538.66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884017.12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2660507.3</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2660538.66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2660527.34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2660495.98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884017.12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2660507.3</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2660527.34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2660516.02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2660484.68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2660495.98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2660516.02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2660504.72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2660473.38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2660484.68</w:t>
            </w:r>
          </w:p>
        </w:tc>
      </w:tr>
    </w:tbl>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15'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883869.26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2660458.42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17'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2660473.38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2660504.72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883858.9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2660489.72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2660440.76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15'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2660473.38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883869.26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2660458.42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883880.06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2660425.76</w:t>
            </w:r>
          </w:p>
        </w:tc>
      </w:tr>
    </w:tbl>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№05:14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2660440.76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883959.54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2660452.06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17'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2660484.68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2660473.38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20'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883959.54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2660452.06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17'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883993.7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2660463.38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2660495.98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2660484.68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883993.7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2660463.38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21'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884027.94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2660474.7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884017.12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2660507.3</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2660495.98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884027.94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2660474.7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26'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884062.16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2660486.02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17'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21'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884017.12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2660507.3</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20'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884062.16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2660486.02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113° 50'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2660497.34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2660528.88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26'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2660497.34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 12'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884103.28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2660499.64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 46'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884116.14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2660505.42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 12'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884128.26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2660512.64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131° 6'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2660515.98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206° 1'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2660542.24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293° 50'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2660528.88</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№05:20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 14'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2660515.98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 44'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2660521.18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8'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884149.7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2660530.94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 40'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2660545.7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 46'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2660565.14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 53'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 57'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884113.52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2660544.08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311° 6'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2660542.24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№05:21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11'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2660545.7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44'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2660575.1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44'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884176.5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42'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884153.78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2660586.54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238° 28'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884146.98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 35'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2660569.72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 40'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2660565.14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 36'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884061.76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 28'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2660592.78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 7'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884093.42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2660610.78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 47'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2660628.86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20'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884108.56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2660648.16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39'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884050.64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290° 15'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884047.32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2660620.66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21'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2660617.14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 51'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883999.12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2660622.52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47'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884000.24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2660678.54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883992.74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2660680.72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20'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883964.3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2660673.22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883964.3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2660673.22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883937.24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2660666.08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20'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2660617.14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17'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883937.24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2660666.08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2660599.54</w:t>
            </w:r>
          </w:p>
        </w:tc>
      </w:tr>
    </w:tbl>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2660658.92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883882.96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2660651.74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883903.14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2660590.74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2660599.54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883882.96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2660651.74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13'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19'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883903.14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2660590.74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№06:07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10'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13'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883811.56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2660632.9</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22'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883833.18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2660567.52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10'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2660614.22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20'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2660539.06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22'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16'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883833.18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2660567.52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883852.62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2660508.72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21'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2660523.08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20'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2660539.06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2660523.08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2660531.86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19'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883903.14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2660590.74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21'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2660553.46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18'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2660531.86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2660540.66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883903.14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2660590.74</w:t>
            </w:r>
          </w:p>
        </w:tc>
      </w:tr>
    </w:tbl>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2660540.66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15'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883975.76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2660549.44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18'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2660608.34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2660599.54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883975.76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2660549.44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18'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2660558.24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19'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2660617.14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15'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2660608.34</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 17'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2660558.24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110° 17'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884034.02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2660568.7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49'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2660621.94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 21'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883999.12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2660622.52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18'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2660617.14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№06:16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 33'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884034.02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2660568.7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 42'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2660579.68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110° 15'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884061.76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2660581.52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46'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884047.32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2660620.66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290° 17'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2660621.94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2660696.1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7'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884075.36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2660708.16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14'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884072.72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2660694.42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49'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2660687.38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56'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884069.08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2660680.12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4'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884112.84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2660667.8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5'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2660696.1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166° 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884123.36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2660722.34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5'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884083.5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2660732.26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 30'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884081.56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2660723.06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25'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884078.76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2660723.68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3'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884076.76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884075.36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2660708.16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4'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884123.36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2660722.34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44'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884128.52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2660749.06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50'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2660749.12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51'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884118.06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2660751.14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884090.04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2660756.66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15'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2660735.82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346° 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884083.5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2660732.26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2660763.18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57'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884137.76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2660796.98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16'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884137.36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2660797.08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 22'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2660802.3</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238° 52'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2660810.7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27'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884095.46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2660808.68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281° 49'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2660789.5</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48'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28'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2660765.16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57'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2660763.24</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 59'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884132.08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2661119.96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 24'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884186.86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2661180.78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 13'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80.63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884268.56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2661216.14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 24'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884246.02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2661293.56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227° 59'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136.88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884139.1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2661247.28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2661145.58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 35'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884154.38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2661049.62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884208.64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2661087.04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 28'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2661103.64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 56'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884144.46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2661090.46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 27'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884144.56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2661084.36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47'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2661079.74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332° 16'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884138.24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2661058.1</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2660970.38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21'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2660977.54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21'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883984.68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69° 45'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2660912.66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21'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883984.68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2660918.46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2660977.54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22'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2660923.58</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22'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2660923.58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21'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883964.64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2660987.84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2660928.7</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21'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2660928.7</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883964.64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2660987.84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22'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2660993</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25'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w:t>
            </w:r>
          </w:p>
        </w:tc>
      </w:tr>
    </w:tbl>
    <w:p w:rsidR="007665F9" w:rsidRPr="0021358A" w:rsidRDefault="007665F9"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19'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883817.56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 24'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883834.62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2660932.8</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 24'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883830.06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2660960.34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46'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883824.76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2660992.32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 45'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883806.38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2660988.82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18'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2660926.56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 45'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883817.56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48'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883806.38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2660988.82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 27'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883785.84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2660984.9</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 18'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883794.3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2660939.1</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59'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883801.12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2660867.22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2660925.96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58'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2660921.92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48'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883776.34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2660863.82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883801.12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2660867.22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58'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883825.88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2660870.62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883817.56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59'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46'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883825.88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2660870.62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57'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883850.64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20'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2660934.06</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58'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883817.56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51'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883850.64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2660874</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58'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883875.42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2660877.42</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883866.92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2660938.1</w:t>
            </w:r>
          </w:p>
        </w:tc>
      </w:tr>
      <w:tr w:rsidR="00343DC0" w:rsidRPr="0021358A" w:rsidTr="007665F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57'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2660934.06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12'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2660879.92</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58'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883866.92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2660938.1</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883875.42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2660877.42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2660879.92</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21'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2660874.46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23'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12'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w:t>
            </w:r>
          </w:p>
        </w:tc>
      </w:tr>
    </w:tbl>
    <w:p w:rsidR="00DA5E68" w:rsidRPr="0021358A" w:rsidRDefault="00DA5E68"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14'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883913.16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2660874.46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21'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883931.44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2660869.3</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25'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2660928.7</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21'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18'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883931.44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2660869.3</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16'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2660864.18</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2660923.58</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21'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883948.08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883967.92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2660859.04</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883984.68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2660918.46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16'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883966.38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2660923.58</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2660864.18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883967.92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2660859.04</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69° 45'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2660854.52</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21'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2660912.66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883984.68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2660918.46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 44'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2660912.48</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 28'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883526.04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2660916.56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22'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883522.38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2660948.82</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883494.9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2660945.26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 30'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883506.1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2660865.36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 10'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2660869.5</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 28'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883535.44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2660917.96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 44'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883526.04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2660916.56</w:t>
            </w:r>
          </w:p>
        </w:tc>
      </w:tr>
      <w:tr w:rsidR="00343DC0" w:rsidRPr="0021358A" w:rsidTr="00DA5E68">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58'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2660912.48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47'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2660827.52</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50'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883547.5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2660832.46</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30'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2660869.5</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58'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883506.1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2660865.36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883627.22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2660843.4</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39'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883649.02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2660846.38</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184° 5'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883640.62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2660908.8</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9'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883632.22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2660908.2</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39'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883618.7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2660906.74</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50'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883649.02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2660846.38</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3'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883670.82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2660849.38</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184° 8'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883663.26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2660910.44</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39'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883640.62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2660908.8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41'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883692.62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2660852.36</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47'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883684.44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2660912.96</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3'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883663.26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2660910.44</w:t>
            </w:r>
          </w:p>
        </w:tc>
      </w:tr>
      <w:tr w:rsidR="00343DC0" w:rsidRPr="0021358A" w:rsidTr="005F1289">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883670.82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2660849.38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883692.62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52'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883711.44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2660854.94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 2'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883705.54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10'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883702.9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39'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883697.2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2660915.36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41'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883684.44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48'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883711.44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2660854.94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58'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883761.48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31'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883755.54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52'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883705.54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2660897.6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34'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883795.24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 58'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 57'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883825.26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2661026.72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15'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883822.28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 48'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883789.42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2661035.44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32'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883761.72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2660995.56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 48'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883795.24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15'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883789.42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2661035.44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 33'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883755.32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2661029.88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20'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883727.72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32'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883750.98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2660993.56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 33'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883761.72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2660995.56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 1'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883755.32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2661029.88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278° 44'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883721.86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2661028.7</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№13:06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22'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 44'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883727.72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 59'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883721.86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 33'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2661026.68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11'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2660958.92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58'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2660959.02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22'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883462.92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34'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883442.5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50'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883435.28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2660974.84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22'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2660586.86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49'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883519.64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2660636.64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46'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883482.7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2660626.86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46'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2660578.76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49'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883452.72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2660618.96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49'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883482.7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2660626.86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21'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883519.64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2660636.64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193° 13'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2660660.64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37'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2660642.94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 51'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883459.94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2660679.26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244° 13'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2660663.48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 13'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23'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2660660.64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16'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2660688.86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 50'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2660686.36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16'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883459.94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2660679.26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22'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2660688.86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15'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883508.1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2660725.78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232° 38'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883490.68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234° 24'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2660710.42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234° 24'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883470.5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2660695.58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15'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883490.68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22'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883508.1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2660725.78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30'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 0'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235° 46'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2660751.26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325° 43'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2660746.88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238° 55'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883474.44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2660740.72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323° 40'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883472.62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2660737.7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 10'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883475.64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2660735.48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21'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883502.4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2'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883498.34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 53'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883451.1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 34'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883458.84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2660777.22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30'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2660765.5</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4'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21'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883498.34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129° 31'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883495.16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2660825.86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54'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55'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2660849.66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 2'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 11'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883466.7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2660812.74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 35'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8'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883453.56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158° 27'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2660873.72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 54'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883434.48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47'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883416.78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50'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2660851.88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 10'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883419.28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 22'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883419.3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49'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883392.76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2660679.76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32'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2660656.1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 13'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2660663.48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32'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39'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2660656.1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34'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883382.78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2660629.06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 37'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34'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38'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883382.78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2660629.06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29'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30'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883400.88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2660595.52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883429.9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2660588.02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№14:18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29'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883400.88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2660595.52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38'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49'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883359.08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2660542.78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24'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2660550.52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30'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883429.9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24'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883400.88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2660595.52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47'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2660550.52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 35'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883436.36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2660563.2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883436.36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 45'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49'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883452.72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2660618.96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2660614.96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35'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883429.9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2660588.02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45'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883452.72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2660618.96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47'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 46'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883482.7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2660626.86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№15:05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42'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883387.24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2660804.86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11'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883349.62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9'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883343.66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2660772.58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13'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883383.56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2660768.5</w:t>
            </w:r>
          </w:p>
        </w:tc>
      </w:tr>
    </w:tbl>
    <w:p w:rsidR="007A6191" w:rsidRPr="0021358A" w:rsidRDefault="007A6191"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№15:06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 5'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883375.02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2660883.32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128° 0'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883379.14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2660899.96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 58'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2660911.14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 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883382.74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2660924.36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23'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883360.7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2660893.32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№16:01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 35'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2660605.84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16'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883273.34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2660597.44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 20'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883279.94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2660632.26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 43'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883251.9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2660638.56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№18:10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35'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2660969.52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51'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2660961.84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0'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882989.92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59'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882990.98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2660973.94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 53'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882968.76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2660979.9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32'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882966.16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2660980.7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36'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882958.36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25'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882958.76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2660986.52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44'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882926.76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2660986.84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197° 57'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882908.64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276° 22'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2660986.54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48'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2660983.14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 51'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6'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883061.62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14'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883063.84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2660936.78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44'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883064.1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29'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883012.14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2660944.68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11'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 21'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883011.82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 49'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883002.18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2660913.48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 53'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883037.08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2660902.02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19'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883048.54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2660899.56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№20:03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 11'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882853.22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2660897.26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29'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882903.3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2660898.3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 41'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882908.44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2660926.02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35'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882876.62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2660927.86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13'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882873.12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39'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882861.86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143° 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882860.7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2660930.72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1'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2660934.56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197° 46'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1'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2660925.12</w:t>
            </w:r>
          </w:p>
        </w:tc>
      </w:tr>
    </w:tbl>
    <w:p w:rsidR="007A6191" w:rsidRPr="0021358A" w:rsidRDefault="007A6191"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№20:04</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 47'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882811.24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2660923.24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9'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882845.7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2660927.34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 46'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2660925.12</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1'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4'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2660934.56</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1'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2660948.82</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27'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2660958.08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27'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882837.4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2660956.04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17'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882814.26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2660953.42</w:t>
            </w:r>
          </w:p>
        </w:tc>
      </w:tr>
    </w:tbl>
    <w:p w:rsidR="004A2906" w:rsidRPr="0021358A" w:rsidRDefault="004A2906" w:rsidP="00343DC0">
      <w:pPr>
        <w:jc w:val="center"/>
        <w:rPr>
          <w:rFonts w:asciiTheme="minorHAnsi" w:hAnsiTheme="minorHAnsi"/>
          <w:sz w:val="20"/>
          <w:szCs w:val="20"/>
        </w:rPr>
      </w:pPr>
    </w:p>
    <w:p w:rsidR="005C3C52" w:rsidRPr="0021358A" w:rsidRDefault="005C3C52" w:rsidP="00FF6C6B">
      <w:pPr>
        <w:pStyle w:val="af1"/>
        <w:spacing w:before="120" w:after="60"/>
        <w:ind w:firstLine="709"/>
        <w:jc w:val="both"/>
        <w:rPr>
          <w:i/>
          <w:sz w:val="24"/>
          <w:szCs w:val="24"/>
        </w:rPr>
      </w:pPr>
      <w:r w:rsidRPr="0021358A">
        <w:rPr>
          <w:i/>
          <w:sz w:val="24"/>
          <w:szCs w:val="24"/>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28'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95° 25'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59'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884055.96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 22'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2660999.44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 18'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884067.46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2660996.24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30'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2661024.72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884070.32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2661038.58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15'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884020.16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2661052.84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884004.54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 36'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883069.68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 22'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883072.68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2660780.1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41'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 32'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2660816.02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8'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883072.5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2660816.68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38'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883057.18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2660819.62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53'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2660787.52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1'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883049.88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2660769.42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№23:01</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247° 28'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882932.66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2660435.82</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47'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882916.04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2660395.76</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 3'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95.76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882975.16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2660379.68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45'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882998.24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2660472.62</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43'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882944.56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2660486.24</w:t>
            </w:r>
          </w:p>
        </w:tc>
      </w:tr>
    </w:tbl>
    <w:p w:rsidR="00343DC0" w:rsidRPr="0021358A" w:rsidRDefault="00343DC0" w:rsidP="00343DC0">
      <w:pPr>
        <w:jc w:val="center"/>
        <w:rPr>
          <w:rFonts w:asciiTheme="minorHAnsi" w:hAnsiTheme="minorHAnsi"/>
          <w:sz w:val="20"/>
          <w:szCs w:val="20"/>
        </w:rPr>
      </w:pPr>
    </w:p>
    <w:p w:rsidR="004A2906" w:rsidRPr="0021358A" w:rsidRDefault="004A2906" w:rsidP="005C3C52">
      <w:pPr>
        <w:spacing w:before="20" w:after="20"/>
        <w:jc w:val="center"/>
        <w:rPr>
          <w:rFonts w:asciiTheme="minorHAnsi" w:hAnsiTheme="minorHAnsi"/>
          <w:sz w:val="22"/>
          <w:szCs w:val="22"/>
        </w:rPr>
      </w:pPr>
    </w:p>
    <w:p w:rsidR="005C3C52" w:rsidRPr="0021358A" w:rsidRDefault="005C3C52" w:rsidP="005C3C52">
      <w:pPr>
        <w:pStyle w:val="af1"/>
        <w:spacing w:before="120" w:after="60"/>
        <w:ind w:firstLine="709"/>
        <w:jc w:val="left"/>
        <w:rPr>
          <w:i/>
          <w:sz w:val="24"/>
          <w:szCs w:val="24"/>
        </w:rPr>
      </w:pPr>
      <w:r w:rsidRPr="0021358A">
        <w:rPr>
          <w:i/>
          <w:sz w:val="24"/>
          <w:szCs w:val="24"/>
        </w:rPr>
        <w:t>Земли общего пользования:</w:t>
      </w:r>
    </w:p>
    <w:p w:rsidR="006D5424" w:rsidRPr="0021358A" w:rsidRDefault="006D5424" w:rsidP="006D5424">
      <w:pP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№01:03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49'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884484.08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2661027.7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207° 56'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884497.04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2661079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 47'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884429.5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2661043.18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49'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884397.9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2661098.36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884386.96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2661055.04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№01:04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 33'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884472.26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2661120.98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48'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884497.04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2661079.02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34'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884507.28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2661119.5</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№01:05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 58'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884397.9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2661098.36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54'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884443.86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2661122.78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48'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884405.62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2661128.9</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 30'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 30'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884423.02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884404.68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14'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884387.42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2660898.72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884385.32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2660890.14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16'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884348.68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2660981.3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884398.46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2660968.22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13'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884415.38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38'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884333.12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2661051.94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 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884318.98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2661000.44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5'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2661002.12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18'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884275.78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2661007.88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161° 51'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2661034.28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38'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884258.36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2661042.42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 56'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884232.22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 9'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884237.46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2661069.8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884238.88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2661070.56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208° 19'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884238.88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2661070.6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884142.32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2661018.54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 19'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884142.36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2661018.54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51'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884145.44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42'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68° 42'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884191.02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2661011.98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68° 40'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884195.82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2661024.3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 20'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2661046.94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 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884208.04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2661050.02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54'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2661054.02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322° 26'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884227.38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2661046.84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247° 53'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884238.98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2661037.92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25'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13.78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884235.52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346° 48'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884231.36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 39'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884237.42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2661014.84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38'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2661004.36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 7'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884317.12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 12'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884317.94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2660994.14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 23'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884312.52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2660995.88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 28'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2661001.78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37'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884319.16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2661000.1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47'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884322.42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2661011.96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20'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884333.44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335° 39'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884335.78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2661007.42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338° 40'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884337.46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2661006.66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337° 30'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2661004.88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338° 26'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2661003.1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26'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884352.04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20'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884351.36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2660996.32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20'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884350.86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2660992.04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27'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884349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2660983.02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№02:12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2660964.84</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14'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2660964.86</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18'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884119.32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2660965.08</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 16'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2661007.62</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884124.44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2661008.9</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208° 19'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884124.44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2661008.92</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15'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884078.18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2660983.98</w:t>
            </w:r>
          </w:p>
        </w:tc>
      </w:tr>
      <w:tr w:rsidR="00343DC0" w:rsidRPr="0021358A" w:rsidTr="0021358A">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884076.62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2660977.08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5'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2660885.38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23'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884324.46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2660886.52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6'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884322.16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2660876.24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 2'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884313.72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 59'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884320.74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2660845.72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54'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884189.76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2660849.24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30'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884197.52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 12'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884184.82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2660876.76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884168.74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47'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2660857.64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59'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884163.86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2660855.7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№03:16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 10'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884209.24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1'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884211.58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884211.36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11'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884189.34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2660924.56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4'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47'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884187.22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30'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2660914.94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21'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2660913.7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23'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884276.02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5'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884282.06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2660689.44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884264.66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13'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884240.6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2660701.18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32'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2660707.98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32'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884192.46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2660714.64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 45'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884180.16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 48'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884147.46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884145.32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2660758.3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358° 44'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884135.96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358° 42'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2660708.32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23'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884184.5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2660707.84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17'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2660706.94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19'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884210.82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2660700.44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19'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884233.92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2660693.96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№04:12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17'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884184.18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2660777.32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884150.7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2660786.74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357° 36'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2660767.42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25'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884182.06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29'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884118.06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2660751.14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48'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44'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24'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51'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884090.04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2660756.66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№07:11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4'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884128.52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2660749.06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59'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14'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884155.58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2660892.5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42'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2660888.38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 10'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884153.28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50'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884148.36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2660878.06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51'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884123.18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 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884130.92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 22'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884134.52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884163.46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2660931.94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32'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884122.56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59'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 23'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2660899.44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51'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884108.18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2660880.42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36'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 59'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884106.1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306° 54'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884130.24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 52'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884137.96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2660851.18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329° 20'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2660837.22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15'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884144.72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57'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884137.36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2660797.08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4'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884137.76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2660796.98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57'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10'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44'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2660749.12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 56'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883963.26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2661009.02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 28'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2661057.76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49'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2661133.14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14'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2661115.54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884149.66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2661103.64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 37'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2661081.98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9'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111.59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884238.88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2661087.62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884132.08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2661119.96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227° 37'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2661145.58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223° 28'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2661086.66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 28'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883969.9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2661064.08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883951.54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2661012.32</w:t>
            </w:r>
          </w:p>
        </w:tc>
      </w:tr>
    </w:tbl>
    <w:p w:rsidR="00343DC0" w:rsidRPr="0021358A" w:rsidRDefault="00343DC0" w:rsidP="00343DC0">
      <w:pPr>
        <w:jc w:val="center"/>
        <w:rPr>
          <w:rFonts w:asciiTheme="minorHAnsi" w:hAnsiTheme="minorHAnsi"/>
          <w:sz w:val="20"/>
          <w:szCs w:val="20"/>
        </w:rPr>
      </w:pPr>
    </w:p>
    <w:p w:rsidR="0021358A" w:rsidRPr="0021358A" w:rsidRDefault="0021358A"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Земельный участок №08:08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 19'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2661031.26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14'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884226.58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2661081.98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 35'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884208.64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2661087.04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152° 16'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884154.38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2661049.62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50'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884138.24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2661058.1</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15'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884004.54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884020.16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2661052.84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30'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884070.32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2661038.58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153° 38'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884120.32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2661024.72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 29'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2661046.36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151° 37'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 32'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884076.14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2661057.7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 32'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884089.12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2661081.64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 49'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884107.5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2661115.54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 28'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884046.84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2661133.14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 56'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2661057.76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883963.26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2661009.02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№08:10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 28'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883951.54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2661012.32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 28'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883969.9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2661064.08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212° 55'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883993.72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2661086.66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53'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883962.78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2661066.62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7'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883923.36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2661059.04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16'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2661018.84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37'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884021.64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2660843.9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 33'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884032.58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19'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884023.34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2660888.64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346° 24'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884028.1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2660906.82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37'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2660904.62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14'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884052.2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 45'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884026.68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 45'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884005.4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15'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2660854.52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 24'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883830.06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23'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883834.62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2660934.06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883866.92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23'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22'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13'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883946.34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12'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883929.34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304° 9'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883927.82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18'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37'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883924.52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2660971.08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49'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2660976.58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35'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883882.98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2661002.92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296° 44'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883865.64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2660999.68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290° 47'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2660997.1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294° 15'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883869.94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 59'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2660981.08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25'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2660974.18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206° 33'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883869.82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2660954.5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14'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883857.3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2660948.24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 15'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883842.28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2660952.48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№09:20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2660921.92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12'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 18'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883796.58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2660926.56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43'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883794.3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278° 1'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2660933.84</w:t>
            </w:r>
          </w:p>
        </w:tc>
      </w:tr>
    </w:tbl>
    <w:p w:rsidR="007A6191" w:rsidRPr="0021358A" w:rsidRDefault="007A6191"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№10:01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 45'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883920.48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38'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129.34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883984.58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2660699.24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15'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884016.64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2660824.54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№10:01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195.88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883789.08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2660647.64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47'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883761.84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33'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883515.52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2660807.88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46'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883545.34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2660583.38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№10:02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69° 45'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883920.48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16'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87.93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883977.04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47'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111.79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883892.4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2660859.54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59'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883781.64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46'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115.77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883808.54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2660652.78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26'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883579.46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2660903.48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883584.12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2660889.5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48'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883600.38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2660839.72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39'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883627.22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9'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883618.7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2660906.74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 15'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883607.58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2660905.54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24'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883605.32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2660910.12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51'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883592.7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2660838.66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5'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883600.38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2660839.72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 26'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883584.12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2660889.5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122° 20'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883579.46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2660903.48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 33'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883574.9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 15'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883567.66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2660925.16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41'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883559.38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2660953.56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 33'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883562.64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30'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2660954.08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291° 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2660952.34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296° 35'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883561.16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2660921.76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290° 41'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 42'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883578.98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2660881.64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№12:16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44'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883583.58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2660837.42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107° 42'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883592.7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2660838.66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110° 41'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883578.98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207° 5'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296° 24'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883566.86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2660897.42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57'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883578.46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2660874.06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281° 57'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883822.28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12'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883825.26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2661026.72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356° 34'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883844.88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2661029.9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 30'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883862.9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2661028.82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 35'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2661014.62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 18'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 31'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883874.06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 30'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2661024.26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52'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883902.82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2661055.1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15'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883862.52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2661047.36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 2'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2661026.68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275° 7'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883652.14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2661026.26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 4'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883654.46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2661000.38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25'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883656.82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2660981.38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 33'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883667.4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2660982.76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№13:10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34'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883435.28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2660974.84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24'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883442.5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 5'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2'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883396.22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2661015.12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356° 3'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883394.56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2660983.08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38'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883398.34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293° 20'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2660976.88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№14:22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46'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2660586.86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47'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47'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883436.36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49'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883388.32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2660550.52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34'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883359.08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2660542.78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 42'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883356.62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2660533.86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19'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883527.14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2660578.62</w:t>
            </w:r>
          </w:p>
        </w:tc>
      </w:tr>
    </w:tbl>
    <w:p w:rsidR="007A6191" w:rsidRPr="0021358A" w:rsidRDefault="007A6191"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№14:23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 46'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2660746.88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147° 40'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2660751.26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159° 24'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883439.18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27'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2660776.52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 52'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883414.12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6'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883406.02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2660777.34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45'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883403.42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2660777.84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2660764.68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 50'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2660764.68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25'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883402.88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2660772.84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52'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2660772.16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 48'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2660771.38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 57'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2660770.38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 30'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325° 45'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883461.08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2660749.82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№14:24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22'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883495.16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2660825.86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 30'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883486.12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2660895.7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 55'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883485.16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2660895.04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27'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883455.88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22'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883456.5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2660907.52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 45'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883441.82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2660907.68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217° 34'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883438.68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2660907.14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42'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883435.56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2660904.74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145° 11'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883430.26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2660904.86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120° 2'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131° 31'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883423.44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47'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883418.64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358° 34'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883406.06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47'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883445.4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883451.1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11'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883466.74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 36'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883466.7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2660812.74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225°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46'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40'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2660806.78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 48'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312° 54'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883416.78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338° 27'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883434.48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8'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2660873.72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 35'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883453.56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21'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 18'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883431.66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 55'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 54'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2660849.66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309° 31'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883465.92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2660861.3</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№15:07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 46'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883337.38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2660540.02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14'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107.26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2660661.78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883383.56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2660768.5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166° 28'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883374.9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2660685.3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57'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883336.48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2660694.54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39'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883340.34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2660709.98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34'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883341.16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2660718.74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51'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883310.96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2660720.02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8'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883313.38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2660764.18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 5'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2660763.7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0'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883343.66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2660772.58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14'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883338.9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2660773.08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55'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883338.72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2660771.76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46'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2660771.84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29'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883326.24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2660773.88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 54'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883326.54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2660775.04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54'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2660776.82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 15'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2660713.5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41'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2660710.24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26'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67.32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883331.56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2660673.76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38'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883310.14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2660609.94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235° 23'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883304.46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50'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883300.72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2660573.46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12'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883299.84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2660567.32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144° 56'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883297.94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2660567.58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5'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883284.66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2660576.9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 51'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2660574.72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166° 29'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883374.9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2660685.3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36'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883348.1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2660691.74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247° 5'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883334.84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2660649.42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46'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2660600.02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357° 27'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883312.96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2660582.3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 6'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2660581.72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 12'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883337.76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2660582.36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 54'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2660583.74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 19'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883350.66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 26'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883366.26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2660639.86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50'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883372.78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2660661.78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№15:08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 49'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883387.88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3'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883353.78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2660818.06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4'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883339.18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2660820.62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11'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883319.44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2660825.88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12'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883328.66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 39'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22'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52'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883316.62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39'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883329.5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2660814.56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22'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2660812.9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40'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883349.62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11'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883387.16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2660804.86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№15:09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312° 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883360.7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 58'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883382.74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2660924.36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308° 0'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2660911.14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5'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883379.14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2660899.96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37'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883375.02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2660883.32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9'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67.89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883394.8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2660879.34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29'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883401.72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2660946.88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17'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883363.66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2660957.44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№16:07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14'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883270.54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2660582.7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162° 35'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883273.34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2660597.44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80° 43'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2660605.84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2'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883251.9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2660638.56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 59'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883254.24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2660647.32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27'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883260.36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2660667.32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76° 24'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2660666.48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 13'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883266.86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2660679.96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47'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883275.24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2660720.14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15'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883269.18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2660721.34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39'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2'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883232.94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2660685.32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21'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2660686.28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 47'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883209.36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2660687.96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48'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6'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2660688.98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331° 38'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883180.76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2660631.16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331° 38'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883245.04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2660596.46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15'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883224.34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2660682.04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12'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883202.52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2660684.62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59'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883192.96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2660684.92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 40'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883190.14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2660631.3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68° 52'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2660626.68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2'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2660637.86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47'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883225.64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2660636.3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 42'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883243.5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2660632.76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68° 23'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883249.56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2660660.58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11'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2660678.2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№17:05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54'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883303.94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883308.82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0'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14'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883306.78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14'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883289.22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2660838.34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8'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883292.1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2660872.98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 29'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883297.24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2660905.98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9'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883295.18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2660916.12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 52'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883291.68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2660919.04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 33'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 2'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883314.84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2660932.48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77° 21'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6'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883316.42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28'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2660941.62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 34'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883316.64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2660946.48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883315.76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2660951.7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 36'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883314.84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13'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883315.46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304° 1'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883314.04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217° 13'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883314.58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 31'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2660931.18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219° 25'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883307.56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130° 54'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883291.7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2660920.76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130° 58'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2660924.5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 53'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2660940.92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 59'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2660944.36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 18'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883279.1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2660949.14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16'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27.83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883255.94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2660938.68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883250.76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2660911.34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10'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883250.78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2660911.34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57'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2660917.82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 49'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883267.46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2660915.64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25'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883290</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2660901.46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51'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2660868.24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32'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883282.06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2660858.52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45'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883278.14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59'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883240.42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2660856.34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 32'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883238.26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2660845.24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53'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883248.4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337° 13'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2660830.52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№18:11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32'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883210.36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2660949.98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 48'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883227.26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 8'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883306.22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2660980.14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193° 32'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883305.56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283° 53'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883296.76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2660980.64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200° 47'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883297.68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2660976.92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 25'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883281.3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190° 5'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883276.94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2660987.66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 27'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883264.92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2660985.52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14'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883263.06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2661001.96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275° 45'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883257.94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 16'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883259.92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2660981.74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274° 27'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883257.58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7'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883257.7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2660979.86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 50'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883254.02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 45'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883254.3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 39'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883236.68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2660959.94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 11'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883235.9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2660965.06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 46'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883235.04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2660980.48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278° 13'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2660980.1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187° 40'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241° 46'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883232.56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185° 32'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883227.9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2660951.68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№18:12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36'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883149.58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 31'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883116.62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 1'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883151.84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33'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883151.74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883151.78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358° 52'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883152.12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22'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883153.14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883177.26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8'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883177.26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40'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883181.24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 11'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273° 40'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2661009.76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39'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3'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883198.48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2660969.54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54'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883198.16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883210.36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2660949.98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2'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883208.88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2660978.22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 18'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2661004.98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 17'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883214.14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2661015.44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272° 13'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883233.12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23'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883233.34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2661010.54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66° 42'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883257.2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 56'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883260.3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2661015.82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 47'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883297.28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2661020.32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12'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529.43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883296.9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2661022.14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2661029.38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 50'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69.28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882767.52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2661013.08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 53'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882836.44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2661020.14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356° 53'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882840.42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 32'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2661019.68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358° 53'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882928.68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2661023.72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31'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882969.04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2661022.94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45'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882968.3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2661005.82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28'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883002.24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2661000.9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164° 12'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882996.92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2660972.26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0'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882990.98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2660973.94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51'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882989.92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48'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2660961.84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35'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882989.46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2660961.66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53'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883000.64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6'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883006.56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2661002.18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 54'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883040.22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2661007.58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 16'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883044.08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2661007.98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 11'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2661013.28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 7'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883076.82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2661013.64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 13'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883088.5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2661015.1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356° 24'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2661015.64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47'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19.77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2661014.78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271° 3'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883108.74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2660995.02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883108.82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34'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883107.32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2660990.72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57'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33'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883105.62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14'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35'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55'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53'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883155.94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359° 54'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24.86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883155.94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 22'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2660950.02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194° 6'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2660967.96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8'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2660966.16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36'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883149.7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191° 18'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883149.68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0.04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883149.58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2660963.42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№18:13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35' 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882894.72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2660970.62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48' 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13.63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2660969.52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 22'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2660983.14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197° 28'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882906.48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2660986.54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23'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882901.46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2660984.96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 36'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882904.96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2661008.08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11'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 8'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882900.9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2661014.44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51'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882900.86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2661011.76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 0' 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882900.18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2661002.36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210° 29'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2660989.98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35'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882896.54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2660989.12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287° 15'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882895.96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 12'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882896.78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2660982.56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19'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883212.12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2660814.28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43'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883214.36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2660826.16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42' 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883213.02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2660826.26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78° 35'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109.36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883048.04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2660658.02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1'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883069.68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2660765.22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53'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109.84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883049.88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2660769.42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58'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13.92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883034.38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2660660.68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 52'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2660793.76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51'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883194.82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2660840.74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52'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883200.34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2660840.34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53'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883203.94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2660840.08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49'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2660839.36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42'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2660828.38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20'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883214.76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2660828.26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 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883218.12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49'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883170.5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10'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883133.48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2660857.54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232° 13'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883132.48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2660851.1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232° 50'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883129.04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 17'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883120.84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166° 29'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2660832.66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56'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11.95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883110.56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2660834.4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260° 39'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883098.68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 25'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883096.02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2660819.5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15'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2660819.98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15'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883078.46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41'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883076.94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2660816.02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352° 41'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883093.72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2660811.74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56'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2660805.54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3' 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883180.76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2660795.84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216° 57'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883147.5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241° 17'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2660845.56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 58'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883130.92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2660831.94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307° 14'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6.81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883128.1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345° 23' 30''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883132.22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2660813.28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19'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883135.98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2660812.3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 24'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883148.56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2660810.38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348° 33'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883156.8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2660808.08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47'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883165.1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 1'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80° 58'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883180.42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2660808.38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 56'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2660828.28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31'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883181.96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2660839.9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8'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883169.5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2660850.16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22'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883218.12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2660846.1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50'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883219.28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2660852.28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55'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2660856.36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170° 49'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883190.58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2660856.9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12'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883170.9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2660860.08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15'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883162.42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2660860.94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 38'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883163.02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2660873.48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54'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883137.82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2660877.18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12'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2660868.66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 49'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883133.48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2660857.54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7' 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883170.5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2660853.54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55' 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883190.58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2660856.9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13'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57.01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2660856.36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 5'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5'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883205.78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6'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883194.18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 29'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883192.52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2660902.34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89° 34'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883177.16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2660903.28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59'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883177.2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2660908.78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3'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883164.74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357° 4'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883163.44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2660883.64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24'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883194.38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2660882.06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18'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883229.94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2660908.64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 0' 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883234.94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5'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883205.78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2660935.14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351° 32'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883202.66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2660912.7</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38'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883052.46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2660787.52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79° 14'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883057.18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2660819.62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81° 5'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883058.24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2660825.2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 33'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 15' 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883063.02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32'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883064.6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2660872.64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49'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883065.18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2660882.24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 11'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883066.84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2660912.16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41' 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883070.56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14'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883064.1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2660939.9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 6'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883063.84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2660936.78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263° 51'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883061.62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2660910.88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13'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30'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883059.98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 15'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2660893.68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268° 17'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6.02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2660887.08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267° 55'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2660881.06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24' 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2660878.86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179° 16'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883060.14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2660872.5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14'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883058.56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2660872.52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1' 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883058.38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2660869.78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18' 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883055.44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2660841.68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314° 6'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883048.66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2660791.44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314° 7'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36.08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882980.96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2660861.24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65° 31'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883006.08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2660835.34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144° 2'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32.49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883011.78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2660847.86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231° 35'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882985.48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2660866.94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№19:21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29'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883012.02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44'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883012.14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2660944.68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352° 27'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2660947.82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350° 24' 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2660943.86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№21:08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142° 29' 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882810.86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2659818.54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228° 49'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882794.94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2659830.76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196° 39'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882773.48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2659806.22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140° 29' 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51.74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882768.8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2659804.82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207° 41' 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882728.88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2659837.74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306° 7'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882720.08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2659833.12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308° 54' 33''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37.32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882731.86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2659816.98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 25'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882755.3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2659787.94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214° 34'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882726.9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2659768.48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322° 7'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42.06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882690.34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2659743.28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8'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117.89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882723.54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2659717.46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49° 26'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15.69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882800.66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2659806.62</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№21:09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229° 57' 60''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882813.58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2659940.06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321° 2'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882791.62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2659913.92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57° 50'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882795.28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2659910.96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№21:10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59° 21'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54.93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882850.92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2659865.3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160° 18'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34.79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882878.92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2659912.56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69° 8' 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98.44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882846.16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2659924.28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0'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882881.22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2660016.26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155° 4' 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2660018.76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252° 47'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32.71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882857.64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2660025.38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237° 33'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64.08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882847.96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2659994.14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318° 50' 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882813.58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2659940.06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230° 42'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882860.58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2659898.98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319° 55'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13.85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882840.32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2659874.22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33'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882871.86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2660001.04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159° 39'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882874.54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2660009.08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251° 38' 50''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882855.44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2660016.16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340° 39'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882852.66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2660007.78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№21:11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 29'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882942.36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2660125.52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33' 34''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882927.68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2660129.32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254° 57'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28.52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882919.28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2660096.7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341° 44'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882911.88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2660069.16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26'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27.13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882919.82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2660066.54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6' 40''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5.22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2660040.28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343° 43'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882911.66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2660035.24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25'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95.43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882939.74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2660027.04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71° 27' 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39.11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882970.14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2660117.5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161° 59'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30.09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882982.58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2660154.58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253° 10' 29''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40.08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882953.96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2660163.88</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№22:04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200° 25'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883054.56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2660525.66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237° 48'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883039.04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2660519.88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19' 59''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883038.36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259° 57'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883026.6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2660519.76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47'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883026.32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2660518.18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176° 39' 42''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9.62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883012.18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2660519.22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25'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44.97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883002.58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2660519.78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56'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2660564.66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lastRenderedPageBreak/>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55'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2660595.42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39' 46''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75° 1' 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2660605.42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 24' 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883009.04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2660611.1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 57' 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883009.3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2660620.42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85° 18'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883011.3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2660620.88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52' 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883013.24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2660644.5</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42' 44''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143.68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883009.78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2660645.18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 16' 57''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58.17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883001.54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2660501.74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№22:05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 52' 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25.72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883054.56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2660525.66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 58'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883077.7</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2660536.88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167° 38' 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883119.38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2660583.12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178° 18' 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883110.34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2660585.1</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255° 43'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883105.58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2660585.24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19' 20''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883105</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2660582.96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86° 31'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883084.28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2660585.02</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 24' 19''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17.25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883084.4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2660587</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175° 40' 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883067.3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2660589.28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355° 26'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883062.28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2660589.66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352° 23' 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8.45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883067.3</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2660589.26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261° 47' 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9.94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883075.68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2660588.14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13'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18.82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883074.26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2660578.3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 40'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883070.42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2660559.88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288° 59'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883080.1</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2660563.34</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262° 9' 35''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24.04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883080.94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2660560.9</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204° 17'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19.55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883077.66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2660537.08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212° 37' 31''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883059.84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2660529.04</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№22:06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54° 2'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33.75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883126.52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2660591.16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55' 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13.43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883146.34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2660618.48</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256° 39' 36''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15.17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883133.16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2660621.06</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24' 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10.15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883129.66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2660606.3</w:t>
            </w:r>
          </w:p>
        </w:tc>
      </w:tr>
      <w:tr w:rsidR="00343DC0" w:rsidRPr="0021358A" w:rsidTr="007A6191">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258° 3' 21''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5.32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883127.62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2660596.36</w:t>
            </w:r>
          </w:p>
        </w:tc>
      </w:tr>
    </w:tbl>
    <w:p w:rsidR="00343DC0" w:rsidRPr="0021358A" w:rsidRDefault="00343DC0" w:rsidP="00343DC0">
      <w:pPr>
        <w:jc w:val="center"/>
        <w:rPr>
          <w:rFonts w:asciiTheme="minorHAnsi" w:hAnsiTheme="minorHAnsi"/>
          <w:sz w:val="20"/>
          <w:szCs w:val="20"/>
        </w:rPr>
      </w:pPr>
    </w:p>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Земельный участок №22:07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Номер</w:t>
            </w:r>
          </w:p>
        </w:tc>
        <w:tc>
          <w:tcPr>
            <w:tcW w:w="1914" w:type="dxa"/>
          </w:tcPr>
          <w:p w:rsidR="00343DC0" w:rsidRPr="0021358A" w:rsidRDefault="00343DC0" w:rsidP="00343DC0">
            <w:pPr>
              <w:jc w:val="center"/>
              <w:rPr>
                <w:rFonts w:asciiTheme="minorHAnsi" w:hAnsiTheme="minorHAnsi"/>
                <w:sz w:val="20"/>
                <w:szCs w:val="20"/>
              </w:rPr>
            </w:pPr>
            <w:proofErr w:type="spellStart"/>
            <w:r w:rsidRPr="0021358A">
              <w:rPr>
                <w:rFonts w:asciiTheme="minorHAnsi" w:hAnsiTheme="minorHAnsi"/>
                <w:sz w:val="20"/>
                <w:szCs w:val="20"/>
              </w:rPr>
              <w:t>Дир</w:t>
            </w:r>
            <w:proofErr w:type="gramStart"/>
            <w:r w:rsidRPr="0021358A">
              <w:rPr>
                <w:rFonts w:asciiTheme="minorHAnsi" w:hAnsiTheme="minorHAnsi"/>
                <w:sz w:val="20"/>
                <w:szCs w:val="20"/>
              </w:rPr>
              <w:t>.у</w:t>
            </w:r>
            <w:proofErr w:type="gramEnd"/>
            <w:r w:rsidRPr="0021358A">
              <w:rPr>
                <w:rFonts w:asciiTheme="minorHAnsi" w:hAnsiTheme="minorHAnsi"/>
                <w:sz w:val="20"/>
                <w:szCs w:val="20"/>
              </w:rPr>
              <w:t>гол</w:t>
            </w:r>
            <w:proofErr w:type="spellEnd"/>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Длина</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X</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Y</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87° 14' 56''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30.84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883053.9</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2660591.08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82° 50' 41''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14.13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883055.38</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2660621.88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168° 41' 24''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4.28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883057.14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2660635.9</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264° 4' 2''</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38.51</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883052.94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2660636.74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171° 19' 17''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18.03</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883048.96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2660598.44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6</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174° 27' 54''</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9.75</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883031.14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2660601.16</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186° 36' 48''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883021.44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2660602.1</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177° 33' 27''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12.67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883020.06</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2660601.94</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 55' 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7.07</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883007.4</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2660602.48</w:t>
            </w:r>
          </w:p>
        </w:tc>
      </w:tr>
      <w:tr w:rsidR="00343DC0" w:rsidRPr="0021358A" w:rsidTr="004616CF">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10</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354° 42' 39''</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47.08</w:t>
            </w:r>
          </w:p>
        </w:tc>
        <w:tc>
          <w:tcPr>
            <w:tcW w:w="1914"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883007.02</w:t>
            </w:r>
          </w:p>
        </w:tc>
        <w:tc>
          <w:tcPr>
            <w:tcW w:w="1915" w:type="dxa"/>
          </w:tcPr>
          <w:p w:rsidR="00343DC0" w:rsidRPr="0021358A" w:rsidRDefault="00343DC0" w:rsidP="00343DC0">
            <w:pPr>
              <w:jc w:val="center"/>
              <w:rPr>
                <w:rFonts w:asciiTheme="minorHAnsi" w:hAnsiTheme="minorHAnsi"/>
                <w:sz w:val="20"/>
                <w:szCs w:val="20"/>
              </w:rPr>
            </w:pPr>
            <w:r w:rsidRPr="0021358A">
              <w:rPr>
                <w:rFonts w:asciiTheme="minorHAnsi" w:hAnsiTheme="minorHAnsi"/>
                <w:sz w:val="20"/>
                <w:szCs w:val="20"/>
              </w:rPr>
              <w:t>2660595.42</w:t>
            </w:r>
          </w:p>
        </w:tc>
      </w:tr>
    </w:tbl>
    <w:p w:rsidR="006D5424" w:rsidRPr="0021358A" w:rsidRDefault="006D5424" w:rsidP="007A6191">
      <w:pPr>
        <w:jc w:val="center"/>
        <w:rPr>
          <w:rFonts w:asciiTheme="minorHAnsi" w:hAnsiTheme="minorHAnsi"/>
          <w:sz w:val="20"/>
          <w:szCs w:val="20"/>
        </w:rPr>
      </w:pPr>
    </w:p>
    <w:p w:rsidR="007A6191" w:rsidRPr="0021358A" w:rsidRDefault="007A6191" w:rsidP="007A6191">
      <w:pPr>
        <w:jc w:val="center"/>
        <w:rPr>
          <w:rFonts w:asciiTheme="minorHAnsi" w:hAnsiTheme="minorHAnsi"/>
          <w:sz w:val="20"/>
          <w:szCs w:val="20"/>
        </w:rPr>
      </w:pPr>
    </w:p>
    <w:sectPr w:rsidR="007A6191" w:rsidRPr="0021358A" w:rsidSect="003E0D88">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47B" w:rsidRDefault="00F8647B">
      <w:r>
        <w:separator/>
      </w:r>
    </w:p>
    <w:p w:rsidR="00F8647B" w:rsidRDefault="00F8647B"/>
  </w:endnote>
  <w:endnote w:type="continuationSeparator" w:id="0">
    <w:p w:rsidR="00F8647B" w:rsidRDefault="00F8647B">
      <w:r>
        <w:continuationSeparator/>
      </w:r>
    </w:p>
    <w:p w:rsidR="00F8647B" w:rsidRDefault="00F86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7B" w:rsidRPr="00400B26" w:rsidRDefault="00F8647B">
    <w:r>
      <w:fldChar w:fldCharType="begin"/>
    </w:r>
    <w:r>
      <w:instrText xml:space="preserve"> PAGE   \* MERGEFORMAT </w:instrText>
    </w:r>
    <w:r>
      <w:fldChar w:fldCharType="separate"/>
    </w:r>
    <w:r w:rsidRPr="00400B26">
      <w:t>2</w:t>
    </w:r>
    <w:r>
      <w:fldChar w:fldCharType="end"/>
    </w:r>
  </w:p>
  <w:p w:rsidR="00F8647B" w:rsidRDefault="00F864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7B" w:rsidRDefault="00F8647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8647B" w:rsidRDefault="00F8647B"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F8647B" w:rsidRPr="00BF6159" w:rsidRDefault="00F8647B"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1D28FC">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177917E4" wp14:editId="1B9652C8">
          <wp:simplePos x="0" y="0"/>
          <wp:positionH relativeFrom="column">
            <wp:posOffset>2596515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7B" w:rsidRDefault="00F8647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F8647B" w:rsidRDefault="00F8647B"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F8647B" w:rsidRPr="00BF6159" w:rsidRDefault="00F8647B"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1D28FC">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47B" w:rsidRDefault="00F8647B">
      <w:r>
        <w:separator/>
      </w:r>
    </w:p>
    <w:p w:rsidR="00F8647B" w:rsidRDefault="00F8647B"/>
  </w:footnote>
  <w:footnote w:type="continuationSeparator" w:id="0">
    <w:p w:rsidR="00F8647B" w:rsidRDefault="00F8647B">
      <w:r>
        <w:continuationSeparator/>
      </w:r>
    </w:p>
    <w:p w:rsidR="00F8647B" w:rsidRDefault="00F864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7B" w:rsidRDefault="00F8647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F8647B">
      <w:trPr>
        <w:trHeight w:val="274"/>
      </w:trPr>
      <w:tc>
        <w:tcPr>
          <w:tcW w:w="9745" w:type="dxa"/>
          <w:tcBorders>
            <w:top w:val="nil"/>
            <w:left w:val="nil"/>
            <w:bottom w:val="single" w:sz="4" w:space="0" w:color="auto"/>
            <w:right w:val="nil"/>
          </w:tcBorders>
        </w:tcPr>
        <w:p w:rsidR="00F8647B" w:rsidRPr="00400B26" w:rsidRDefault="00F8647B" w:rsidP="00400B26">
          <w:r w:rsidRPr="00400B26">
            <w:t>Руководство по эксплуатации</w:t>
          </w:r>
        </w:p>
      </w:tc>
    </w:tr>
  </w:tbl>
  <w:p w:rsidR="00F8647B" w:rsidRDefault="00F8647B"/>
  <w:p w:rsidR="00F8647B" w:rsidRDefault="00F864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F8647B" w:rsidRPr="00E429D6" w:rsidRDefault="00F8647B"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8647B" w:rsidRPr="008B787C" w:rsidRDefault="00F8647B"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Content>
      <w:p w:rsidR="00F8647B" w:rsidRPr="00E429D6" w:rsidRDefault="00F8647B"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F8647B" w:rsidRPr="008B787C" w:rsidRDefault="00F8647B"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5">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abstractNumId w:val="7"/>
  </w:num>
  <w:num w:numId="2">
    <w:abstractNumId w:val="3"/>
  </w:num>
  <w:num w:numId="3">
    <w:abstractNumId w:val="6"/>
  </w:num>
  <w:num w:numId="4">
    <w:abstractNumId w:val="8"/>
  </w:num>
  <w:num w:numId="5">
    <w:abstractNumId w:val="9"/>
  </w:num>
  <w:num w:numId="6">
    <w:abstractNumId w:val="2"/>
  </w:num>
  <w:num w:numId="7">
    <w:abstractNumId w:val="0"/>
  </w:num>
  <w:num w:numId="8">
    <w:abstractNumId w:val="10"/>
  </w:num>
  <w:num w:numId="9">
    <w:abstractNumId w:val="5"/>
  </w:num>
  <w:num w:numId="10">
    <w:abstractNumId w:val="1"/>
  </w:num>
  <w:num w:numId="1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0"/>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F3C"/>
    <w:rsid w:val="0000423E"/>
    <w:rsid w:val="00005AC6"/>
    <w:rsid w:val="00006DF4"/>
    <w:rsid w:val="00007DC5"/>
    <w:rsid w:val="000156B1"/>
    <w:rsid w:val="0001687C"/>
    <w:rsid w:val="0001750F"/>
    <w:rsid w:val="0002023C"/>
    <w:rsid w:val="00020246"/>
    <w:rsid w:val="0002165B"/>
    <w:rsid w:val="00023D8C"/>
    <w:rsid w:val="00025BD4"/>
    <w:rsid w:val="000279A7"/>
    <w:rsid w:val="00027A0D"/>
    <w:rsid w:val="0003699C"/>
    <w:rsid w:val="00036D87"/>
    <w:rsid w:val="00040B51"/>
    <w:rsid w:val="00043153"/>
    <w:rsid w:val="00043A9B"/>
    <w:rsid w:val="0004737F"/>
    <w:rsid w:val="000474CE"/>
    <w:rsid w:val="000476D5"/>
    <w:rsid w:val="00050400"/>
    <w:rsid w:val="00050EFB"/>
    <w:rsid w:val="0005210D"/>
    <w:rsid w:val="000525DA"/>
    <w:rsid w:val="00056983"/>
    <w:rsid w:val="00062AA7"/>
    <w:rsid w:val="00063913"/>
    <w:rsid w:val="00065B82"/>
    <w:rsid w:val="000662C2"/>
    <w:rsid w:val="00075B43"/>
    <w:rsid w:val="00076595"/>
    <w:rsid w:val="00077E4E"/>
    <w:rsid w:val="000802FA"/>
    <w:rsid w:val="0008098A"/>
    <w:rsid w:val="000831DF"/>
    <w:rsid w:val="00083556"/>
    <w:rsid w:val="00083E61"/>
    <w:rsid w:val="000848F3"/>
    <w:rsid w:val="00085565"/>
    <w:rsid w:val="00085B55"/>
    <w:rsid w:val="0008636F"/>
    <w:rsid w:val="00086F58"/>
    <w:rsid w:val="000918F6"/>
    <w:rsid w:val="00091FD4"/>
    <w:rsid w:val="000A0B0A"/>
    <w:rsid w:val="000A10DA"/>
    <w:rsid w:val="000A1833"/>
    <w:rsid w:val="000A3121"/>
    <w:rsid w:val="000A3160"/>
    <w:rsid w:val="000A52E8"/>
    <w:rsid w:val="000B039F"/>
    <w:rsid w:val="000B1F14"/>
    <w:rsid w:val="000B4397"/>
    <w:rsid w:val="000B47F6"/>
    <w:rsid w:val="000B4922"/>
    <w:rsid w:val="000B4CD8"/>
    <w:rsid w:val="000B5FA8"/>
    <w:rsid w:val="000B6CA8"/>
    <w:rsid w:val="000B72BA"/>
    <w:rsid w:val="000B7351"/>
    <w:rsid w:val="000B7418"/>
    <w:rsid w:val="000B7904"/>
    <w:rsid w:val="000B7ED8"/>
    <w:rsid w:val="000C0FC4"/>
    <w:rsid w:val="000C109A"/>
    <w:rsid w:val="000C1E05"/>
    <w:rsid w:val="000C37EC"/>
    <w:rsid w:val="000C649D"/>
    <w:rsid w:val="000D0186"/>
    <w:rsid w:val="000D14A9"/>
    <w:rsid w:val="000D3C00"/>
    <w:rsid w:val="000E15A7"/>
    <w:rsid w:val="000E4030"/>
    <w:rsid w:val="000E549A"/>
    <w:rsid w:val="000E6683"/>
    <w:rsid w:val="000E6ABC"/>
    <w:rsid w:val="000F0F1F"/>
    <w:rsid w:val="000F1430"/>
    <w:rsid w:val="000F15BE"/>
    <w:rsid w:val="000F1FD5"/>
    <w:rsid w:val="000F27B5"/>
    <w:rsid w:val="000F3EAE"/>
    <w:rsid w:val="000F4D38"/>
    <w:rsid w:val="000F50BF"/>
    <w:rsid w:val="000F6E55"/>
    <w:rsid w:val="00100692"/>
    <w:rsid w:val="0010485D"/>
    <w:rsid w:val="00106FAD"/>
    <w:rsid w:val="0011107A"/>
    <w:rsid w:val="0011416C"/>
    <w:rsid w:val="001155FF"/>
    <w:rsid w:val="0011650E"/>
    <w:rsid w:val="0012208A"/>
    <w:rsid w:val="0012332A"/>
    <w:rsid w:val="00125E3A"/>
    <w:rsid w:val="0012668A"/>
    <w:rsid w:val="00130A85"/>
    <w:rsid w:val="00133338"/>
    <w:rsid w:val="00136A31"/>
    <w:rsid w:val="00140133"/>
    <w:rsid w:val="00140DC1"/>
    <w:rsid w:val="00142EBF"/>
    <w:rsid w:val="00143543"/>
    <w:rsid w:val="001465DC"/>
    <w:rsid w:val="00150705"/>
    <w:rsid w:val="00157215"/>
    <w:rsid w:val="001632D1"/>
    <w:rsid w:val="00163478"/>
    <w:rsid w:val="00164A58"/>
    <w:rsid w:val="0016677F"/>
    <w:rsid w:val="00173C3E"/>
    <w:rsid w:val="001776D0"/>
    <w:rsid w:val="001805E1"/>
    <w:rsid w:val="0018580E"/>
    <w:rsid w:val="00191179"/>
    <w:rsid w:val="00193367"/>
    <w:rsid w:val="00193468"/>
    <w:rsid w:val="00195650"/>
    <w:rsid w:val="001A1BDC"/>
    <w:rsid w:val="001A29DC"/>
    <w:rsid w:val="001A2E4A"/>
    <w:rsid w:val="001A4B10"/>
    <w:rsid w:val="001A59BE"/>
    <w:rsid w:val="001A668F"/>
    <w:rsid w:val="001A6AA1"/>
    <w:rsid w:val="001B04C3"/>
    <w:rsid w:val="001B12E4"/>
    <w:rsid w:val="001B1316"/>
    <w:rsid w:val="001B1391"/>
    <w:rsid w:val="001B451A"/>
    <w:rsid w:val="001B5595"/>
    <w:rsid w:val="001B7D12"/>
    <w:rsid w:val="001C0DCD"/>
    <w:rsid w:val="001C2FD7"/>
    <w:rsid w:val="001C4596"/>
    <w:rsid w:val="001C5390"/>
    <w:rsid w:val="001C7C8E"/>
    <w:rsid w:val="001D098B"/>
    <w:rsid w:val="001D2871"/>
    <w:rsid w:val="001D28FC"/>
    <w:rsid w:val="001D628D"/>
    <w:rsid w:val="001E23CE"/>
    <w:rsid w:val="001E7393"/>
    <w:rsid w:val="001E7852"/>
    <w:rsid w:val="001F0BAD"/>
    <w:rsid w:val="001F2AA3"/>
    <w:rsid w:val="001F3B0F"/>
    <w:rsid w:val="001F3C13"/>
    <w:rsid w:val="001F4C4D"/>
    <w:rsid w:val="001F6E35"/>
    <w:rsid w:val="001F7579"/>
    <w:rsid w:val="00207BF8"/>
    <w:rsid w:val="002117AC"/>
    <w:rsid w:val="00211BE8"/>
    <w:rsid w:val="00212C69"/>
    <w:rsid w:val="0021358A"/>
    <w:rsid w:val="002144FE"/>
    <w:rsid w:val="0021450D"/>
    <w:rsid w:val="00216724"/>
    <w:rsid w:val="00216CB6"/>
    <w:rsid w:val="00220EA6"/>
    <w:rsid w:val="002215F4"/>
    <w:rsid w:val="002246D9"/>
    <w:rsid w:val="00224EDA"/>
    <w:rsid w:val="00226CA0"/>
    <w:rsid w:val="002314CA"/>
    <w:rsid w:val="00231EA8"/>
    <w:rsid w:val="00232448"/>
    <w:rsid w:val="00232833"/>
    <w:rsid w:val="00237AD9"/>
    <w:rsid w:val="002403ED"/>
    <w:rsid w:val="0024071D"/>
    <w:rsid w:val="0024410E"/>
    <w:rsid w:val="00245329"/>
    <w:rsid w:val="00245DBE"/>
    <w:rsid w:val="0024664E"/>
    <w:rsid w:val="00246C1B"/>
    <w:rsid w:val="00247BC4"/>
    <w:rsid w:val="00247E74"/>
    <w:rsid w:val="002510F6"/>
    <w:rsid w:val="00252EE2"/>
    <w:rsid w:val="00253F36"/>
    <w:rsid w:val="00253F50"/>
    <w:rsid w:val="00254609"/>
    <w:rsid w:val="002553CE"/>
    <w:rsid w:val="0025752E"/>
    <w:rsid w:val="002640D7"/>
    <w:rsid w:val="00264850"/>
    <w:rsid w:val="00270940"/>
    <w:rsid w:val="00270E55"/>
    <w:rsid w:val="0027319B"/>
    <w:rsid w:val="00273DED"/>
    <w:rsid w:val="00274F5F"/>
    <w:rsid w:val="0027741E"/>
    <w:rsid w:val="002812F2"/>
    <w:rsid w:val="00281683"/>
    <w:rsid w:val="002819DD"/>
    <w:rsid w:val="00282992"/>
    <w:rsid w:val="00290CA0"/>
    <w:rsid w:val="00292D5B"/>
    <w:rsid w:val="00293691"/>
    <w:rsid w:val="00293B6A"/>
    <w:rsid w:val="00293C7A"/>
    <w:rsid w:val="002941C5"/>
    <w:rsid w:val="002944B7"/>
    <w:rsid w:val="00295B35"/>
    <w:rsid w:val="00296D40"/>
    <w:rsid w:val="002A0EC0"/>
    <w:rsid w:val="002A1E1D"/>
    <w:rsid w:val="002A31CE"/>
    <w:rsid w:val="002B00E0"/>
    <w:rsid w:val="002B1576"/>
    <w:rsid w:val="002B20E3"/>
    <w:rsid w:val="002B3B71"/>
    <w:rsid w:val="002B3D9E"/>
    <w:rsid w:val="002B4095"/>
    <w:rsid w:val="002C2453"/>
    <w:rsid w:val="002C4974"/>
    <w:rsid w:val="002C50E0"/>
    <w:rsid w:val="002C530B"/>
    <w:rsid w:val="002D175E"/>
    <w:rsid w:val="002D34EC"/>
    <w:rsid w:val="002D37B8"/>
    <w:rsid w:val="002D5DC3"/>
    <w:rsid w:val="002E0D37"/>
    <w:rsid w:val="002E1801"/>
    <w:rsid w:val="002E1D2B"/>
    <w:rsid w:val="002E2986"/>
    <w:rsid w:val="002E29D7"/>
    <w:rsid w:val="002E37FA"/>
    <w:rsid w:val="002E3C99"/>
    <w:rsid w:val="002E40BF"/>
    <w:rsid w:val="002E49B5"/>
    <w:rsid w:val="002E7FE9"/>
    <w:rsid w:val="002F225B"/>
    <w:rsid w:val="002F2FEF"/>
    <w:rsid w:val="002F5810"/>
    <w:rsid w:val="002F6EEC"/>
    <w:rsid w:val="002F7013"/>
    <w:rsid w:val="00300659"/>
    <w:rsid w:val="00300CA1"/>
    <w:rsid w:val="00301129"/>
    <w:rsid w:val="00301DFE"/>
    <w:rsid w:val="0030366E"/>
    <w:rsid w:val="00303C8A"/>
    <w:rsid w:val="00304E95"/>
    <w:rsid w:val="003073F7"/>
    <w:rsid w:val="00307D2E"/>
    <w:rsid w:val="003113C0"/>
    <w:rsid w:val="0031212C"/>
    <w:rsid w:val="00321F37"/>
    <w:rsid w:val="00322289"/>
    <w:rsid w:val="0032385A"/>
    <w:rsid w:val="00325CFF"/>
    <w:rsid w:val="00327ABF"/>
    <w:rsid w:val="003331AD"/>
    <w:rsid w:val="0033426F"/>
    <w:rsid w:val="00336460"/>
    <w:rsid w:val="00343B15"/>
    <w:rsid w:val="00343DC0"/>
    <w:rsid w:val="00345190"/>
    <w:rsid w:val="00345992"/>
    <w:rsid w:val="00345DC9"/>
    <w:rsid w:val="003518EB"/>
    <w:rsid w:val="00355821"/>
    <w:rsid w:val="00355BDF"/>
    <w:rsid w:val="00355BE8"/>
    <w:rsid w:val="00355F27"/>
    <w:rsid w:val="0035780B"/>
    <w:rsid w:val="00361798"/>
    <w:rsid w:val="003617BA"/>
    <w:rsid w:val="003657CA"/>
    <w:rsid w:val="00367555"/>
    <w:rsid w:val="00367E38"/>
    <w:rsid w:val="003714FC"/>
    <w:rsid w:val="00374046"/>
    <w:rsid w:val="00375D80"/>
    <w:rsid w:val="003768F4"/>
    <w:rsid w:val="003805F4"/>
    <w:rsid w:val="00380F25"/>
    <w:rsid w:val="00381866"/>
    <w:rsid w:val="00384315"/>
    <w:rsid w:val="00385251"/>
    <w:rsid w:val="00385E64"/>
    <w:rsid w:val="00386B4C"/>
    <w:rsid w:val="003944C9"/>
    <w:rsid w:val="00394AAB"/>
    <w:rsid w:val="00394C57"/>
    <w:rsid w:val="003A05B0"/>
    <w:rsid w:val="003A137C"/>
    <w:rsid w:val="003A44B7"/>
    <w:rsid w:val="003A602C"/>
    <w:rsid w:val="003B09BA"/>
    <w:rsid w:val="003B2B5A"/>
    <w:rsid w:val="003B3B8C"/>
    <w:rsid w:val="003B5EF7"/>
    <w:rsid w:val="003B6A1A"/>
    <w:rsid w:val="003C4BD1"/>
    <w:rsid w:val="003C5616"/>
    <w:rsid w:val="003D2326"/>
    <w:rsid w:val="003D2832"/>
    <w:rsid w:val="003D2A87"/>
    <w:rsid w:val="003D4484"/>
    <w:rsid w:val="003D4D7A"/>
    <w:rsid w:val="003D562C"/>
    <w:rsid w:val="003D6D77"/>
    <w:rsid w:val="003D6E50"/>
    <w:rsid w:val="003E0632"/>
    <w:rsid w:val="003E0D88"/>
    <w:rsid w:val="003E1FAC"/>
    <w:rsid w:val="003F1C6A"/>
    <w:rsid w:val="003F743D"/>
    <w:rsid w:val="00400792"/>
    <w:rsid w:val="00400B12"/>
    <w:rsid w:val="00400B26"/>
    <w:rsid w:val="00401DCC"/>
    <w:rsid w:val="004103D3"/>
    <w:rsid w:val="004105C3"/>
    <w:rsid w:val="00410C69"/>
    <w:rsid w:val="00411386"/>
    <w:rsid w:val="00411ED9"/>
    <w:rsid w:val="004138FB"/>
    <w:rsid w:val="00413E10"/>
    <w:rsid w:val="00413F08"/>
    <w:rsid w:val="004153B5"/>
    <w:rsid w:val="00427422"/>
    <w:rsid w:val="004307FE"/>
    <w:rsid w:val="0043274A"/>
    <w:rsid w:val="00433E68"/>
    <w:rsid w:val="0043476A"/>
    <w:rsid w:val="00436983"/>
    <w:rsid w:val="00436F97"/>
    <w:rsid w:val="00445821"/>
    <w:rsid w:val="0044591A"/>
    <w:rsid w:val="00446175"/>
    <w:rsid w:val="00447C55"/>
    <w:rsid w:val="00450272"/>
    <w:rsid w:val="004609A7"/>
    <w:rsid w:val="004616CF"/>
    <w:rsid w:val="00463A51"/>
    <w:rsid w:val="00464940"/>
    <w:rsid w:val="00464A6A"/>
    <w:rsid w:val="00464C03"/>
    <w:rsid w:val="00464F97"/>
    <w:rsid w:val="00465842"/>
    <w:rsid w:val="00465D8D"/>
    <w:rsid w:val="0046676F"/>
    <w:rsid w:val="00471309"/>
    <w:rsid w:val="00476CD7"/>
    <w:rsid w:val="00477080"/>
    <w:rsid w:val="00482B62"/>
    <w:rsid w:val="0048430A"/>
    <w:rsid w:val="00484639"/>
    <w:rsid w:val="004846C9"/>
    <w:rsid w:val="0048635B"/>
    <w:rsid w:val="00490AAF"/>
    <w:rsid w:val="00491AB8"/>
    <w:rsid w:val="00492881"/>
    <w:rsid w:val="00493A9A"/>
    <w:rsid w:val="00494314"/>
    <w:rsid w:val="004960D4"/>
    <w:rsid w:val="0049634F"/>
    <w:rsid w:val="004A005C"/>
    <w:rsid w:val="004A285E"/>
    <w:rsid w:val="004A2906"/>
    <w:rsid w:val="004A4BFA"/>
    <w:rsid w:val="004A4C5F"/>
    <w:rsid w:val="004A53DB"/>
    <w:rsid w:val="004A6B51"/>
    <w:rsid w:val="004A7EBB"/>
    <w:rsid w:val="004B0B3B"/>
    <w:rsid w:val="004B105F"/>
    <w:rsid w:val="004B3D6B"/>
    <w:rsid w:val="004B6373"/>
    <w:rsid w:val="004C17A0"/>
    <w:rsid w:val="004C1C90"/>
    <w:rsid w:val="004C25FB"/>
    <w:rsid w:val="004C2C28"/>
    <w:rsid w:val="004C350C"/>
    <w:rsid w:val="004C44A8"/>
    <w:rsid w:val="004C4754"/>
    <w:rsid w:val="004C47D0"/>
    <w:rsid w:val="004C6307"/>
    <w:rsid w:val="004C763B"/>
    <w:rsid w:val="004C7A42"/>
    <w:rsid w:val="004D1F10"/>
    <w:rsid w:val="004D2602"/>
    <w:rsid w:val="004D4362"/>
    <w:rsid w:val="004D44AC"/>
    <w:rsid w:val="004D503C"/>
    <w:rsid w:val="004D75EB"/>
    <w:rsid w:val="004E12C0"/>
    <w:rsid w:val="004E1754"/>
    <w:rsid w:val="004E26BF"/>
    <w:rsid w:val="004E3760"/>
    <w:rsid w:val="004E59F0"/>
    <w:rsid w:val="004E5B2F"/>
    <w:rsid w:val="004E6955"/>
    <w:rsid w:val="004E7248"/>
    <w:rsid w:val="004F1105"/>
    <w:rsid w:val="004F1A83"/>
    <w:rsid w:val="004F251B"/>
    <w:rsid w:val="004F4508"/>
    <w:rsid w:val="004F46A6"/>
    <w:rsid w:val="004F49B4"/>
    <w:rsid w:val="004F504D"/>
    <w:rsid w:val="00500EB0"/>
    <w:rsid w:val="0050215B"/>
    <w:rsid w:val="00502FC3"/>
    <w:rsid w:val="00503A8F"/>
    <w:rsid w:val="005050C7"/>
    <w:rsid w:val="00507144"/>
    <w:rsid w:val="0051037F"/>
    <w:rsid w:val="005115BC"/>
    <w:rsid w:val="0051415C"/>
    <w:rsid w:val="0051552D"/>
    <w:rsid w:val="00515A9F"/>
    <w:rsid w:val="00517E8A"/>
    <w:rsid w:val="00520892"/>
    <w:rsid w:val="00521677"/>
    <w:rsid w:val="0052229F"/>
    <w:rsid w:val="00523EAE"/>
    <w:rsid w:val="00525197"/>
    <w:rsid w:val="005276D4"/>
    <w:rsid w:val="00530869"/>
    <w:rsid w:val="0053099E"/>
    <w:rsid w:val="00532A92"/>
    <w:rsid w:val="00535D93"/>
    <w:rsid w:val="00536B56"/>
    <w:rsid w:val="0054040A"/>
    <w:rsid w:val="00540EFA"/>
    <w:rsid w:val="0054516C"/>
    <w:rsid w:val="00545609"/>
    <w:rsid w:val="0055162A"/>
    <w:rsid w:val="00552DD0"/>
    <w:rsid w:val="00552F66"/>
    <w:rsid w:val="00554A20"/>
    <w:rsid w:val="00556929"/>
    <w:rsid w:val="00561397"/>
    <w:rsid w:val="00561D67"/>
    <w:rsid w:val="00565CB8"/>
    <w:rsid w:val="00565D27"/>
    <w:rsid w:val="00572225"/>
    <w:rsid w:val="00573602"/>
    <w:rsid w:val="00576460"/>
    <w:rsid w:val="00576C46"/>
    <w:rsid w:val="00580C07"/>
    <w:rsid w:val="00581802"/>
    <w:rsid w:val="00581B2C"/>
    <w:rsid w:val="00582B59"/>
    <w:rsid w:val="00582F17"/>
    <w:rsid w:val="005847E2"/>
    <w:rsid w:val="00592C2B"/>
    <w:rsid w:val="005979F0"/>
    <w:rsid w:val="005A0855"/>
    <w:rsid w:val="005A784B"/>
    <w:rsid w:val="005B1648"/>
    <w:rsid w:val="005B2F5A"/>
    <w:rsid w:val="005B3537"/>
    <w:rsid w:val="005B5A93"/>
    <w:rsid w:val="005B6834"/>
    <w:rsid w:val="005C30E3"/>
    <w:rsid w:val="005C3C52"/>
    <w:rsid w:val="005C403F"/>
    <w:rsid w:val="005C4390"/>
    <w:rsid w:val="005C70DE"/>
    <w:rsid w:val="005D024E"/>
    <w:rsid w:val="005D469E"/>
    <w:rsid w:val="005D578B"/>
    <w:rsid w:val="005D6465"/>
    <w:rsid w:val="005D663B"/>
    <w:rsid w:val="005D68D0"/>
    <w:rsid w:val="005E11C6"/>
    <w:rsid w:val="005E292D"/>
    <w:rsid w:val="005E3D25"/>
    <w:rsid w:val="005E54BF"/>
    <w:rsid w:val="005E5F5F"/>
    <w:rsid w:val="005E6F27"/>
    <w:rsid w:val="005F1289"/>
    <w:rsid w:val="005F34F3"/>
    <w:rsid w:val="005F6555"/>
    <w:rsid w:val="005F6864"/>
    <w:rsid w:val="005F7F57"/>
    <w:rsid w:val="00601E50"/>
    <w:rsid w:val="00603488"/>
    <w:rsid w:val="0060378F"/>
    <w:rsid w:val="006039AF"/>
    <w:rsid w:val="006133F5"/>
    <w:rsid w:val="0061580D"/>
    <w:rsid w:val="00625327"/>
    <w:rsid w:val="00625F2B"/>
    <w:rsid w:val="00625FFC"/>
    <w:rsid w:val="006271A4"/>
    <w:rsid w:val="0062737F"/>
    <w:rsid w:val="006273A0"/>
    <w:rsid w:val="006274A2"/>
    <w:rsid w:val="00631646"/>
    <w:rsid w:val="00632EDB"/>
    <w:rsid w:val="00633845"/>
    <w:rsid w:val="00634F69"/>
    <w:rsid w:val="00635C3B"/>
    <w:rsid w:val="0063759F"/>
    <w:rsid w:val="0064149E"/>
    <w:rsid w:val="00641698"/>
    <w:rsid w:val="00644BFF"/>
    <w:rsid w:val="00644EF7"/>
    <w:rsid w:val="00645118"/>
    <w:rsid w:val="00651D80"/>
    <w:rsid w:val="00652F98"/>
    <w:rsid w:val="00654764"/>
    <w:rsid w:val="00655DDD"/>
    <w:rsid w:val="00660220"/>
    <w:rsid w:val="00660962"/>
    <w:rsid w:val="00665F79"/>
    <w:rsid w:val="00666A4F"/>
    <w:rsid w:val="00666A9F"/>
    <w:rsid w:val="00666D21"/>
    <w:rsid w:val="006710B6"/>
    <w:rsid w:val="00673C0C"/>
    <w:rsid w:val="00677434"/>
    <w:rsid w:val="00680830"/>
    <w:rsid w:val="00684C8C"/>
    <w:rsid w:val="00685CBC"/>
    <w:rsid w:val="00690821"/>
    <w:rsid w:val="0069205C"/>
    <w:rsid w:val="00694246"/>
    <w:rsid w:val="00694C82"/>
    <w:rsid w:val="00696E57"/>
    <w:rsid w:val="00697700"/>
    <w:rsid w:val="006978A4"/>
    <w:rsid w:val="006A0A43"/>
    <w:rsid w:val="006A45AE"/>
    <w:rsid w:val="006A62E8"/>
    <w:rsid w:val="006B0855"/>
    <w:rsid w:val="006B0B32"/>
    <w:rsid w:val="006B0B3D"/>
    <w:rsid w:val="006B1059"/>
    <w:rsid w:val="006B2D6D"/>
    <w:rsid w:val="006B43B9"/>
    <w:rsid w:val="006B4522"/>
    <w:rsid w:val="006B54AE"/>
    <w:rsid w:val="006C1444"/>
    <w:rsid w:val="006C3A2E"/>
    <w:rsid w:val="006C5C0E"/>
    <w:rsid w:val="006C672B"/>
    <w:rsid w:val="006C7E67"/>
    <w:rsid w:val="006D0CDC"/>
    <w:rsid w:val="006D2EFF"/>
    <w:rsid w:val="006D3207"/>
    <w:rsid w:val="006D35D1"/>
    <w:rsid w:val="006D3B0B"/>
    <w:rsid w:val="006D44DE"/>
    <w:rsid w:val="006D5424"/>
    <w:rsid w:val="006E1071"/>
    <w:rsid w:val="006E2C3F"/>
    <w:rsid w:val="006E5764"/>
    <w:rsid w:val="006E5976"/>
    <w:rsid w:val="006E5A2D"/>
    <w:rsid w:val="006F1557"/>
    <w:rsid w:val="006F3034"/>
    <w:rsid w:val="006F4974"/>
    <w:rsid w:val="006F5E05"/>
    <w:rsid w:val="006F6C24"/>
    <w:rsid w:val="007004F3"/>
    <w:rsid w:val="00701468"/>
    <w:rsid w:val="007023D5"/>
    <w:rsid w:val="007026D1"/>
    <w:rsid w:val="00704034"/>
    <w:rsid w:val="00705F0A"/>
    <w:rsid w:val="00711B18"/>
    <w:rsid w:val="00712E48"/>
    <w:rsid w:val="007202EA"/>
    <w:rsid w:val="0072237F"/>
    <w:rsid w:val="00725521"/>
    <w:rsid w:val="007277F9"/>
    <w:rsid w:val="00730380"/>
    <w:rsid w:val="007314F7"/>
    <w:rsid w:val="00731D78"/>
    <w:rsid w:val="00733A46"/>
    <w:rsid w:val="007362B4"/>
    <w:rsid w:val="00736400"/>
    <w:rsid w:val="00740005"/>
    <w:rsid w:val="007403F1"/>
    <w:rsid w:val="00741B2A"/>
    <w:rsid w:val="0074429B"/>
    <w:rsid w:val="007449EA"/>
    <w:rsid w:val="007452F6"/>
    <w:rsid w:val="00745FF1"/>
    <w:rsid w:val="00746E9F"/>
    <w:rsid w:val="007479DF"/>
    <w:rsid w:val="007611DE"/>
    <w:rsid w:val="007635CE"/>
    <w:rsid w:val="00765B26"/>
    <w:rsid w:val="007665F9"/>
    <w:rsid w:val="00766928"/>
    <w:rsid w:val="00767848"/>
    <w:rsid w:val="00767CBB"/>
    <w:rsid w:val="00770841"/>
    <w:rsid w:val="007708F9"/>
    <w:rsid w:val="00771676"/>
    <w:rsid w:val="007738B3"/>
    <w:rsid w:val="007752B8"/>
    <w:rsid w:val="00781F33"/>
    <w:rsid w:val="007821EA"/>
    <w:rsid w:val="00783B5F"/>
    <w:rsid w:val="00784384"/>
    <w:rsid w:val="0078439B"/>
    <w:rsid w:val="0078605A"/>
    <w:rsid w:val="0079160E"/>
    <w:rsid w:val="00792CC8"/>
    <w:rsid w:val="007954AE"/>
    <w:rsid w:val="00795607"/>
    <w:rsid w:val="00795890"/>
    <w:rsid w:val="00796EDD"/>
    <w:rsid w:val="007A33B8"/>
    <w:rsid w:val="007A3814"/>
    <w:rsid w:val="007A5707"/>
    <w:rsid w:val="007A5C08"/>
    <w:rsid w:val="007A6191"/>
    <w:rsid w:val="007A6B42"/>
    <w:rsid w:val="007B2DDC"/>
    <w:rsid w:val="007B6616"/>
    <w:rsid w:val="007B7C84"/>
    <w:rsid w:val="007C1E5D"/>
    <w:rsid w:val="007C41B5"/>
    <w:rsid w:val="007C436B"/>
    <w:rsid w:val="007C5BEE"/>
    <w:rsid w:val="007C639F"/>
    <w:rsid w:val="007D2078"/>
    <w:rsid w:val="007D21CC"/>
    <w:rsid w:val="007D3A1D"/>
    <w:rsid w:val="007D3CAA"/>
    <w:rsid w:val="007D576F"/>
    <w:rsid w:val="007D7717"/>
    <w:rsid w:val="007D7D9F"/>
    <w:rsid w:val="007E5536"/>
    <w:rsid w:val="007E5558"/>
    <w:rsid w:val="007E5B98"/>
    <w:rsid w:val="007F0C90"/>
    <w:rsid w:val="0080198A"/>
    <w:rsid w:val="0080314C"/>
    <w:rsid w:val="00806FB6"/>
    <w:rsid w:val="008129BB"/>
    <w:rsid w:val="00813137"/>
    <w:rsid w:val="00813C14"/>
    <w:rsid w:val="00813E92"/>
    <w:rsid w:val="00816256"/>
    <w:rsid w:val="0081733D"/>
    <w:rsid w:val="008233FD"/>
    <w:rsid w:val="0082688F"/>
    <w:rsid w:val="00831EBD"/>
    <w:rsid w:val="00833E60"/>
    <w:rsid w:val="008346FD"/>
    <w:rsid w:val="00835BCD"/>
    <w:rsid w:val="008365D9"/>
    <w:rsid w:val="00836AFC"/>
    <w:rsid w:val="00840DAE"/>
    <w:rsid w:val="0084131A"/>
    <w:rsid w:val="00841397"/>
    <w:rsid w:val="00845C28"/>
    <w:rsid w:val="00847E4C"/>
    <w:rsid w:val="00850568"/>
    <w:rsid w:val="00850BC8"/>
    <w:rsid w:val="008532AA"/>
    <w:rsid w:val="008570EC"/>
    <w:rsid w:val="008616E8"/>
    <w:rsid w:val="008628F5"/>
    <w:rsid w:val="00864C90"/>
    <w:rsid w:val="00867096"/>
    <w:rsid w:val="00867D75"/>
    <w:rsid w:val="00872A36"/>
    <w:rsid w:val="00872F18"/>
    <w:rsid w:val="0087353B"/>
    <w:rsid w:val="0087565E"/>
    <w:rsid w:val="0087567B"/>
    <w:rsid w:val="00876837"/>
    <w:rsid w:val="00876C8F"/>
    <w:rsid w:val="0087709A"/>
    <w:rsid w:val="008774C3"/>
    <w:rsid w:val="008776F6"/>
    <w:rsid w:val="00880FFD"/>
    <w:rsid w:val="00881C58"/>
    <w:rsid w:val="008825BB"/>
    <w:rsid w:val="00883FD5"/>
    <w:rsid w:val="0088477D"/>
    <w:rsid w:val="00885CDD"/>
    <w:rsid w:val="0089008B"/>
    <w:rsid w:val="00890B2C"/>
    <w:rsid w:val="0089304F"/>
    <w:rsid w:val="00897282"/>
    <w:rsid w:val="0089730E"/>
    <w:rsid w:val="00897792"/>
    <w:rsid w:val="008A1E7C"/>
    <w:rsid w:val="008A44A5"/>
    <w:rsid w:val="008A517C"/>
    <w:rsid w:val="008B6465"/>
    <w:rsid w:val="008B6884"/>
    <w:rsid w:val="008B6A66"/>
    <w:rsid w:val="008B787C"/>
    <w:rsid w:val="008C0169"/>
    <w:rsid w:val="008C0720"/>
    <w:rsid w:val="008C3436"/>
    <w:rsid w:val="008C3B6E"/>
    <w:rsid w:val="008C4FF7"/>
    <w:rsid w:val="008C51BE"/>
    <w:rsid w:val="008C6343"/>
    <w:rsid w:val="008D175C"/>
    <w:rsid w:val="008D2403"/>
    <w:rsid w:val="008D35BA"/>
    <w:rsid w:val="008D6538"/>
    <w:rsid w:val="008D6EEB"/>
    <w:rsid w:val="008D75AE"/>
    <w:rsid w:val="008D7DA7"/>
    <w:rsid w:val="008E0307"/>
    <w:rsid w:val="008E079A"/>
    <w:rsid w:val="008E07E5"/>
    <w:rsid w:val="008E17DF"/>
    <w:rsid w:val="008E601A"/>
    <w:rsid w:val="008E6F78"/>
    <w:rsid w:val="008E789F"/>
    <w:rsid w:val="008F0582"/>
    <w:rsid w:val="008F1A69"/>
    <w:rsid w:val="008F1B5D"/>
    <w:rsid w:val="008F47BD"/>
    <w:rsid w:val="008F4E03"/>
    <w:rsid w:val="008F5FF8"/>
    <w:rsid w:val="0090099C"/>
    <w:rsid w:val="00907AD3"/>
    <w:rsid w:val="00907E8C"/>
    <w:rsid w:val="00915F0B"/>
    <w:rsid w:val="009165A2"/>
    <w:rsid w:val="00917B7C"/>
    <w:rsid w:val="0092266A"/>
    <w:rsid w:val="009226B8"/>
    <w:rsid w:val="009229F1"/>
    <w:rsid w:val="0092353C"/>
    <w:rsid w:val="00924C59"/>
    <w:rsid w:val="00932A48"/>
    <w:rsid w:val="00934DD6"/>
    <w:rsid w:val="00935A19"/>
    <w:rsid w:val="00941BC5"/>
    <w:rsid w:val="00941F42"/>
    <w:rsid w:val="0094416B"/>
    <w:rsid w:val="00945C5F"/>
    <w:rsid w:val="009502AD"/>
    <w:rsid w:val="0095441D"/>
    <w:rsid w:val="00966AE1"/>
    <w:rsid w:val="00966B45"/>
    <w:rsid w:val="009700E7"/>
    <w:rsid w:val="00973851"/>
    <w:rsid w:val="00973B3D"/>
    <w:rsid w:val="009750E6"/>
    <w:rsid w:val="0097562C"/>
    <w:rsid w:val="009801DD"/>
    <w:rsid w:val="00981F97"/>
    <w:rsid w:val="00983066"/>
    <w:rsid w:val="00985974"/>
    <w:rsid w:val="00987392"/>
    <w:rsid w:val="00990060"/>
    <w:rsid w:val="009937DD"/>
    <w:rsid w:val="00995A63"/>
    <w:rsid w:val="009A177B"/>
    <w:rsid w:val="009A1BE5"/>
    <w:rsid w:val="009A4854"/>
    <w:rsid w:val="009A4AC0"/>
    <w:rsid w:val="009A5642"/>
    <w:rsid w:val="009B109E"/>
    <w:rsid w:val="009B1110"/>
    <w:rsid w:val="009B5A5E"/>
    <w:rsid w:val="009B7AD2"/>
    <w:rsid w:val="009B7BEE"/>
    <w:rsid w:val="009C02F0"/>
    <w:rsid w:val="009C03A6"/>
    <w:rsid w:val="009C369A"/>
    <w:rsid w:val="009C4535"/>
    <w:rsid w:val="009C4F3F"/>
    <w:rsid w:val="009D0311"/>
    <w:rsid w:val="009D0962"/>
    <w:rsid w:val="009D25C4"/>
    <w:rsid w:val="009D4E89"/>
    <w:rsid w:val="009D6662"/>
    <w:rsid w:val="009D753D"/>
    <w:rsid w:val="009E1C7E"/>
    <w:rsid w:val="009E1FF5"/>
    <w:rsid w:val="009E4995"/>
    <w:rsid w:val="009E6CC5"/>
    <w:rsid w:val="009E7738"/>
    <w:rsid w:val="009F05D0"/>
    <w:rsid w:val="009F3847"/>
    <w:rsid w:val="009F43C9"/>
    <w:rsid w:val="009F451A"/>
    <w:rsid w:val="009F546E"/>
    <w:rsid w:val="00A00731"/>
    <w:rsid w:val="00A0244C"/>
    <w:rsid w:val="00A03444"/>
    <w:rsid w:val="00A04837"/>
    <w:rsid w:val="00A04C3F"/>
    <w:rsid w:val="00A0760B"/>
    <w:rsid w:val="00A14CB9"/>
    <w:rsid w:val="00A15471"/>
    <w:rsid w:val="00A158D6"/>
    <w:rsid w:val="00A16124"/>
    <w:rsid w:val="00A1688E"/>
    <w:rsid w:val="00A17ABB"/>
    <w:rsid w:val="00A23414"/>
    <w:rsid w:val="00A24DB9"/>
    <w:rsid w:val="00A26338"/>
    <w:rsid w:val="00A27175"/>
    <w:rsid w:val="00A27B68"/>
    <w:rsid w:val="00A3048C"/>
    <w:rsid w:val="00A33436"/>
    <w:rsid w:val="00A347EC"/>
    <w:rsid w:val="00A35BB9"/>
    <w:rsid w:val="00A377E6"/>
    <w:rsid w:val="00A426B0"/>
    <w:rsid w:val="00A434A0"/>
    <w:rsid w:val="00A44F70"/>
    <w:rsid w:val="00A45863"/>
    <w:rsid w:val="00A465D5"/>
    <w:rsid w:val="00A46A77"/>
    <w:rsid w:val="00A46FBB"/>
    <w:rsid w:val="00A512D6"/>
    <w:rsid w:val="00A514D0"/>
    <w:rsid w:val="00A51F29"/>
    <w:rsid w:val="00A552CC"/>
    <w:rsid w:val="00A56022"/>
    <w:rsid w:val="00A57568"/>
    <w:rsid w:val="00A61262"/>
    <w:rsid w:val="00A61508"/>
    <w:rsid w:val="00A63A8B"/>
    <w:rsid w:val="00A63D80"/>
    <w:rsid w:val="00A64774"/>
    <w:rsid w:val="00A67264"/>
    <w:rsid w:val="00A708B3"/>
    <w:rsid w:val="00A714EA"/>
    <w:rsid w:val="00A716D5"/>
    <w:rsid w:val="00A71CAC"/>
    <w:rsid w:val="00A73102"/>
    <w:rsid w:val="00A73CBC"/>
    <w:rsid w:val="00A74C56"/>
    <w:rsid w:val="00A75F3D"/>
    <w:rsid w:val="00A77E27"/>
    <w:rsid w:val="00A80747"/>
    <w:rsid w:val="00A82AB6"/>
    <w:rsid w:val="00A82AFD"/>
    <w:rsid w:val="00A85552"/>
    <w:rsid w:val="00A906AE"/>
    <w:rsid w:val="00A93FDB"/>
    <w:rsid w:val="00A9523D"/>
    <w:rsid w:val="00A97508"/>
    <w:rsid w:val="00AA065F"/>
    <w:rsid w:val="00AA2E69"/>
    <w:rsid w:val="00AA2ECE"/>
    <w:rsid w:val="00AA5241"/>
    <w:rsid w:val="00AA7442"/>
    <w:rsid w:val="00AA7BAF"/>
    <w:rsid w:val="00AB0710"/>
    <w:rsid w:val="00AB15CD"/>
    <w:rsid w:val="00AB2216"/>
    <w:rsid w:val="00AB3070"/>
    <w:rsid w:val="00AB5765"/>
    <w:rsid w:val="00AB63B0"/>
    <w:rsid w:val="00AB73B7"/>
    <w:rsid w:val="00AC1FD8"/>
    <w:rsid w:val="00AC4986"/>
    <w:rsid w:val="00AC4ABE"/>
    <w:rsid w:val="00AC5D07"/>
    <w:rsid w:val="00AC64FB"/>
    <w:rsid w:val="00AD0EB7"/>
    <w:rsid w:val="00AD1148"/>
    <w:rsid w:val="00AD22B0"/>
    <w:rsid w:val="00AD5CD8"/>
    <w:rsid w:val="00AE2E87"/>
    <w:rsid w:val="00AE2FB5"/>
    <w:rsid w:val="00AE3BCC"/>
    <w:rsid w:val="00AE4A21"/>
    <w:rsid w:val="00AE57CC"/>
    <w:rsid w:val="00AE7F53"/>
    <w:rsid w:val="00AF0408"/>
    <w:rsid w:val="00AF060F"/>
    <w:rsid w:val="00AF17E9"/>
    <w:rsid w:val="00AF200B"/>
    <w:rsid w:val="00AF47FB"/>
    <w:rsid w:val="00AF6F24"/>
    <w:rsid w:val="00AF7266"/>
    <w:rsid w:val="00B03C57"/>
    <w:rsid w:val="00B03E52"/>
    <w:rsid w:val="00B07370"/>
    <w:rsid w:val="00B07841"/>
    <w:rsid w:val="00B07CF2"/>
    <w:rsid w:val="00B07EC6"/>
    <w:rsid w:val="00B113A5"/>
    <w:rsid w:val="00B11A0B"/>
    <w:rsid w:val="00B13A16"/>
    <w:rsid w:val="00B15E9D"/>
    <w:rsid w:val="00B1633C"/>
    <w:rsid w:val="00B1634B"/>
    <w:rsid w:val="00B22761"/>
    <w:rsid w:val="00B2410F"/>
    <w:rsid w:val="00B24B41"/>
    <w:rsid w:val="00B30F7E"/>
    <w:rsid w:val="00B31A55"/>
    <w:rsid w:val="00B325BB"/>
    <w:rsid w:val="00B356F7"/>
    <w:rsid w:val="00B360BC"/>
    <w:rsid w:val="00B36B42"/>
    <w:rsid w:val="00B36C91"/>
    <w:rsid w:val="00B370F0"/>
    <w:rsid w:val="00B3747F"/>
    <w:rsid w:val="00B425B8"/>
    <w:rsid w:val="00B43205"/>
    <w:rsid w:val="00B44E3C"/>
    <w:rsid w:val="00B45BE1"/>
    <w:rsid w:val="00B501BD"/>
    <w:rsid w:val="00B51139"/>
    <w:rsid w:val="00B511C4"/>
    <w:rsid w:val="00B5134F"/>
    <w:rsid w:val="00B52A55"/>
    <w:rsid w:val="00B54521"/>
    <w:rsid w:val="00B55CA0"/>
    <w:rsid w:val="00B56001"/>
    <w:rsid w:val="00B56F2B"/>
    <w:rsid w:val="00B57B0C"/>
    <w:rsid w:val="00B57D95"/>
    <w:rsid w:val="00B60ADB"/>
    <w:rsid w:val="00B60F11"/>
    <w:rsid w:val="00B613DC"/>
    <w:rsid w:val="00B66597"/>
    <w:rsid w:val="00B667D1"/>
    <w:rsid w:val="00B74ACB"/>
    <w:rsid w:val="00B74C84"/>
    <w:rsid w:val="00B86480"/>
    <w:rsid w:val="00B93194"/>
    <w:rsid w:val="00B95493"/>
    <w:rsid w:val="00BA0AAF"/>
    <w:rsid w:val="00BA4D9A"/>
    <w:rsid w:val="00BA57B9"/>
    <w:rsid w:val="00BA6F1E"/>
    <w:rsid w:val="00BB3594"/>
    <w:rsid w:val="00BB4A54"/>
    <w:rsid w:val="00BB75B2"/>
    <w:rsid w:val="00BB78E4"/>
    <w:rsid w:val="00BB7C13"/>
    <w:rsid w:val="00BC28CC"/>
    <w:rsid w:val="00BC62BB"/>
    <w:rsid w:val="00BC6ECA"/>
    <w:rsid w:val="00BD2F35"/>
    <w:rsid w:val="00BD6194"/>
    <w:rsid w:val="00BE285D"/>
    <w:rsid w:val="00BE381D"/>
    <w:rsid w:val="00BE42B7"/>
    <w:rsid w:val="00BE7979"/>
    <w:rsid w:val="00BF104C"/>
    <w:rsid w:val="00BF1304"/>
    <w:rsid w:val="00BF2447"/>
    <w:rsid w:val="00BF6049"/>
    <w:rsid w:val="00BF6B40"/>
    <w:rsid w:val="00C00BDE"/>
    <w:rsid w:val="00C0485C"/>
    <w:rsid w:val="00C07C20"/>
    <w:rsid w:val="00C142D0"/>
    <w:rsid w:val="00C14645"/>
    <w:rsid w:val="00C14678"/>
    <w:rsid w:val="00C14A0D"/>
    <w:rsid w:val="00C15BC4"/>
    <w:rsid w:val="00C2098B"/>
    <w:rsid w:val="00C21CAD"/>
    <w:rsid w:val="00C23B34"/>
    <w:rsid w:val="00C24225"/>
    <w:rsid w:val="00C25D78"/>
    <w:rsid w:val="00C262CD"/>
    <w:rsid w:val="00C26FBB"/>
    <w:rsid w:val="00C27860"/>
    <w:rsid w:val="00C27C1E"/>
    <w:rsid w:val="00C30155"/>
    <w:rsid w:val="00C323A3"/>
    <w:rsid w:val="00C323F2"/>
    <w:rsid w:val="00C34D5B"/>
    <w:rsid w:val="00C37E39"/>
    <w:rsid w:val="00C40A01"/>
    <w:rsid w:val="00C449C5"/>
    <w:rsid w:val="00C45B4A"/>
    <w:rsid w:val="00C4709B"/>
    <w:rsid w:val="00C472C0"/>
    <w:rsid w:val="00C47B6C"/>
    <w:rsid w:val="00C51FAE"/>
    <w:rsid w:val="00C5426A"/>
    <w:rsid w:val="00C543D3"/>
    <w:rsid w:val="00C5586C"/>
    <w:rsid w:val="00C56145"/>
    <w:rsid w:val="00C640E8"/>
    <w:rsid w:val="00C67348"/>
    <w:rsid w:val="00C673BF"/>
    <w:rsid w:val="00C70B7C"/>
    <w:rsid w:val="00C7356D"/>
    <w:rsid w:val="00C763A3"/>
    <w:rsid w:val="00C82261"/>
    <w:rsid w:val="00C85826"/>
    <w:rsid w:val="00C86599"/>
    <w:rsid w:val="00C867A3"/>
    <w:rsid w:val="00C90AC1"/>
    <w:rsid w:val="00C93F51"/>
    <w:rsid w:val="00C96BF1"/>
    <w:rsid w:val="00C96D46"/>
    <w:rsid w:val="00C9788F"/>
    <w:rsid w:val="00CA08EA"/>
    <w:rsid w:val="00CA1AB4"/>
    <w:rsid w:val="00CA29F5"/>
    <w:rsid w:val="00CA3A35"/>
    <w:rsid w:val="00CB1378"/>
    <w:rsid w:val="00CB214B"/>
    <w:rsid w:val="00CB425C"/>
    <w:rsid w:val="00CB6775"/>
    <w:rsid w:val="00CB7930"/>
    <w:rsid w:val="00CC0A08"/>
    <w:rsid w:val="00CC1DF9"/>
    <w:rsid w:val="00CC2D85"/>
    <w:rsid w:val="00CC3013"/>
    <w:rsid w:val="00CC41B4"/>
    <w:rsid w:val="00CC4976"/>
    <w:rsid w:val="00CC4AD1"/>
    <w:rsid w:val="00CC5A57"/>
    <w:rsid w:val="00CD18E5"/>
    <w:rsid w:val="00CD1C29"/>
    <w:rsid w:val="00CD559A"/>
    <w:rsid w:val="00CE387B"/>
    <w:rsid w:val="00CE4AF9"/>
    <w:rsid w:val="00CE70A6"/>
    <w:rsid w:val="00CF33BE"/>
    <w:rsid w:val="00CF394E"/>
    <w:rsid w:val="00CF4CE9"/>
    <w:rsid w:val="00CF5E90"/>
    <w:rsid w:val="00CF67AB"/>
    <w:rsid w:val="00CF6DA9"/>
    <w:rsid w:val="00D00D0F"/>
    <w:rsid w:val="00D0238B"/>
    <w:rsid w:val="00D07A5A"/>
    <w:rsid w:val="00D07B14"/>
    <w:rsid w:val="00D1009E"/>
    <w:rsid w:val="00D11ED1"/>
    <w:rsid w:val="00D12F20"/>
    <w:rsid w:val="00D138F4"/>
    <w:rsid w:val="00D14725"/>
    <w:rsid w:val="00D15696"/>
    <w:rsid w:val="00D172E6"/>
    <w:rsid w:val="00D25675"/>
    <w:rsid w:val="00D26134"/>
    <w:rsid w:val="00D26A43"/>
    <w:rsid w:val="00D26D57"/>
    <w:rsid w:val="00D275CB"/>
    <w:rsid w:val="00D30FA4"/>
    <w:rsid w:val="00D319EE"/>
    <w:rsid w:val="00D3479A"/>
    <w:rsid w:val="00D35510"/>
    <w:rsid w:val="00D3643D"/>
    <w:rsid w:val="00D36758"/>
    <w:rsid w:val="00D41AC5"/>
    <w:rsid w:val="00D41B31"/>
    <w:rsid w:val="00D42FF6"/>
    <w:rsid w:val="00D51313"/>
    <w:rsid w:val="00D56134"/>
    <w:rsid w:val="00D57996"/>
    <w:rsid w:val="00D60468"/>
    <w:rsid w:val="00D60551"/>
    <w:rsid w:val="00D63E15"/>
    <w:rsid w:val="00D64512"/>
    <w:rsid w:val="00D65B87"/>
    <w:rsid w:val="00D70286"/>
    <w:rsid w:val="00D73599"/>
    <w:rsid w:val="00D749E8"/>
    <w:rsid w:val="00D75185"/>
    <w:rsid w:val="00D75437"/>
    <w:rsid w:val="00D75AA6"/>
    <w:rsid w:val="00D766AC"/>
    <w:rsid w:val="00D77530"/>
    <w:rsid w:val="00D77800"/>
    <w:rsid w:val="00D77AD5"/>
    <w:rsid w:val="00D80D5C"/>
    <w:rsid w:val="00D823B7"/>
    <w:rsid w:val="00D8296E"/>
    <w:rsid w:val="00D830AE"/>
    <w:rsid w:val="00D835E7"/>
    <w:rsid w:val="00D83AF7"/>
    <w:rsid w:val="00D846F5"/>
    <w:rsid w:val="00D85009"/>
    <w:rsid w:val="00D85905"/>
    <w:rsid w:val="00D860CB"/>
    <w:rsid w:val="00D866F3"/>
    <w:rsid w:val="00D867FE"/>
    <w:rsid w:val="00D87372"/>
    <w:rsid w:val="00D92C77"/>
    <w:rsid w:val="00D94183"/>
    <w:rsid w:val="00D955EA"/>
    <w:rsid w:val="00DA054D"/>
    <w:rsid w:val="00DA18D4"/>
    <w:rsid w:val="00DA3CE0"/>
    <w:rsid w:val="00DA53C9"/>
    <w:rsid w:val="00DA5E68"/>
    <w:rsid w:val="00DA621D"/>
    <w:rsid w:val="00DA6285"/>
    <w:rsid w:val="00DA7879"/>
    <w:rsid w:val="00DB02FD"/>
    <w:rsid w:val="00DB263A"/>
    <w:rsid w:val="00DB394C"/>
    <w:rsid w:val="00DB5859"/>
    <w:rsid w:val="00DC03F6"/>
    <w:rsid w:val="00DC0D6D"/>
    <w:rsid w:val="00DC2687"/>
    <w:rsid w:val="00DC515F"/>
    <w:rsid w:val="00DC6709"/>
    <w:rsid w:val="00DD105B"/>
    <w:rsid w:val="00DD3067"/>
    <w:rsid w:val="00DD38D8"/>
    <w:rsid w:val="00DD49F8"/>
    <w:rsid w:val="00DE0AA4"/>
    <w:rsid w:val="00DE0C15"/>
    <w:rsid w:val="00DE2246"/>
    <w:rsid w:val="00DE60EE"/>
    <w:rsid w:val="00DE6206"/>
    <w:rsid w:val="00DF0542"/>
    <w:rsid w:val="00DF282F"/>
    <w:rsid w:val="00DF397A"/>
    <w:rsid w:val="00DF4F69"/>
    <w:rsid w:val="00DF7CAD"/>
    <w:rsid w:val="00E00CAD"/>
    <w:rsid w:val="00E015D7"/>
    <w:rsid w:val="00E02A1E"/>
    <w:rsid w:val="00E05FC7"/>
    <w:rsid w:val="00E065AA"/>
    <w:rsid w:val="00E072BE"/>
    <w:rsid w:val="00E07A8E"/>
    <w:rsid w:val="00E10704"/>
    <w:rsid w:val="00E1241E"/>
    <w:rsid w:val="00E124FF"/>
    <w:rsid w:val="00E139FD"/>
    <w:rsid w:val="00E1506F"/>
    <w:rsid w:val="00E15305"/>
    <w:rsid w:val="00E21AF9"/>
    <w:rsid w:val="00E23C0F"/>
    <w:rsid w:val="00E24F8A"/>
    <w:rsid w:val="00E25A71"/>
    <w:rsid w:val="00E25B6B"/>
    <w:rsid w:val="00E302DE"/>
    <w:rsid w:val="00E309E8"/>
    <w:rsid w:val="00E32CFA"/>
    <w:rsid w:val="00E33F40"/>
    <w:rsid w:val="00E340F0"/>
    <w:rsid w:val="00E34EF2"/>
    <w:rsid w:val="00E3715D"/>
    <w:rsid w:val="00E372C0"/>
    <w:rsid w:val="00E408EF"/>
    <w:rsid w:val="00E40ECA"/>
    <w:rsid w:val="00E429BC"/>
    <w:rsid w:val="00E429D6"/>
    <w:rsid w:val="00E434F6"/>
    <w:rsid w:val="00E44D90"/>
    <w:rsid w:val="00E452C3"/>
    <w:rsid w:val="00E4587C"/>
    <w:rsid w:val="00E46A39"/>
    <w:rsid w:val="00E504A5"/>
    <w:rsid w:val="00E53B00"/>
    <w:rsid w:val="00E54B91"/>
    <w:rsid w:val="00E578B1"/>
    <w:rsid w:val="00E61317"/>
    <w:rsid w:val="00E62618"/>
    <w:rsid w:val="00E64270"/>
    <w:rsid w:val="00E65812"/>
    <w:rsid w:val="00E65B13"/>
    <w:rsid w:val="00E65C65"/>
    <w:rsid w:val="00E65F09"/>
    <w:rsid w:val="00E6741E"/>
    <w:rsid w:val="00E73AEE"/>
    <w:rsid w:val="00E7678A"/>
    <w:rsid w:val="00E7758C"/>
    <w:rsid w:val="00E77FE2"/>
    <w:rsid w:val="00E83408"/>
    <w:rsid w:val="00E839C0"/>
    <w:rsid w:val="00E8596B"/>
    <w:rsid w:val="00E86189"/>
    <w:rsid w:val="00E86D63"/>
    <w:rsid w:val="00E90E75"/>
    <w:rsid w:val="00E93241"/>
    <w:rsid w:val="00E9443F"/>
    <w:rsid w:val="00E9469D"/>
    <w:rsid w:val="00E954A3"/>
    <w:rsid w:val="00E9580F"/>
    <w:rsid w:val="00E968E2"/>
    <w:rsid w:val="00E974C6"/>
    <w:rsid w:val="00E97F12"/>
    <w:rsid w:val="00EA63C1"/>
    <w:rsid w:val="00EA66BC"/>
    <w:rsid w:val="00EB07DB"/>
    <w:rsid w:val="00EB1196"/>
    <w:rsid w:val="00EB381C"/>
    <w:rsid w:val="00EC0243"/>
    <w:rsid w:val="00EC2732"/>
    <w:rsid w:val="00EC43D3"/>
    <w:rsid w:val="00EC4DC1"/>
    <w:rsid w:val="00ED2DFA"/>
    <w:rsid w:val="00ED2EAC"/>
    <w:rsid w:val="00ED513A"/>
    <w:rsid w:val="00ED5279"/>
    <w:rsid w:val="00ED6235"/>
    <w:rsid w:val="00EE304F"/>
    <w:rsid w:val="00EE700A"/>
    <w:rsid w:val="00EE7AF3"/>
    <w:rsid w:val="00EE7D2E"/>
    <w:rsid w:val="00EF11AA"/>
    <w:rsid w:val="00EF1C4E"/>
    <w:rsid w:val="00EF2801"/>
    <w:rsid w:val="00F0317B"/>
    <w:rsid w:val="00F0326E"/>
    <w:rsid w:val="00F05289"/>
    <w:rsid w:val="00F05764"/>
    <w:rsid w:val="00F0623F"/>
    <w:rsid w:val="00F11AE4"/>
    <w:rsid w:val="00F13327"/>
    <w:rsid w:val="00F153FF"/>
    <w:rsid w:val="00F22043"/>
    <w:rsid w:val="00F22A89"/>
    <w:rsid w:val="00F247EE"/>
    <w:rsid w:val="00F25922"/>
    <w:rsid w:val="00F276BB"/>
    <w:rsid w:val="00F278C6"/>
    <w:rsid w:val="00F31178"/>
    <w:rsid w:val="00F32F44"/>
    <w:rsid w:val="00F3459F"/>
    <w:rsid w:val="00F3568F"/>
    <w:rsid w:val="00F35E68"/>
    <w:rsid w:val="00F41349"/>
    <w:rsid w:val="00F42025"/>
    <w:rsid w:val="00F43C72"/>
    <w:rsid w:val="00F44D2D"/>
    <w:rsid w:val="00F45EAA"/>
    <w:rsid w:val="00F47038"/>
    <w:rsid w:val="00F473D1"/>
    <w:rsid w:val="00F475E8"/>
    <w:rsid w:val="00F5296B"/>
    <w:rsid w:val="00F5339E"/>
    <w:rsid w:val="00F6110A"/>
    <w:rsid w:val="00F61E03"/>
    <w:rsid w:val="00F62B89"/>
    <w:rsid w:val="00F641C8"/>
    <w:rsid w:val="00F652F2"/>
    <w:rsid w:val="00F67271"/>
    <w:rsid w:val="00F72B9F"/>
    <w:rsid w:val="00F73509"/>
    <w:rsid w:val="00F777CA"/>
    <w:rsid w:val="00F834A5"/>
    <w:rsid w:val="00F84766"/>
    <w:rsid w:val="00F8647B"/>
    <w:rsid w:val="00F872C7"/>
    <w:rsid w:val="00F91A4E"/>
    <w:rsid w:val="00F95966"/>
    <w:rsid w:val="00F96032"/>
    <w:rsid w:val="00FA0899"/>
    <w:rsid w:val="00FA0D68"/>
    <w:rsid w:val="00FA272C"/>
    <w:rsid w:val="00FA5197"/>
    <w:rsid w:val="00FA5C3A"/>
    <w:rsid w:val="00FA7197"/>
    <w:rsid w:val="00FB05B0"/>
    <w:rsid w:val="00FB16CD"/>
    <w:rsid w:val="00FB2A51"/>
    <w:rsid w:val="00FB4413"/>
    <w:rsid w:val="00FB6415"/>
    <w:rsid w:val="00FB7784"/>
    <w:rsid w:val="00FC10C8"/>
    <w:rsid w:val="00FC29DD"/>
    <w:rsid w:val="00FC2AAF"/>
    <w:rsid w:val="00FC43BC"/>
    <w:rsid w:val="00FC4DB9"/>
    <w:rsid w:val="00FC7059"/>
    <w:rsid w:val="00FD0957"/>
    <w:rsid w:val="00FD1DA8"/>
    <w:rsid w:val="00FD2022"/>
    <w:rsid w:val="00FD697A"/>
    <w:rsid w:val="00FD7C1C"/>
    <w:rsid w:val="00FE2691"/>
    <w:rsid w:val="00FE4C53"/>
    <w:rsid w:val="00FE5026"/>
    <w:rsid w:val="00FE749A"/>
    <w:rsid w:val="00FF2116"/>
    <w:rsid w:val="00FF411B"/>
    <w:rsid w:val="00FF4502"/>
    <w:rsid w:val="00FF4F70"/>
    <w:rsid w:val="00FF6149"/>
    <w:rsid w:val="00FF6C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afff0">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afff3">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3">
    <w:name w:val="Body Text Indent 2"/>
    <w:basedOn w:val="a4"/>
    <w:link w:val="24"/>
    <w:rsid w:val="00DC03F6"/>
    <w:pPr>
      <w:spacing w:after="120" w:line="480" w:lineRule="auto"/>
      <w:ind w:left="283"/>
    </w:pPr>
  </w:style>
  <w:style w:type="character" w:customStyle="1" w:styleId="24">
    <w:name w:val="Основной текст с отступом 2 Знак"/>
    <w:basedOn w:val="a6"/>
    <w:link w:val="23"/>
    <w:rsid w:val="00DC03F6"/>
    <w:rPr>
      <w:sz w:val="24"/>
      <w:szCs w:val="24"/>
    </w:rPr>
  </w:style>
  <w:style w:type="paragraph" w:styleId="25">
    <w:name w:val="Body Text 2"/>
    <w:basedOn w:val="a4"/>
    <w:link w:val="26"/>
    <w:rsid w:val="000C109A"/>
    <w:pPr>
      <w:spacing w:after="120" w:line="480" w:lineRule="auto"/>
    </w:pPr>
  </w:style>
  <w:style w:type="character" w:customStyle="1" w:styleId="26">
    <w:name w:val="Основной текст 2 Знак"/>
    <w:basedOn w:val="a6"/>
    <w:link w:val="25"/>
    <w:rsid w:val="000C109A"/>
    <w:rPr>
      <w:sz w:val="24"/>
      <w:szCs w:val="24"/>
    </w:rPr>
  </w:style>
  <w:style w:type="paragraph" w:customStyle="1" w:styleId="afff4">
    <w:name w:val="ГРАД Основной текст"/>
    <w:basedOn w:val="a4"/>
    <w:link w:val="afff5"/>
    <w:autoRedefine/>
    <w:rsid w:val="00705F0A"/>
    <w:pPr>
      <w:tabs>
        <w:tab w:val="left" w:pos="540"/>
        <w:tab w:val="left" w:pos="1080"/>
        <w:tab w:val="left" w:pos="1260"/>
        <w:tab w:val="left" w:pos="1620"/>
      </w:tabs>
      <w:ind w:firstLine="709"/>
      <w:jc w:val="both"/>
    </w:pPr>
    <w:rPr>
      <w:bCs/>
      <w:spacing w:val="4"/>
      <w:szCs w:val="28"/>
    </w:rPr>
  </w:style>
  <w:style w:type="character" w:customStyle="1" w:styleId="afff5">
    <w:name w:val="ГРАД Основной текст Знак Знак"/>
    <w:basedOn w:val="a6"/>
    <w:link w:val="afff4"/>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6">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7">
    <w:name w:val="Strong"/>
    <w:uiPriority w:val="22"/>
    <w:qFormat/>
    <w:rsid w:val="00085565"/>
    <w:rPr>
      <w:b/>
      <w:bCs/>
    </w:rPr>
  </w:style>
  <w:style w:type="character" w:customStyle="1" w:styleId="apple-style-span">
    <w:name w:val="apple-style-span"/>
    <w:basedOn w:val="a6"/>
    <w:rsid w:val="00085565"/>
  </w:style>
  <w:style w:type="paragraph" w:styleId="afff8">
    <w:name w:val="endnote text"/>
    <w:basedOn w:val="a4"/>
    <w:link w:val="afff9"/>
    <w:rsid w:val="00FE5026"/>
    <w:rPr>
      <w:sz w:val="20"/>
      <w:szCs w:val="20"/>
    </w:rPr>
  </w:style>
  <w:style w:type="character" w:customStyle="1" w:styleId="afff9">
    <w:name w:val="Текст концевой сноски Знак"/>
    <w:basedOn w:val="a6"/>
    <w:link w:val="afff8"/>
    <w:rsid w:val="00FE5026"/>
  </w:style>
  <w:style w:type="character" w:styleId="afffa">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b">
    <w:name w:val="Emphasis"/>
    <w:basedOn w:val="a6"/>
    <w:uiPriority w:val="20"/>
    <w:qFormat/>
    <w:rsid w:val="001F4C4D"/>
    <w:rPr>
      <w:i/>
      <w:iCs/>
    </w:rPr>
  </w:style>
  <w:style w:type="paragraph" w:customStyle="1" w:styleId="G0">
    <w:name w:val="G_Обычный текст"/>
    <w:basedOn w:val="a5"/>
    <w:link w:val="G1"/>
    <w:qFormat/>
    <w:rsid w:val="003E0D88"/>
  </w:style>
  <w:style w:type="character" w:customStyle="1" w:styleId="G1">
    <w:name w:val="G_Обычный текст Знак"/>
    <w:link w:val="G0"/>
    <w:rsid w:val="003E0D8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3E0D88"/>
    <w:pPr>
      <w:numPr>
        <w:numId w:val="9"/>
      </w:numPr>
      <w:tabs>
        <w:tab w:val="left" w:pos="993"/>
      </w:tabs>
      <w:spacing w:before="60" w:after="60"/>
      <w:ind w:left="1417" w:hanging="357"/>
      <w:jc w:val="both"/>
    </w:pPr>
    <w:rPr>
      <w:rFonts w:ascii="Calibri" w:hAnsi="Calibri"/>
      <w:lang w:eastAsia="en-US" w:bidi="en-US"/>
    </w:rPr>
  </w:style>
  <w:style w:type="character" w:customStyle="1" w:styleId="G2">
    <w:name w:val="G_Маркированый список Знак"/>
    <w:link w:val="G"/>
    <w:rsid w:val="003E0D88"/>
    <w:rPr>
      <w:rFonts w:ascii="Calibri" w:hAnsi="Calibri"/>
      <w:sz w:val="24"/>
      <w:szCs w:val="24"/>
      <w:lang w:eastAsia="en-US" w:bidi="en-US"/>
    </w:rPr>
  </w:style>
  <w:style w:type="paragraph" w:customStyle="1" w:styleId="tabletextcenter">
    <w:name w:val="tabletextcenter"/>
    <w:basedOn w:val="a4"/>
    <w:rsid w:val="00301129"/>
    <w:pPr>
      <w:ind w:left="480" w:right="480"/>
      <w:jc w:val="center"/>
    </w:pPr>
    <w:rPr>
      <w:rFonts w:ascii="Arial" w:hAnsi="Arial" w:cs="Arial"/>
      <w:color w:val="202020"/>
      <w:sz w:val="20"/>
      <w:szCs w:val="20"/>
    </w:rPr>
  </w:style>
  <w:style w:type="paragraph" w:styleId="afffc">
    <w:name w:val="Body Text"/>
    <w:basedOn w:val="a4"/>
    <w:link w:val="afffd"/>
    <w:uiPriority w:val="99"/>
    <w:rsid w:val="005C3C52"/>
    <w:pPr>
      <w:spacing w:after="120"/>
    </w:pPr>
  </w:style>
  <w:style w:type="character" w:customStyle="1" w:styleId="afffd">
    <w:name w:val="Основной текст Знак"/>
    <w:basedOn w:val="a6"/>
    <w:link w:val="afffc"/>
    <w:uiPriority w:val="99"/>
    <w:rsid w:val="005C3C52"/>
    <w:rPr>
      <w:sz w:val="24"/>
      <w:szCs w:val="24"/>
    </w:rPr>
  </w:style>
  <w:style w:type="paragraph" w:customStyle="1" w:styleId="S2">
    <w:name w:val="S_Заголовок 2"/>
    <w:basedOn w:val="2"/>
    <w:rsid w:val="005C3C52"/>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5C3C52"/>
    <w:pPr>
      <w:numPr>
        <w:ilvl w:val="2"/>
      </w:numPr>
      <w:ind w:left="0" w:firstLine="709"/>
    </w:pPr>
    <w:rPr>
      <w:b w:val="0"/>
      <w:u w:val="single"/>
    </w:rPr>
  </w:style>
  <w:style w:type="paragraph" w:styleId="afffe">
    <w:name w:val="Plain Text"/>
    <w:basedOn w:val="a4"/>
    <w:link w:val="affff"/>
    <w:uiPriority w:val="99"/>
    <w:rsid w:val="005C3C52"/>
    <w:rPr>
      <w:rFonts w:ascii="Courier New" w:hAnsi="Courier New" w:cs="Courier New"/>
      <w:sz w:val="20"/>
      <w:szCs w:val="20"/>
    </w:rPr>
  </w:style>
  <w:style w:type="character" w:customStyle="1" w:styleId="affff">
    <w:name w:val="Текст Знак"/>
    <w:basedOn w:val="a6"/>
    <w:link w:val="afffe"/>
    <w:uiPriority w:val="99"/>
    <w:rsid w:val="005C3C52"/>
    <w:rPr>
      <w:rFonts w:ascii="Courier New" w:hAnsi="Courier New" w:cs="Courier New"/>
    </w:rPr>
  </w:style>
  <w:style w:type="table" w:customStyle="1" w:styleId="27">
    <w:name w:val="Стиль Таблица Геоника2"/>
    <w:basedOn w:val="a7"/>
    <w:uiPriority w:val="99"/>
    <w:rsid w:val="005C3C52"/>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4">
    <w:name w:val="Стиль Таблица Геоника3"/>
    <w:basedOn w:val="a7"/>
    <w:uiPriority w:val="99"/>
    <w:rsid w:val="005C3C52"/>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5C3C52"/>
    <w:pPr>
      <w:jc w:val="center"/>
    </w:pPr>
    <w:rPr>
      <w:rFonts w:ascii="Calibri" w:hAnsi="Calibri"/>
      <w:b/>
    </w:rPr>
  </w:style>
  <w:style w:type="character" w:customStyle="1" w:styleId="G4">
    <w:name w:val="G_Подзаголовк Знак"/>
    <w:link w:val="G3"/>
    <w:rsid w:val="005C3C52"/>
    <w:rPr>
      <w:rFonts w:ascii="Calibri" w:hAnsi="Calibri"/>
      <w:b/>
      <w:sz w:val="24"/>
      <w:szCs w:val="24"/>
    </w:rPr>
  </w:style>
  <w:style w:type="paragraph" w:customStyle="1" w:styleId="G5">
    <w:name w:val="G_Текст в таблице"/>
    <w:basedOn w:val="G0"/>
    <w:link w:val="G6"/>
    <w:qFormat/>
    <w:rsid w:val="005C3C52"/>
    <w:pPr>
      <w:ind w:firstLine="0"/>
      <w:jc w:val="center"/>
    </w:pPr>
    <w:rPr>
      <w:rFonts w:ascii="Calibri" w:hAnsi="Calibri"/>
    </w:rPr>
  </w:style>
  <w:style w:type="character" w:customStyle="1" w:styleId="G6">
    <w:name w:val="G_Текст в таблице Знак"/>
    <w:basedOn w:val="G1"/>
    <w:link w:val="G5"/>
    <w:rsid w:val="005C3C52"/>
    <w:rPr>
      <w:rFonts w:ascii="Calibri" w:hAnsi="Calibri"/>
      <w:sz w:val="24"/>
      <w:szCs w:val="24"/>
    </w:rPr>
  </w:style>
  <w:style w:type="character" w:customStyle="1" w:styleId="12">
    <w:name w:val="Заголовок 1 Знак"/>
    <w:aliases w:val="Заголовок 1 Знак Знак Знак1,Заголовок 1 Знак Знак Знак Знак"/>
    <w:basedOn w:val="a6"/>
    <w:link w:val="1"/>
    <w:rsid w:val="005C3C52"/>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rsid w:val="005C3C52"/>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5C3C52"/>
    <w:rPr>
      <w:b/>
      <w:bCs/>
      <w:iCs/>
      <w:sz w:val="22"/>
      <w:szCs w:val="22"/>
    </w:rPr>
  </w:style>
  <w:style w:type="character" w:customStyle="1" w:styleId="60">
    <w:name w:val="Заголовок 6 Знак"/>
    <w:basedOn w:val="a6"/>
    <w:link w:val="6"/>
    <w:rsid w:val="005C3C52"/>
    <w:rPr>
      <w:b/>
      <w:bCs/>
      <w:sz w:val="22"/>
      <w:szCs w:val="22"/>
    </w:rPr>
  </w:style>
  <w:style w:type="character" w:customStyle="1" w:styleId="70">
    <w:name w:val="Заголовок 7 Знак"/>
    <w:aliases w:val="Заголовок x.x Знак"/>
    <w:basedOn w:val="a6"/>
    <w:link w:val="7"/>
    <w:rsid w:val="005C3C52"/>
    <w:rPr>
      <w:sz w:val="24"/>
      <w:szCs w:val="24"/>
    </w:rPr>
  </w:style>
  <w:style w:type="character" w:customStyle="1" w:styleId="80">
    <w:name w:val="Заголовок 8 Знак"/>
    <w:basedOn w:val="a6"/>
    <w:link w:val="8"/>
    <w:rsid w:val="005C3C52"/>
    <w:rPr>
      <w:i/>
      <w:iCs/>
      <w:sz w:val="24"/>
      <w:szCs w:val="24"/>
    </w:rPr>
  </w:style>
  <w:style w:type="character" w:customStyle="1" w:styleId="90">
    <w:name w:val="Заголовок 9 Знак"/>
    <w:basedOn w:val="a6"/>
    <w:link w:val="9"/>
    <w:rsid w:val="005C3C52"/>
    <w:rPr>
      <w:rFonts w:ascii="Arial" w:hAnsi="Arial" w:cs="Arial"/>
      <w:sz w:val="22"/>
      <w:szCs w:val="22"/>
    </w:rPr>
  </w:style>
  <w:style w:type="character" w:styleId="affff0">
    <w:name w:val="footnote reference"/>
    <w:basedOn w:val="a6"/>
    <w:rsid w:val="005C3C52"/>
    <w:rPr>
      <w:vertAlign w:val="superscript"/>
    </w:rPr>
  </w:style>
  <w:style w:type="paragraph" w:customStyle="1" w:styleId="affff1">
    <w:name w:val="Таблица_номер_таблицы"/>
    <w:link w:val="affff2"/>
    <w:rsid w:val="005C3C52"/>
    <w:pPr>
      <w:keepNext/>
      <w:jc w:val="right"/>
    </w:pPr>
    <w:rPr>
      <w:sz w:val="24"/>
      <w:szCs w:val="24"/>
    </w:rPr>
  </w:style>
  <w:style w:type="character" w:customStyle="1" w:styleId="affff2">
    <w:name w:val="Таблица_номер_таблицы Знак"/>
    <w:basedOn w:val="a6"/>
    <w:link w:val="affff1"/>
    <w:locked/>
    <w:rsid w:val="005C3C52"/>
    <w:rPr>
      <w:sz w:val="24"/>
      <w:szCs w:val="24"/>
    </w:rPr>
  </w:style>
  <w:style w:type="paragraph" w:customStyle="1" w:styleId="affff3">
    <w:name w:val="Таблица_название_таблицы"/>
    <w:next w:val="a5"/>
    <w:link w:val="affff4"/>
    <w:rsid w:val="005C3C52"/>
    <w:pPr>
      <w:keepNext/>
      <w:spacing w:after="120"/>
      <w:jc w:val="center"/>
    </w:pPr>
    <w:rPr>
      <w:sz w:val="24"/>
      <w:szCs w:val="24"/>
    </w:rPr>
  </w:style>
  <w:style w:type="character" w:customStyle="1" w:styleId="affff4">
    <w:name w:val="Таблица_название_таблицы Знак"/>
    <w:basedOn w:val="a6"/>
    <w:link w:val="affff3"/>
    <w:locked/>
    <w:rsid w:val="005C3C52"/>
    <w:rPr>
      <w:sz w:val="24"/>
      <w:szCs w:val="24"/>
    </w:rPr>
  </w:style>
  <w:style w:type="paragraph" w:customStyle="1" w:styleId="110">
    <w:name w:val="Табличный_таблица_11"/>
    <w:link w:val="111"/>
    <w:rsid w:val="005C3C52"/>
    <w:pPr>
      <w:jc w:val="center"/>
    </w:pPr>
    <w:rPr>
      <w:sz w:val="22"/>
      <w:szCs w:val="22"/>
    </w:rPr>
  </w:style>
  <w:style w:type="character" w:customStyle="1" w:styleId="111">
    <w:name w:val="Табличный_таблица_11 Знак"/>
    <w:basedOn w:val="a6"/>
    <w:link w:val="110"/>
    <w:locked/>
    <w:rsid w:val="005C3C52"/>
    <w:rPr>
      <w:sz w:val="22"/>
      <w:szCs w:val="22"/>
    </w:rPr>
  </w:style>
  <w:style w:type="paragraph" w:customStyle="1" w:styleId="20">
    <w:name w:val="Список_маркерный_2_уровень"/>
    <w:basedOn w:val="11"/>
    <w:rsid w:val="005C3C52"/>
    <w:pPr>
      <w:numPr>
        <w:ilvl w:val="1"/>
      </w:numPr>
      <w:tabs>
        <w:tab w:val="num" w:pos="360"/>
      </w:tabs>
      <w:ind w:left="567" w:firstLine="567"/>
    </w:pPr>
  </w:style>
  <w:style w:type="paragraph" w:customStyle="1" w:styleId="11">
    <w:name w:val="Список_маркерный_1_уровень"/>
    <w:link w:val="17"/>
    <w:uiPriority w:val="99"/>
    <w:qFormat/>
    <w:rsid w:val="005C3C52"/>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5C3C52"/>
    <w:rPr>
      <w:sz w:val="24"/>
      <w:szCs w:val="24"/>
    </w:rPr>
  </w:style>
  <w:style w:type="character" w:customStyle="1" w:styleId="affff5">
    <w:name w:val="Текст_Обычный"/>
    <w:basedOn w:val="a6"/>
    <w:rsid w:val="005C3C52"/>
    <w:rPr>
      <w:rFonts w:cs="Times New Roman"/>
    </w:rPr>
  </w:style>
  <w:style w:type="paragraph" w:customStyle="1" w:styleId="28">
    <w:name w:val="Заголовок_подзаголовок_2"/>
    <w:next w:val="a5"/>
    <w:link w:val="29"/>
    <w:rsid w:val="005C3C52"/>
    <w:pPr>
      <w:keepNext/>
      <w:spacing w:before="120" w:after="60"/>
      <w:ind w:left="567" w:right="567"/>
      <w:jc w:val="both"/>
    </w:pPr>
    <w:rPr>
      <w:b/>
      <w:bCs/>
      <w:sz w:val="24"/>
      <w:szCs w:val="24"/>
    </w:rPr>
  </w:style>
  <w:style w:type="character" w:customStyle="1" w:styleId="29">
    <w:name w:val="Заголовок_подзаголовок_2 Знак"/>
    <w:basedOn w:val="a6"/>
    <w:link w:val="28"/>
    <w:locked/>
    <w:rsid w:val="005C3C52"/>
    <w:rPr>
      <w:b/>
      <w:bCs/>
      <w:sz w:val="24"/>
      <w:szCs w:val="24"/>
    </w:rPr>
  </w:style>
  <w:style w:type="paragraph" w:customStyle="1" w:styleId="35">
    <w:name w:val="Заголовок_подзаголовок_3"/>
    <w:next w:val="a5"/>
    <w:link w:val="36"/>
    <w:rsid w:val="005C3C52"/>
    <w:pPr>
      <w:keepNext/>
      <w:spacing w:before="120" w:after="60"/>
      <w:ind w:left="567" w:right="567"/>
    </w:pPr>
    <w:rPr>
      <w:sz w:val="24"/>
      <w:szCs w:val="24"/>
      <w:u w:val="single"/>
    </w:rPr>
  </w:style>
  <w:style w:type="character" w:customStyle="1" w:styleId="36">
    <w:name w:val="Заголовок_подзаголовок_3 Знак"/>
    <w:basedOn w:val="29"/>
    <w:link w:val="35"/>
    <w:locked/>
    <w:rsid w:val="005C3C52"/>
    <w:rPr>
      <w:b w:val="0"/>
      <w:bCs w:val="0"/>
      <w:sz w:val="24"/>
      <w:szCs w:val="24"/>
      <w:u w:val="single"/>
    </w:rPr>
  </w:style>
  <w:style w:type="character" w:customStyle="1" w:styleId="affff6">
    <w:name w:val="Текст_Красный"/>
    <w:basedOn w:val="a6"/>
    <w:rsid w:val="005C3C52"/>
    <w:rPr>
      <w:rFonts w:cs="Times New Roman"/>
      <w:color w:val="FF0000"/>
    </w:rPr>
  </w:style>
  <w:style w:type="character" w:customStyle="1" w:styleId="affff7">
    <w:name w:val="Текст_Жирный"/>
    <w:basedOn w:val="a6"/>
    <w:rsid w:val="005C3C52"/>
    <w:rPr>
      <w:rFonts w:ascii="Times New Roman" w:hAnsi="Times New Roman" w:cs="Times New Roman"/>
      <w:b/>
      <w:bCs/>
    </w:rPr>
  </w:style>
  <w:style w:type="character" w:customStyle="1" w:styleId="affc">
    <w:name w:val="Без интервала Знак"/>
    <w:basedOn w:val="a6"/>
    <w:link w:val="affb"/>
    <w:uiPriority w:val="1"/>
    <w:rsid w:val="005C3C52"/>
    <w:rPr>
      <w:sz w:val="24"/>
      <w:szCs w:val="24"/>
    </w:rPr>
  </w:style>
  <w:style w:type="character" w:customStyle="1" w:styleId="WW8Num2z1">
    <w:name w:val="WW8Num2z1"/>
    <w:rsid w:val="005C3C52"/>
    <w:rPr>
      <w:rFonts w:ascii="Courier New" w:hAnsi="Courier New"/>
    </w:rPr>
  </w:style>
  <w:style w:type="character" w:customStyle="1" w:styleId="18">
    <w:name w:val="Слабое выделение1"/>
    <w:rsid w:val="005C3C52"/>
    <w:rPr>
      <w:rFonts w:ascii="Times New Roman" w:hAnsi="Times New Roman"/>
      <w:color w:val="auto"/>
      <w:sz w:val="24"/>
    </w:rPr>
  </w:style>
  <w:style w:type="paragraph" w:customStyle="1" w:styleId="S6">
    <w:name w:val="S_Отступ"/>
    <w:basedOn w:val="a4"/>
    <w:link w:val="S7"/>
    <w:autoRedefine/>
    <w:qFormat/>
    <w:rsid w:val="005C3C52"/>
    <w:rPr>
      <w:rFonts w:eastAsia="Calibri"/>
      <w:lang w:eastAsia="en-US"/>
    </w:rPr>
  </w:style>
  <w:style w:type="character" w:customStyle="1" w:styleId="S7">
    <w:name w:val="S_Отступ Знак"/>
    <w:link w:val="S6"/>
    <w:rsid w:val="005C3C52"/>
    <w:rPr>
      <w:rFonts w:eastAsia="Calibri"/>
      <w:sz w:val="24"/>
      <w:szCs w:val="24"/>
      <w:lang w:eastAsia="en-US"/>
    </w:rPr>
  </w:style>
  <w:style w:type="character" w:customStyle="1" w:styleId="ae">
    <w:name w:val="Текст выноски Знак"/>
    <w:basedOn w:val="a6"/>
    <w:link w:val="ad"/>
    <w:semiHidden/>
    <w:rsid w:val="005C3C52"/>
    <w:rPr>
      <w:rFonts w:ascii="Tahoma" w:hAnsi="Tahoma" w:cs="Courier New"/>
      <w:sz w:val="16"/>
      <w:szCs w:val="16"/>
    </w:rPr>
  </w:style>
  <w:style w:type="character" w:customStyle="1" w:styleId="af6">
    <w:name w:val="Текст примечания Знак"/>
    <w:basedOn w:val="a6"/>
    <w:link w:val="af5"/>
    <w:semiHidden/>
    <w:rsid w:val="005C3C52"/>
  </w:style>
  <w:style w:type="character" w:customStyle="1" w:styleId="af8">
    <w:name w:val="Тема примечания Знак"/>
    <w:basedOn w:val="af6"/>
    <w:link w:val="af7"/>
    <w:semiHidden/>
    <w:rsid w:val="005C3C52"/>
    <w:rPr>
      <w:b/>
      <w:bCs/>
    </w:rPr>
  </w:style>
  <w:style w:type="character" w:customStyle="1" w:styleId="afa">
    <w:name w:val="Схема документа Знак"/>
    <w:basedOn w:val="a6"/>
    <w:link w:val="af9"/>
    <w:semiHidden/>
    <w:rsid w:val="005C3C52"/>
    <w:rPr>
      <w:rFonts w:ascii="Tahoma" w:hAnsi="Tahoma"/>
      <w:sz w:val="24"/>
      <w:shd w:val="clear" w:color="auto" w:fill="000080"/>
    </w:rPr>
  </w:style>
  <w:style w:type="paragraph" w:customStyle="1" w:styleId="2a">
    <w:name w:val="Знак Знак Знак2"/>
    <w:basedOn w:val="a4"/>
    <w:rsid w:val="005C3C52"/>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5C3C52"/>
    <w:pPr>
      <w:widowControl w:val="0"/>
      <w:adjustRightInd w:val="0"/>
      <w:spacing w:after="160" w:line="240" w:lineRule="exact"/>
      <w:jc w:val="right"/>
    </w:pPr>
    <w:rPr>
      <w:sz w:val="20"/>
      <w:szCs w:val="20"/>
      <w:lang w:val="en-GB" w:eastAsia="en-US"/>
    </w:rPr>
  </w:style>
  <w:style w:type="table" w:styleId="-1">
    <w:name w:val="Light List Accent 1"/>
    <w:basedOn w:val="a7"/>
    <w:uiPriority w:val="61"/>
    <w:rsid w:val="00C96D4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7"/>
    <w:uiPriority w:val="61"/>
    <w:rsid w:val="00C96D4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3">
    <w:name w:val="toc 1"/>
    <w:basedOn w:val="a4"/>
    <w:next w:val="a4"/>
    <w:uiPriority w:val="39"/>
    <w:qFormat/>
    <w:pPr>
      <w:spacing w:before="120" w:after="120"/>
    </w:pPr>
    <w:rPr>
      <w:rFonts w:asciiTheme="minorHAnsi" w:hAnsiTheme="minorHAnsi"/>
      <w:b/>
      <w:bCs/>
      <w:caps/>
      <w:sz w:val="20"/>
      <w:szCs w:val="20"/>
    </w:rPr>
  </w:style>
  <w:style w:type="paragraph" w:styleId="22">
    <w:name w:val="toc 2"/>
    <w:basedOn w:val="a4"/>
    <w:next w:val="a4"/>
    <w:autoRedefine/>
    <w:uiPriority w:val="39"/>
    <w:qFormat/>
    <w:pPr>
      <w:ind w:left="240"/>
    </w:pPr>
    <w:rPr>
      <w:rFonts w:asciiTheme="minorHAnsi" w:hAnsiTheme="minorHAnsi"/>
      <w:smallCaps/>
      <w:sz w:val="20"/>
      <w:szCs w:val="20"/>
    </w:rPr>
  </w:style>
  <w:style w:type="paragraph" w:styleId="af">
    <w:name w:val="caption"/>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pPr>
      <w:ind w:left="720"/>
    </w:pPr>
    <w:rPr>
      <w:rFonts w:asciiTheme="minorHAnsi" w:hAnsiTheme="minorHAnsi"/>
      <w:sz w:val="18"/>
      <w:szCs w:val="18"/>
    </w:rPr>
  </w:style>
  <w:style w:type="paragraph" w:styleId="51">
    <w:name w:val="toc 5"/>
    <w:basedOn w:val="a4"/>
    <w:next w:val="a4"/>
    <w:autoRedefine/>
    <w:semiHidden/>
    <w:pPr>
      <w:ind w:left="960"/>
    </w:pPr>
    <w:rPr>
      <w:rFonts w:asciiTheme="minorHAnsi" w:hAnsiTheme="minorHAnsi"/>
      <w:sz w:val="18"/>
      <w:szCs w:val="18"/>
    </w:rPr>
  </w:style>
  <w:style w:type="paragraph" w:styleId="61">
    <w:name w:val="toc 6"/>
    <w:basedOn w:val="a4"/>
    <w:next w:val="a4"/>
    <w:autoRedefine/>
    <w:semiHidden/>
    <w:pPr>
      <w:ind w:left="1200"/>
    </w:pPr>
    <w:rPr>
      <w:rFonts w:asciiTheme="minorHAnsi" w:hAnsiTheme="minorHAnsi"/>
      <w:sz w:val="18"/>
      <w:szCs w:val="18"/>
    </w:rPr>
  </w:style>
  <w:style w:type="paragraph" w:styleId="71">
    <w:name w:val="toc 7"/>
    <w:basedOn w:val="a4"/>
    <w:next w:val="a4"/>
    <w:autoRedefine/>
    <w:semiHidden/>
    <w:pPr>
      <w:ind w:left="1440"/>
    </w:pPr>
    <w:rPr>
      <w:rFonts w:asciiTheme="minorHAnsi" w:hAnsiTheme="minorHAnsi"/>
      <w:sz w:val="18"/>
      <w:szCs w:val="18"/>
    </w:rPr>
  </w:style>
  <w:style w:type="paragraph" w:styleId="81">
    <w:name w:val="toc 8"/>
    <w:basedOn w:val="a4"/>
    <w:next w:val="a4"/>
    <w:autoRedefine/>
    <w:semiHidden/>
    <w:pPr>
      <w:ind w:left="1680"/>
    </w:pPr>
    <w:rPr>
      <w:rFonts w:asciiTheme="minorHAnsi" w:hAnsiTheme="minorHAnsi"/>
      <w:sz w:val="18"/>
      <w:szCs w:val="18"/>
    </w:rPr>
  </w:style>
  <w:style w:type="paragraph" w:styleId="91">
    <w:name w:val="toc 9"/>
    <w:basedOn w:val="a4"/>
    <w:next w:val="a4"/>
    <w:autoRedefine/>
    <w:semiHidden/>
    <w:pPr>
      <w:ind w:left="1920"/>
    </w:pPr>
    <w:rPr>
      <w:rFonts w:asciiTheme="minorHAnsi" w:hAnsiTheme="minorHAnsi"/>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semiHidden/>
    <w:rPr>
      <w:sz w:val="20"/>
      <w:szCs w:val="20"/>
    </w:rPr>
  </w:style>
  <w:style w:type="paragraph" w:styleId="af7">
    <w:name w:val="annotation subject"/>
    <w:basedOn w:val="af5"/>
    <w:next w:val="af5"/>
    <w:semiHidden/>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b">
    <w:name w:val="annotation reference"/>
    <w:semiHidden/>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pPr>
      <w:tabs>
        <w:tab w:val="num" w:pos="360"/>
      </w:tabs>
      <w:spacing w:before="120"/>
      <w:ind w:left="360" w:hanging="360"/>
      <w:jc w:val="both"/>
    </w:pPr>
    <w:rPr>
      <w:szCs w:val="20"/>
    </w:rPr>
  </w:style>
  <w:style w:type="table" w:styleId="afd">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basedOn w:val="a4"/>
    <w:link w:val="aff3"/>
    <w:uiPriority w:val="99"/>
    <w:rsid w:val="00400B26"/>
    <w:pPr>
      <w:tabs>
        <w:tab w:val="center" w:pos="4677"/>
        <w:tab w:val="right" w:pos="9355"/>
      </w:tabs>
    </w:pPr>
  </w:style>
  <w:style w:type="character" w:customStyle="1" w:styleId="aff3">
    <w:name w:val="Верхний колонтитул Знак"/>
    <w:basedOn w:val="a6"/>
    <w:link w:val="aff2"/>
    <w:uiPriority w:val="99"/>
    <w:rsid w:val="00400B26"/>
    <w:rPr>
      <w:sz w:val="24"/>
      <w:szCs w:val="24"/>
    </w:rPr>
  </w:style>
  <w:style w:type="paragraph" w:styleId="aff4">
    <w:name w:val="footer"/>
    <w:basedOn w:val="a4"/>
    <w:link w:val="aff5"/>
    <w:uiPriority w:val="99"/>
    <w:rsid w:val="00400B26"/>
    <w:pPr>
      <w:tabs>
        <w:tab w:val="center" w:pos="4677"/>
        <w:tab w:val="right" w:pos="9355"/>
      </w:tabs>
    </w:pPr>
  </w:style>
  <w:style w:type="character" w:customStyle="1" w:styleId="aff5">
    <w:name w:val="Нижний колонтитул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lang w:val="x-none" w:eastAsia="x-none"/>
    </w:rPr>
  </w:style>
  <w:style w:type="character" w:customStyle="1" w:styleId="affa">
    <w:name w:val="ООО  «Институт Территориального Планирования Знак"/>
    <w:link w:val="aff9"/>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5"/>
    <w:link w:val="S4"/>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4">
    <w:name w:val="S_Маркированный Знак"/>
    <w:basedOn w:val="a6"/>
    <w:link w:val="S"/>
    <w:rsid w:val="001C7C8E"/>
    <w:rPr>
      <w:sz w:val="24"/>
      <w:szCs w:val="24"/>
    </w:rPr>
  </w:style>
  <w:style w:type="paragraph" w:styleId="S5">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33253">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16899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u.wikipedia.org/wiki/%D0%A1%D0%B5%D0%BB%D1%8C%D1%81%D0%BA%D0%BE%D0%B5_%D0%BF%D0%BE%D1%81%D0%B5%D0%BB%D0%B5%D0%BD%D0%B8%D0%B5"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ru.wikipedia.org/wiki/%D0%A5%D0%B0%D0%BD%D1%82%D1%8B-%D0%9C%D0%B0%D0%BD%D1%81%D0%B8%D0%B9%D1%81%D0%BA%D0%B8%D0%B9_%D0%B0%D0%B2%D1%82%D0%BE%D0%BD%D0%BE%D0%BC%D0%BD%D1%8B%D0%B9_%D0%BE%D0%BA%D1%80%D1%83%D0%B3_%E2%80%94_%D0%AE%D0%B3%D1%80%D0%B0" TargetMode="External"/><Relationship Id="rId17" Type="http://schemas.openxmlformats.org/officeDocument/2006/relationships/hyperlink" Target="https://ru.wikipedia.org/wiki/%D0%9B%D0%B5%D1%82%D0%BE"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ru.wikipedia.org/wiki/%D0%9C%D0%B5%D1%82%D0%B5%D0%BB%D1%8C"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ru.wikipedia.org/wiki/%D0%9A%D0%BE%D0%BD%D0%B4%D0%B8%D0%BD%D1%81%D0%BA%D0%B8%D0%B9_%D1%80%D0%B0%D0%B9%D0%BE%D0%BD"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ru.wikipedia.org/wiki/%D0%A0%D0%B5%D0%B7%D0%BA%D0%BE_%D0%BA%D0%BE%D0%BD%D1%82%D0%B8%D0%BD%D0%B5%D0%BD%D1%82%D0%B0%D0%BB%D1%8C%D0%BD%D1%8B%D0%B9_%D0%BA%D0%BB%D0%B8%D0%BC%D0%B0%D1%82"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u.wikipedia.org/w/index.php?title=%D0%A1%D0%B5%D0%BB%D1%8C%D1%81%D0%BA%D0%BE%D0%B5_%D0%BF%D0%BE%D1%81%D0%B5%D0%BB%D0%B5%D0%BD%D0%B8%D0%B5_%D0%91%D0%BE%D0%BB%D1%87%D0%B0%D1%80%D1%8B&amp;action=edit&amp;redlink=1"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1FA79-42AE-446F-8715-F1AEF075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13397</TotalTime>
  <Pages>85</Pages>
  <Words>24580</Words>
  <Characters>147156</Characters>
  <Application>Microsoft Office Word</Application>
  <DocSecurity>0</DocSecurity>
  <Lines>1226</Lines>
  <Paragraphs>342</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171394</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572</cp:revision>
  <cp:lastPrinted>2015-02-17T10:51:00Z</cp:lastPrinted>
  <dcterms:created xsi:type="dcterms:W3CDTF">2012-08-14T03:15:00Z</dcterms:created>
  <dcterms:modified xsi:type="dcterms:W3CDTF">2015-07-08T04:52:00Z</dcterms:modified>
  <cp:category>ТЗ</cp:category>
</cp:coreProperties>
</file>