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3" w:rsidRDefault="001C02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1C0293" w:rsidRDefault="001C0293">
      <w:pPr>
        <w:pStyle w:val="ConsPlusTitle"/>
        <w:jc w:val="center"/>
      </w:pPr>
    </w:p>
    <w:p w:rsidR="001C0293" w:rsidRDefault="001C0293">
      <w:pPr>
        <w:pStyle w:val="ConsPlusTitle"/>
        <w:jc w:val="center"/>
      </w:pPr>
      <w:r>
        <w:t>ПОСТАНОВЛЕНИЕ</w:t>
      </w:r>
    </w:p>
    <w:p w:rsidR="001C0293" w:rsidRDefault="001C0293">
      <w:pPr>
        <w:pStyle w:val="ConsPlusTitle"/>
        <w:jc w:val="center"/>
      </w:pPr>
      <w:r>
        <w:t>от 18 декабря 2015 г. N 462-п</w:t>
      </w:r>
    </w:p>
    <w:p w:rsidR="001C0293" w:rsidRDefault="001C0293">
      <w:pPr>
        <w:pStyle w:val="ConsPlusTitle"/>
        <w:jc w:val="center"/>
      </w:pPr>
    </w:p>
    <w:p w:rsidR="001C0293" w:rsidRDefault="001C0293">
      <w:pPr>
        <w:pStyle w:val="ConsPlusTitle"/>
        <w:jc w:val="center"/>
      </w:pPr>
      <w:r>
        <w:t>ОБ УТВЕРЖДЕНИИ ДОКУМЕНТАЦИИ ПО ПЛАНИРОВКЕ ТЕРРИТОРИИ</w:t>
      </w:r>
    </w:p>
    <w:p w:rsidR="001C0293" w:rsidRDefault="001C0293">
      <w:pPr>
        <w:pStyle w:val="ConsPlusTitle"/>
        <w:jc w:val="center"/>
      </w:pPr>
      <w:r>
        <w:t>ДЛЯ РАЗМЕЩЕНИЯ ЛИНЕЙНЫХ ОБЪЕКТОВ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</w:t>
      </w:r>
    </w:p>
    <w:p w:rsidR="001C0293" w:rsidRDefault="001C0293">
      <w:pPr>
        <w:pStyle w:val="ConsPlusNormal"/>
        <w:jc w:val="center"/>
      </w:pPr>
      <w:r>
        <w:t>Список изменяющих документов</w:t>
      </w:r>
    </w:p>
    <w:p w:rsidR="001C0293" w:rsidRDefault="001C0293">
      <w:pPr>
        <w:pStyle w:val="ConsPlusNormal"/>
        <w:jc w:val="center"/>
      </w:pPr>
      <w:proofErr w:type="gramStart"/>
      <w:r>
        <w:t xml:space="preserve">(в ред. постановлений Правительства ХМАО - Югры от 19.02.2016 </w:t>
      </w:r>
      <w:hyperlink r:id="rId6" w:history="1">
        <w:r>
          <w:rPr>
            <w:color w:val="0000FF"/>
          </w:rPr>
          <w:t>N 33-п</w:t>
        </w:r>
      </w:hyperlink>
      <w:r>
        <w:t>,</w:t>
      </w:r>
      <w:proofErr w:type="gramEnd"/>
    </w:p>
    <w:p w:rsidR="001C0293" w:rsidRDefault="001C0293">
      <w:pPr>
        <w:pStyle w:val="ConsPlusNormal"/>
        <w:jc w:val="center"/>
      </w:pPr>
      <w:r>
        <w:t xml:space="preserve">от 20.05.2016 </w:t>
      </w:r>
      <w:hyperlink r:id="rId7" w:history="1">
        <w:r>
          <w:rPr>
            <w:color w:val="0000FF"/>
          </w:rPr>
          <w:t>N 170-п</w:t>
        </w:r>
      </w:hyperlink>
      <w:r>
        <w:t>)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9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18 апреля 2007 года N 39-оз "О градостроительной деятельности на территории Ханты-Мансийского автономного округа - Югры" Правительство Ханты-Мансийского автономн</w:t>
      </w:r>
      <w:bookmarkStart w:id="0" w:name="_GoBack"/>
      <w:bookmarkEnd w:id="0"/>
      <w:r>
        <w:t>ого округа - Югры постановляет:</w:t>
      </w:r>
    </w:p>
    <w:p w:rsidR="001C0293" w:rsidRDefault="001C0293">
      <w:pPr>
        <w:pStyle w:val="ConsPlusNormal"/>
        <w:ind w:firstLine="540"/>
        <w:jc w:val="both"/>
      </w:pPr>
      <w:r>
        <w:t>Утвердить основные части проектов планировки территории и проекты межевания территории, для размещения линейных объектов регионального значения Ханты-Мансийского автономного округа - Югры:</w:t>
      </w:r>
    </w:p>
    <w:p w:rsidR="001C0293" w:rsidRDefault="001C0293">
      <w:pPr>
        <w:pStyle w:val="ConsPlusNormal"/>
        <w:ind w:firstLine="540"/>
        <w:jc w:val="both"/>
      </w:pPr>
      <w:r>
        <w:t xml:space="preserve">"Реконструкция трубопроводов Северо-Даниловского месторождения" (приложения 1 - </w:t>
      </w:r>
      <w:hyperlink w:anchor="P57" w:history="1">
        <w:r>
          <w:rPr>
            <w:color w:val="0000FF"/>
          </w:rPr>
          <w:t>3</w:t>
        </w:r>
      </w:hyperlink>
      <w:r>
        <w:t xml:space="preserve"> (приложения 1, 2 -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"Обустройство кустов NN 9, 12, 18 и разведочной скважины N 37Р Западно-Тугровского месторождения" (приложения 4 - </w:t>
      </w:r>
      <w:hyperlink w:anchor="P436" w:history="1">
        <w:r>
          <w:rPr>
            <w:color w:val="0000FF"/>
          </w:rPr>
          <w:t>7</w:t>
        </w:r>
      </w:hyperlink>
      <w:r>
        <w:t xml:space="preserve"> (приложения 4, 5, 6 -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"Реконструкция трубопроводов Толумского месторождения" (приложения 8 - </w:t>
      </w:r>
      <w:hyperlink w:anchor="P655" w:history="1">
        <w:r>
          <w:rPr>
            <w:color w:val="0000FF"/>
          </w:rPr>
          <w:t>10</w:t>
        </w:r>
      </w:hyperlink>
      <w:r>
        <w:t xml:space="preserve"> (приложения 8, 9 - не приводятся));</w:t>
      </w:r>
    </w:p>
    <w:p w:rsidR="001C0293" w:rsidRDefault="001C02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293" w:rsidRDefault="001C0293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20.05.2016 N 170-п лист 14 из 22, лист 22 из 22 приложения 12 изложены в новой редакции.</w:t>
      </w:r>
    </w:p>
    <w:p w:rsidR="001C0293" w:rsidRDefault="001C02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293" w:rsidRDefault="001C0293">
      <w:pPr>
        <w:pStyle w:val="ConsPlusNormal"/>
        <w:ind w:firstLine="540"/>
        <w:jc w:val="both"/>
      </w:pPr>
      <w:r>
        <w:t xml:space="preserve">"Реконструкция трубопроводов Чумпасского месторождения. Программа реконструкции 2016 - 2017 годов" (приложения 11 - </w:t>
      </w:r>
      <w:hyperlink w:anchor="P708" w:history="1">
        <w:r>
          <w:rPr>
            <w:color w:val="0000FF"/>
          </w:rPr>
          <w:t>14</w:t>
        </w:r>
      </w:hyperlink>
      <w:r>
        <w:t xml:space="preserve"> (приложения 11, 12, 13 - не приводятся));</w:t>
      </w:r>
    </w:p>
    <w:p w:rsidR="001C0293" w:rsidRDefault="001C0293">
      <w:pPr>
        <w:pStyle w:val="ConsPlusNormal"/>
        <w:ind w:firstLine="540"/>
        <w:jc w:val="both"/>
      </w:pPr>
      <w:r>
        <w:t>"Обустройство Тайлаковского месторождения нефти. Ку</w:t>
      </w:r>
      <w:proofErr w:type="gramStart"/>
      <w:r>
        <w:t>ст скв</w:t>
      </w:r>
      <w:proofErr w:type="gramEnd"/>
      <w:r>
        <w:t xml:space="preserve">ажин N 118" (приложение 15 - </w:t>
      </w:r>
      <w:hyperlink w:anchor="P851" w:history="1">
        <w:r>
          <w:rPr>
            <w:color w:val="0000FF"/>
          </w:rPr>
          <w:t>18</w:t>
        </w:r>
      </w:hyperlink>
      <w:r>
        <w:t xml:space="preserve"> (приложения 15, 16, 17 - не приводятся));</w:t>
      </w:r>
    </w:p>
    <w:p w:rsidR="001C0293" w:rsidRDefault="001C02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293" w:rsidRDefault="001C0293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19.02.2016 N 33-п приложение 20 изложено в новой редакции.</w:t>
      </w:r>
    </w:p>
    <w:p w:rsidR="001C0293" w:rsidRDefault="001C02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293" w:rsidRDefault="001C0293">
      <w:pPr>
        <w:pStyle w:val="ConsPlusNormal"/>
        <w:ind w:firstLine="540"/>
        <w:jc w:val="both"/>
      </w:pPr>
      <w:r>
        <w:t xml:space="preserve">"Трубопроводы Мамонтовского месторождения строительства 2016 г., вторая очередь" (приложения 19 - </w:t>
      </w:r>
      <w:hyperlink w:anchor="P921" w:history="1">
        <w:r>
          <w:rPr>
            <w:color w:val="0000FF"/>
          </w:rPr>
          <w:t>21</w:t>
        </w:r>
      </w:hyperlink>
      <w:r>
        <w:t xml:space="preserve"> (приложения 19, 20 -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"Строительство нефтепровода куст N 1 Туль-Еганского месторождения - точка врезки куста N 82В Ершового месторождения" (приложения 22 - </w:t>
      </w:r>
      <w:hyperlink w:anchor="P992" w:history="1">
        <w:r>
          <w:rPr>
            <w:color w:val="0000FF"/>
          </w:rPr>
          <w:t>24</w:t>
        </w:r>
      </w:hyperlink>
      <w:r>
        <w:t xml:space="preserve"> (приложения 22, 23 -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"Реконструкция нефтесборного трубопровода Равенского месторождения" (приложения 25 - </w:t>
      </w:r>
      <w:hyperlink w:anchor="P1071" w:history="1">
        <w:r>
          <w:rPr>
            <w:color w:val="0000FF"/>
          </w:rPr>
          <w:t>27</w:t>
        </w:r>
      </w:hyperlink>
      <w:r>
        <w:t xml:space="preserve"> (приложения 25, 26 -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"Реконструкция трубопроводов Ловинского месторождения" (приложения 28 - </w:t>
      </w:r>
      <w:hyperlink w:anchor="P1167" w:history="1">
        <w:r>
          <w:rPr>
            <w:color w:val="0000FF"/>
          </w:rPr>
          <w:t>30</w:t>
        </w:r>
      </w:hyperlink>
      <w:r>
        <w:t xml:space="preserve"> (приложения 28, 29 -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"Реконструкция трубопровод Южно-Покачевского нефтяного месторождения. Программа 2017 года" (приложения 31 - </w:t>
      </w:r>
      <w:hyperlink w:anchor="P1354" w:history="1">
        <w:r>
          <w:rPr>
            <w:color w:val="0000FF"/>
          </w:rPr>
          <w:t>33</w:t>
        </w:r>
      </w:hyperlink>
      <w:r>
        <w:t xml:space="preserve"> (приложения 31, 32 -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"Газопровод для автокемпинга" (приложения 34 - </w:t>
      </w:r>
      <w:hyperlink w:anchor="P1412" w:history="1">
        <w:r>
          <w:rPr>
            <w:color w:val="0000FF"/>
          </w:rPr>
          <w:t>36</w:t>
        </w:r>
      </w:hyperlink>
      <w:r>
        <w:t xml:space="preserve"> (приложения 34, 35 -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"Обустройство Советского нефтяного месторождения. Кустовая площадка N 252" </w:t>
      </w:r>
      <w:r>
        <w:lastRenderedPageBreak/>
        <w:t xml:space="preserve">(приложения 37 - </w:t>
      </w:r>
      <w:hyperlink w:anchor="P1480" w:history="1">
        <w:r>
          <w:rPr>
            <w:color w:val="0000FF"/>
          </w:rPr>
          <w:t>40</w:t>
        </w:r>
      </w:hyperlink>
      <w:r>
        <w:t xml:space="preserve"> (приложения 37, 38, 39 - не приводятся));</w:t>
      </w:r>
    </w:p>
    <w:p w:rsidR="001C0293" w:rsidRDefault="001C0293">
      <w:pPr>
        <w:pStyle w:val="ConsPlusNormal"/>
        <w:ind w:firstLine="540"/>
        <w:jc w:val="both"/>
      </w:pPr>
      <w:r>
        <w:t>"Обустройство Тайлаковского месторождения нефти. Ку</w:t>
      </w:r>
      <w:proofErr w:type="gramStart"/>
      <w:r>
        <w:t>ст скв</w:t>
      </w:r>
      <w:proofErr w:type="gramEnd"/>
      <w:r>
        <w:t xml:space="preserve">ажин N 44" (приложения 41 - </w:t>
      </w:r>
      <w:hyperlink w:anchor="P1588" w:history="1">
        <w:r>
          <w:rPr>
            <w:color w:val="0000FF"/>
          </w:rPr>
          <w:t>43</w:t>
        </w:r>
      </w:hyperlink>
      <w:r>
        <w:t xml:space="preserve"> (приложения 41, 42 - не приводятся));</w:t>
      </w:r>
    </w:p>
    <w:p w:rsidR="001C0293" w:rsidRDefault="001C0293">
      <w:pPr>
        <w:pStyle w:val="ConsPlusNormal"/>
        <w:ind w:firstLine="540"/>
        <w:jc w:val="both"/>
      </w:pPr>
      <w:r>
        <w:t>"Обустройство Локосовского месторождения нефти. Ку</w:t>
      </w:r>
      <w:proofErr w:type="gramStart"/>
      <w:r>
        <w:t>ст скв</w:t>
      </w:r>
      <w:proofErr w:type="gramEnd"/>
      <w:r>
        <w:t xml:space="preserve">ажин N 128" (приложения 44 - </w:t>
      </w:r>
      <w:hyperlink w:anchor="P1648" w:history="1">
        <w:r>
          <w:rPr>
            <w:color w:val="0000FF"/>
          </w:rPr>
          <w:t>47</w:t>
        </w:r>
      </w:hyperlink>
      <w:r>
        <w:t xml:space="preserve"> (приложения 44, 45, 46 - не приводятся));</w:t>
      </w:r>
    </w:p>
    <w:p w:rsidR="001C0293" w:rsidRDefault="001C0293">
      <w:pPr>
        <w:pStyle w:val="ConsPlusNormal"/>
        <w:ind w:firstLine="540"/>
        <w:jc w:val="both"/>
      </w:pPr>
      <w:r>
        <w:t>"Нефтегазопровод от куста скважин 678. Линия электропередачи воздушная 6 кВ на ку</w:t>
      </w:r>
      <w:proofErr w:type="gramStart"/>
      <w:r>
        <w:t>ст скв</w:t>
      </w:r>
      <w:proofErr w:type="gramEnd"/>
      <w:r>
        <w:t>ажин 678. Дорога внутрипромысловая на ку</w:t>
      </w:r>
      <w:proofErr w:type="gramStart"/>
      <w:r>
        <w:t>ст скв</w:t>
      </w:r>
      <w:proofErr w:type="gramEnd"/>
      <w:r>
        <w:t xml:space="preserve">ажин 678. Восточно-Сургутское месторождение" (приложения 48 - </w:t>
      </w:r>
      <w:hyperlink w:anchor="P1712" w:history="1">
        <w:r>
          <w:rPr>
            <w:color w:val="0000FF"/>
          </w:rPr>
          <w:t>50</w:t>
        </w:r>
      </w:hyperlink>
      <w:r>
        <w:t xml:space="preserve"> (приложения 48, 49 -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"Нефтегазопровод от куста скважин 134. Западно-Сургутское месторождение" (приложения 51 - </w:t>
      </w:r>
      <w:hyperlink w:anchor="P1780" w:history="1">
        <w:r>
          <w:rPr>
            <w:color w:val="0000FF"/>
          </w:rPr>
          <w:t>53</w:t>
        </w:r>
      </w:hyperlink>
      <w:r>
        <w:t xml:space="preserve"> (приложения 51, 52 -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"Нефтегазопровод от куста скважин 24Б. Западно-Сургутское месторождение" (приложения 54 - </w:t>
      </w:r>
      <w:hyperlink w:anchor="P1846" w:history="1">
        <w:r>
          <w:rPr>
            <w:color w:val="0000FF"/>
          </w:rPr>
          <w:t>56</w:t>
        </w:r>
      </w:hyperlink>
      <w:r>
        <w:t xml:space="preserve"> (приложения 54, 55 -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"Трубопровод откачки ВНЭ полигона в районе куста 146 Правдинского месторождения" (приложения 57 - </w:t>
      </w:r>
      <w:hyperlink w:anchor="P1911" w:history="1">
        <w:r>
          <w:rPr>
            <w:color w:val="0000FF"/>
          </w:rPr>
          <w:t>59</w:t>
        </w:r>
      </w:hyperlink>
      <w:r>
        <w:t xml:space="preserve"> (приложения 57, 58 -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"Автомобильная дорога К-78 - точка примыкания. Омбинское месторождение" (приложения 60 - </w:t>
      </w:r>
      <w:hyperlink w:anchor="P1981" w:history="1">
        <w:r>
          <w:rPr>
            <w:color w:val="0000FF"/>
          </w:rPr>
          <w:t>62</w:t>
        </w:r>
      </w:hyperlink>
      <w:r>
        <w:t xml:space="preserve"> (приложения 60, 61 - не приводятся));</w:t>
      </w:r>
    </w:p>
    <w:p w:rsidR="001C0293" w:rsidRDefault="001C0293">
      <w:pPr>
        <w:pStyle w:val="ConsPlusNormal"/>
        <w:ind w:firstLine="540"/>
        <w:jc w:val="both"/>
      </w:pPr>
      <w:r>
        <w:t xml:space="preserve">"Обустройство куста скважин N 317. Родниковое нефтяное месторождение" (приложения 63 - </w:t>
      </w:r>
      <w:hyperlink w:anchor="P2050" w:history="1">
        <w:r>
          <w:rPr>
            <w:color w:val="0000FF"/>
          </w:rPr>
          <w:t>66</w:t>
        </w:r>
      </w:hyperlink>
      <w:r>
        <w:t xml:space="preserve"> (приложения 63, 64, 65 - не приводятся)).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Первый заместитель</w:t>
      </w:r>
    </w:p>
    <w:p w:rsidR="001C0293" w:rsidRDefault="001C0293">
      <w:pPr>
        <w:pStyle w:val="ConsPlusNormal"/>
        <w:jc w:val="right"/>
      </w:pPr>
      <w:r>
        <w:t>Губернатора 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Г.Ф.БУХТИН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3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" w:name="P57"/>
      <w:bookmarkEnd w:id="1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"РЕКОНСТРУКЦИЯ</w:t>
      </w:r>
    </w:p>
    <w:p w:rsidR="001C0293" w:rsidRDefault="001C0293">
      <w:pPr>
        <w:pStyle w:val="ConsPlusTitle"/>
        <w:jc w:val="center"/>
      </w:pPr>
      <w:r>
        <w:t>ТРУБОПРОВОДОВ СЕВЕРО-ДАНИЛОВСКОГО МЕСТОРОЖДЕНИЯ"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"Реконструкция трубопроводов Северо-Даниловского месторождения" (далее - проектируемый объект) расположен на землях межселенной территории в границах Северо-Даниловского месторождения нефти Советского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110 километрах на северо-запад от города Урай.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Советского лесничества (Арантурского участкового лесничества, Картопского участкового лесничества).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 xml:space="preserve">Площади земельных участков, необходимые </w:t>
      </w:r>
      <w:proofErr w:type="gramStart"/>
      <w:r>
        <w:t>для</w:t>
      </w:r>
      <w:proofErr w:type="gramEnd"/>
    </w:p>
    <w:p w:rsidR="001C0293" w:rsidRDefault="001C0293">
      <w:pPr>
        <w:pStyle w:val="ConsPlusNormal"/>
        <w:jc w:val="center"/>
      </w:pPr>
      <w:r>
        <w:t>строительства 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6"/>
        <w:gridCol w:w="1417"/>
        <w:gridCol w:w="1417"/>
        <w:gridCol w:w="1417"/>
      </w:tblGrid>
      <w:tr w:rsidR="001C0293">
        <w:tc>
          <w:tcPr>
            <w:tcW w:w="510" w:type="dxa"/>
          </w:tcPr>
          <w:p w:rsidR="001C0293" w:rsidRDefault="001C0293">
            <w:pPr>
              <w:pStyle w:val="ConsPlusNormal"/>
            </w:pP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В. линия скв 10154 до К-11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0,1809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0,1810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В. линия скв 10154 до К-11. Демонтаж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0,1700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0,1700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В. линия скв 10154 до К-11. Узел N 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0,1154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0,1154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ВР К-20 до ВР К-25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2,8961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1,5809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4,4770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ВР К-20 до ВР К-25. Демонтаж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2,9719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0,9321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3,9040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ВР К-20 до ВР К-25. Узел N 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0,1843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0,1651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0,3494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ВР К-20 до ВР К-25. Узел N 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0,2124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0,1743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0,3867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К-31 до т.1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1,7593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1,7595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К-31 до т.1. Демонтаж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2,4250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0,0690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2,4940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К-31 до т.1. Узел N 1.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0,2769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0,2769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К-31 до т.1. Узел N 2.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0,2402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0,2402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К-38 до К-116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5,9310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1,2817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7,2127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К-38 до К-116. Демонтаж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3,4565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3,0704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6,5269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К-38 до К-116. Узел N 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0,2629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0,1216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0,3845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К-38 до К-116. Узел N 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0,2860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0,2860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Водовод от К-38 до К-116. Узел N 3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0,2836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0,1173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0,4009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Н. провод от скв. 10176 до ЗУ-31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0,3630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0,3630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Н. провод от скв. 10176 до ЗУ-31. Демонтаж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0,0967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0,0967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Н. провод от скв. 10176 до ЗУ-31. Узел N 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0,2397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0,2397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Нефтепровод от ВР К-23 до К-18, К-17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0,2243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0,0159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0,2402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Нефтепровод от ВР К-23 до К-18, К-17. Демонтаж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0,0857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0,0368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0,1225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Нефтепровод от ВР К-23 до К-18, К-17. Узел N 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0,0742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0,0606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0,1348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Нефтепровод от ВР К-23 до К-18, К-17. Узел N 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0,2597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0,0587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0,3184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Нефтепровод от К-40 до врезки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5,5792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5,5792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Нефтепровод от К-40 до врезки. Демонтаж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5,3555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5,3555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Нефтепровод от К-40 до врезки. Узел N 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0,0479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0,0645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0,1124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Нефтепровод от К-40 до врезки. Узел N 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0,2487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0,2487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Нефтесб. коллект от К-31 до т</w:t>
            </w:r>
            <w:proofErr w:type="gramStart"/>
            <w:r>
              <w:t>.в</w:t>
            </w:r>
            <w:proofErr w:type="gramEnd"/>
            <w:r>
              <w:t>р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2,0492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2,0492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Нефтесб. коллект от К-31 до т.вр. Демонтаж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1,4242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1,4242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Нефтесб. коллект от К-31 до т.вр. Узел N 1; Н. провод от скв. 10176 до ЗУ-31. Узел N 2; Водовод от К-31 до т.1. Узел N 3.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0,2299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0,0243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0,2542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Нефтесб. коллект от К-31 до т.вр. Узел N 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0,1262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0,1262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Низконапорный водовод от УПСВ до КНС-12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22,7645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1,0985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23,8630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Низконапорный водовод от УПСВ до КНС-12. Демонтаж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9,9744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2,7512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12,7256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Низконапорный водовод от УПСВ до КНС-12. Узел N 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0,0627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0,2144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0,2771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Низконапорный водовод от УПСВ до КНС-12. Узел N 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0,8377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0,8377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Низконапорный водовод от УПСВ до КНС-12. Узел N 3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0,4434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0,3559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0,7993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</w:pPr>
          </w:p>
        </w:tc>
        <w:tc>
          <w:tcPr>
            <w:tcW w:w="4876" w:type="dxa"/>
          </w:tcPr>
          <w:p w:rsidR="001C0293" w:rsidRDefault="001C02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72,1392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12,1935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84,3327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0,0994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2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0,0815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0,1700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86:09:0101039:ЗУ</w:t>
            </w:r>
            <w:proofErr w:type="gramStart"/>
            <w:r>
              <w:t>4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0,1154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1,9685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6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0,9276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7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2,9719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0,1843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9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0,2124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86:09:0101039:ЗУ10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0,6871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86:09:0101039:ЗУ11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1,0722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86:09:0101039:ЗУ12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2,4250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86:09:0101039:ЗУ13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0,2769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86:09:0101039:ЗУ14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0,2402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86:09:0101039:ЗУ15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4,1658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86:09:0101039:ЗУ16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1,7652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86:09:0101039:ЗУ17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3,4565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86:09:0101039:ЗУ18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0,2629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86:09:0101039:ЗУ19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0,2860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86:09:0101039:ЗУ20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0,2836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86:09:0101039:ЗУ21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0,3377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86:09:0101039:ЗУ22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0,0253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86:09:0101039:ЗУ23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0,0967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86:09:0101039:ЗУ24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0,2397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86:09:0101039:ЗУ25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0,1111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86:09:0101039:ЗУ26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0,1132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86:09:0101039:ЗУ27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0,0857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86:09:0101039:ЗУ28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0,0742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86:09:0101039:ЗУ29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0,2597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86:09:0101039:ЗУ30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3,6300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86:09:0101039:ЗУ31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1,9492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86:09:0101039:ЗУ32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5,3555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86:09:0101039:ЗУ33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0,0479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86:09:0101039:ЗУ34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0,2487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86:09:0101039:ЗУ35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1,0829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86:09:0101039:ЗУ36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0,9663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86:09:0101039:ЗУ37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1,4242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86:09:0101039:ЗУ38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0,2299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86:09:0101039:ЗУ39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0,1262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86:09:0101039:ЗУ40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6,8657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86:09:0101039:ЗУ41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15,8988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86:09:0101039:ЗУ42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9,9744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86:09:0101039:ЗУ43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0,0627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86:09:0101039:ЗУ44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0,8377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86:09:0101039:ЗУ45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0,4434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7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2" w:name="P436"/>
      <w:bookmarkEnd w:id="2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1C0293" w:rsidRDefault="001C0293">
      <w:pPr>
        <w:pStyle w:val="ConsPlusTitle"/>
        <w:jc w:val="center"/>
      </w:pPr>
      <w:r>
        <w:t>КУСТОВ NN 9, 12, 18</w:t>
      </w:r>
      <w:proofErr w:type="gramStart"/>
      <w:r>
        <w:t xml:space="preserve"> И</w:t>
      </w:r>
      <w:proofErr w:type="gramEnd"/>
      <w:r>
        <w:t xml:space="preserve"> РАЗВЕДОЧНОЙ СКВАЖИНЫ N 37Р</w:t>
      </w:r>
    </w:p>
    <w:p w:rsidR="001C0293" w:rsidRDefault="001C0293">
      <w:pPr>
        <w:pStyle w:val="ConsPlusTitle"/>
        <w:jc w:val="center"/>
      </w:pPr>
      <w:r>
        <w:t>ЗАПАДНО-ТУГРОВСКОГО МЕСТОРОЖДЕНИЯ"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кустов NN 9, 12, 18 и разведочной скважины N 37Р Западно-Тугровского месторождения" (далее - проектируемый объект) расположен на землях межселенной территории в границах Западно-Тугровского месторождения нефти Советского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31,5 километрах на запад от населенного пункта Коммунистический.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Советского лесничества (Самзасского участкового лесничества, Самзасского урочища).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701"/>
        <w:gridCol w:w="2268"/>
        <w:gridCol w:w="1417"/>
      </w:tblGrid>
      <w:tr w:rsidR="001C0293">
        <w:tc>
          <w:tcPr>
            <w:tcW w:w="4195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268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4195" w:type="dxa"/>
          </w:tcPr>
          <w:p w:rsidR="001C0293" w:rsidRDefault="001C0293">
            <w:pPr>
              <w:pStyle w:val="ConsPlusNormal"/>
              <w:jc w:val="center"/>
            </w:pPr>
            <w:r>
              <w:t>Обустройство кустов NN 9, 12, 18 и разведочной скважины N 37Р Западно-Тугровского месторождения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84.1438</w:t>
            </w:r>
          </w:p>
        </w:tc>
        <w:tc>
          <w:tcPr>
            <w:tcW w:w="2268" w:type="dxa"/>
          </w:tcPr>
          <w:p w:rsidR="001C0293" w:rsidRDefault="001C0293">
            <w:pPr>
              <w:pStyle w:val="ConsPlusNormal"/>
              <w:jc w:val="center"/>
            </w:pPr>
            <w:r>
              <w:t>7.6396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91.7834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0.63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</w:t>
            </w:r>
            <w:proofErr w:type="gramStart"/>
            <w:r>
              <w:t>2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0.1319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0.1143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86:09:0701003:ЗУ</w:t>
            </w:r>
            <w:proofErr w:type="gramStart"/>
            <w:r>
              <w:t>4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0.063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1.1048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</w:t>
            </w:r>
            <w:proofErr w:type="gramStart"/>
            <w:r>
              <w:t>6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1.9808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</w:t>
            </w:r>
            <w:proofErr w:type="gramStart"/>
            <w:r>
              <w:t>7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2.2847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0.1001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</w:t>
            </w:r>
            <w:proofErr w:type="gramStart"/>
            <w:r>
              <w:t>9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0.1313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86:09:0701003:ЗУ10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2.5942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86:09:0701003:ЗУ11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0.1158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86:09:0701003:ЗУ12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0.5714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86:09:0701003:ЗУ13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4.9415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86:09:0701003:ЗУ14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1.4324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86:09:0701003:ЗУ15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0.4661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86:09:0701003:ЗУ16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0.3486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86:09:0701003:ЗУ17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2.4864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86:09:0701003:ЗУ18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0.0873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86:09:0701003:ЗУ19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1.3948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86:09:0701003:ЗУ20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1.3743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86:09:0701003:ЗУ21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0.0372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86:09:0701003:ЗУ22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0.8754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86:09:0701003:ЗУ23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0.4977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86:09:0701003:ЗУ24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1.313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86:09:0701003:ЗУ25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0.5008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86:09:0701003:ЗУ26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2.2251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86:09:0701003:ЗУ27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0.1668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86:09:0701003:ЗУ28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0.348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86:09:0701003:ЗУ29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1.2788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86:09:0701003:ЗУ30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4.4728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86:09:0701003:ЗУ31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11.5411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86:09:0701003:ЗУ32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0.9546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86:09:0701003:ЗУ33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4.2121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86:09:0701003:ЗУ34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0.5436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86:09:0701003:ЗУ35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0.0245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86:09:0701003:ЗУ36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0.455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86:09:0701003:ЗУ37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0.0485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86:09:0701003:ЗУ38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0.226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86:09:0701003:ЗУ39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1.1334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86:09:0701003:ЗУ40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0.0168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86:09:0701003:ЗУ41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0.3059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86:09:0701003:ЗУ42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2.2125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86:09:0701003:ЗУ43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0.4805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86:09:0701003:ЗУ44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9.935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86:09:0701003:ЗУ45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2.6378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86:09:0701003:ЗУ46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0.6089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86:09:0701003:ЗУ47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0.5964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86:09:0701003:ЗУ48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0.2965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86:09:0701003:ЗУ49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0.3024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86:09:0701003:ЗУ50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0.4239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86:09:0701003:ЗУ51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1.1594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86:09:0701003:ЗУ52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11.9597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10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3" w:name="P655"/>
      <w:bookmarkEnd w:id="3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"РЕКОНСТРУКЦИЯ</w:t>
      </w:r>
    </w:p>
    <w:p w:rsidR="001C0293" w:rsidRDefault="001C0293">
      <w:pPr>
        <w:pStyle w:val="ConsPlusTitle"/>
        <w:jc w:val="center"/>
      </w:pPr>
      <w:r>
        <w:t>ТРУБОПРОВОДОВ ТОЛУМСКОГО МЕСТОРОЖДЕНИЯ"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"Реконструкция трубопроводов Толумского месторождения" (далее - проектируемый объект) расположен на землях межселенной территории в границах Толумского месторождения нефти Кондинского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 километре на восток от населенного пункта Сеуль.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Урайского лесничества (Урайского участкового лесничества, Урайского урочища).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реконструкции проектируемого объекта произведен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701"/>
        <w:gridCol w:w="2835"/>
        <w:gridCol w:w="1417"/>
      </w:tblGrid>
      <w:tr w:rsidR="001C0293">
        <w:tc>
          <w:tcPr>
            <w:tcW w:w="3628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3628" w:type="dxa"/>
          </w:tcPr>
          <w:p w:rsidR="001C0293" w:rsidRDefault="001C0293">
            <w:pPr>
              <w:pStyle w:val="ConsPlusNormal"/>
              <w:jc w:val="center"/>
            </w:pPr>
            <w:r>
              <w:t>Реконструкция трубопроводов Толумского месторождения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53.6974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13.7390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67.4364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(продолжение разработки и обустройства Толумского месторождения, прохождение вдоль существующих коридоров коммуникаций).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находятся в границах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14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4" w:name="P708"/>
      <w:bookmarkEnd w:id="4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</w:t>
      </w:r>
    </w:p>
    <w:p w:rsidR="001C0293" w:rsidRDefault="001C0293">
      <w:pPr>
        <w:pStyle w:val="ConsPlusTitle"/>
        <w:jc w:val="center"/>
      </w:pPr>
      <w:r>
        <w:t>"РЕКОНСТРУКЦИЯ ТРУБОПРОВОДОВ ЧУМПАССКОГО МЕСТОРОЖДЕНИЯ.</w:t>
      </w:r>
    </w:p>
    <w:p w:rsidR="001C0293" w:rsidRDefault="001C0293">
      <w:pPr>
        <w:pStyle w:val="ConsPlusTitle"/>
        <w:jc w:val="center"/>
      </w:pPr>
      <w:r>
        <w:t>ПРОГРАММА РЕКОНСТРУКЦИИ 2016 - 2017 ГОДОВ"</w:t>
      </w:r>
    </w:p>
    <w:p w:rsidR="001C0293" w:rsidRDefault="001C0293">
      <w:pPr>
        <w:pStyle w:val="ConsPlusNormal"/>
        <w:jc w:val="center"/>
      </w:pPr>
      <w:r>
        <w:t>Список изменяющих документов</w:t>
      </w:r>
    </w:p>
    <w:p w:rsidR="001C0293" w:rsidRDefault="001C0293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20.05.2016 N 170-п)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"Реконструкция трубопроводов Чумпасского месторождения. Программа реконструкции 2016 - 2017 годов" (далее - проектируемый объект) расположен на землях населенного пункта города Лангепаса Нижневартовского района и на землях межселенной территории в границах Чумпасского лицензионного участка Сургутского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3 - 6 километрах от города Лангепаса.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расположены на землях города Лангепаса, землях запаса, землях лесного фонда, находящихся в ведении территориального отдела - Юганского лесничества (Локосовского участкового лесничества, Покамасовского урочища).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701"/>
        <w:gridCol w:w="2268"/>
        <w:gridCol w:w="1417"/>
      </w:tblGrid>
      <w:tr w:rsidR="001C0293">
        <w:tc>
          <w:tcPr>
            <w:tcW w:w="4195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268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допустимого размещения,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4195" w:type="dxa"/>
          </w:tcPr>
          <w:p w:rsidR="001C0293" w:rsidRDefault="001C0293">
            <w:pPr>
              <w:pStyle w:val="ConsPlusNormal"/>
            </w:pPr>
          </w:p>
        </w:tc>
        <w:tc>
          <w:tcPr>
            <w:tcW w:w="5386" w:type="dxa"/>
            <w:gridSpan w:val="3"/>
          </w:tcPr>
          <w:p w:rsidR="001C0293" w:rsidRDefault="001C0293">
            <w:pPr>
              <w:pStyle w:val="ConsPlusNormal"/>
              <w:jc w:val="center"/>
            </w:pPr>
            <w:r>
              <w:t>Нижневартовский район</w:t>
            </w:r>
          </w:p>
        </w:tc>
      </w:tr>
      <w:tr w:rsidR="001C0293">
        <w:tc>
          <w:tcPr>
            <w:tcW w:w="4195" w:type="dxa"/>
            <w:vMerge w:val="restart"/>
          </w:tcPr>
          <w:p w:rsidR="001C0293" w:rsidRDefault="001C0293">
            <w:pPr>
              <w:pStyle w:val="ConsPlusNormal"/>
              <w:jc w:val="center"/>
            </w:pPr>
            <w:r>
              <w:t>Реконструкция трубопроводов Чумпасского месторождения. Программа реконструкции 2016 - 2017 годов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4,2910</w:t>
            </w:r>
          </w:p>
        </w:tc>
        <w:tc>
          <w:tcPr>
            <w:tcW w:w="2268" w:type="dxa"/>
          </w:tcPr>
          <w:p w:rsidR="001C0293" w:rsidRDefault="001C0293">
            <w:pPr>
              <w:pStyle w:val="ConsPlusNormal"/>
              <w:jc w:val="center"/>
            </w:pPr>
            <w:r>
              <w:t>1,0526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5,3436</w:t>
            </w:r>
          </w:p>
        </w:tc>
      </w:tr>
      <w:tr w:rsidR="001C0293">
        <w:tc>
          <w:tcPr>
            <w:tcW w:w="4195" w:type="dxa"/>
            <w:vMerge/>
          </w:tcPr>
          <w:p w:rsidR="001C0293" w:rsidRDefault="001C0293"/>
        </w:tc>
        <w:tc>
          <w:tcPr>
            <w:tcW w:w="5386" w:type="dxa"/>
            <w:gridSpan w:val="3"/>
          </w:tcPr>
          <w:p w:rsidR="001C0293" w:rsidRDefault="001C0293">
            <w:pPr>
              <w:pStyle w:val="ConsPlusNormal"/>
              <w:jc w:val="center"/>
            </w:pPr>
            <w:r>
              <w:t>Сургутский район</w:t>
            </w:r>
          </w:p>
        </w:tc>
      </w:tr>
      <w:tr w:rsidR="001C0293">
        <w:tc>
          <w:tcPr>
            <w:tcW w:w="4195" w:type="dxa"/>
            <w:vMerge/>
          </w:tcPr>
          <w:p w:rsidR="001C0293" w:rsidRDefault="001C0293"/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10,8666</w:t>
            </w:r>
          </w:p>
        </w:tc>
        <w:tc>
          <w:tcPr>
            <w:tcW w:w="2268" w:type="dxa"/>
          </w:tcPr>
          <w:p w:rsidR="001C0293" w:rsidRDefault="001C0293">
            <w:pPr>
              <w:pStyle w:val="ConsPlusNormal"/>
              <w:jc w:val="center"/>
            </w:pPr>
            <w:r>
              <w:t>2,8784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13,7114</w:t>
            </w:r>
          </w:p>
        </w:tc>
      </w:tr>
      <w:tr w:rsidR="001C0293">
        <w:tc>
          <w:tcPr>
            <w:tcW w:w="4195" w:type="dxa"/>
          </w:tcPr>
          <w:p w:rsidR="001C0293" w:rsidRDefault="001C029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15,1576</w:t>
            </w:r>
          </w:p>
        </w:tc>
        <w:tc>
          <w:tcPr>
            <w:tcW w:w="2268" w:type="dxa"/>
          </w:tcPr>
          <w:p w:rsidR="001C0293" w:rsidRDefault="001C0293">
            <w:pPr>
              <w:pStyle w:val="ConsPlusNormal"/>
              <w:jc w:val="center"/>
            </w:pPr>
            <w:r>
              <w:t>3,9310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19,0550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center"/>
      </w:pPr>
      <w:proofErr w:type="gramStart"/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  <w:proofErr w:type="gramEnd"/>
    </w:p>
    <w:p w:rsidR="001C0293" w:rsidRDefault="001C0293">
      <w:pPr>
        <w:pStyle w:val="ConsPlusNormal"/>
        <w:jc w:val="center"/>
      </w:pPr>
      <w:r>
        <w:t>от 20.05.2016 N 170-п)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324"/>
        <w:gridCol w:w="4082"/>
      </w:tblGrid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9637" w:type="dxa"/>
            <w:gridSpan w:val="3"/>
          </w:tcPr>
          <w:p w:rsidR="001C0293" w:rsidRDefault="001C0293">
            <w:pPr>
              <w:pStyle w:val="ConsPlusNormal"/>
              <w:jc w:val="center"/>
            </w:pPr>
            <w:r>
              <w:t>Нижневартовский район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86:16:0000000:ЗУ</w:t>
            </w:r>
            <w:proofErr w:type="gramStart"/>
            <w:r>
              <w:t>1</w:t>
            </w:r>
            <w:proofErr w:type="gramEnd"/>
            <w:r>
              <w:t>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2,1013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населенных пунктов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86:16:0000000:ЗУ</w:t>
            </w:r>
            <w:proofErr w:type="gramStart"/>
            <w:r>
              <w:t>1</w:t>
            </w:r>
            <w:proofErr w:type="gramEnd"/>
            <w:r>
              <w:t>(2)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0,6940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населенных пунктов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86:16:0050102:ЗУ</w:t>
            </w:r>
            <w:proofErr w:type="gramStart"/>
            <w:r>
              <w:t>2</w:t>
            </w:r>
            <w:proofErr w:type="gramEnd"/>
            <w:r>
              <w:t>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1,3407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населенных пунктов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86:16:0050102:ЗУ</w:t>
            </w:r>
            <w:proofErr w:type="gramStart"/>
            <w:r>
              <w:t>2</w:t>
            </w:r>
            <w:proofErr w:type="gramEnd"/>
            <w:r>
              <w:t>(2)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0,1230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населенных пунктов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86:16:0000000:59:ЗУ</w:t>
            </w:r>
            <w:proofErr w:type="gramStart"/>
            <w:r>
              <w:t>1</w:t>
            </w:r>
            <w:proofErr w:type="gramEnd"/>
            <w:r>
              <w:t>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0,0257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населенных пунктов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86:16:0000000:59:ЗУ</w:t>
            </w:r>
            <w:proofErr w:type="gramStart"/>
            <w:r>
              <w:t>2</w:t>
            </w:r>
            <w:proofErr w:type="gramEnd"/>
            <w:r>
              <w:t>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0,0063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населенных пунктов</w:t>
            </w:r>
          </w:p>
        </w:tc>
      </w:tr>
      <w:tr w:rsidR="001C0293">
        <w:tc>
          <w:tcPr>
            <w:tcW w:w="9637" w:type="dxa"/>
            <w:gridSpan w:val="3"/>
          </w:tcPr>
          <w:p w:rsidR="001C0293" w:rsidRDefault="001C0293">
            <w:pPr>
              <w:pStyle w:val="ConsPlusNormal"/>
              <w:jc w:val="center"/>
            </w:pPr>
            <w:r>
              <w:t>Сургутский район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86:03:0053904:ЗУ3(1)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0,1299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86:03:0053904:ЗУ3(2)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0,2149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86:03:0053904:ЗУ3(3)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0,3622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86:03:0053904:ЗУ</w:t>
            </w:r>
            <w:proofErr w:type="gramStart"/>
            <w:r>
              <w:t>4</w:t>
            </w:r>
            <w:proofErr w:type="gramEnd"/>
            <w:r>
              <w:t>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0,2491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86:03:0053904:ЗУ</w:t>
            </w:r>
            <w:proofErr w:type="gramStart"/>
            <w:r>
              <w:t>4</w:t>
            </w:r>
            <w:proofErr w:type="gramEnd"/>
            <w:r>
              <w:t>(2)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0,9225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86:03:0053904:ЗУ5(1)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3,8368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86:03:0053904:ЗУ5(2)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1,3799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86:03:0053904:ЗУ</w:t>
            </w:r>
            <w:proofErr w:type="gramStart"/>
            <w:r>
              <w:t>6</w:t>
            </w:r>
            <w:proofErr w:type="gramEnd"/>
            <w:r>
              <w:t>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3,3042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86:03:0053904:ЗУ</w:t>
            </w:r>
            <w:proofErr w:type="gramStart"/>
            <w:r>
              <w:t>6</w:t>
            </w:r>
            <w:proofErr w:type="gramEnd"/>
            <w:r>
              <w:t>(2)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0,3410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86:03:0053904:1327:ЗУ5(1)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0,0326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86:03:0053904:0585:ЗУ5(1)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0,0086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86:03:0053904:1314:ЗУ5(2)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0,0761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1C0293">
        <w:tc>
          <w:tcPr>
            <w:tcW w:w="3231" w:type="dxa"/>
          </w:tcPr>
          <w:p w:rsidR="001C0293" w:rsidRDefault="001C0293">
            <w:pPr>
              <w:pStyle w:val="ConsPlusNormal"/>
              <w:jc w:val="center"/>
            </w:pPr>
            <w:r>
              <w:t>86:03:0053904:0585:ЗУ</w:t>
            </w:r>
            <w:proofErr w:type="gramStart"/>
            <w:r>
              <w:t>6</w:t>
            </w:r>
            <w:proofErr w:type="gramEnd"/>
            <w:r>
              <w:t>(1)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0,0088</w:t>
            </w:r>
          </w:p>
        </w:tc>
        <w:tc>
          <w:tcPr>
            <w:tcW w:w="4082" w:type="dxa"/>
          </w:tcPr>
          <w:p w:rsidR="001C0293" w:rsidRDefault="001C0293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и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территории,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полосу водного объекта протоки Лангепас.</w:t>
      </w:r>
    </w:p>
    <w:p w:rsidR="001C0293" w:rsidRDefault="001C0293">
      <w:pPr>
        <w:pStyle w:val="ConsPlusNormal"/>
        <w:ind w:firstLine="540"/>
        <w:jc w:val="both"/>
      </w:pPr>
      <w:r>
        <w:t>Для уменьшения воздействия на водоток предусмотрены следующие мероприятия:</w:t>
      </w:r>
    </w:p>
    <w:p w:rsidR="001C0293" w:rsidRDefault="001C0293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1C0293" w:rsidRDefault="001C0293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1C0293" w:rsidRDefault="001C0293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1C0293" w:rsidRDefault="001C0293">
      <w:pPr>
        <w:pStyle w:val="ConsPlusNormal"/>
        <w:ind w:firstLine="540"/>
        <w:jc w:val="both"/>
      </w:pPr>
      <w:r>
        <w:t>Организованный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1C0293" w:rsidRDefault="001C0293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1C0293" w:rsidRDefault="001C0293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предотвращения аварий предусмотрены все возможные мероприятия в соответствии с требованиями законодательства Российской Федерации.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18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5" w:name="P851"/>
      <w:bookmarkEnd w:id="5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1C0293" w:rsidRDefault="001C0293">
      <w:pPr>
        <w:pStyle w:val="ConsPlusTitle"/>
        <w:jc w:val="center"/>
      </w:pPr>
      <w:r>
        <w:t>ТАЙЛАКОВСКОГО МЕСТОРОЖДЕНИЯ НЕФТИ. КУСТ СКВАЖИН N 118"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Тайлаковского месторождения нефти. Ку</w:t>
      </w:r>
      <w:proofErr w:type="gramStart"/>
      <w:r>
        <w:t>ст скв</w:t>
      </w:r>
      <w:proofErr w:type="gramEnd"/>
      <w:r>
        <w:t>ажин N 118" (далее - проектируемый объект) расположен на землях межселенной территории в границах Тайлаковского нефтяного месторождения Сургутского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16 километрах от населенного пункта Тайлаково.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Юганского лесничества (Тайлаковского участкового лесничества) Сургутского района.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2551"/>
        <w:gridCol w:w="1417"/>
      </w:tblGrid>
      <w:tr w:rsidR="001C0293"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>Обустройство Тайлаковского месторождения нефти. Ку</w:t>
            </w:r>
            <w:proofErr w:type="gramStart"/>
            <w:r>
              <w:t>ст скв</w:t>
            </w:r>
            <w:proofErr w:type="gramEnd"/>
            <w:r>
              <w:t>ажин N 118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9,67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12,56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22,23</w:t>
            </w:r>
          </w:p>
        </w:tc>
      </w:tr>
      <w:tr w:rsidR="001C0293"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9,67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12,56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22,23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86:03:011101:ЗУ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9,67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затрагивает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21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6" w:name="P921"/>
      <w:bookmarkEnd w:id="6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"ТРУБОПРОВОДЫ</w:t>
      </w:r>
    </w:p>
    <w:p w:rsidR="001C0293" w:rsidRDefault="001C0293">
      <w:pPr>
        <w:pStyle w:val="ConsPlusTitle"/>
        <w:jc w:val="center"/>
      </w:pPr>
      <w:r>
        <w:t>МАМОНТОВСКОГО МЕСТОРОЖДЕНИЯ СТРОИТЕЛЬСТВА 2016 Г.,</w:t>
      </w:r>
    </w:p>
    <w:p w:rsidR="001C0293" w:rsidRDefault="001C0293">
      <w:pPr>
        <w:pStyle w:val="ConsPlusTitle"/>
        <w:jc w:val="center"/>
      </w:pPr>
      <w:r>
        <w:t>ВТОРАЯ ОЧЕРЕДЬ"</w:t>
      </w:r>
    </w:p>
    <w:p w:rsidR="001C0293" w:rsidRDefault="001C0293">
      <w:pPr>
        <w:pStyle w:val="ConsPlusNormal"/>
        <w:jc w:val="center"/>
      </w:pPr>
      <w:r>
        <w:t>Список изменяющих документов</w:t>
      </w:r>
    </w:p>
    <w:p w:rsidR="001C0293" w:rsidRDefault="001C0293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19.02.2016 N 33-п)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</w:t>
      </w:r>
      <w:r>
        <w:lastRenderedPageBreak/>
        <w:t>Мансийского автономного округа - Югры "Трубопроводы Мамонтовского месторождения строительства 2016 г., вторая очередь" (далее - проектируемый объект) расположен на территории города Пыть-Ях в границах Мамонтовского лицензионного участка Нефтеюганского района Ханты-Мансийского автономного округа - Югры.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территории города Пыть-Ях.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701"/>
        <w:gridCol w:w="2835"/>
        <w:gridCol w:w="1417"/>
      </w:tblGrid>
      <w:tr w:rsidR="001C0293">
        <w:tc>
          <w:tcPr>
            <w:tcW w:w="3628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3628" w:type="dxa"/>
          </w:tcPr>
          <w:p w:rsidR="001C0293" w:rsidRDefault="001C0293">
            <w:pPr>
              <w:pStyle w:val="ConsPlusNormal"/>
              <w:jc w:val="center"/>
            </w:pPr>
            <w:r>
              <w:t>"Трубопроводы Мамонтовского месторождения строительства 2016 г., вторая очередь"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10.0919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1.6238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8.4681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  <w:proofErr w:type="gramEnd"/>
    </w:p>
    <w:p w:rsidR="001C0293" w:rsidRDefault="001C0293">
      <w:pPr>
        <w:pStyle w:val="ConsPlusNormal"/>
        <w:jc w:val="center"/>
      </w:pPr>
      <w:r>
        <w:t>от 19.02.2016 N 33-п)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721"/>
        <w:gridCol w:w="2289"/>
        <w:gridCol w:w="2324"/>
      </w:tblGrid>
      <w:tr w:rsidR="001C0293">
        <w:tc>
          <w:tcPr>
            <w:tcW w:w="2268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72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289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</w:tr>
      <w:tr w:rsidR="001C0293">
        <w:tc>
          <w:tcPr>
            <w:tcW w:w="2268" w:type="dxa"/>
          </w:tcPr>
          <w:p w:rsidR="001C0293" w:rsidRDefault="001C0293">
            <w:pPr>
              <w:pStyle w:val="ConsPlusNormal"/>
              <w:jc w:val="center"/>
            </w:pPr>
            <w:r>
              <w:t>86:15:0000000:ЗУ</w:t>
            </w:r>
            <w:proofErr w:type="gramStart"/>
            <w:r>
              <w:t>1</w:t>
            </w:r>
            <w:proofErr w:type="gramEnd"/>
          </w:p>
        </w:tc>
        <w:tc>
          <w:tcPr>
            <w:tcW w:w="2721" w:type="dxa"/>
          </w:tcPr>
          <w:p w:rsidR="001C0293" w:rsidRDefault="001C0293">
            <w:pPr>
              <w:pStyle w:val="ConsPlusNormal"/>
              <w:jc w:val="center"/>
            </w:pPr>
            <w:r>
              <w:t>8.4681</w:t>
            </w:r>
          </w:p>
        </w:tc>
        <w:tc>
          <w:tcPr>
            <w:tcW w:w="2289" w:type="dxa"/>
          </w:tcPr>
          <w:p w:rsidR="001C0293" w:rsidRDefault="001C0293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пересекает водоохранную зону и прибрежную полосу </w:t>
      </w:r>
      <w:r>
        <w:lastRenderedPageBreak/>
        <w:t>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находится в границах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 xml:space="preserve"> в Ханты-Мансийском автономном округе - Югре.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24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7" w:name="P992"/>
      <w:bookmarkEnd w:id="7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"СТРОИТЕЛЬСТВО</w:t>
      </w:r>
    </w:p>
    <w:p w:rsidR="001C0293" w:rsidRDefault="001C0293">
      <w:pPr>
        <w:pStyle w:val="ConsPlusTitle"/>
        <w:jc w:val="center"/>
      </w:pPr>
      <w:r>
        <w:t>НЕФТЕПРОВОДА КУСТ N 1 ТУЛЬ-ЕГАНСКОГО МЕСТОРОЖДЕНИЯ -</w:t>
      </w:r>
    </w:p>
    <w:p w:rsidR="001C0293" w:rsidRDefault="001C0293">
      <w:pPr>
        <w:pStyle w:val="ConsPlusTitle"/>
        <w:jc w:val="center"/>
      </w:pPr>
      <w:r>
        <w:t>ТОЧКА ВРЕЗКИ КУСТА N 82В ЕРШОВОГО МЕСТОРОЖДЕНИЯ"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"Строительство нефтепровода куст N 1 Туль-Еганского месторождения - точка врезки куста N 82В Ершового месторождения" (далее - проектируемый объект) расположен на землях межселенной территории в границах Туль-Еганского месторождения и Ершового месторождения нефти Нижневартовского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39 километрах на северо-восток от населенного пункта Большетархово.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Нижневартовского лесничества (Излучинского участкового лесничества).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5"/>
        <w:gridCol w:w="1984"/>
        <w:gridCol w:w="1701"/>
        <w:gridCol w:w="1417"/>
      </w:tblGrid>
      <w:tr w:rsidR="001C0293">
        <w:tc>
          <w:tcPr>
            <w:tcW w:w="510" w:type="dxa"/>
          </w:tcPr>
          <w:p w:rsidR="001C0293" w:rsidRDefault="001C0293">
            <w:pPr>
              <w:pStyle w:val="ConsPlusNormal"/>
            </w:pPr>
          </w:p>
        </w:tc>
        <w:tc>
          <w:tcPr>
            <w:tcW w:w="4025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</w:t>
            </w:r>
            <w:r>
              <w:lastRenderedPageBreak/>
              <w:t xml:space="preserve">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 xml:space="preserve">Площадь по земельным участкам, </w:t>
            </w:r>
            <w:r>
              <w:lastRenderedPageBreak/>
              <w:t xml:space="preserve">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  <w:jc w:val="center"/>
            </w:pPr>
            <w:r>
              <w:t>"Строительство нефтепровода куст N 1 Туль-Еганского месторождения - точка врезки куста N 82В Ершового месторождения"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36,3657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0,5252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36,8909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</w:pPr>
          </w:p>
        </w:tc>
        <w:tc>
          <w:tcPr>
            <w:tcW w:w="4025" w:type="dxa"/>
          </w:tcPr>
          <w:p w:rsidR="001C0293" w:rsidRDefault="001C02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36,3657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0,5252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36,8909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86:04:0000001:36247: ЗУ</w:t>
            </w:r>
            <w:proofErr w:type="gramStart"/>
            <w:r>
              <w:t>1</w:t>
            </w:r>
            <w:proofErr w:type="gramEnd"/>
            <w:r>
              <w:t>(1)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36,3525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86:04:0000001:36247: ЗУ</w:t>
            </w:r>
            <w:proofErr w:type="gramStart"/>
            <w:r>
              <w:t>1</w:t>
            </w:r>
            <w:proofErr w:type="gramEnd"/>
            <w:r>
              <w:t>(2)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0,0114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86:04:0000001:36247: ЗУ</w:t>
            </w:r>
            <w:proofErr w:type="gramStart"/>
            <w:r>
              <w:t>1</w:t>
            </w:r>
            <w:proofErr w:type="gramEnd"/>
            <w:r>
              <w:t>(3)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0,0018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пересекает существующие технические коридоры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27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8" w:name="P1071"/>
      <w:bookmarkEnd w:id="8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"РЕКОНСТРУКЦИЯ</w:t>
      </w:r>
    </w:p>
    <w:p w:rsidR="001C0293" w:rsidRDefault="001C0293">
      <w:pPr>
        <w:pStyle w:val="ConsPlusTitle"/>
        <w:jc w:val="center"/>
      </w:pPr>
      <w:r>
        <w:lastRenderedPageBreak/>
        <w:t>НЕФТЕСБОРНОГО ТРУБОПРОВОДА РАВЕНСКОГО МЕСТОРОЖДЕНИЯ"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"Реконструкция нефтесборного трубопровода Равенского месторождения" (далее - проектируемый объект) расположен на землях межселенной территории в границах Равенского месторождения нефти Сургутского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41 километре на юго-запад от города Когалыма и в 75 километрах на северо-запад от города Покачи.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Сургутского лесничества (Ульт-Ягунского участкового лесничества).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 xml:space="preserve">Площади земельных участков, необходимые </w:t>
      </w:r>
      <w:proofErr w:type="gramStart"/>
      <w:r>
        <w:t>для</w:t>
      </w:r>
      <w:proofErr w:type="gramEnd"/>
    </w:p>
    <w:p w:rsidR="001C0293" w:rsidRDefault="001C0293">
      <w:pPr>
        <w:pStyle w:val="ConsPlusNormal"/>
        <w:jc w:val="center"/>
      </w:pPr>
      <w:r>
        <w:t>строительства 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5"/>
        <w:gridCol w:w="1984"/>
        <w:gridCol w:w="1701"/>
        <w:gridCol w:w="1417"/>
      </w:tblGrid>
      <w:tr w:rsidR="001C0293">
        <w:tc>
          <w:tcPr>
            <w:tcW w:w="510" w:type="dxa"/>
          </w:tcPr>
          <w:p w:rsidR="001C0293" w:rsidRDefault="001C0293">
            <w:pPr>
              <w:pStyle w:val="ConsPlusNormal"/>
            </w:pPr>
          </w:p>
        </w:tc>
        <w:tc>
          <w:tcPr>
            <w:tcW w:w="4025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  <w:jc w:val="center"/>
            </w:pPr>
            <w:proofErr w:type="gramStart"/>
            <w:r>
              <w:t>Нефтесборные сети Куст N 1 - т.вр.2 (уч.</w:t>
            </w:r>
            <w:proofErr w:type="gramEnd"/>
            <w:r>
              <w:t xml:space="preserve"> Т.вр.1 - т.вр.2)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5,2248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0,2528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5,4776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  <w:jc w:val="center"/>
            </w:pPr>
            <w:proofErr w:type="gramStart"/>
            <w:r>
              <w:t>Нефтесборные сети Куст N 1 - т.вр.2 (уч.</w:t>
            </w:r>
            <w:proofErr w:type="gramEnd"/>
            <w:r>
              <w:t xml:space="preserve"> Т.вр.1 - т.вр.2). Демонтаж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2,5213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1,2323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3,7536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  <w:jc w:val="center"/>
            </w:pPr>
            <w:proofErr w:type="gramStart"/>
            <w:r>
              <w:t>Нефтесборные сети Куст N 1 - т.вр.2 (уч.</w:t>
            </w:r>
            <w:proofErr w:type="gramEnd"/>
            <w:r>
              <w:t xml:space="preserve"> Т.вр.1 - т.вр.2). Узел N 1.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0,1309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0,2186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0,3495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  <w:jc w:val="center"/>
            </w:pPr>
            <w:proofErr w:type="gramStart"/>
            <w:r>
              <w:t>Нефтесборные сети Куст N 1 - т.вр.2 (уч.</w:t>
            </w:r>
            <w:proofErr w:type="gramEnd"/>
            <w:r>
              <w:t xml:space="preserve"> Т.вр.1 - т.вр.2). Узел N 2.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0,6317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0,2398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0,8715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</w:pPr>
          </w:p>
        </w:tc>
        <w:tc>
          <w:tcPr>
            <w:tcW w:w="4025" w:type="dxa"/>
          </w:tcPr>
          <w:p w:rsidR="001C0293" w:rsidRDefault="001C02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8,5087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1,9435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10,4522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86:03:0020302:ЗУ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5,2248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86:03:0020302:ЗУ</w:t>
            </w:r>
            <w:proofErr w:type="gramStart"/>
            <w:r>
              <w:t>2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2,5213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86:03:0020302:ЗУ3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0,1309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86:03:0020302:ЗУ</w:t>
            </w:r>
            <w:proofErr w:type="gramStart"/>
            <w:r>
              <w:t>4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0,6317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30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9" w:name="P1167"/>
      <w:bookmarkEnd w:id="9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</w:t>
      </w:r>
    </w:p>
    <w:p w:rsidR="001C0293" w:rsidRDefault="001C0293">
      <w:pPr>
        <w:pStyle w:val="ConsPlusTitle"/>
        <w:jc w:val="center"/>
      </w:pPr>
      <w:r>
        <w:t>"РЕКОНСТРУКЦИЯ ТРУБОПРОВОДОВ ЛОВИНСКОГО МЕСТОРОЖДЕНИЯ"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"Реконструкция трубопроводов Ловинского месторождения" (далее - проектируемый объект) расположен на землях межселенной территории в границах Ловинского месторождения нефти Советского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 xml:space="preserve">В географическом отношении территория проектируемого объекта находится в 123 </w:t>
      </w:r>
      <w:r>
        <w:lastRenderedPageBreak/>
        <w:t>километрах на север от города Урай.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Советского лесничества (Самзасского участкового лесничества, Тугринского урочища).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5"/>
        <w:gridCol w:w="1984"/>
        <w:gridCol w:w="1701"/>
        <w:gridCol w:w="1417"/>
      </w:tblGrid>
      <w:tr w:rsidR="001C0293">
        <w:tc>
          <w:tcPr>
            <w:tcW w:w="510" w:type="dxa"/>
          </w:tcPr>
          <w:p w:rsidR="001C0293" w:rsidRDefault="001C0293">
            <w:pPr>
              <w:pStyle w:val="ConsPlusNormal"/>
            </w:pPr>
          </w:p>
        </w:tc>
        <w:tc>
          <w:tcPr>
            <w:tcW w:w="4025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Нефтесборные сети от ЦПС до ДНС-41, инв. N 0302298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12.6314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4.5385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17.1699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Нефтесборные сети от ЦПС до ДНС-41, инв. N 0302298 (демонтаж)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1.3743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15.0737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16.4480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Нефтесборные сети от ЦПС до ДНС-41, инв. N 0302298, УЗА, участок 1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0.1751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0.2767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0.4518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Нефтесборные сети от ЦПС до ДНС-41, инв. N 0302298, УЗА, участок 2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0.2423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0.0156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0.2579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Нефтесборные сети от ЦПС до ДНС-41, инв. N 0302298, УЗА, участок 3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0.1483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0.2111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0.3594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Нефтесборные сети от ЦПС до ДНС-41, инв. N 0302298, УЗА, участок 4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0.2536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0.2536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Н/сборн. т/провод 95-117-118, инв. N УНГ_0302344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0.0867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0.0202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0.1069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Н/сборн. т/провод 95-117-118, инв. N УНГ_0302344 (демонтаж)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0.0350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0.0428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0.0778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Н/сборн. т/провод 95-117-118, инв. N УНГ_0302344, УЗА, участок 1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0.1671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0.1282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0.2953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Н/сборн. т/провод 95-117-118, инв. N УНГ_0302344, УЗА, участок 2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0.1097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0.0227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0.1324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 xml:space="preserve">Нефтепровод К-152 до т.вр., инв. N </w:t>
            </w:r>
            <w:r>
              <w:lastRenderedPageBreak/>
              <w:t>0302658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1.2664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0.8177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2.0841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Нефтепровод К-152 до т.вр., инв. N 0302658 (демонтаж)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0.2293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2.0371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2.2664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Нефтепровод К-152 до т.вр., инв. N 0302658, УЗА, участок 1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0.2469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0.2469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Нефтепровод К-152 до т.вр., инв. N 0302658, УЗА, участок 2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0.0820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0.1161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0.1981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Нефтепровод К-152 до т.вр., инв. N 0302658, УЗА, участок 3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0.0110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0.1115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0.1225</w:t>
            </w:r>
          </w:p>
        </w:tc>
      </w:tr>
      <w:tr w:rsidR="001C0293">
        <w:tc>
          <w:tcPr>
            <w:tcW w:w="510" w:type="dxa"/>
          </w:tcPr>
          <w:p w:rsidR="001C0293" w:rsidRDefault="001C0293">
            <w:pPr>
              <w:pStyle w:val="ConsPlusNormal"/>
            </w:pPr>
          </w:p>
        </w:tc>
        <w:tc>
          <w:tcPr>
            <w:tcW w:w="4025" w:type="dxa"/>
          </w:tcPr>
          <w:p w:rsidR="001C0293" w:rsidRDefault="001C0293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16.5586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23.9124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40.4710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4.8792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</w:t>
            </w:r>
            <w:proofErr w:type="gramStart"/>
            <w:r>
              <w:t>2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7.7519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1.3743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</w:t>
            </w:r>
            <w:proofErr w:type="gramStart"/>
            <w:r>
              <w:t>4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0.1751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0.2423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</w:t>
            </w:r>
            <w:proofErr w:type="gramStart"/>
            <w:r>
              <w:t>6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0.1483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</w:t>
            </w:r>
            <w:proofErr w:type="gramStart"/>
            <w:r>
              <w:t>7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0.0369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0.0498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</w:t>
            </w:r>
            <w:proofErr w:type="gramStart"/>
            <w:r>
              <w:t>9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0.0350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86:09:0701004:ЗУ10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0.1671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86:09:0701004:ЗУ11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0.1097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86:09:0701004:ЗУ12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0.6261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86:09:0701004:ЗУ13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0.6403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86:09:0701004:ЗУ14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0.2293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86:09:0701004:ЗУ15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0.0820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86:09:0701004:ЗУ16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0.0110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Координаты границ земельных участков, необходимых для размещения </w:t>
      </w:r>
      <w:r>
        <w:lastRenderedPageBreak/>
        <w:t>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33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0" w:name="P1354"/>
      <w:bookmarkEnd w:id="10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"РЕКОНСТРУКЦИЯ</w:t>
      </w:r>
    </w:p>
    <w:p w:rsidR="001C0293" w:rsidRDefault="001C0293">
      <w:pPr>
        <w:pStyle w:val="ConsPlusTitle"/>
        <w:jc w:val="center"/>
      </w:pPr>
      <w:r>
        <w:t>ТРУБОПРОВОДА ЮЖНО-ПОКАЧЕВСКОГО НЕФТЯНОГО МЕСТОРОЖДЕНИЯ.</w:t>
      </w:r>
    </w:p>
    <w:p w:rsidR="001C0293" w:rsidRDefault="001C0293">
      <w:pPr>
        <w:pStyle w:val="ConsPlusTitle"/>
        <w:jc w:val="center"/>
      </w:pPr>
      <w:r>
        <w:t>ПРОГРАММА 2017 ГОДА"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"Реконструкция трубопровод Южно-Покачевского нефтяного месторождения. Программа 2017 года" (далее - проектируемый объект) расположен на землях межселенной территории в границах Южно-Покачевского нефтяного месторождения Нижневартовского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6 километрах на север от города Покачи.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Мегионского лесничества (Покачевского участкового лесничества).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реконструкции проектируемого объекта производится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lastRenderedPageBreak/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984"/>
        <w:gridCol w:w="1984"/>
        <w:gridCol w:w="1417"/>
      </w:tblGrid>
      <w:tr w:rsidR="001C0293">
        <w:tc>
          <w:tcPr>
            <w:tcW w:w="4252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4252" w:type="dxa"/>
          </w:tcPr>
          <w:p w:rsidR="001C0293" w:rsidRDefault="001C0293">
            <w:pPr>
              <w:pStyle w:val="ConsPlusNormal"/>
              <w:jc w:val="center"/>
            </w:pPr>
            <w:r>
              <w:t>Реконструкция трубопроводов Южно-Покачевского нефтяного месторождения. Программа 2017 года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12,2707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8,3365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20,6072</w:t>
            </w:r>
          </w:p>
        </w:tc>
      </w:tr>
      <w:tr w:rsidR="001C0293">
        <w:tc>
          <w:tcPr>
            <w:tcW w:w="4252" w:type="dxa"/>
          </w:tcPr>
          <w:p w:rsidR="001C0293" w:rsidRDefault="001C02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12,2707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12,2707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12,2707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затрагивают территории традиционного природопользования коренных малочисленных народов Севера регионального значения.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36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1" w:name="P1412"/>
      <w:bookmarkEnd w:id="11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</w:t>
      </w:r>
    </w:p>
    <w:p w:rsidR="001C0293" w:rsidRDefault="001C0293">
      <w:pPr>
        <w:pStyle w:val="ConsPlusTitle"/>
        <w:jc w:val="center"/>
      </w:pPr>
      <w:r>
        <w:t>"ГАЗОПРОВОД ДЛЯ АВТОКЕМПИНГА"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В административном отношении линейный объект регионального значения Ханты-Мансийского автономного округа - Югры "Газопровод для автокемпинга" (далее - проектируемые объекты) расположен на землях межселенной территории Мегионского </w:t>
      </w:r>
      <w:r>
        <w:lastRenderedPageBreak/>
        <w:t xml:space="preserve">лицензионного участка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районе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располагается в 10 километрах от города Нижневартовска и в 3 километрах от города Мегиона.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располагается </w:t>
      </w:r>
      <w:proofErr w:type="gramStart"/>
      <w:r>
        <w:t>землях</w:t>
      </w:r>
      <w:proofErr w:type="gramEnd"/>
      <w:r>
        <w:t xml:space="preserve"> запаса и лесного фонда, находящихся в ведении территориального отдела - Нижневартовского лесничества (Нижневартовского участкового лесничества).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 xml:space="preserve">Площади земельных участков, необходимые </w:t>
      </w:r>
      <w:proofErr w:type="gramStart"/>
      <w:r>
        <w:t>для</w:t>
      </w:r>
      <w:proofErr w:type="gramEnd"/>
    </w:p>
    <w:p w:rsidR="001C0293" w:rsidRDefault="001C0293">
      <w:pPr>
        <w:pStyle w:val="ConsPlusNormal"/>
        <w:jc w:val="center"/>
      </w:pPr>
      <w:r>
        <w:t>строительства 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984"/>
        <w:gridCol w:w="1984"/>
        <w:gridCol w:w="1417"/>
      </w:tblGrid>
      <w:tr w:rsidR="001C0293">
        <w:tc>
          <w:tcPr>
            <w:tcW w:w="4252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4252" w:type="dxa"/>
          </w:tcPr>
          <w:p w:rsidR="001C0293" w:rsidRDefault="001C0293">
            <w:pPr>
              <w:pStyle w:val="ConsPlusNormal"/>
              <w:jc w:val="center"/>
            </w:pPr>
            <w:r>
              <w:t>Газопровод для автокемпинга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0,9645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5,5439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0,9068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0,0577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земельного участка, необходимого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lastRenderedPageBreak/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40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2" w:name="P1480"/>
      <w:bookmarkEnd w:id="12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1C0293" w:rsidRDefault="001C0293">
      <w:pPr>
        <w:pStyle w:val="ConsPlusTitle"/>
        <w:jc w:val="center"/>
      </w:pPr>
      <w:r>
        <w:t>СОВЕТСКОГО НЕФТЯНОГО МЕСТОРОЖДЕНИЯ. КУСТОВАЯ ПЛОЩАДКА N 252"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Советского нефтяного месторождения. Кустовая площадка N 252" (далее - проектируемый объект) расположен на землях межселенной территории в границах Советского нефтяного месторождения Нижневартовского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5 километрах на северо-восток от населенного пункта Пасол и в 18 километрах от города Нижневартовска.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запаса и землях промышленности.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984"/>
        <w:gridCol w:w="1984"/>
        <w:gridCol w:w="1417"/>
      </w:tblGrid>
      <w:tr w:rsidR="001C0293">
        <w:tc>
          <w:tcPr>
            <w:tcW w:w="4252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4252" w:type="dxa"/>
          </w:tcPr>
          <w:p w:rsidR="001C0293" w:rsidRDefault="001C0293">
            <w:pPr>
              <w:pStyle w:val="ConsPlusNormal"/>
              <w:jc w:val="center"/>
            </w:pPr>
            <w:r>
              <w:t>Обустройство куста скважин N 252 Советского нефтяного месторождения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23,9178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2,8777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26,7955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частей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образуемого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6,9076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0,0978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86:04:0000001:ЗУ3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0,0236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0,0270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6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6,5170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7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0,2488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0,0051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9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0,0139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86:04:0000001:ЗУ10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1,3988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86:04:0000001:ЗУ11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8,5701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86:04:0000001:6498:ЗУ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0,0341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86:04:0000001:35532:ЗУ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0,0506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границы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полосу водного объекта ручья без названия.</w:t>
      </w:r>
    </w:p>
    <w:p w:rsidR="001C0293" w:rsidRDefault="001C0293">
      <w:pPr>
        <w:pStyle w:val="ConsPlusNormal"/>
        <w:ind w:firstLine="540"/>
        <w:jc w:val="both"/>
      </w:pPr>
      <w:r>
        <w:t>Для уменьшения воздействия на водоток предусмотрены следующие мероприятия:</w:t>
      </w:r>
    </w:p>
    <w:p w:rsidR="001C0293" w:rsidRDefault="001C0293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1C0293" w:rsidRDefault="001C0293">
      <w:pPr>
        <w:pStyle w:val="ConsPlusNormal"/>
        <w:ind w:firstLine="540"/>
        <w:jc w:val="both"/>
      </w:pPr>
      <w:r>
        <w:t xml:space="preserve"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</w:t>
      </w:r>
      <w:r>
        <w:lastRenderedPageBreak/>
        <w:t>соответствующими муниципальными органами и органами государственной власти Российской Федерации;</w:t>
      </w:r>
    </w:p>
    <w:p w:rsidR="001C0293" w:rsidRDefault="001C0293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1C0293" w:rsidRDefault="001C0293">
      <w:pPr>
        <w:pStyle w:val="ConsPlusNormal"/>
        <w:ind w:firstLine="540"/>
        <w:jc w:val="both"/>
      </w:pPr>
      <w:r>
        <w:t>Организованный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1C0293" w:rsidRDefault="001C0293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1C0293" w:rsidRDefault="001C0293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предотвращения аварий предусмотрены все возможные мероприятия в соответствии с требованиями законодательства Российской Федерации.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43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3" w:name="P1588"/>
      <w:bookmarkEnd w:id="13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1C0293" w:rsidRDefault="001C0293">
      <w:pPr>
        <w:pStyle w:val="ConsPlusTitle"/>
        <w:jc w:val="center"/>
      </w:pPr>
      <w:r>
        <w:t>ТАЙЛАКОВСКОГО МЕСТОРОЖДЕНИЯ НЕФТИ. КУСТ СКВАЖИН N 44"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Тайлаковского месторождения нефти. Ку</w:t>
      </w:r>
      <w:proofErr w:type="gramStart"/>
      <w:r>
        <w:t>ст скв</w:t>
      </w:r>
      <w:proofErr w:type="gramEnd"/>
      <w:r>
        <w:t>ажин N 44" (далее - проектируемый объект) расположен на землях межселенной территории в границах Тайлаковского месторождения нефти Сургутского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3 километрах на север от населенного пункта Тайлакова.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Юганского лесничества (Тайлаковского участкового лесничества).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Расчет полосы отвода земельных участков для выполнения работ по строительству </w:t>
      </w:r>
      <w:r>
        <w:lastRenderedPageBreak/>
        <w:t>проектируемого объекта произведен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Номер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86:03:000000:7858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178.85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86:03:000000:7865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1270.36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ЗУ:1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7.03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ЗУ:2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7.59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proofErr w:type="gramStart"/>
      <w:r>
        <w:t>Проектируемый объект технологически привязаны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  <w:proofErr w:type="gramEnd"/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47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4" w:name="P1648"/>
      <w:bookmarkEnd w:id="14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1C0293" w:rsidRDefault="001C0293">
      <w:pPr>
        <w:pStyle w:val="ConsPlusTitle"/>
        <w:jc w:val="center"/>
      </w:pPr>
      <w:r>
        <w:t>ЛОКОСОВСКОГО МЕСТОРОЖДЕНИЯ НЕФТИ. КУСТ СКВАЖИН N 128"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</w:t>
      </w:r>
      <w:r>
        <w:lastRenderedPageBreak/>
        <w:t>Мансийского автономного округа - Югры "Обустройство Локосовского месторождения нефти. Ку</w:t>
      </w:r>
      <w:proofErr w:type="gramStart"/>
      <w:r>
        <w:t>ст скв</w:t>
      </w:r>
      <w:proofErr w:type="gramEnd"/>
      <w:r>
        <w:t>ажин N 128" (далее - проектируемый объект) расположен на землях межселенной территории в границах Локосовского месторождения нефти Сургутского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6 - 8 километрах на север от населенного пункта Локосово.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Юганского лесничества (Локосовское участковое лесничество, Локосовское урочище).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984"/>
        <w:gridCol w:w="1984"/>
        <w:gridCol w:w="1417"/>
      </w:tblGrid>
      <w:tr w:rsidR="001C0293">
        <w:tc>
          <w:tcPr>
            <w:tcW w:w="4252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4252" w:type="dxa"/>
          </w:tcPr>
          <w:p w:rsidR="001C0293" w:rsidRDefault="001C0293">
            <w:pPr>
              <w:pStyle w:val="ConsPlusNormal"/>
            </w:pPr>
            <w:r>
              <w:t>Обустройство Локосовского месторождения нефти. Ку</w:t>
            </w:r>
            <w:proofErr w:type="gramStart"/>
            <w:r>
              <w:t>ст скв</w:t>
            </w:r>
            <w:proofErr w:type="gramEnd"/>
            <w:r>
              <w:t>ажин N 128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62,290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6,061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68,351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86:03:040101:ЗУ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62,290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и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территории,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lastRenderedPageBreak/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50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5" w:name="P1712"/>
      <w:bookmarkEnd w:id="15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"НЕФТЕГАЗОПРОВОД</w:t>
      </w:r>
    </w:p>
    <w:p w:rsidR="001C0293" w:rsidRDefault="001C0293">
      <w:pPr>
        <w:pStyle w:val="ConsPlusTitle"/>
        <w:jc w:val="center"/>
      </w:pPr>
      <w:r>
        <w:t>ОТ КУСТА СКВАЖИН 678. ЛИНИЯ ЭЛЕКТРОПЕРЕДАЧИ ВОЗДУШНАЯ 6 КВ</w:t>
      </w:r>
    </w:p>
    <w:p w:rsidR="001C0293" w:rsidRDefault="001C0293">
      <w:pPr>
        <w:pStyle w:val="ConsPlusTitle"/>
        <w:jc w:val="center"/>
      </w:pPr>
      <w:r>
        <w:t>НА КУСТ СКВАЖИН 678. ДОРОГА ВНУТРИПРОМЫСЛОВАЯ НА КУСТ</w:t>
      </w:r>
    </w:p>
    <w:p w:rsidR="001C0293" w:rsidRDefault="001C0293">
      <w:pPr>
        <w:pStyle w:val="ConsPlusTitle"/>
        <w:jc w:val="center"/>
      </w:pPr>
      <w:r>
        <w:t>СКВАЖИН 678. ВОСТОЧНО-СУРГУТСКОЕ МЕСТОРОЖДЕНИЕ"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"Нефтегазопровод от куста скважин 678. Линия электропередачи воздушная 6 кВ на ку</w:t>
      </w:r>
      <w:proofErr w:type="gramStart"/>
      <w:r>
        <w:t>ст скв</w:t>
      </w:r>
      <w:proofErr w:type="gramEnd"/>
      <w:r>
        <w:t>ажин 678. Дорога внутрипромысловая на ку</w:t>
      </w:r>
      <w:proofErr w:type="gramStart"/>
      <w:r>
        <w:t>ст скв</w:t>
      </w:r>
      <w:proofErr w:type="gramEnd"/>
      <w:r>
        <w:t>ажин 678. Восточно-Сургутское месторождение" (далее - проектируемый объект) расположен на землях межселенной территории в границах Восточно-Сургутского месторождения нефти Сургутского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7 километрах на северо-восток от города Сургута.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запаса Сургутского района.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17"/>
        <w:gridCol w:w="1417"/>
        <w:gridCol w:w="1417"/>
        <w:gridCol w:w="1417"/>
      </w:tblGrid>
      <w:tr w:rsidR="001C0293">
        <w:tc>
          <w:tcPr>
            <w:tcW w:w="3969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Площадь вновь испрашивае</w:t>
            </w:r>
            <w:r>
              <w:lastRenderedPageBreak/>
              <w:t xml:space="preserve">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 xml:space="preserve">Площадь по земельным участкам, </w:t>
            </w:r>
            <w:r>
              <w:lastRenderedPageBreak/>
              <w:t xml:space="preserve">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 xml:space="preserve">Общая площадь земель под </w:t>
            </w:r>
            <w:r>
              <w:lastRenderedPageBreak/>
              <w:t xml:space="preserve">размещение проектируемого объекта,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 xml:space="preserve">Площадь зоны размещения </w:t>
            </w:r>
            <w:r>
              <w:lastRenderedPageBreak/>
              <w:t xml:space="preserve">проектируемого объекта,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3969" w:type="dxa"/>
          </w:tcPr>
          <w:p w:rsidR="001C0293" w:rsidRDefault="001C0293">
            <w:pPr>
              <w:pStyle w:val="ConsPlusNormal"/>
            </w:pPr>
            <w:r>
              <w:lastRenderedPageBreak/>
              <w:t>Нефтегазопровод от куста скважин 678. Линия электропередачи воздушная 6 кВ на ку</w:t>
            </w:r>
            <w:proofErr w:type="gramStart"/>
            <w:r>
              <w:t>ст скв</w:t>
            </w:r>
            <w:proofErr w:type="gramEnd"/>
            <w:r>
              <w:t>ажин 678. Дорога внутрипромысловая на ку</w:t>
            </w:r>
            <w:proofErr w:type="gramStart"/>
            <w:r>
              <w:t>ст скв</w:t>
            </w:r>
            <w:proofErr w:type="gramEnd"/>
            <w:r>
              <w:t>ажин 678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6,75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 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86:03:0053301:ЗУ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запаса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поворотных точек границ земельного участка и зоны территории размещения проектируемого объекта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располагается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53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6" w:name="P1780"/>
      <w:bookmarkEnd w:id="16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 xml:space="preserve">ХАНТЫ-МАНСИЙСКОГО АВТОНОМНОГО ОКРУГА - ЮГРЫ </w:t>
      </w:r>
      <w:r>
        <w:lastRenderedPageBreak/>
        <w:t>"НЕФТЕГАЗОПРОВОД</w:t>
      </w:r>
    </w:p>
    <w:p w:rsidR="001C0293" w:rsidRDefault="001C0293">
      <w:pPr>
        <w:pStyle w:val="ConsPlusTitle"/>
        <w:jc w:val="center"/>
      </w:pPr>
      <w:r>
        <w:t>ОТ КУСТА СКВАЖИН 134. ЗАПАДНО-СУРГУТСКОЕ МЕСТОРОЖДЕНИЕ"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"Нефтегазопровод от куста скважин 134. Западно-Сургутское месторождение" (далее - проектируемый объект) расположен на землях межселенной территории в границах Западно-Сургутского месторождения нефти Сургутского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7,5 километрах на восток от населенного пункта Барсово.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сельскохозяйственного назначения Сургутского района.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17"/>
        <w:gridCol w:w="1417"/>
        <w:gridCol w:w="1417"/>
        <w:gridCol w:w="1417"/>
      </w:tblGrid>
      <w:tr w:rsidR="001C0293">
        <w:tc>
          <w:tcPr>
            <w:tcW w:w="3969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предоставленных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Общая площадь земель под размещение проектируемого объекта,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зоны размещения проектируемого объекта,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3969" w:type="dxa"/>
          </w:tcPr>
          <w:p w:rsidR="001C0293" w:rsidRDefault="001C0293">
            <w:pPr>
              <w:pStyle w:val="ConsPlusNormal"/>
            </w:pPr>
            <w:r>
              <w:t>Нефтегазопровод от куста скважин 134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0,404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0,678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1,082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1,082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 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86:03:0053301:ЗУ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0,404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поворотных точек границ земельного участка и зоны территории размещения проектируемого объекта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располагается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56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7" w:name="P1846"/>
      <w:bookmarkEnd w:id="17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"НЕФТЕГАЗОПРОВОД</w:t>
      </w:r>
    </w:p>
    <w:p w:rsidR="001C0293" w:rsidRDefault="001C0293">
      <w:pPr>
        <w:pStyle w:val="ConsPlusTitle"/>
        <w:jc w:val="center"/>
      </w:pPr>
      <w:r>
        <w:t>ОТ КУСТА СКВАЖИН 24Б. ЗАПАДНО-СУРГУТСКОЕ МЕСТОРОЖДЕНИЕ"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"Нефтегазопровод от куста скважин 24Б. Западно-Сургутское месторождение" (далее - проектируемый объект) расположен на землях межселенной территории в границах Западно-Сургутского месторождения нефти Сургутского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10 километрах на восток от населенного пункта Барсово.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сельскохозяйственного назначения Сургутского района.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17"/>
        <w:gridCol w:w="1417"/>
        <w:gridCol w:w="1417"/>
        <w:gridCol w:w="1417"/>
      </w:tblGrid>
      <w:tr w:rsidR="001C0293">
        <w:tc>
          <w:tcPr>
            <w:tcW w:w="3969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Общая площадь земель под размещение проектируемого объекта,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зоны размещения проектируемого объекта,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3969" w:type="dxa"/>
          </w:tcPr>
          <w:p w:rsidR="001C0293" w:rsidRDefault="001C0293">
            <w:pPr>
              <w:pStyle w:val="ConsPlusNormal"/>
            </w:pPr>
            <w:r>
              <w:t>Нефтегазопровода от куста скважин 24Б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1,547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2,597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 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2"/>
        <w:gridCol w:w="2835"/>
      </w:tblGrid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3345" w:type="dxa"/>
          </w:tcPr>
          <w:p w:rsidR="001C0293" w:rsidRDefault="001C0293">
            <w:pPr>
              <w:pStyle w:val="ConsPlusNormal"/>
              <w:jc w:val="center"/>
            </w:pPr>
            <w:r>
              <w:t>86:03:0053301:ЗУ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1C0293" w:rsidRDefault="001C0293">
            <w:pPr>
              <w:pStyle w:val="ConsPlusNormal"/>
              <w:jc w:val="center"/>
            </w:pPr>
            <w:r>
              <w:t>1,547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поворотных точек границ земельного участка и зоны территории размещения проектируемого объекта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располагается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59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lastRenderedPageBreak/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8" w:name="P1911"/>
      <w:bookmarkEnd w:id="18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"ТРУБОПРОВОД</w:t>
      </w:r>
    </w:p>
    <w:p w:rsidR="001C0293" w:rsidRDefault="001C0293">
      <w:pPr>
        <w:pStyle w:val="ConsPlusTitle"/>
        <w:jc w:val="center"/>
      </w:pPr>
      <w:r>
        <w:t>ОТКАЧКИ ВНЭ ПОЛИГОНА В РАЙОНЕ КУСТА 146</w:t>
      </w:r>
    </w:p>
    <w:p w:rsidR="001C0293" w:rsidRDefault="001C0293">
      <w:pPr>
        <w:pStyle w:val="ConsPlusTitle"/>
        <w:jc w:val="center"/>
      </w:pPr>
      <w:r>
        <w:t>ПРАВДИНСКОГО МЕСТОРОЖДЕНИЯ"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"Трубопровод откачки ВНЭ полигона в районе куста 146 Правдинского месторождения" (далее - проектируемый объект) расположен на землях межселенной территории в границах Правдинского месторождения нефти Нефтеюганского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62 километрах на северо-восток от города Нефтеюганска.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Нефтеюганского лесничества (Лемпинского участкового лесничества, Лемпинского урочища).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проектируемых трубопроводов производится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551"/>
        <w:gridCol w:w="2551"/>
      </w:tblGrid>
      <w:tr w:rsidR="001C0293">
        <w:tc>
          <w:tcPr>
            <w:tcW w:w="4479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территории планируемого размещения объектов, </w:t>
            </w:r>
            <w:proofErr w:type="gramStart"/>
            <w:r>
              <w:t>га</w:t>
            </w:r>
            <w:proofErr w:type="gramEnd"/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территории в границе проекта планировки,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4479" w:type="dxa"/>
          </w:tcPr>
          <w:p w:rsidR="001C0293" w:rsidRDefault="001C0293">
            <w:pPr>
              <w:pStyle w:val="ConsPlusNormal"/>
              <w:jc w:val="center"/>
            </w:pPr>
            <w:r>
              <w:t>Трубопровод откачки ВНЭ полигона в районе куста 146 Правдинского месторождения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0,6857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0,7808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11"/>
        <w:gridCol w:w="2551"/>
        <w:gridCol w:w="1984"/>
      </w:tblGrid>
      <w:tr w:rsidR="001C0293">
        <w:tc>
          <w:tcPr>
            <w:tcW w:w="2891" w:type="dxa"/>
          </w:tcPr>
          <w:p w:rsidR="001C0293" w:rsidRDefault="001C0293">
            <w:pPr>
              <w:pStyle w:val="ConsPlusNormal"/>
              <w:jc w:val="center"/>
            </w:pPr>
            <w:r>
              <w:t>Номер земельного участка</w:t>
            </w:r>
          </w:p>
        </w:tc>
        <w:tc>
          <w:tcPr>
            <w:tcW w:w="221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</w:t>
            </w:r>
            <w:r>
              <w:lastRenderedPageBreak/>
              <w:t xml:space="preserve">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Категория земель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Аренда</w:t>
            </w:r>
          </w:p>
        </w:tc>
      </w:tr>
      <w:tr w:rsidR="001C0293">
        <w:tc>
          <w:tcPr>
            <w:tcW w:w="2891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86:08:0020904:ЗУ</w:t>
            </w:r>
            <w:proofErr w:type="gramStart"/>
            <w:r>
              <w:t>1</w:t>
            </w:r>
            <w:proofErr w:type="gramEnd"/>
          </w:p>
        </w:tc>
        <w:tc>
          <w:tcPr>
            <w:tcW w:w="2211" w:type="dxa"/>
          </w:tcPr>
          <w:p w:rsidR="001C0293" w:rsidRDefault="001C0293">
            <w:pPr>
              <w:pStyle w:val="ConsPlusNormal"/>
              <w:jc w:val="center"/>
            </w:pPr>
            <w:r>
              <w:t>0,5458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долгосрочная</w:t>
            </w:r>
          </w:p>
        </w:tc>
      </w:tr>
      <w:tr w:rsidR="001C0293">
        <w:tc>
          <w:tcPr>
            <w:tcW w:w="2891" w:type="dxa"/>
          </w:tcPr>
          <w:p w:rsidR="001C0293" w:rsidRDefault="001C0293">
            <w:pPr>
              <w:pStyle w:val="ConsPlusNormal"/>
              <w:jc w:val="center"/>
            </w:pPr>
            <w:r>
              <w:t>86:08:0020904:ЗУ</w:t>
            </w:r>
            <w:proofErr w:type="gramStart"/>
            <w:r>
              <w:t>2</w:t>
            </w:r>
            <w:proofErr w:type="gramEnd"/>
          </w:p>
        </w:tc>
        <w:tc>
          <w:tcPr>
            <w:tcW w:w="2211" w:type="dxa"/>
          </w:tcPr>
          <w:p w:rsidR="001C0293" w:rsidRDefault="001C0293">
            <w:pPr>
              <w:pStyle w:val="ConsPlusNormal"/>
              <w:jc w:val="center"/>
            </w:pPr>
            <w:r>
              <w:t>0,1399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984" w:type="dxa"/>
          </w:tcPr>
          <w:p w:rsidR="001C0293" w:rsidRDefault="001C0293">
            <w:pPr>
              <w:pStyle w:val="ConsPlusNormal"/>
              <w:jc w:val="center"/>
            </w:pPr>
            <w:r>
              <w:t>краткосрочная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62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19" w:name="P1981"/>
      <w:bookmarkEnd w:id="19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proofErr w:type="gramStart"/>
      <w:r>
        <w:t>ХАНТЫ-МАНСИЙСКОГО АВТОНОМНОГО ОКРУГА - ЮГРЫ "АВТОМОБИЛЬНАЯ</w:t>
      </w:r>
      <w:proofErr w:type="gramEnd"/>
    </w:p>
    <w:p w:rsidR="001C0293" w:rsidRDefault="001C0293">
      <w:pPr>
        <w:pStyle w:val="ConsPlusTitle"/>
        <w:jc w:val="center"/>
      </w:pPr>
      <w:r>
        <w:t>ДОРОГА К-78 - ТОЧКА ПРИМЫКАНИЯ. ОМБИНСКОЕ МЕСТОРОЖДЕНИЕ"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"Автомобильная дорога К-78 - точка примыкания. Омбинское месторождение" (далее - проектируемый объект) расположен на землях межселенной территории в границах Омбинского месторождения нефти Нефтеюганского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 километрах на северо-восток от населенного пункта Усть-Юган.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располагается на землях лесного фонда, находящихся в ведении территориального отдела - Нефтеюганского лесничества (Нефтеюганского участкового </w:t>
      </w:r>
      <w:r>
        <w:lastRenderedPageBreak/>
        <w:t>лесничества, Островного урочища).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118"/>
        <w:gridCol w:w="2551"/>
      </w:tblGrid>
      <w:tr w:rsidR="001C0293"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3118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территории планируемого размещения объектов, </w:t>
            </w:r>
            <w:proofErr w:type="gramStart"/>
            <w:r>
              <w:t>га</w:t>
            </w:r>
            <w:proofErr w:type="gramEnd"/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территории в границе проекта планировки,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>Автомобильная дорога К-78 - точка примыкания. Омбинское месторождение</w:t>
            </w:r>
          </w:p>
        </w:tc>
        <w:tc>
          <w:tcPr>
            <w:tcW w:w="3118" w:type="dxa"/>
          </w:tcPr>
          <w:p w:rsidR="001C0293" w:rsidRDefault="001C0293">
            <w:pPr>
              <w:pStyle w:val="ConsPlusNormal"/>
              <w:jc w:val="center"/>
            </w:pPr>
            <w:r>
              <w:t>3,8066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4,0331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1"/>
        <w:gridCol w:w="2551"/>
        <w:gridCol w:w="3061"/>
      </w:tblGrid>
      <w:tr w:rsidR="001C0293"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3061" w:type="dxa"/>
          </w:tcPr>
          <w:p w:rsidR="001C0293" w:rsidRDefault="001C0293">
            <w:pPr>
              <w:pStyle w:val="ConsPlusNormal"/>
              <w:jc w:val="center"/>
            </w:pPr>
            <w:r>
              <w:t>Аренда</w:t>
            </w:r>
          </w:p>
        </w:tc>
      </w:tr>
      <w:tr w:rsidR="001C0293"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86:08:0030701:ЗУ</w:t>
            </w:r>
            <w:proofErr w:type="gramStart"/>
            <w:r>
              <w:t>1</w:t>
            </w:r>
            <w:proofErr w:type="gramEnd"/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2,6652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3061" w:type="dxa"/>
          </w:tcPr>
          <w:p w:rsidR="001C0293" w:rsidRDefault="001C0293">
            <w:pPr>
              <w:pStyle w:val="ConsPlusNormal"/>
              <w:jc w:val="center"/>
            </w:pPr>
            <w:r>
              <w:t>долгосрочная аренда</w:t>
            </w:r>
          </w:p>
        </w:tc>
      </w:tr>
      <w:tr w:rsidR="001C0293">
        <w:tc>
          <w:tcPr>
            <w:tcW w:w="2324" w:type="dxa"/>
          </w:tcPr>
          <w:p w:rsidR="001C0293" w:rsidRDefault="001C0293">
            <w:pPr>
              <w:pStyle w:val="ConsPlusNormal"/>
              <w:jc w:val="center"/>
            </w:pPr>
            <w:r>
              <w:t>86:08:0030701:ЗУ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</w:tcPr>
          <w:p w:rsidR="001C0293" w:rsidRDefault="001C0293">
            <w:pPr>
              <w:pStyle w:val="ConsPlusNormal"/>
              <w:jc w:val="center"/>
            </w:pPr>
            <w:r>
              <w:t>1,1414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3061" w:type="dxa"/>
          </w:tcPr>
          <w:p w:rsidR="001C0293" w:rsidRDefault="001C0293">
            <w:pPr>
              <w:pStyle w:val="ConsPlusNormal"/>
              <w:jc w:val="center"/>
            </w:pPr>
            <w:r>
              <w:t>краткосрочная аренда сроком на 5 лет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Приложение 66</w:t>
      </w:r>
    </w:p>
    <w:p w:rsidR="001C0293" w:rsidRDefault="001C0293">
      <w:pPr>
        <w:pStyle w:val="ConsPlusNormal"/>
        <w:jc w:val="right"/>
      </w:pPr>
      <w:r>
        <w:t>к постановлению Правительства</w:t>
      </w:r>
    </w:p>
    <w:p w:rsidR="001C0293" w:rsidRDefault="001C0293">
      <w:pPr>
        <w:pStyle w:val="ConsPlusNormal"/>
        <w:jc w:val="right"/>
      </w:pPr>
      <w:r>
        <w:t>Ханты-Мансийского</w:t>
      </w:r>
    </w:p>
    <w:p w:rsidR="001C0293" w:rsidRDefault="001C0293">
      <w:pPr>
        <w:pStyle w:val="ConsPlusNormal"/>
        <w:jc w:val="right"/>
      </w:pPr>
      <w:r>
        <w:t>автономного округа - Югры</w:t>
      </w:r>
    </w:p>
    <w:p w:rsidR="001C0293" w:rsidRDefault="001C0293">
      <w:pPr>
        <w:pStyle w:val="ConsPlusNormal"/>
        <w:jc w:val="right"/>
      </w:pPr>
      <w:r>
        <w:t>от 18 декабря 2015 года N 462-п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Title"/>
        <w:jc w:val="center"/>
      </w:pPr>
      <w:bookmarkStart w:id="20" w:name="P2050"/>
      <w:bookmarkEnd w:id="20"/>
      <w:r>
        <w:t>ПОЛОЖЕНИЕ</w:t>
      </w:r>
    </w:p>
    <w:p w:rsidR="001C0293" w:rsidRDefault="001C0293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1C0293" w:rsidRDefault="001C0293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1C0293" w:rsidRDefault="001C0293">
      <w:pPr>
        <w:pStyle w:val="ConsPlusTitle"/>
        <w:jc w:val="center"/>
      </w:pPr>
      <w:r>
        <w:t>КУСТА СКВАЖИН N 317. РОДНИКОВОЕ НЕФТЯНОЕ МЕСТОРОЖДЕНИЕ"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I. Размещение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куста скважин N 317. Родниковое нефтяное месторождения" (далее - проектируемый объект) расположен на землях межселенной территории в границах Родникового нефтяного месторождения Сургутского района Ханты-Мансийского автономного округа - Югры.</w:t>
      </w:r>
    </w:p>
    <w:p w:rsidR="001C0293" w:rsidRDefault="001C0293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5 километрах от поселка Ульт-Ягун.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II. Функциональное зонирование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Сургутского лесничества (Ульт-Ягунского участкового лесничества).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1C0293" w:rsidRDefault="001C0293">
      <w:pPr>
        <w:pStyle w:val="ConsPlusNormal"/>
        <w:jc w:val="center"/>
      </w:pPr>
      <w:r>
        <w:t>для размещения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1C0293" w:rsidRDefault="001C0293">
      <w:pPr>
        <w:pStyle w:val="ConsPlusNormal"/>
        <w:jc w:val="center"/>
      </w:pPr>
      <w:r>
        <w:t>и эксплуатации проектируемого объекта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1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551"/>
        <w:gridCol w:w="2551"/>
        <w:gridCol w:w="1417"/>
      </w:tblGrid>
      <w:tr w:rsidR="001C0293">
        <w:tc>
          <w:tcPr>
            <w:tcW w:w="3118" w:type="dxa"/>
          </w:tcPr>
          <w:p w:rsidR="001C0293" w:rsidRDefault="001C02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1C0293">
        <w:tc>
          <w:tcPr>
            <w:tcW w:w="3118" w:type="dxa"/>
          </w:tcPr>
          <w:p w:rsidR="001C0293" w:rsidRDefault="001C0293">
            <w:pPr>
              <w:pStyle w:val="ConsPlusNormal"/>
            </w:pPr>
            <w:r>
              <w:t>Коридор коммуникаций на куст 317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11,63</w:t>
            </w:r>
          </w:p>
        </w:tc>
        <w:tc>
          <w:tcPr>
            <w:tcW w:w="2551" w:type="dxa"/>
          </w:tcPr>
          <w:p w:rsidR="001C0293" w:rsidRDefault="001C0293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417" w:type="dxa"/>
          </w:tcPr>
          <w:p w:rsidR="001C0293" w:rsidRDefault="001C0293">
            <w:pPr>
              <w:pStyle w:val="ConsPlusNormal"/>
              <w:jc w:val="center"/>
            </w:pPr>
            <w:r>
              <w:t>13,45</w:t>
            </w: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Площади испрашиваемых земельных участков</w:t>
      </w:r>
    </w:p>
    <w:p w:rsidR="001C0293" w:rsidRDefault="001C0293">
      <w:pPr>
        <w:pStyle w:val="ConsPlusNormal"/>
        <w:jc w:val="center"/>
      </w:pPr>
      <w:r>
        <w:t>под проектируемый объект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right"/>
      </w:pPr>
      <w:r>
        <w:t>Таблица 2</w:t>
      </w:r>
    </w:p>
    <w:p w:rsidR="001C0293" w:rsidRDefault="001C02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12"/>
        <w:gridCol w:w="2835"/>
      </w:tblGrid>
      <w:tr w:rsidR="001C0293"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lastRenderedPageBreak/>
              <w:t>N земельного участка</w:t>
            </w:r>
          </w:p>
        </w:tc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1C0293"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86:03:0020301:ЗУ</w:t>
            </w:r>
            <w:proofErr w:type="gramStart"/>
            <w:r>
              <w:t>2</w:t>
            </w:r>
            <w:proofErr w:type="gramEnd"/>
          </w:p>
        </w:tc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>11,63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86:03:0020301:ЗУ</w:t>
            </w:r>
            <w:proofErr w:type="gramStart"/>
            <w:r>
              <w:t>2</w:t>
            </w:r>
            <w:proofErr w:type="gramEnd"/>
            <w:r>
              <w:t>(1)</w:t>
            </w:r>
          </w:p>
        </w:tc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>11,58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86:03:0020301:ЗУ</w:t>
            </w:r>
            <w:proofErr w:type="gramStart"/>
            <w:r>
              <w:t>2</w:t>
            </w:r>
            <w:proofErr w:type="gramEnd"/>
            <w:r>
              <w:t>(2)</w:t>
            </w:r>
          </w:p>
        </w:tc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86:03:0020301:ЗУ</w:t>
            </w:r>
            <w:proofErr w:type="gramStart"/>
            <w:r>
              <w:t>2</w:t>
            </w:r>
            <w:proofErr w:type="gramEnd"/>
            <w:r>
              <w:t>(3)</w:t>
            </w:r>
          </w:p>
        </w:tc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1C0293">
        <w:tc>
          <w:tcPr>
            <w:tcW w:w="2835" w:type="dxa"/>
          </w:tcPr>
          <w:p w:rsidR="001C0293" w:rsidRDefault="001C0293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3912" w:type="dxa"/>
          </w:tcPr>
          <w:p w:rsidR="001C0293" w:rsidRDefault="001C0293">
            <w:pPr>
              <w:pStyle w:val="ConsPlusNormal"/>
              <w:jc w:val="center"/>
            </w:pPr>
            <w:r>
              <w:t>11,63</w:t>
            </w:r>
          </w:p>
        </w:tc>
        <w:tc>
          <w:tcPr>
            <w:tcW w:w="2835" w:type="dxa"/>
          </w:tcPr>
          <w:p w:rsidR="001C0293" w:rsidRDefault="001C0293">
            <w:pPr>
              <w:pStyle w:val="ConsPlusNormal"/>
            </w:pPr>
          </w:p>
        </w:tc>
      </w:tr>
    </w:tbl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center"/>
      </w:pPr>
      <w:r>
        <w:t>IV. Особо охраняемые природные территории и зоны</w:t>
      </w:r>
    </w:p>
    <w:p w:rsidR="001C0293" w:rsidRDefault="001C0293">
      <w:pPr>
        <w:pStyle w:val="ConsPlusNormal"/>
        <w:jc w:val="center"/>
      </w:pPr>
      <w:r>
        <w:t>с особыми условиями использования территории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1C0293" w:rsidRDefault="001C0293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1C0293" w:rsidRDefault="001C0293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1C0293" w:rsidRDefault="001C0293">
      <w:pPr>
        <w:pStyle w:val="ConsPlusNormal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jc w:val="both"/>
      </w:pPr>
    </w:p>
    <w:p w:rsidR="001C0293" w:rsidRDefault="001C02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57B" w:rsidRPr="00B60B87" w:rsidRDefault="0063457B">
      <w:pPr>
        <w:rPr>
          <w:rFonts w:ascii="Times New Roman" w:hAnsi="Times New Roman" w:cs="Times New Roman"/>
          <w:sz w:val="24"/>
          <w:szCs w:val="24"/>
        </w:rPr>
      </w:pPr>
    </w:p>
    <w:sectPr w:rsidR="0063457B" w:rsidRPr="00B60B87" w:rsidSect="008B5D7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93"/>
    <w:rsid w:val="001C0293"/>
    <w:rsid w:val="00404C4D"/>
    <w:rsid w:val="004A5758"/>
    <w:rsid w:val="00574742"/>
    <w:rsid w:val="0063457B"/>
    <w:rsid w:val="00B60B87"/>
    <w:rsid w:val="00BF04E2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C0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0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C0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0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0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0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C0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0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C0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0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0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0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4F6D31953547B7437F3503AFA85988DDBC754087B4D32BA6828279DM1s8K" TargetMode="External"/><Relationship Id="rId13" Type="http://schemas.openxmlformats.org/officeDocument/2006/relationships/hyperlink" Target="consultantplus://offline/ref=DF04F6D31953547B7437ED5D2C96D2978AD7915A0F794467E03D2E70C248D06189586735D71D057E2B600B3DM0sFK" TargetMode="External"/><Relationship Id="rId18" Type="http://schemas.openxmlformats.org/officeDocument/2006/relationships/hyperlink" Target="consultantplus://offline/ref=DF04F6D31953547B7437ED5D2C96D2978AD7915A0F7A4266E63B2E70C248D06189586735D71D057E2B600A3EM0s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04F6D31953547B7437ED5D2C96D2978AD7915A0F794467E03D2E70C248D06189586735D71D057E2B600B3DM0sDK" TargetMode="External"/><Relationship Id="rId12" Type="http://schemas.openxmlformats.org/officeDocument/2006/relationships/hyperlink" Target="consultantplus://offline/ref=DF04F6D31953547B7437ED5D2C96D2978AD7915A0F794467E03D2E70C248D06189586735D71D057E2B600B3DM0sDK" TargetMode="External"/><Relationship Id="rId17" Type="http://schemas.openxmlformats.org/officeDocument/2006/relationships/hyperlink" Target="consultantplus://offline/ref=DF04F6D31953547B7437ED5D2C96D2978AD7915A0F7A4266E63B2E70C248D06189586735D71D057E2B600A3EM0s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04F6D31953547B7437ED5D2C96D2978AD7915A0F784161E13F2E70C248D06189586735D71D057E2B600B3AM0sD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04F6D31953547B7437ED5D2C96D2978AD7915A0F784161E13F2E70C248D06189586735D71D057E2B600B3AM0sBK" TargetMode="External"/><Relationship Id="rId11" Type="http://schemas.openxmlformats.org/officeDocument/2006/relationships/hyperlink" Target="consultantplus://offline/ref=DF04F6D31953547B7437ED5D2C96D2978AD7915A0F784161E13F2E70C248D06189586735D71D057E2B600B3AM0sA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F04F6D31953547B7437ED5D2C96D2978AD7915A0F784161E13F2E70C248D06189586735D71D057E2B600B3AM0sDK" TargetMode="External"/><Relationship Id="rId10" Type="http://schemas.openxmlformats.org/officeDocument/2006/relationships/hyperlink" Target="consultantplus://offline/ref=DF04F6D31953547B7437ED5D2C96D2978AD7915A0F794467E03D2E70C248D06189586735D71D057E2B600B3DM0sC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04F6D31953547B7437ED5D2C96D2978AD7915A0F7B4F6DE1352E70C248D06189M5s8K" TargetMode="External"/><Relationship Id="rId14" Type="http://schemas.openxmlformats.org/officeDocument/2006/relationships/hyperlink" Target="consultantplus://offline/ref=DF04F6D31953547B7437ED5D2C96D2978AD7915A0F7A4266E63B2E70C248D06189586735D71D057E2B600A3EM0s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11605</Words>
  <Characters>66151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dcterms:created xsi:type="dcterms:W3CDTF">2016-10-28T10:44:00Z</dcterms:created>
  <dcterms:modified xsi:type="dcterms:W3CDTF">2016-10-28T10:44:00Z</dcterms:modified>
</cp:coreProperties>
</file>