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</w:t>
            </w:r>
            <w:proofErr w:type="gramStart"/>
            <w:r w:rsidRPr="00BF1C0C">
              <w:rPr>
                <w:color w:val="000000"/>
              </w:rPr>
              <w:t>.М</w:t>
            </w:r>
            <w:proofErr w:type="gramEnd"/>
            <w:r w:rsidRPr="00BF1C0C">
              <w:rPr>
                <w:color w:val="000000"/>
              </w:rPr>
              <w:t>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AA04AE">
              <w:t>19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18671F">
              <w:t>1</w:t>
            </w:r>
            <w:r w:rsidR="00AA04AE">
              <w:t>681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городское поселение </w:t>
            </w:r>
            <w:proofErr w:type="spellStart"/>
            <w:r w:rsidR="00AA04AE">
              <w:t>Кондинское</w:t>
            </w:r>
            <w:proofErr w:type="spellEnd"/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>
        <w:rPr>
          <w:color w:val="000000"/>
          <w:spacing w:val="-1"/>
        </w:rPr>
        <w:t>……….2023</w:t>
      </w:r>
      <w:r w:rsidRPr="0018671F">
        <w:rPr>
          <w:color w:val="000000"/>
          <w:spacing w:val="-1"/>
        </w:rPr>
        <w:t xml:space="preserve"> года    № </w:t>
      </w:r>
      <w:r>
        <w:rPr>
          <w:color w:val="000000"/>
          <w:spacing w:val="-1"/>
        </w:rPr>
        <w:t>…</w:t>
      </w:r>
      <w:r w:rsidRPr="0018671F">
        <w:rPr>
          <w:color w:val="000000"/>
          <w:spacing w:val="-1"/>
        </w:rPr>
        <w:t>-202</w:t>
      </w:r>
      <w:r>
        <w:rPr>
          <w:color w:val="000000"/>
          <w:spacing w:val="-1"/>
        </w:rPr>
        <w:t>3</w:t>
      </w:r>
      <w:r w:rsidRPr="0018671F">
        <w:rPr>
          <w:color w:val="000000"/>
          <w:spacing w:val="-1"/>
        </w:rPr>
        <w:t xml:space="preserve"> по рассмотрению проектов Правил землепользования и застройки городских и сельских поселений Кондинского района,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приложение к</w:t>
      </w:r>
      <w:r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2E6280" w:rsidRPr="0018671F">
        <w:rPr>
          <w:color w:val="000000"/>
          <w:spacing w:val="-1"/>
        </w:rPr>
        <w:t>ю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AA04AE">
        <w:rPr>
          <w:color w:val="000000"/>
          <w:spacing w:val="-1"/>
        </w:rPr>
        <w:t>19 июля</w:t>
      </w:r>
      <w:r w:rsidR="0018671F" w:rsidRPr="0018671F">
        <w:rPr>
          <w:color w:val="000000"/>
          <w:spacing w:val="-1"/>
        </w:rPr>
        <w:t xml:space="preserve"> 2022 года № </w:t>
      </w:r>
      <w:r w:rsidR="00AA04AE">
        <w:rPr>
          <w:color w:val="000000"/>
          <w:spacing w:val="-1"/>
        </w:rPr>
        <w:t>1681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г</w:t>
      </w:r>
      <w:r w:rsidR="00AA04AE">
        <w:rPr>
          <w:color w:val="000000"/>
          <w:spacing w:val="-1"/>
        </w:rPr>
        <w:t xml:space="preserve">ородское поселение </w:t>
      </w:r>
      <w:proofErr w:type="spellStart"/>
      <w:r w:rsidR="00AA04AE">
        <w:rPr>
          <w:color w:val="000000"/>
          <w:spacing w:val="-1"/>
        </w:rPr>
        <w:t>Кондинское</w:t>
      </w:r>
      <w:proofErr w:type="spellEnd"/>
      <w:r w:rsidR="0018671F" w:rsidRPr="0018671F">
        <w:rPr>
          <w:color w:val="000000"/>
          <w:spacing w:val="-1"/>
        </w:rPr>
        <w:t xml:space="preserve"> 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10125" w:rsidRDefault="00A10125" w:rsidP="00A1012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proofErr w:type="gramStart"/>
      <w:r w:rsidRPr="00A10125">
        <w:rPr>
          <w:color w:val="000000"/>
          <w:spacing w:val="-1"/>
        </w:rPr>
        <w:t xml:space="preserve">В абзаце </w:t>
      </w:r>
      <w:r>
        <w:rPr>
          <w:color w:val="000000"/>
          <w:spacing w:val="-1"/>
        </w:rPr>
        <w:t>7</w:t>
      </w:r>
      <w:r w:rsidRPr="00A10125">
        <w:rPr>
          <w:color w:val="000000"/>
          <w:spacing w:val="-1"/>
        </w:rPr>
        <w:t xml:space="preserve"> части 3 статьи 8 слова</w:t>
      </w:r>
      <w:r>
        <w:rPr>
          <w:color w:val="000000"/>
          <w:spacing w:val="-1"/>
        </w:rPr>
        <w:t xml:space="preserve"> «</w:t>
      </w:r>
      <w:r w:rsidRPr="00A10125">
        <w:rPr>
          <w:color w:val="000000"/>
          <w:spacing w:val="-1"/>
        </w:rPr>
        <w:t>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</w:t>
      </w:r>
      <w:proofErr w:type="gramEnd"/>
      <w:r w:rsidRPr="00A10125">
        <w:rPr>
          <w:color w:val="000000"/>
          <w:spacing w:val="-1"/>
        </w:rPr>
        <w:t xml:space="preserve"> </w:t>
      </w:r>
      <w:proofErr w:type="gramStart"/>
      <w:r w:rsidRPr="00A10125">
        <w:rPr>
          <w:color w:val="000000"/>
          <w:spacing w:val="-1"/>
        </w:rPr>
        <w:t>которого</w:t>
      </w:r>
      <w:proofErr w:type="gramEnd"/>
      <w:r w:rsidRPr="00A10125">
        <w:rPr>
          <w:color w:val="000000"/>
          <w:spacing w:val="-1"/>
        </w:rPr>
        <w:t xml:space="preserve"> более 50 процентов долей принадлежит такому юридическому лицу</w:t>
      </w:r>
      <w:r>
        <w:rPr>
          <w:color w:val="000000"/>
          <w:spacing w:val="-1"/>
        </w:rPr>
        <w:t>»;</w:t>
      </w:r>
    </w:p>
    <w:p w:rsidR="006B225B" w:rsidRDefault="00A10125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proofErr w:type="gramStart"/>
      <w:r w:rsidR="0018671F">
        <w:rPr>
          <w:color w:val="000000"/>
          <w:spacing w:val="-1"/>
        </w:rPr>
        <w:t xml:space="preserve">В абзаце 8 части 3 статьи 8 слова </w:t>
      </w:r>
      <w:r w:rsidR="0018671F" w:rsidRPr="0018671F">
        <w:rPr>
          <w:color w:val="000000"/>
          <w:spacing w:val="-1"/>
        </w:rPr>
        <w:t>"созданн</w:t>
      </w:r>
      <w:r w:rsidR="0018671F">
        <w:rPr>
          <w:color w:val="000000"/>
          <w:spacing w:val="-1"/>
        </w:rPr>
        <w:t>ое</w:t>
      </w:r>
      <w:r w:rsidR="0018671F" w:rsidRPr="0018671F">
        <w:rPr>
          <w:color w:val="000000"/>
          <w:spacing w:val="-1"/>
        </w:rPr>
        <w:t xml:space="preserve">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</w:t>
      </w:r>
      <w:r w:rsidRPr="00A10125">
        <w:t xml:space="preserve"> </w:t>
      </w:r>
      <w:r w:rsidRPr="00A10125">
        <w:rPr>
          <w:color w:val="000000"/>
          <w:spacing w:val="-1"/>
        </w:rPr>
        <w:t xml:space="preserve">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</w:t>
      </w:r>
      <w:r w:rsidRPr="00A10125">
        <w:rPr>
          <w:color w:val="000000"/>
          <w:spacing w:val="-1"/>
        </w:rPr>
        <w:lastRenderedPageBreak/>
        <w:t>образованием или в уставном (складочном) капитале которого доля</w:t>
      </w:r>
      <w:proofErr w:type="gramEnd"/>
      <w:r w:rsidRPr="00A10125">
        <w:rPr>
          <w:color w:val="000000"/>
          <w:spacing w:val="-1"/>
        </w:rPr>
        <w:t xml:space="preserve">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 w:rsidR="0018671F" w:rsidRPr="0018671F">
        <w:rPr>
          <w:color w:val="000000"/>
          <w:spacing w:val="-1"/>
        </w:rPr>
        <w:t>"</w:t>
      </w:r>
      <w:r>
        <w:rPr>
          <w:color w:val="000000"/>
          <w:spacing w:val="-1"/>
        </w:rPr>
        <w:t>.</w:t>
      </w:r>
    </w:p>
    <w:p w:rsidR="00090716" w:rsidRDefault="00090716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Pr="00090716">
        <w:rPr>
          <w:color w:val="000000"/>
          <w:spacing w:val="-1"/>
        </w:rPr>
        <w:t>В разделе III слова: «обслуживание автотранспорта (4.9)» заменить словами: «Служебные гаражи (4.9)».</w:t>
      </w:r>
    </w:p>
    <w:p w:rsidR="00AA04AE" w:rsidRDefault="00AA04AE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1.4. Столбец 2</w:t>
      </w:r>
      <w:r w:rsidRPr="00AA04AE">
        <w:rPr>
          <w:color w:val="000000"/>
          <w:spacing w:val="-1"/>
        </w:rPr>
        <w:t xml:space="preserve"> в таблице пункта 1 подраздела «Зона застройки жилыми домами (ЖИ)» раздела III </w:t>
      </w:r>
      <w:r>
        <w:rPr>
          <w:color w:val="000000"/>
          <w:spacing w:val="-1"/>
        </w:rPr>
        <w:t>дополнить третьим абзацем следующего содержания</w:t>
      </w:r>
      <w:r w:rsidRPr="00AA04AE">
        <w:rPr>
          <w:color w:val="000000"/>
          <w:spacing w:val="-1"/>
        </w:rPr>
        <w:t xml:space="preserve">: «Максимальная площадь земельного участка </w:t>
      </w:r>
      <w:r>
        <w:rPr>
          <w:color w:val="000000"/>
          <w:spacing w:val="-1"/>
        </w:rPr>
        <w:t>для сельских населенных пунктов</w:t>
      </w:r>
      <w:r w:rsidRPr="00AA04AE">
        <w:rPr>
          <w:color w:val="000000"/>
          <w:spacing w:val="-1"/>
        </w:rPr>
        <w:t>- 2 500 кв. м.».</w:t>
      </w:r>
    </w:p>
    <w:p w:rsidR="00A10125" w:rsidRDefault="00C16DD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AA04AE">
        <w:rPr>
          <w:color w:val="000000"/>
          <w:spacing w:val="-1"/>
        </w:rPr>
        <w:t>5</w:t>
      </w:r>
      <w:r>
        <w:rPr>
          <w:color w:val="000000"/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162818" w:rsidRPr="00BF1C0C">
        <w:rPr>
          <w:color w:val="000000"/>
          <w:spacing w:val="-1"/>
        </w:rPr>
        <w:t>Кондинский</w:t>
      </w:r>
      <w:proofErr w:type="spellEnd"/>
      <w:r w:rsidR="00162818" w:rsidRPr="00BF1C0C">
        <w:rPr>
          <w:color w:val="000000"/>
          <w:spacing w:val="-1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162818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F1C0C">
        <w:rPr>
          <w:color w:val="000000"/>
          <w:spacing w:val="-1"/>
        </w:rPr>
        <w:t>4.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C22CD" w:rsidRDefault="00BC22CD" w:rsidP="00BC22CD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BC22CD" w:rsidRPr="00BF1C0C" w:rsidRDefault="00AA04AE" w:rsidP="00FA23F7">
      <w:pPr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6120765" cy="6359857"/>
            <wp:effectExtent l="0" t="0" r="0" b="3175"/>
            <wp:wrapNone/>
            <wp:docPr id="1" name="Рисунок 1" descr="C:\Users\062604\AppData\Local\Microsoft\Windows\Temporary Internet Files\Content.Word\Карта градостроительного зонирования М 1_5000 ред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2604\AppData\Local\Microsoft\Windows\Temporary Internet Files\Content.Word\Карта градостроительного зонирования М 1_5000 ред.2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3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C22CD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9724-8F2D-4B0D-8101-3B5F6594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2023-01-19T04:57:00Z</cp:lastPrinted>
  <dcterms:created xsi:type="dcterms:W3CDTF">2023-01-31T06:03:00Z</dcterms:created>
  <dcterms:modified xsi:type="dcterms:W3CDTF">2023-01-31T06:03:00Z</dcterms:modified>
</cp:coreProperties>
</file>