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5B6D04" w:rsidRPr="00BF1C0C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F02C58">
              <w:t>19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BD16D9">
              <w:t>1</w:t>
            </w:r>
            <w:r w:rsidR="00F02C58">
              <w:t>6</w:t>
            </w:r>
            <w:r w:rsidR="00180B2E">
              <w:t>85</w:t>
            </w:r>
            <w:r w:rsidR="00F02C58">
              <w:t xml:space="preserve"> «</w:t>
            </w:r>
            <w:r w:rsidR="00F02C58" w:rsidRPr="00F02C58">
              <w:t>Об утверждении Правил зем</w:t>
            </w:r>
            <w:r w:rsidR="0018671F">
              <w:t xml:space="preserve">лепользования и застройки муниципального образования городское поселение </w:t>
            </w:r>
            <w:r w:rsidR="00180B2E">
              <w:t>Луговой</w:t>
            </w:r>
            <w:r w:rsidR="0018671F"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>
        <w:rPr>
          <w:color w:val="000000"/>
          <w:spacing w:val="-1"/>
        </w:rPr>
        <w:t>……….2023</w:t>
      </w:r>
      <w:r w:rsidRPr="0018671F">
        <w:rPr>
          <w:color w:val="000000"/>
          <w:spacing w:val="-1"/>
        </w:rPr>
        <w:t xml:space="preserve"> года    № </w:t>
      </w:r>
      <w:r>
        <w:rPr>
          <w:color w:val="000000"/>
          <w:spacing w:val="-1"/>
        </w:rPr>
        <w:t>…</w:t>
      </w:r>
      <w:r w:rsidRPr="0018671F">
        <w:rPr>
          <w:color w:val="000000"/>
          <w:spacing w:val="-1"/>
        </w:rPr>
        <w:t>-202</w:t>
      </w:r>
      <w:r>
        <w:rPr>
          <w:color w:val="000000"/>
          <w:spacing w:val="-1"/>
        </w:rPr>
        <w:t>3</w:t>
      </w:r>
      <w:r w:rsidRPr="0018671F">
        <w:rPr>
          <w:color w:val="000000"/>
          <w:spacing w:val="-1"/>
        </w:rPr>
        <w:t xml:space="preserve"> по рассмотрению проектов Правил землепользования и застройки городских и сельских поселений Кондинского района,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приложение к</w:t>
      </w:r>
      <w:r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2E6280" w:rsidRPr="0018671F">
        <w:rPr>
          <w:color w:val="000000"/>
          <w:spacing w:val="-1"/>
        </w:rPr>
        <w:t>ю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180B2E">
        <w:rPr>
          <w:color w:val="000000"/>
          <w:spacing w:val="-1"/>
        </w:rPr>
        <w:t>19 июля</w:t>
      </w:r>
      <w:r w:rsidR="0018671F" w:rsidRPr="0018671F">
        <w:rPr>
          <w:color w:val="000000"/>
          <w:spacing w:val="-1"/>
        </w:rPr>
        <w:t xml:space="preserve"> 2022 года № 1</w:t>
      </w:r>
      <w:r w:rsidR="00180B2E">
        <w:rPr>
          <w:color w:val="000000"/>
          <w:spacing w:val="-1"/>
        </w:rPr>
        <w:t>685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</w:t>
      </w:r>
      <w:r w:rsidR="00F02C58">
        <w:rPr>
          <w:color w:val="000000"/>
          <w:spacing w:val="-1"/>
        </w:rPr>
        <w:t xml:space="preserve">бразования городское поселение </w:t>
      </w:r>
      <w:r w:rsidR="00BA29F2">
        <w:rPr>
          <w:color w:val="000000"/>
          <w:spacing w:val="-1"/>
        </w:rPr>
        <w:t>Луговой</w:t>
      </w:r>
      <w:r w:rsidR="00F02C58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Pr="00A10125">
        <w:rPr>
          <w:color w:val="000000"/>
          <w:spacing w:val="-1"/>
        </w:rPr>
        <w:t xml:space="preserve">В </w:t>
      </w:r>
      <w:r w:rsidR="00F00A59">
        <w:rPr>
          <w:color w:val="000000"/>
          <w:spacing w:val="-1"/>
        </w:rPr>
        <w:t xml:space="preserve">седьмом </w:t>
      </w:r>
      <w:r w:rsidR="00F02C58">
        <w:rPr>
          <w:color w:val="000000"/>
          <w:spacing w:val="-1"/>
        </w:rPr>
        <w:t xml:space="preserve">абзаце </w:t>
      </w:r>
      <w:r w:rsidRPr="00A10125">
        <w:rPr>
          <w:color w:val="000000"/>
          <w:spacing w:val="-1"/>
        </w:rPr>
        <w:t xml:space="preserve"> части 3 статьи 8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18671F">
        <w:rPr>
          <w:color w:val="000000"/>
          <w:spacing w:val="-1"/>
        </w:rPr>
        <w:t xml:space="preserve">В </w:t>
      </w:r>
      <w:r w:rsidR="00F00A59">
        <w:rPr>
          <w:color w:val="000000"/>
          <w:spacing w:val="-1"/>
        </w:rPr>
        <w:t>восьмом абзаце</w:t>
      </w:r>
      <w:r w:rsidR="0018671F">
        <w:rPr>
          <w:color w:val="000000"/>
          <w:spacing w:val="-1"/>
        </w:rPr>
        <w:t xml:space="preserve"> части 3 статьи 8 слова </w:t>
      </w:r>
      <w:r w:rsidR="0018671F" w:rsidRPr="0018671F">
        <w:rPr>
          <w:color w:val="000000"/>
          <w:spacing w:val="-1"/>
        </w:rPr>
        <w:t>"созданн</w:t>
      </w:r>
      <w:r w:rsidR="0018671F">
        <w:rPr>
          <w:color w:val="000000"/>
          <w:spacing w:val="-1"/>
        </w:rPr>
        <w:t>ое</w:t>
      </w:r>
      <w:r w:rsidR="0018671F" w:rsidRPr="0018671F">
        <w:rPr>
          <w:color w:val="000000"/>
          <w:spacing w:val="-1"/>
        </w:rPr>
        <w:t xml:space="preserve">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</w:t>
      </w:r>
      <w:r w:rsidRPr="00A10125">
        <w:t xml:space="preserve"> </w:t>
      </w:r>
      <w:r w:rsidRPr="00A10125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</w:t>
      </w:r>
      <w:r w:rsidRPr="00A10125">
        <w:rPr>
          <w:color w:val="000000"/>
          <w:spacing w:val="-1"/>
        </w:rPr>
        <w:lastRenderedPageBreak/>
        <w:t>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18671F" w:rsidRPr="0018671F">
        <w:rPr>
          <w:color w:val="000000"/>
          <w:spacing w:val="-1"/>
        </w:rPr>
        <w:t>"</w:t>
      </w:r>
      <w:r>
        <w:rPr>
          <w:color w:val="000000"/>
          <w:spacing w:val="-1"/>
        </w:rPr>
        <w:t>.</w:t>
      </w:r>
    </w:p>
    <w:p w:rsidR="00283D39" w:rsidRDefault="003355F3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="00283D39" w:rsidRPr="00283D39">
        <w:rPr>
          <w:color w:val="000000"/>
          <w:spacing w:val="-1"/>
        </w:rPr>
        <w:t>В разделе III слова: «обслуживание автотранспорта (4.9)» заменить словами: «Служебные гаражи (4.9)».</w:t>
      </w:r>
    </w:p>
    <w:p w:rsidR="00F50972" w:rsidRDefault="00283D39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3355F3">
        <w:rPr>
          <w:color w:val="000000"/>
          <w:spacing w:val="-1"/>
        </w:rPr>
        <w:t xml:space="preserve">Пункт 1 </w:t>
      </w:r>
      <w:r w:rsidR="003355F3" w:rsidRPr="003355F3">
        <w:rPr>
          <w:color w:val="000000"/>
          <w:spacing w:val="-1"/>
        </w:rPr>
        <w:t>подраздела «Зона застройки жилыми домами (ЖИ)» раздела III</w:t>
      </w:r>
      <w:r w:rsidR="003355F3">
        <w:rPr>
          <w:color w:val="000000"/>
          <w:spacing w:val="-1"/>
        </w:rPr>
        <w:t xml:space="preserve"> дополнить </w:t>
      </w:r>
      <w:r w:rsidR="00F50972">
        <w:rPr>
          <w:color w:val="000000"/>
          <w:spacing w:val="-1"/>
        </w:rPr>
        <w:t>шестым абзацем: «в</w:t>
      </w:r>
      <w:r w:rsidR="00F50972" w:rsidRPr="00F50972">
        <w:rPr>
          <w:color w:val="000000"/>
          <w:spacing w:val="-1"/>
        </w:rPr>
        <w:t>едение огородничества</w:t>
      </w:r>
      <w:r w:rsidR="00F50972">
        <w:rPr>
          <w:color w:val="000000"/>
          <w:spacing w:val="-1"/>
        </w:rPr>
        <w:t xml:space="preserve"> (13.1);».</w:t>
      </w:r>
    </w:p>
    <w:p w:rsidR="003948F0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283D39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. </w:t>
      </w:r>
      <w:r w:rsidR="003948F0">
        <w:rPr>
          <w:color w:val="000000"/>
          <w:spacing w:val="-1"/>
        </w:rPr>
        <w:t>Т</w:t>
      </w:r>
      <w:r w:rsidR="003948F0" w:rsidRPr="003948F0">
        <w:rPr>
          <w:color w:val="000000"/>
          <w:spacing w:val="-1"/>
        </w:rPr>
        <w:t>аблиц</w:t>
      </w:r>
      <w:r w:rsidR="003948F0">
        <w:rPr>
          <w:color w:val="000000"/>
          <w:spacing w:val="-1"/>
        </w:rPr>
        <w:t>у</w:t>
      </w:r>
      <w:r w:rsidR="003948F0" w:rsidRPr="003948F0">
        <w:rPr>
          <w:color w:val="000000"/>
          <w:spacing w:val="-1"/>
        </w:rPr>
        <w:t xml:space="preserve"> пункта 1 подраздела «Зона застройки жилыми домами (ЖИ)» раздела III</w:t>
      </w:r>
      <w:r w:rsidR="003948F0">
        <w:rPr>
          <w:color w:val="000000"/>
          <w:spacing w:val="-1"/>
        </w:rPr>
        <w:t xml:space="preserve"> дополнить строкой:</w:t>
      </w:r>
    </w:p>
    <w:p w:rsidR="003948F0" w:rsidRDefault="003948F0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94"/>
        <w:gridCol w:w="3285"/>
      </w:tblGrid>
      <w:tr w:rsidR="003948F0" w:rsidRPr="002937ED" w:rsidTr="002937ED">
        <w:tc>
          <w:tcPr>
            <w:tcW w:w="2376" w:type="dxa"/>
            <w:shd w:val="clear" w:color="auto" w:fill="auto"/>
          </w:tcPr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ведение огородничества (13.1)</w:t>
            </w:r>
          </w:p>
        </w:tc>
        <w:tc>
          <w:tcPr>
            <w:tcW w:w="4194" w:type="dxa"/>
            <w:shd w:val="clear" w:color="auto" w:fill="auto"/>
          </w:tcPr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Предельное количество этажей - 3.</w:t>
            </w:r>
          </w:p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Максимальный процент застройки в границах земельного участка - 60%</w:t>
            </w:r>
          </w:p>
        </w:tc>
        <w:tc>
          <w:tcPr>
            <w:tcW w:w="3285" w:type="dxa"/>
            <w:shd w:val="clear" w:color="auto" w:fill="auto"/>
          </w:tcPr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</w:tbl>
    <w:p w:rsidR="00A10125" w:rsidRDefault="003948F0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</w:t>
      </w:r>
      <w:r w:rsidR="00C16DD2">
        <w:rPr>
          <w:color w:val="000000"/>
          <w:spacing w:val="-1"/>
        </w:rPr>
        <w:t>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62818" w:rsidRPr="00BF1C0C">
        <w:rPr>
          <w:color w:val="000000"/>
          <w:spacing w:val="-1"/>
        </w:rPr>
        <w:t>Кондинский</w:t>
      </w:r>
      <w:proofErr w:type="spellEnd"/>
      <w:r w:rsidR="00162818" w:rsidRPr="00BF1C0C">
        <w:rPr>
          <w:color w:val="000000"/>
          <w:spacing w:val="-1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162818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4.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Pr="00BF1C0C" w:rsidRDefault="005B6D04" w:rsidP="00FA23F7">
      <w:pPr>
        <w:rPr>
          <w:color w:val="000000"/>
        </w:rPr>
      </w:pPr>
    </w:p>
    <w:sectPr w:rsidR="005B6D04" w:rsidRPr="00BF1C0C" w:rsidSect="006C741C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7C" w:rsidRDefault="0022427C">
      <w:r>
        <w:separator/>
      </w:r>
    </w:p>
  </w:endnote>
  <w:endnote w:type="continuationSeparator" w:id="0">
    <w:p w:rsidR="0022427C" w:rsidRDefault="0022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7C" w:rsidRDefault="0022427C">
      <w:r>
        <w:separator/>
      </w:r>
    </w:p>
  </w:footnote>
  <w:footnote w:type="continuationSeparator" w:id="0">
    <w:p w:rsidR="0022427C" w:rsidRDefault="0022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0B2E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427C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3D39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7ED"/>
    <w:rsid w:val="00293BBE"/>
    <w:rsid w:val="002945CD"/>
    <w:rsid w:val="0029607B"/>
    <w:rsid w:val="00296427"/>
    <w:rsid w:val="00297178"/>
    <w:rsid w:val="002A138E"/>
    <w:rsid w:val="002A167F"/>
    <w:rsid w:val="002A5F94"/>
    <w:rsid w:val="002A5FA6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55F3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48F0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2F05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4908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5C1B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29F2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0A59"/>
    <w:rsid w:val="00F01353"/>
    <w:rsid w:val="00F02C58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097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5F75-5266-40B6-AAC7-8DF27677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2023-01-19T04:57:00Z</cp:lastPrinted>
  <dcterms:created xsi:type="dcterms:W3CDTF">2023-01-31T06:04:00Z</dcterms:created>
  <dcterms:modified xsi:type="dcterms:W3CDTF">2023-01-31T06:04:00Z</dcterms:modified>
</cp:coreProperties>
</file>