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>Ханты-Мансийского автономного округа – Югры</w:t>
      </w:r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003B8F">
        <w:rPr>
          <w:color w:val="000000"/>
          <w:szCs w:val="28"/>
        </w:rPr>
        <w:t>13-2021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D15DA8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003B8F" w:rsidP="00B47CF3">
      <w:pPr>
        <w:tabs>
          <w:tab w:val="left" w:pos="7938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18</w:t>
      </w:r>
      <w:r w:rsidR="00AA24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мая</w:t>
      </w:r>
      <w:r w:rsidR="00BA2448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</w:t>
      </w:r>
      <w:r w:rsidR="00D15DA8">
        <w:rPr>
          <w:bCs/>
          <w:sz w:val="24"/>
          <w:szCs w:val="24"/>
        </w:rPr>
        <w:t xml:space="preserve"> года</w:t>
      </w:r>
      <w:r w:rsidR="001E2B0F" w:rsidRPr="00B47CF3">
        <w:rPr>
          <w:bCs/>
          <w:sz w:val="24"/>
          <w:szCs w:val="24"/>
        </w:rPr>
        <w:t xml:space="preserve">                                                  </w:t>
      </w:r>
      <w:r w:rsidR="00AD2211" w:rsidRPr="00B47CF3">
        <w:rPr>
          <w:bCs/>
          <w:sz w:val="24"/>
          <w:szCs w:val="24"/>
        </w:rPr>
        <w:t xml:space="preserve">                        </w:t>
      </w:r>
      <w:r w:rsidR="001E2B0F" w:rsidRPr="00B47CF3">
        <w:rPr>
          <w:bCs/>
          <w:sz w:val="24"/>
          <w:szCs w:val="24"/>
        </w:rPr>
        <w:t xml:space="preserve">               пгт.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5242B5">
        <w:rPr>
          <w:sz w:val="24"/>
          <w:szCs w:val="24"/>
        </w:rPr>
        <w:t>1</w:t>
      </w:r>
      <w:r w:rsidR="00003B8F">
        <w:rPr>
          <w:sz w:val="24"/>
          <w:szCs w:val="24"/>
        </w:rPr>
        <w:t>8</w:t>
      </w:r>
      <w:r w:rsidR="005242B5">
        <w:rPr>
          <w:sz w:val="24"/>
          <w:szCs w:val="24"/>
        </w:rPr>
        <w:t xml:space="preserve"> </w:t>
      </w:r>
      <w:r w:rsidR="00003B8F">
        <w:rPr>
          <w:sz w:val="24"/>
          <w:szCs w:val="24"/>
        </w:rPr>
        <w:t>мая</w:t>
      </w:r>
      <w:r w:rsidR="00AA24E5">
        <w:rPr>
          <w:sz w:val="24"/>
          <w:szCs w:val="24"/>
        </w:rPr>
        <w:t xml:space="preserve"> 202</w:t>
      </w:r>
      <w:r w:rsidR="00003B8F">
        <w:rPr>
          <w:sz w:val="24"/>
          <w:szCs w:val="24"/>
        </w:rPr>
        <w:t>1</w:t>
      </w:r>
      <w:r w:rsidR="00D15DA8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>, пгт.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1E2B0F" w:rsidRPr="009604C8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9D0145" w:rsidRPr="009604C8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9D0145" w:rsidRPr="009604C8">
        <w:rPr>
          <w:sz w:val="24"/>
          <w:szCs w:val="24"/>
        </w:rPr>
        <w:t xml:space="preserve">от </w:t>
      </w:r>
      <w:r w:rsidR="00003B8F">
        <w:rPr>
          <w:sz w:val="24"/>
          <w:szCs w:val="24"/>
        </w:rPr>
        <w:t>20</w:t>
      </w:r>
      <w:r w:rsidR="001E0F68">
        <w:rPr>
          <w:sz w:val="24"/>
          <w:szCs w:val="24"/>
        </w:rPr>
        <w:t xml:space="preserve"> </w:t>
      </w:r>
      <w:r w:rsidR="00003B8F">
        <w:rPr>
          <w:sz w:val="24"/>
          <w:szCs w:val="24"/>
        </w:rPr>
        <w:t>апреля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</w:t>
      </w:r>
      <w:r w:rsidR="00003B8F">
        <w:rPr>
          <w:sz w:val="24"/>
          <w:szCs w:val="24"/>
        </w:rPr>
        <w:t>1</w:t>
      </w:r>
      <w:r w:rsidR="00D53EEE">
        <w:rPr>
          <w:sz w:val="24"/>
          <w:szCs w:val="24"/>
        </w:rPr>
        <w:t xml:space="preserve"> года</w:t>
      </w:r>
      <w:r w:rsidR="009604C8" w:rsidRPr="009604C8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003B8F">
        <w:rPr>
          <w:sz w:val="24"/>
          <w:szCs w:val="24"/>
        </w:rPr>
        <w:t>18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>С.А. Боенко</w:t>
      </w:r>
      <w:r w:rsidRPr="00B069E5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B069E5" w:rsidRPr="00B069E5">
        <w:rPr>
          <w:b/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CE7DBE" w:rsidP="00B47CF3">
      <w:pPr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 </w:t>
      </w:r>
      <w:r w:rsidR="00164716">
        <w:rPr>
          <w:sz w:val="24"/>
          <w:szCs w:val="24"/>
        </w:rPr>
        <w:t>Н.А. Гаранин</w:t>
      </w:r>
      <w:r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="00164716"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  <w:r w:rsidRPr="00B47CF3">
        <w:rPr>
          <w:sz w:val="24"/>
          <w:szCs w:val="24"/>
        </w:rPr>
        <w:t xml:space="preserve"> </w:t>
      </w:r>
    </w:p>
    <w:p w:rsidR="00CE7DBE" w:rsidRPr="00B47CF3" w:rsidRDefault="005242B5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</w:t>
      </w:r>
      <w:r w:rsidR="00E1589C">
        <w:rPr>
          <w:sz w:val="24"/>
          <w:szCs w:val="24"/>
        </w:rPr>
        <w:t>С. Соколова</w:t>
      </w:r>
      <w:r w:rsidR="00164716">
        <w:rPr>
          <w:sz w:val="24"/>
          <w:szCs w:val="24"/>
        </w:rPr>
        <w:t xml:space="preserve"> – секретарь комиссии, </w:t>
      </w:r>
      <w:r w:rsidR="00E1589C">
        <w:rPr>
          <w:sz w:val="24"/>
          <w:szCs w:val="24"/>
        </w:rPr>
        <w:t>заместитель начальника</w:t>
      </w:r>
      <w:r w:rsidR="00603956">
        <w:rPr>
          <w:sz w:val="24"/>
          <w:szCs w:val="24"/>
        </w:rPr>
        <w:t xml:space="preserve"> </w:t>
      </w:r>
      <w:r w:rsidR="00164716"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CE7DBE" w:rsidRPr="00B47CF3" w:rsidTr="00B07192">
        <w:tc>
          <w:tcPr>
            <w:tcW w:w="2977" w:type="dxa"/>
          </w:tcPr>
          <w:p w:rsidR="00CE7DBE" w:rsidRPr="00B47CF3" w:rsidRDefault="00D53EEE" w:rsidP="00B47CF3">
            <w:pPr>
              <w:ind w:left="34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Григоренко</w:t>
            </w:r>
          </w:p>
        </w:tc>
        <w:tc>
          <w:tcPr>
            <w:tcW w:w="676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B07192">
        <w:tc>
          <w:tcPr>
            <w:tcW w:w="2977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  <w:r w:rsidR="00023545" w:rsidRPr="00B47C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r w:rsidR="00164716">
              <w:rPr>
                <w:sz w:val="24"/>
                <w:szCs w:val="24"/>
              </w:rPr>
              <w:t xml:space="preserve">юридическо-правового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</w:p>
        </w:tc>
      </w:tr>
      <w:tr w:rsidR="00023545" w:rsidRPr="00B47CF3" w:rsidTr="00B07192">
        <w:trPr>
          <w:trHeight w:val="598"/>
        </w:trPr>
        <w:tc>
          <w:tcPr>
            <w:tcW w:w="2977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Таганцова </w:t>
            </w:r>
            <w:r w:rsidR="00023545" w:rsidRPr="00B47CF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676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района.</w:t>
            </w:r>
            <w:r w:rsidR="00023545" w:rsidRPr="00B47CF3">
              <w:rPr>
                <w:sz w:val="24"/>
                <w:szCs w:val="24"/>
              </w:rPr>
              <w:t xml:space="preserve"> 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B069E5" w:rsidRDefault="00B069E5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</w:t>
      </w:r>
      <w:r w:rsidR="005242B5">
        <w:rPr>
          <w:sz w:val="24"/>
          <w:szCs w:val="24"/>
        </w:rPr>
        <w:t>ы земельные участки</w:t>
      </w:r>
      <w:r w:rsidRPr="00B47CF3">
        <w:rPr>
          <w:sz w:val="24"/>
          <w:szCs w:val="24"/>
        </w:rPr>
        <w:t xml:space="preserve"> или объект</w:t>
      </w:r>
      <w:r w:rsidR="005242B5">
        <w:rPr>
          <w:sz w:val="24"/>
          <w:szCs w:val="24"/>
        </w:rPr>
        <w:t>ы</w:t>
      </w:r>
      <w:r w:rsidRPr="00B47CF3">
        <w:rPr>
          <w:sz w:val="24"/>
          <w:szCs w:val="24"/>
        </w:rPr>
        <w:t xml:space="preserve"> капитального строительства, применительно к которым запрашивается разрешение. </w:t>
      </w:r>
    </w:p>
    <w:p w:rsidR="00003B8F" w:rsidRPr="00003B8F" w:rsidRDefault="00CE7DBE" w:rsidP="00003B8F">
      <w:pPr>
        <w:ind w:firstLine="708"/>
        <w:jc w:val="both"/>
        <w:rPr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Pr="009604C8">
        <w:rPr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A81F1C" w:rsidRPr="009604C8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>о обращению</w:t>
      </w:r>
      <w:r w:rsidR="00003B8F">
        <w:rPr>
          <w:color w:val="000000" w:themeColor="text1"/>
          <w:sz w:val="24"/>
          <w:szCs w:val="24"/>
        </w:rPr>
        <w:t xml:space="preserve"> </w:t>
      </w:r>
      <w:r w:rsidR="00003B8F" w:rsidRPr="00003B8F">
        <w:rPr>
          <w:sz w:val="24"/>
          <w:szCs w:val="24"/>
          <w:shd w:val="clear" w:color="auto" w:fill="FFFFFF"/>
        </w:rPr>
        <w:t xml:space="preserve">Завадского Максима Александровича </w:t>
      </w:r>
      <w:r w:rsidR="00EA1010" w:rsidRPr="00EA1010">
        <w:rPr>
          <w:color w:val="000000" w:themeColor="text1"/>
          <w:sz w:val="24"/>
          <w:szCs w:val="24"/>
        </w:rPr>
        <w:t xml:space="preserve">в отношении земельного участка, расположенного по адресу: </w:t>
      </w:r>
      <w:r w:rsidR="00003B8F" w:rsidRPr="00003B8F">
        <w:rPr>
          <w:sz w:val="24"/>
          <w:szCs w:val="24"/>
        </w:rPr>
        <w:t xml:space="preserve">пгт. Междуреченский, ул. Мусоргского, д. 18 кв.1: </w:t>
      </w:r>
    </w:p>
    <w:p w:rsidR="00003B8F" w:rsidRDefault="00003B8F" w:rsidP="00B47CF3">
      <w:pPr>
        <w:ind w:firstLine="708"/>
        <w:jc w:val="both"/>
        <w:rPr>
          <w:sz w:val="24"/>
          <w:szCs w:val="24"/>
        </w:rPr>
      </w:pPr>
      <w:r w:rsidRPr="00003B8F">
        <w:rPr>
          <w:sz w:val="24"/>
          <w:szCs w:val="24"/>
        </w:rPr>
        <w:t>- в части уменьшения минимального отступа до 2,6 метров от границы смежного земельного участка с кадастровым номером: 86:01:0401007:979</w:t>
      </w:r>
      <w:r>
        <w:rPr>
          <w:sz w:val="24"/>
          <w:szCs w:val="24"/>
        </w:rPr>
        <w:t>.</w:t>
      </w: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003B8F" w:rsidRPr="00BD1F64" w:rsidRDefault="00003B8F" w:rsidP="00003B8F">
      <w:pPr>
        <w:pStyle w:val="af"/>
        <w:numPr>
          <w:ilvl w:val="0"/>
          <w:numId w:val="30"/>
        </w:numPr>
        <w:ind w:left="0" w:firstLine="567"/>
        <w:jc w:val="both"/>
        <w:outlineLvl w:val="0"/>
        <w:rPr>
          <w:sz w:val="24"/>
          <w:szCs w:val="24"/>
        </w:rPr>
      </w:pPr>
      <w:r w:rsidRPr="001E0F68">
        <w:rPr>
          <w:sz w:val="24"/>
          <w:szCs w:val="24"/>
        </w:rPr>
        <w:t xml:space="preserve">Комиссией принято решение рекомендовать главе Кондинского района принять решение о предоставлении разрешения на отклонение от предельных параметров разрешенного строительства объекта капитального строительства в </w:t>
      </w:r>
      <w:r>
        <w:rPr>
          <w:sz w:val="24"/>
          <w:szCs w:val="24"/>
        </w:rPr>
        <w:t>отношении земельного участка</w:t>
      </w:r>
      <w:r w:rsidRPr="001E0F68">
        <w:rPr>
          <w:sz w:val="24"/>
          <w:szCs w:val="24"/>
        </w:rPr>
        <w:t>, расположенного по адресу</w:t>
      </w:r>
      <w:r>
        <w:rPr>
          <w:sz w:val="24"/>
          <w:szCs w:val="24"/>
        </w:rPr>
        <w:t xml:space="preserve">: </w:t>
      </w:r>
      <w:r w:rsidRPr="00003B8F">
        <w:rPr>
          <w:sz w:val="24"/>
          <w:szCs w:val="24"/>
        </w:rPr>
        <w:t>ул. Мусоргского, д. 18 кв.1, пгт. Междуреченский, с кадастровым номером 86:01:1102001:2152</w:t>
      </w:r>
      <w:r w:rsidRPr="00BD1F64">
        <w:rPr>
          <w:sz w:val="24"/>
          <w:szCs w:val="24"/>
        </w:rPr>
        <w:t>:</w:t>
      </w:r>
    </w:p>
    <w:p w:rsidR="00003B8F" w:rsidRDefault="00003B8F" w:rsidP="00003B8F">
      <w:pPr>
        <w:pStyle w:val="af"/>
        <w:ind w:left="0" w:firstLine="567"/>
        <w:jc w:val="both"/>
        <w:rPr>
          <w:sz w:val="24"/>
          <w:szCs w:val="24"/>
        </w:rPr>
      </w:pPr>
      <w:r w:rsidRPr="00003B8F">
        <w:rPr>
          <w:sz w:val="24"/>
          <w:szCs w:val="24"/>
        </w:rPr>
        <w:t xml:space="preserve">- в части уменьшения минимального отступа до 2,6 метров от границы смежного земельного участка с кадастровым номером: 86:01:0401007:979, (при условии соблюдения расстояния от окон жилых помещений, расположенных на соседнем участке (не менее) – 6 м и выполнении мероприятий, исключающий возможность схода снега, попадания атмосферных осадков и талых вод с крыши жилого </w:t>
      </w:r>
      <w:bookmarkStart w:id="2" w:name="_GoBack"/>
      <w:bookmarkEnd w:id="2"/>
      <w:r w:rsidRPr="00003B8F">
        <w:rPr>
          <w:sz w:val="24"/>
          <w:szCs w:val="24"/>
        </w:rPr>
        <w:t>дома на смежный земельный участок).</w:t>
      </w:r>
    </w:p>
    <w:p w:rsidR="00FE63BF" w:rsidRPr="008F227B" w:rsidRDefault="00003B8F" w:rsidP="00003B8F">
      <w:pPr>
        <w:pStyle w:val="a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E63BF" w:rsidRPr="008F227B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="00FE63BF" w:rsidRPr="008F227B">
        <w:rPr>
          <w:sz w:val="24"/>
          <w:szCs w:val="24"/>
        </w:rPr>
        <w:t>обнародовать согласно решения Думы Кондинского района от 27 февраля 2017 года №215 «Об утверждении Порядка опубликования (</w:t>
      </w:r>
      <w:r w:rsidR="00FE63BF" w:rsidRPr="008F227B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EC28BA" w:rsidRPr="008F227B">
        <w:rPr>
          <w:bCs/>
          <w:sz w:val="24"/>
          <w:szCs w:val="24"/>
        </w:rPr>
        <w:t>информации</w:t>
      </w:r>
      <w:r w:rsidR="00EC28BA" w:rsidRPr="008F227B">
        <w:rPr>
          <w:sz w:val="24"/>
          <w:szCs w:val="24"/>
        </w:rPr>
        <w:t xml:space="preserve"> органов</w:t>
      </w:r>
      <w:r w:rsidR="00FE63BF" w:rsidRPr="008F227B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03B8F">
      <w:pPr>
        <w:tabs>
          <w:tab w:val="left" w:pos="284"/>
        </w:tabs>
        <w:ind w:firstLine="1298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FE5063" w:rsidRPr="00B47CF3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71647" w:rsidRPr="00B47CF3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71647" w:rsidRPr="00B47CF3">
        <w:rPr>
          <w:b/>
          <w:color w:val="000000"/>
          <w:sz w:val="24"/>
          <w:szCs w:val="24"/>
        </w:rPr>
        <w:t xml:space="preserve">         </w:t>
      </w:r>
      <w:r w:rsidR="00D44F46" w:rsidRPr="00B47CF3">
        <w:rPr>
          <w:b/>
          <w:color w:val="000000"/>
          <w:sz w:val="24"/>
          <w:szCs w:val="24"/>
        </w:rPr>
        <w:t xml:space="preserve">      </w:t>
      </w:r>
      <w:r w:rsidR="003E0887" w:rsidRPr="00B47CF3">
        <w:rPr>
          <w:b/>
          <w:color w:val="000000"/>
          <w:sz w:val="24"/>
          <w:szCs w:val="24"/>
        </w:rPr>
        <w:t xml:space="preserve">      </w:t>
      </w:r>
      <w:r w:rsidR="00D44F46" w:rsidRPr="00B47CF3">
        <w:rPr>
          <w:b/>
          <w:color w:val="000000"/>
          <w:sz w:val="24"/>
          <w:szCs w:val="24"/>
        </w:rPr>
        <w:t xml:space="preserve">                   </w:t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4C8" w:rsidRDefault="009604C8">
      <w:r>
        <w:separator/>
      </w:r>
    </w:p>
  </w:endnote>
  <w:endnote w:type="continuationSeparator" w:id="0">
    <w:p w:rsidR="009604C8" w:rsidRDefault="009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4C8" w:rsidRDefault="009604C8">
      <w:r>
        <w:separator/>
      </w:r>
    </w:p>
  </w:footnote>
  <w:footnote w:type="continuationSeparator" w:id="0">
    <w:p w:rsidR="009604C8" w:rsidRDefault="009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 w15:restartNumberingAfterBreak="0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 w15:restartNumberingAfterBreak="0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29"/>
  </w:num>
  <w:num w:numId="8">
    <w:abstractNumId w:val="1"/>
  </w:num>
  <w:num w:numId="9">
    <w:abstractNumId w:val="24"/>
  </w:num>
  <w:num w:numId="10">
    <w:abstractNumId w:val="28"/>
  </w:num>
  <w:num w:numId="11">
    <w:abstractNumId w:val="30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7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6"/>
  </w:num>
  <w:num w:numId="29">
    <w:abstractNumId w:val="6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3"/>
    <w:rsid w:val="0000105A"/>
    <w:rsid w:val="00003B8F"/>
    <w:rsid w:val="00006042"/>
    <w:rsid w:val="00014971"/>
    <w:rsid w:val="00017619"/>
    <w:rsid w:val="00023545"/>
    <w:rsid w:val="00032760"/>
    <w:rsid w:val="00034BB9"/>
    <w:rsid w:val="000351BA"/>
    <w:rsid w:val="00037039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42B5"/>
    <w:rsid w:val="00525D45"/>
    <w:rsid w:val="00527A3B"/>
    <w:rsid w:val="005316B0"/>
    <w:rsid w:val="00533E31"/>
    <w:rsid w:val="005352FA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E5580"/>
    <w:rsid w:val="00BE56D3"/>
    <w:rsid w:val="00BF48B6"/>
    <w:rsid w:val="00BF48DD"/>
    <w:rsid w:val="00BF5FB9"/>
    <w:rsid w:val="00C1690C"/>
    <w:rsid w:val="00C17551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DC1"/>
    <w:rsid w:val="00DC0231"/>
    <w:rsid w:val="00DC3178"/>
    <w:rsid w:val="00DD3D6A"/>
    <w:rsid w:val="00DD4BDF"/>
    <w:rsid w:val="00DD6599"/>
    <w:rsid w:val="00DE0E68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589C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28BA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CA56B"/>
  <w15:docId w15:val="{2B221346-6342-4804-88AB-CFA703B4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sz w:val="24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4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Заголовок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Серебрянникова Екатерина Вале</cp:lastModifiedBy>
  <cp:revision>8</cp:revision>
  <cp:lastPrinted>2020-09-11T06:27:00Z</cp:lastPrinted>
  <dcterms:created xsi:type="dcterms:W3CDTF">2020-01-17T05:24:00Z</dcterms:created>
  <dcterms:modified xsi:type="dcterms:W3CDTF">2021-05-18T12:24:00Z</dcterms:modified>
</cp:coreProperties>
</file>