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BD0798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2855CF" w:rsidRPr="002855CF">
        <w:rPr>
          <w:b/>
        </w:rPr>
        <w:t>SBR012-2007060008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2855CF" w:rsidRPr="002855CF">
        <w:rPr>
          <w:b/>
        </w:rPr>
        <w:t>060720/0105111/01</w:t>
      </w:r>
      <w:r w:rsidRPr="00363E0D"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2855CF">
        <w:rPr>
          <w:i/>
          <w:u w:val="single"/>
        </w:rPr>
        <w:t>04 августа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20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D04F0C" w:rsidRPr="00C23746">
        <w:rPr>
          <w:i/>
          <w:u w:val="single"/>
        </w:rPr>
        <w:t>4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proofErr w:type="gramStart"/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</w:r>
      <w:proofErr w:type="gramEnd"/>
      <w:r w:rsidRPr="00EC0E18">
        <w:rPr>
          <w:i/>
        </w:rPr>
        <w:t xml:space="preserve"> ОАО "КОММАШ"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EC0E18" w:rsidRPr="00EC0E18" w:rsidRDefault="00EC0E18" w:rsidP="005732A6">
      <w:pPr>
        <w:contextualSpacing/>
        <w:jc w:val="both"/>
      </w:pPr>
      <w:r>
        <w:rPr>
          <w:b/>
        </w:rPr>
        <w:t>ЛОТ №2</w:t>
      </w:r>
      <w:r w:rsidRPr="003F40EC">
        <w:rPr>
          <w:b/>
        </w:rPr>
        <w:t xml:space="preserve"> </w:t>
      </w:r>
      <w:r w:rsidRPr="00EC0E18">
        <w:rPr>
          <w:b/>
          <w:i/>
        </w:rPr>
        <w:t xml:space="preserve">– </w:t>
      </w:r>
      <w:r w:rsidRPr="00EC0E18">
        <w:rPr>
          <w:i/>
        </w:rPr>
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,  Нижегородской области, ул.3-я вокзальная, д. 2. ПТС 52 НН 982614 от 26.07.2012 года </w:t>
      </w:r>
      <w:proofErr w:type="gramStart"/>
      <w:r w:rsidRPr="00EC0E18">
        <w:rPr>
          <w:i/>
        </w:rPr>
        <w:t>выдан</w:t>
      </w:r>
      <w:proofErr w:type="gramEnd"/>
      <w:r w:rsidRPr="00EC0E18">
        <w:rPr>
          <w:i/>
        </w:rPr>
        <w:t xml:space="preserve">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Default="00EC0E18" w:rsidP="00EC0E18">
      <w:pPr>
        <w:contextualSpacing/>
        <w:jc w:val="both"/>
        <w:rPr>
          <w:i/>
        </w:rPr>
      </w:pPr>
      <w:r w:rsidRPr="00EC0E18">
        <w:rPr>
          <w:b/>
          <w:i/>
          <w:u w:val="single"/>
        </w:rPr>
        <w:t>ЛОТ №3</w:t>
      </w:r>
      <w:r w:rsidRPr="00EC0E18">
        <w:rPr>
          <w:i/>
        </w:rPr>
        <w:t xml:space="preserve"> – 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 (Россия),  Нижегородской области, ул.3-я вокзальная, д. 2, ПТС 52 МХ 054747 от  23.04.2010 выдан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2855CF" w:rsidRDefault="00EC0E18" w:rsidP="00EC0E18">
      <w:pPr>
        <w:pStyle w:val="a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855CF">
        <w:rPr>
          <w:rFonts w:ascii="Times New Roman" w:hAnsi="Times New Roman" w:cs="Times New Roman"/>
          <w:b/>
          <w:color w:val="auto"/>
          <w:sz w:val="24"/>
          <w:szCs w:val="24"/>
        </w:rPr>
        <w:t>ЛОТ №4</w:t>
      </w:r>
      <w:r w:rsidRPr="002855CF">
        <w:rPr>
          <w:b/>
          <w:color w:val="auto"/>
        </w:rPr>
        <w:t xml:space="preserve"> </w:t>
      </w:r>
      <w:r w:rsidRPr="002855CF">
        <w:rPr>
          <w:b/>
          <w:i/>
          <w:color w:val="auto"/>
        </w:rPr>
        <w:t xml:space="preserve">– </w:t>
      </w:r>
      <w:r w:rsidR="002855CF" w:rsidRPr="002855CF">
        <w:rPr>
          <w:rFonts w:ascii="Times New Roman" w:hAnsi="Times New Roman" w:cs="Times New Roman"/>
          <w:i/>
          <w:color w:val="auto"/>
          <w:sz w:val="24"/>
          <w:szCs w:val="24"/>
        </w:rPr>
        <w:t>Автобус TOYOTA HIACE, идентификационный номер VIN JTFSX23P606126666, год изготовления ТС 2012, модель, № двигателя 2TR 8425945, шасси (рама) № отсутствует, кузов (кабина, прицеп) JTFSX23P606126666, цвет серебристый, ПТС 78 УС 902931, выдан 01.06.2012г.»</w:t>
      </w:r>
    </w:p>
    <w:p w:rsidR="00FA6675" w:rsidRPr="002855CF" w:rsidRDefault="00FA6675" w:rsidP="00FA6675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2855CF">
        <w:rPr>
          <w:b/>
        </w:rPr>
        <w:t>Перечень принятых заявок:</w:t>
      </w:r>
      <w:r w:rsidRPr="002855CF">
        <w:t xml:space="preserve"> </w:t>
      </w:r>
      <w:r w:rsidRPr="002855CF">
        <w:rPr>
          <w:u w:val="single"/>
        </w:rPr>
        <w:t>принятые заявки отсутствуют;                                             </w:t>
      </w:r>
    </w:p>
    <w:p w:rsidR="00FA6675" w:rsidRPr="002855CF" w:rsidRDefault="00FA6675" w:rsidP="00FA6675">
      <w:pPr>
        <w:contextualSpacing/>
        <w:jc w:val="both"/>
        <w:rPr>
          <w:u w:val="single"/>
        </w:rPr>
      </w:pPr>
      <w:r w:rsidRPr="002855CF">
        <w:rPr>
          <w:b/>
        </w:rPr>
        <w:t>Перечень отозванных заявок</w:t>
      </w:r>
      <w:r w:rsidRPr="002855CF">
        <w:t>:</w:t>
      </w:r>
      <w:r w:rsidRPr="002855CF">
        <w:rPr>
          <w:u w:val="single"/>
        </w:rPr>
        <w:t xml:space="preserve"> </w:t>
      </w:r>
      <w:r w:rsidRPr="002855CF">
        <w:rPr>
          <w:i/>
          <w:u w:val="single"/>
        </w:rPr>
        <w:t xml:space="preserve">отозванные заявки отсутствуют </w:t>
      </w:r>
      <w:r w:rsidRPr="002855CF">
        <w:rPr>
          <w:i/>
          <w:u w:val="single"/>
        </w:rPr>
        <w:tab/>
      </w:r>
      <w:r w:rsidRPr="002855CF">
        <w:rPr>
          <w:i/>
          <w:u w:val="single"/>
        </w:rPr>
        <w:tab/>
      </w:r>
      <w:r w:rsidRPr="002855CF">
        <w:rPr>
          <w:i/>
          <w:u w:val="single"/>
        </w:rPr>
        <w:tab/>
      </w:r>
      <w:r w:rsidRPr="002855CF">
        <w:rPr>
          <w:i/>
          <w:u w:val="single"/>
        </w:rPr>
        <w:tab/>
      </w:r>
    </w:p>
    <w:p w:rsidR="00FA6675" w:rsidRPr="002855CF" w:rsidRDefault="00FA6675" w:rsidP="00FA6675">
      <w:pPr>
        <w:contextualSpacing/>
        <w:jc w:val="both"/>
      </w:pPr>
      <w:proofErr w:type="gramStart"/>
      <w:r w:rsidRPr="002855CF">
        <w:rPr>
          <w:b/>
        </w:rPr>
        <w:t>Претенденты</w:t>
      </w:r>
      <w:proofErr w:type="gramEnd"/>
      <w:r w:rsidRPr="002855CF">
        <w:rPr>
          <w:b/>
        </w:rPr>
        <w:t xml:space="preserve"> признанные участниками продажи:</w:t>
      </w:r>
      <w:r w:rsidRPr="002855CF">
        <w:t xml:space="preserve"> </w:t>
      </w:r>
      <w:r w:rsidRPr="002855CF">
        <w:rPr>
          <w:u w:val="single"/>
        </w:rPr>
        <w:t>отсутствуют;                                    </w:t>
      </w:r>
    </w:p>
    <w:p w:rsidR="00FA6675" w:rsidRPr="002855CF" w:rsidRDefault="00FA6675" w:rsidP="00FA6675">
      <w:pPr>
        <w:contextualSpacing/>
        <w:jc w:val="both"/>
        <w:rPr>
          <w:b/>
          <w:i/>
          <w:u w:val="single"/>
        </w:rPr>
      </w:pPr>
      <w:proofErr w:type="gramStart"/>
      <w:r w:rsidRPr="002855CF">
        <w:rPr>
          <w:b/>
          <w:i/>
          <w:u w:val="single"/>
        </w:rPr>
        <w:t>Претенденты</w:t>
      </w:r>
      <w:proofErr w:type="gramEnd"/>
      <w:r w:rsidRPr="002855CF">
        <w:rPr>
          <w:b/>
          <w:i/>
          <w:u w:val="single"/>
        </w:rPr>
        <w:t xml:space="preserve"> которым отказано в допуске к участию в продаже: ____отсутствуют;</w:t>
      </w:r>
    </w:p>
    <w:p w:rsidR="00FA6675" w:rsidRPr="00A317A3" w:rsidRDefault="00FA6675" w:rsidP="00FA6675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55CF">
        <w:rPr>
          <w:rFonts w:ascii="Times New Roman" w:hAnsi="Times New Roman" w:cs="Times New Roman"/>
          <w:b/>
          <w:color w:val="auto"/>
          <w:sz w:val="24"/>
          <w:szCs w:val="24"/>
        </w:rPr>
        <w:t>ЛОТ №</w:t>
      </w:r>
      <w:r w:rsidR="002855CF" w:rsidRPr="002855CF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2855CF">
        <w:rPr>
          <w:b/>
          <w:color w:val="auto"/>
        </w:rPr>
        <w:t xml:space="preserve"> – </w:t>
      </w:r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 xml:space="preserve">Объект незавершенного строительства, общая площадь 2258,9 </w:t>
      </w:r>
      <w:proofErr w:type="spellStart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 xml:space="preserve">., степень готовности 95%,  кадастровый номер 86:01:0401008:604, адрес (местонахождение) объекта: ул. Сибирская, д. 113, </w:t>
      </w:r>
      <w:proofErr w:type="spellStart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>пгт</w:t>
      </w:r>
      <w:proofErr w:type="gramStart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>.М</w:t>
      </w:r>
      <w:proofErr w:type="gramEnd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>еждуреченский</w:t>
      </w:r>
      <w:proofErr w:type="spellEnd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 xml:space="preserve">, Кондинский район, Ханты-Мансийский автономный </w:t>
      </w:r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округ – </w:t>
      </w:r>
      <w:proofErr w:type="spellStart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>Югра;земельный</w:t>
      </w:r>
      <w:proofErr w:type="spellEnd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 xml:space="preserve"> участок под объектом незавершенного строительства, категория земель: земли населенных пунктов, виды разрешенного использования: хранение и переработка сельскохозяйственной продукции, общая площадь 2640 </w:t>
      </w:r>
      <w:proofErr w:type="spellStart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 w:rsidR="002855CF" w:rsidRPr="002855CF">
        <w:rPr>
          <w:rFonts w:ascii="Times New Roman" w:hAnsi="Times New Roman" w:cs="Times New Roman"/>
          <w:color w:val="auto"/>
          <w:sz w:val="24"/>
          <w:szCs w:val="24"/>
        </w:rPr>
        <w:t xml:space="preserve">., кадастровый номер 86:01:0401008:880, адрес (местонахождение) объекта: ул. Сибирская, д. 113, </w:t>
      </w:r>
      <w:proofErr w:type="spellStart"/>
      <w:r w:rsidR="002855CF" w:rsidRPr="00A317A3">
        <w:rPr>
          <w:rFonts w:ascii="Times New Roman" w:hAnsi="Times New Roman" w:cs="Times New Roman"/>
          <w:color w:val="auto"/>
          <w:sz w:val="24"/>
          <w:szCs w:val="24"/>
        </w:rPr>
        <w:t>пгт</w:t>
      </w:r>
      <w:proofErr w:type="gramStart"/>
      <w:r w:rsidR="002855CF" w:rsidRPr="00A317A3">
        <w:rPr>
          <w:rFonts w:ascii="Times New Roman" w:hAnsi="Times New Roman" w:cs="Times New Roman"/>
          <w:color w:val="auto"/>
          <w:sz w:val="24"/>
          <w:szCs w:val="24"/>
        </w:rPr>
        <w:t>.М</w:t>
      </w:r>
      <w:proofErr w:type="gramEnd"/>
      <w:r w:rsidR="002855CF" w:rsidRPr="00A317A3">
        <w:rPr>
          <w:rFonts w:ascii="Times New Roman" w:hAnsi="Times New Roman" w:cs="Times New Roman"/>
          <w:color w:val="auto"/>
          <w:sz w:val="24"/>
          <w:szCs w:val="24"/>
        </w:rPr>
        <w:t>еждуреченский</w:t>
      </w:r>
      <w:proofErr w:type="spellEnd"/>
      <w:r w:rsidR="002855CF" w:rsidRPr="00A317A3">
        <w:rPr>
          <w:rFonts w:ascii="Times New Roman" w:hAnsi="Times New Roman" w:cs="Times New Roman"/>
          <w:color w:val="auto"/>
          <w:sz w:val="24"/>
          <w:szCs w:val="24"/>
        </w:rPr>
        <w:t>, Кондинский район, Ханты-Мансийский автономный округ – Югра».</w:t>
      </w:r>
    </w:p>
    <w:p w:rsidR="00FA6675" w:rsidRPr="00A317A3" w:rsidRDefault="00FA6675" w:rsidP="00FA6675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A317A3">
        <w:rPr>
          <w:b/>
        </w:rPr>
        <w:t>Перечень принятых заявок:</w:t>
      </w:r>
      <w:r w:rsidRPr="00A317A3">
        <w:t xml:space="preserve"> </w:t>
      </w:r>
      <w:r w:rsidRPr="00A317A3">
        <w:rPr>
          <w:u w:val="single"/>
        </w:rPr>
        <w:t>принятые заявки отсутствую</w:t>
      </w:r>
      <w:bookmarkStart w:id="0" w:name="_GoBack"/>
      <w:bookmarkEnd w:id="0"/>
      <w:r w:rsidRPr="00A317A3">
        <w:rPr>
          <w:u w:val="single"/>
        </w:rPr>
        <w:t>т;                                             </w:t>
      </w:r>
    </w:p>
    <w:p w:rsidR="00FA6675" w:rsidRPr="00A317A3" w:rsidRDefault="00FA6675" w:rsidP="00FA6675">
      <w:pPr>
        <w:contextualSpacing/>
        <w:jc w:val="both"/>
        <w:rPr>
          <w:u w:val="single"/>
        </w:rPr>
      </w:pPr>
      <w:r w:rsidRPr="00A317A3">
        <w:rPr>
          <w:b/>
        </w:rPr>
        <w:t>Перечень отозванных заявок</w:t>
      </w:r>
      <w:r w:rsidRPr="00A317A3">
        <w:t>:</w:t>
      </w:r>
      <w:r w:rsidRPr="00A317A3">
        <w:rPr>
          <w:u w:val="single"/>
        </w:rPr>
        <w:t xml:space="preserve"> </w:t>
      </w:r>
      <w:r w:rsidRPr="00A317A3">
        <w:rPr>
          <w:i/>
          <w:u w:val="single"/>
        </w:rPr>
        <w:t xml:space="preserve">отозванные заявки отсутствуют </w:t>
      </w:r>
      <w:r w:rsidRPr="00A317A3">
        <w:rPr>
          <w:i/>
          <w:u w:val="single"/>
        </w:rPr>
        <w:tab/>
      </w:r>
      <w:r w:rsidRPr="00A317A3">
        <w:rPr>
          <w:i/>
          <w:u w:val="single"/>
        </w:rPr>
        <w:tab/>
      </w:r>
      <w:r w:rsidRPr="00A317A3">
        <w:rPr>
          <w:i/>
          <w:u w:val="single"/>
        </w:rPr>
        <w:tab/>
      </w:r>
      <w:r w:rsidRPr="00A317A3">
        <w:rPr>
          <w:i/>
          <w:u w:val="single"/>
        </w:rPr>
        <w:tab/>
      </w:r>
    </w:p>
    <w:p w:rsidR="00FA6675" w:rsidRPr="00A317A3" w:rsidRDefault="00FA6675" w:rsidP="00FA6675">
      <w:pPr>
        <w:contextualSpacing/>
        <w:jc w:val="both"/>
      </w:pPr>
      <w:proofErr w:type="gramStart"/>
      <w:r w:rsidRPr="00A317A3">
        <w:rPr>
          <w:b/>
        </w:rPr>
        <w:t>Претенденты</w:t>
      </w:r>
      <w:proofErr w:type="gramEnd"/>
      <w:r w:rsidRPr="00A317A3">
        <w:rPr>
          <w:b/>
        </w:rPr>
        <w:t xml:space="preserve"> признанные участниками продажи:</w:t>
      </w:r>
      <w:r w:rsidRPr="00A317A3">
        <w:t xml:space="preserve"> </w:t>
      </w:r>
      <w:r w:rsidRPr="00A317A3">
        <w:rPr>
          <w:u w:val="single"/>
        </w:rPr>
        <w:t>отсутствуют;                                    </w:t>
      </w:r>
    </w:p>
    <w:p w:rsidR="00FA6675" w:rsidRPr="00A317A3" w:rsidRDefault="00FA6675" w:rsidP="00FA6675">
      <w:pPr>
        <w:contextualSpacing/>
        <w:jc w:val="both"/>
        <w:rPr>
          <w:b/>
          <w:i/>
          <w:u w:val="single"/>
        </w:rPr>
      </w:pPr>
      <w:proofErr w:type="gramStart"/>
      <w:r w:rsidRPr="00A317A3">
        <w:rPr>
          <w:b/>
          <w:i/>
          <w:u w:val="single"/>
        </w:rPr>
        <w:t>Претенденты</w:t>
      </w:r>
      <w:proofErr w:type="gramEnd"/>
      <w:r w:rsidRPr="00A317A3">
        <w:rPr>
          <w:b/>
          <w:i/>
          <w:u w:val="single"/>
        </w:rPr>
        <w:t xml:space="preserve"> которым отказано в допуске к участию в продаже: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Pr="0019298A">
        <w:t>, пункта 44,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лотам</w:t>
      </w:r>
      <w:proofErr w:type="gramEnd"/>
      <w:r w:rsidRPr="0019298A">
        <w:t xml:space="preserve"> №1</w:t>
      </w:r>
      <w:r>
        <w:t>,№</w:t>
      </w:r>
      <w:r w:rsidRPr="0019298A">
        <w:t>2</w:t>
      </w:r>
      <w:r>
        <w:t>.№</w:t>
      </w:r>
      <w:r w:rsidRPr="0019298A">
        <w:t>3</w:t>
      </w:r>
      <w:r w:rsidR="00A317A3">
        <w:t>,№4,</w:t>
      </w:r>
      <w:r w:rsidR="00FA6675">
        <w:t>№</w:t>
      </w:r>
      <w:r w:rsidR="00A317A3">
        <w:t>5</w:t>
      </w:r>
      <w:r w:rsidRPr="0019298A">
        <w:t xml:space="preserve"> признается несостоявшимся, (не было подано ни одной заявки...)</w:t>
      </w:r>
    </w:p>
    <w:p w:rsidR="0019298A" w:rsidRPr="00C23746" w:rsidRDefault="0019298A" w:rsidP="008923CD">
      <w:pPr>
        <w:contextualSpacing/>
        <w:jc w:val="both"/>
      </w:pPr>
    </w:p>
    <w:p w:rsidR="00A317A3" w:rsidRPr="00A317A3" w:rsidRDefault="00A317A3" w:rsidP="00A317A3">
      <w:pPr>
        <w:contextualSpacing/>
        <w:jc w:val="both"/>
        <w:rPr>
          <w:b/>
        </w:rPr>
      </w:pPr>
      <w:r w:rsidRPr="00A317A3">
        <w:rPr>
          <w:b/>
        </w:rPr>
        <w:t>Подписи членов комиссии:</w:t>
      </w:r>
    </w:p>
    <w:p w:rsidR="00A317A3" w:rsidRPr="00A317A3" w:rsidRDefault="00A317A3" w:rsidP="00A317A3">
      <w:pPr>
        <w:contextualSpacing/>
        <w:jc w:val="both"/>
        <w:rPr>
          <w:b/>
        </w:rPr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Председатель КУМИ </w:t>
      </w:r>
      <w:proofErr w:type="spellStart"/>
      <w:r w:rsidRPr="00A317A3">
        <w:t>И.П.Жукова</w:t>
      </w:r>
      <w:proofErr w:type="spellEnd"/>
      <w:r w:rsidRPr="00A317A3">
        <w:t xml:space="preserve">                          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Начальник отдела по УМИ КУМИ А.В. </w:t>
      </w:r>
      <w:proofErr w:type="spellStart"/>
      <w:r w:rsidRPr="00A317A3">
        <w:t>Торейкин</w:t>
      </w:r>
      <w:proofErr w:type="spellEnd"/>
      <w:r w:rsidRPr="00A317A3">
        <w:t xml:space="preserve">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Pr="00A317A3" w:rsidRDefault="00A317A3" w:rsidP="00A317A3">
      <w:pPr>
        <w:contextualSpacing/>
        <w:jc w:val="both"/>
      </w:pPr>
      <w:r w:rsidRPr="00A317A3">
        <w:t xml:space="preserve">Специалист-эксперт отдела по УМИ КУМИ Ю.В. Боганова                  </w:t>
      </w:r>
      <w:r>
        <w:tab/>
      </w:r>
      <w:r w:rsidRPr="00A317A3">
        <w:t>________________</w:t>
      </w:r>
    </w:p>
    <w:p w:rsidR="00EB1BB1" w:rsidRDefault="00EB1BB1" w:rsidP="008923CD">
      <w:pPr>
        <w:contextualSpacing/>
        <w:jc w:val="both"/>
      </w:pPr>
    </w:p>
    <w:sectPr w:rsidR="00EB1BB1" w:rsidSect="00A317A3">
      <w:pgSz w:w="11906" w:h="16838"/>
      <w:pgMar w:top="709" w:right="567" w:bottom="99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855CF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317A3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6732-DA1A-4E64-9E80-57C7F1ED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20</cp:revision>
  <cp:lastPrinted>2020-08-04T12:20:00Z</cp:lastPrinted>
  <dcterms:created xsi:type="dcterms:W3CDTF">2019-08-30T04:01:00Z</dcterms:created>
  <dcterms:modified xsi:type="dcterms:W3CDTF">2020-08-04T12:21:00Z</dcterms:modified>
</cp:coreProperties>
</file>