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D" w:rsidRPr="006E5C5B" w:rsidRDefault="005F20DD" w:rsidP="005F20DD">
      <w:pPr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ПРОТОКОЛ</w:t>
      </w:r>
    </w:p>
    <w:p w:rsidR="005F20DD" w:rsidRPr="006E5C5B" w:rsidRDefault="0035358F" w:rsidP="005F20DD">
      <w:pPr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итогов</w:t>
      </w:r>
      <w:r w:rsidR="005F20DD" w:rsidRPr="006E5C5B">
        <w:rPr>
          <w:b/>
          <w:sz w:val="26"/>
          <w:szCs w:val="26"/>
        </w:rPr>
        <w:t xml:space="preserve"> продажи </w:t>
      </w:r>
    </w:p>
    <w:p w:rsidR="00D93EF9" w:rsidRPr="00D93EF9" w:rsidRDefault="00D93EF9" w:rsidP="00D93EF9">
      <w:pPr>
        <w:jc w:val="center"/>
        <w:rPr>
          <w:b/>
          <w:sz w:val="26"/>
          <w:szCs w:val="26"/>
        </w:rPr>
      </w:pPr>
      <w:proofErr w:type="gramStart"/>
      <w:r w:rsidRPr="00D93EF9">
        <w:rPr>
          <w:b/>
          <w:sz w:val="26"/>
          <w:szCs w:val="26"/>
        </w:rPr>
        <w:t>(извещение на ЭТП Сбербанк-АСТ № SBR012-2110130027.1</w:t>
      </w:r>
      <w:proofErr w:type="gramEnd"/>
    </w:p>
    <w:p w:rsidR="005F20DD" w:rsidRPr="00073962" w:rsidRDefault="00D93EF9" w:rsidP="00D93EF9">
      <w:pPr>
        <w:jc w:val="center"/>
        <w:rPr>
          <w:b/>
          <w:sz w:val="26"/>
          <w:szCs w:val="26"/>
        </w:rPr>
      </w:pPr>
      <w:r w:rsidRPr="00D93EF9">
        <w:rPr>
          <w:b/>
          <w:sz w:val="26"/>
          <w:szCs w:val="26"/>
        </w:rPr>
        <w:t>извещение на torgi.gov.ru - 131021/0105111/01)</w:t>
      </w:r>
    </w:p>
    <w:p w:rsidR="00FC3E38" w:rsidRPr="00073962" w:rsidRDefault="00FC3E38" w:rsidP="00FC3E38">
      <w:pPr>
        <w:jc w:val="center"/>
        <w:rPr>
          <w:b/>
          <w:sz w:val="26"/>
          <w:szCs w:val="26"/>
        </w:rPr>
      </w:pPr>
    </w:p>
    <w:p w:rsidR="0013249F" w:rsidRPr="00C250F1" w:rsidRDefault="00FC3E38" w:rsidP="00FF5449">
      <w:pPr>
        <w:jc w:val="both"/>
      </w:pPr>
      <w:r w:rsidRPr="00656567">
        <w:t>1</w:t>
      </w:r>
      <w:r w:rsidR="00D93EF9" w:rsidRPr="00C250F1">
        <w:t>5</w:t>
      </w:r>
      <w:r w:rsidR="00A015CE" w:rsidRPr="00C250F1">
        <w:t xml:space="preserve"> </w:t>
      </w:r>
      <w:r w:rsidR="00D93EF9" w:rsidRPr="00C250F1">
        <w:t>ноября</w:t>
      </w:r>
      <w:r w:rsidR="0013249F" w:rsidRPr="00C250F1">
        <w:t xml:space="preserve"> 20</w:t>
      </w:r>
      <w:r w:rsidRPr="00C250F1">
        <w:t>2</w:t>
      </w:r>
      <w:r w:rsidR="00D93EF9" w:rsidRPr="00C250F1">
        <w:t>1</w:t>
      </w:r>
      <w:r w:rsidR="0013249F" w:rsidRPr="00C250F1">
        <w:t xml:space="preserve"> года </w:t>
      </w:r>
      <w:r w:rsidR="0013249F" w:rsidRPr="00C250F1">
        <w:tab/>
      </w:r>
      <w:r w:rsidR="0013249F" w:rsidRPr="00C250F1">
        <w:tab/>
      </w:r>
      <w:r w:rsidR="0013249F" w:rsidRPr="00C250F1">
        <w:tab/>
      </w:r>
      <w:r w:rsidR="0013249F" w:rsidRPr="00C250F1">
        <w:tab/>
      </w:r>
      <w:r w:rsidR="0013249F" w:rsidRPr="00C250F1">
        <w:tab/>
      </w:r>
      <w:r w:rsidR="0013249F" w:rsidRPr="00C250F1">
        <w:tab/>
      </w:r>
      <w:r w:rsidR="0013249F" w:rsidRPr="00C250F1">
        <w:tab/>
      </w:r>
      <w:r w:rsidR="00656567">
        <w:tab/>
        <w:t xml:space="preserve">         </w:t>
      </w:r>
      <w:r w:rsidR="00472DAE" w:rsidRPr="00C250F1">
        <w:t>п</w:t>
      </w:r>
      <w:r w:rsidR="0013249F" w:rsidRPr="00C250F1">
        <w:t>гт. Междуреченский</w:t>
      </w:r>
    </w:p>
    <w:p w:rsidR="00BD1BD9" w:rsidRPr="00C250F1" w:rsidRDefault="00BD1BD9" w:rsidP="00FF5449">
      <w:pPr>
        <w:jc w:val="center"/>
        <w:rPr>
          <w:b/>
        </w:rPr>
      </w:pPr>
    </w:p>
    <w:p w:rsidR="00D93EF9" w:rsidRPr="00C250F1" w:rsidRDefault="00D93EF9" w:rsidP="00D93EF9">
      <w:pPr>
        <w:pStyle w:val="a8"/>
        <w:numPr>
          <w:ilvl w:val="0"/>
          <w:numId w:val="5"/>
        </w:numPr>
        <w:ind w:left="0" w:firstLine="360"/>
        <w:jc w:val="both"/>
      </w:pPr>
      <w:r w:rsidRPr="00C250F1">
        <w:rPr>
          <w:color w:val="000000"/>
        </w:rPr>
        <w:t xml:space="preserve">Продажа проводилась комиссией </w:t>
      </w:r>
      <w:r w:rsidRPr="00C250F1">
        <w:t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17.06.2019 №487 (с изменениями от 01.04.</w:t>
      </w:r>
      <w:bookmarkStart w:id="0" w:name="_GoBack"/>
      <w:r w:rsidRPr="00C250F1">
        <w:t>2020</w:t>
      </w:r>
      <w:bookmarkEnd w:id="0"/>
      <w:r w:rsidRPr="00C250F1">
        <w:t>) (далее – комиссия), в составе:</w:t>
      </w:r>
    </w:p>
    <w:p w:rsidR="00D93EF9" w:rsidRPr="00C250F1" w:rsidRDefault="00D93EF9" w:rsidP="00D93EF9">
      <w:pPr>
        <w:pStyle w:val="a8"/>
        <w:ind w:left="360"/>
        <w:jc w:val="both"/>
      </w:pPr>
      <w:r w:rsidRPr="00C250F1">
        <w:t>Председатель комиссии:</w:t>
      </w:r>
    </w:p>
    <w:p w:rsidR="00D93EF9" w:rsidRPr="00C250F1" w:rsidRDefault="00D93EF9" w:rsidP="00D93EF9">
      <w:pPr>
        <w:ind w:firstLine="350"/>
        <w:jc w:val="both"/>
      </w:pPr>
      <w:r w:rsidRPr="00C250F1">
        <w:t xml:space="preserve">Ю.И. Максимова </w:t>
      </w:r>
      <w:proofErr w:type="gramStart"/>
      <w:r w:rsidRPr="00C250F1">
        <w:t>–з</w:t>
      </w:r>
      <w:proofErr w:type="gramEnd"/>
      <w:r w:rsidRPr="00C250F1">
        <w:t>аместитель председателя КУМИ администрации Кондинского района;</w:t>
      </w:r>
    </w:p>
    <w:p w:rsidR="00D93EF9" w:rsidRPr="00C250F1" w:rsidRDefault="00D93EF9" w:rsidP="00D93EF9">
      <w:pPr>
        <w:ind w:firstLine="350"/>
        <w:jc w:val="both"/>
      </w:pPr>
      <w:r w:rsidRPr="00C250F1">
        <w:t>Члены Комиссии:</w:t>
      </w:r>
    </w:p>
    <w:p w:rsidR="00D93EF9" w:rsidRPr="00C250F1" w:rsidRDefault="00D93EF9" w:rsidP="00D93EF9">
      <w:pPr>
        <w:pStyle w:val="a8"/>
        <w:ind w:left="360"/>
        <w:jc w:val="both"/>
      </w:pPr>
      <w:r w:rsidRPr="00C250F1">
        <w:t>И.П. Жукова – председатель КУМИ администрации Кондинского района;</w:t>
      </w:r>
    </w:p>
    <w:p w:rsidR="00D93EF9" w:rsidRPr="00C250F1" w:rsidRDefault="00D93EF9" w:rsidP="00D93EF9">
      <w:pPr>
        <w:pStyle w:val="a8"/>
        <w:ind w:left="360"/>
        <w:jc w:val="both"/>
      </w:pPr>
      <w:r w:rsidRPr="00C250F1">
        <w:t xml:space="preserve">А.В. </w:t>
      </w:r>
      <w:proofErr w:type="spellStart"/>
      <w:r w:rsidRPr="00C250F1">
        <w:t>Торейкин</w:t>
      </w:r>
      <w:proofErr w:type="spellEnd"/>
      <w:r w:rsidRPr="00C250F1">
        <w:t xml:space="preserve"> – начальник отдела по УМИ КУМИ администрации Кондинского района;</w:t>
      </w:r>
    </w:p>
    <w:p w:rsidR="00D93EF9" w:rsidRPr="00C250F1" w:rsidRDefault="00D93EF9" w:rsidP="00D93EF9">
      <w:pPr>
        <w:pStyle w:val="a8"/>
        <w:ind w:left="360"/>
        <w:jc w:val="both"/>
      </w:pPr>
      <w:r w:rsidRPr="00C250F1">
        <w:t>Ю.В. Боганова – специалист – эксперт отдела по УМИ КУМИ администрации Кондинского района;</w:t>
      </w:r>
    </w:p>
    <w:p w:rsidR="00D93EF9" w:rsidRPr="00C250F1" w:rsidRDefault="00D93EF9" w:rsidP="00D93EF9">
      <w:pPr>
        <w:pStyle w:val="a8"/>
        <w:ind w:left="360"/>
        <w:jc w:val="both"/>
      </w:pPr>
      <w:r w:rsidRPr="00C250F1">
        <w:t>А.В. Захарова – главный специалист отдела по УМИ КУМИ администрации Кондинского района.</w:t>
      </w:r>
    </w:p>
    <w:p w:rsidR="00D93EF9" w:rsidRPr="00C250F1" w:rsidRDefault="00D93EF9" w:rsidP="00D93EF9">
      <w:pPr>
        <w:pStyle w:val="a8"/>
        <w:numPr>
          <w:ilvl w:val="0"/>
          <w:numId w:val="5"/>
        </w:numPr>
        <w:ind w:left="378" w:hanging="28"/>
        <w:jc w:val="both"/>
      </w:pPr>
      <w:r w:rsidRPr="00C250F1"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544C8E" w:rsidRPr="00C250F1" w:rsidRDefault="00544C8E" w:rsidP="00D93EF9">
      <w:pPr>
        <w:pStyle w:val="a8"/>
        <w:numPr>
          <w:ilvl w:val="0"/>
          <w:numId w:val="5"/>
        </w:numPr>
        <w:ind w:left="378" w:hanging="28"/>
        <w:jc w:val="both"/>
      </w:pPr>
      <w:r w:rsidRPr="00C250F1">
        <w:rPr>
          <w:b/>
        </w:rPr>
        <w:t>Организатор торгов:</w:t>
      </w:r>
      <w:r w:rsidR="007007D4" w:rsidRPr="00C250F1">
        <w:t xml:space="preserve"> К</w:t>
      </w:r>
      <w:r w:rsidRPr="00C250F1">
        <w:t>омитет по управлению муниципальным имуществом администрации Кондинского района.</w:t>
      </w:r>
      <w:r w:rsidRPr="00C250F1">
        <w:tab/>
      </w:r>
    </w:p>
    <w:p w:rsidR="00AE3F97" w:rsidRPr="00C250F1" w:rsidRDefault="00BD1BD9" w:rsidP="0027071C">
      <w:pPr>
        <w:pStyle w:val="a8"/>
        <w:numPr>
          <w:ilvl w:val="0"/>
          <w:numId w:val="5"/>
        </w:numPr>
        <w:jc w:val="both"/>
      </w:pPr>
      <w:r w:rsidRPr="00C250F1">
        <w:rPr>
          <w:b/>
        </w:rPr>
        <w:t>Место проведения:</w:t>
      </w:r>
      <w:r w:rsidRPr="00C250F1">
        <w:tab/>
      </w:r>
      <w:r w:rsidR="0027071C" w:rsidRPr="00C250F1">
        <w:t>На электронной площадке ЭТП «Сбербанк АСТ» в сети Интернет по адресу: http://</w:t>
      </w:r>
      <w:proofErr w:type="spellStart"/>
      <w:r w:rsidR="00CD3C4F" w:rsidRPr="00C250F1">
        <w:rPr>
          <w:lang w:val="en-US"/>
        </w:rPr>
        <w:t>utp</w:t>
      </w:r>
      <w:proofErr w:type="spellEnd"/>
      <w:r w:rsidR="00CD3C4F" w:rsidRPr="00C250F1">
        <w:t>.</w:t>
      </w:r>
      <w:r w:rsidR="0027071C" w:rsidRPr="00C250F1">
        <w:t>sberbank-ast.ru</w:t>
      </w:r>
    </w:p>
    <w:p w:rsidR="007A790C" w:rsidRPr="00C250F1" w:rsidRDefault="007A790C" w:rsidP="007F6DB2">
      <w:pPr>
        <w:pStyle w:val="a8"/>
        <w:numPr>
          <w:ilvl w:val="0"/>
          <w:numId w:val="5"/>
        </w:numPr>
        <w:jc w:val="both"/>
      </w:pPr>
      <w:r w:rsidRPr="00C250F1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FC3E38" w:rsidRPr="00C250F1">
        <w:rPr>
          <w:bCs/>
        </w:rPr>
        <w:t>1</w:t>
      </w:r>
      <w:r w:rsidR="007F6DB2" w:rsidRPr="00C250F1">
        <w:rPr>
          <w:bCs/>
        </w:rPr>
        <w:t>2</w:t>
      </w:r>
      <w:r w:rsidR="005776AB" w:rsidRPr="00C250F1">
        <w:rPr>
          <w:bCs/>
        </w:rPr>
        <w:t>.</w:t>
      </w:r>
      <w:r w:rsidR="007A7244" w:rsidRPr="00C250F1">
        <w:rPr>
          <w:bCs/>
        </w:rPr>
        <w:t>1</w:t>
      </w:r>
      <w:r w:rsidR="007F6DB2" w:rsidRPr="00C250F1">
        <w:rPr>
          <w:bCs/>
        </w:rPr>
        <w:t>0</w:t>
      </w:r>
      <w:r w:rsidRPr="00C250F1">
        <w:rPr>
          <w:bCs/>
        </w:rPr>
        <w:t>.20</w:t>
      </w:r>
      <w:r w:rsidR="007A7244" w:rsidRPr="00C250F1">
        <w:rPr>
          <w:bCs/>
        </w:rPr>
        <w:t>2</w:t>
      </w:r>
      <w:r w:rsidR="007F6DB2" w:rsidRPr="00C250F1">
        <w:rPr>
          <w:bCs/>
        </w:rPr>
        <w:t>1</w:t>
      </w:r>
      <w:r w:rsidRPr="00C250F1">
        <w:rPr>
          <w:bCs/>
        </w:rPr>
        <w:t xml:space="preserve"> (извещение №</w:t>
      </w:r>
      <w:r w:rsidR="007F6DB2" w:rsidRPr="00C250F1">
        <w:rPr>
          <w:bCs/>
        </w:rPr>
        <w:t>131021/0105111/01</w:t>
      </w:r>
      <w:r w:rsidRPr="00C250F1">
        <w:rPr>
          <w:bCs/>
        </w:rPr>
        <w:t>)</w:t>
      </w:r>
    </w:p>
    <w:p w:rsidR="00AE3F97" w:rsidRPr="00C250F1" w:rsidRDefault="00E50F80" w:rsidP="009D4537">
      <w:pPr>
        <w:pStyle w:val="a8"/>
        <w:numPr>
          <w:ilvl w:val="0"/>
          <w:numId w:val="5"/>
        </w:numPr>
        <w:jc w:val="both"/>
      </w:pPr>
      <w:r w:rsidRPr="00C250F1">
        <w:t xml:space="preserve">Окончание приема заявок: </w:t>
      </w:r>
      <w:r w:rsidR="007A7244" w:rsidRPr="00C250F1">
        <w:t>1</w:t>
      </w:r>
      <w:r w:rsidR="007F6DB2" w:rsidRPr="00C250F1">
        <w:t>4</w:t>
      </w:r>
      <w:r w:rsidR="009D4537" w:rsidRPr="00C250F1">
        <w:t>.</w:t>
      </w:r>
      <w:r w:rsidR="007F6DB2" w:rsidRPr="00C250F1">
        <w:t>11</w:t>
      </w:r>
      <w:r w:rsidR="009D4537" w:rsidRPr="00C250F1">
        <w:t>.20</w:t>
      </w:r>
      <w:r w:rsidR="007A7244" w:rsidRPr="00C250F1">
        <w:t>2</w:t>
      </w:r>
      <w:r w:rsidR="007F6DB2" w:rsidRPr="00C250F1">
        <w:t>1</w:t>
      </w:r>
      <w:r w:rsidR="007251B7" w:rsidRPr="00C250F1">
        <w:t xml:space="preserve"> в </w:t>
      </w:r>
      <w:r w:rsidR="007A7244" w:rsidRPr="00C250F1">
        <w:t>0</w:t>
      </w:r>
      <w:r w:rsidR="007F6DB2" w:rsidRPr="00C250F1">
        <w:t>8</w:t>
      </w:r>
      <w:r w:rsidR="007251B7" w:rsidRPr="00C250F1">
        <w:t>:00</w:t>
      </w:r>
      <w:r w:rsidR="008D002B" w:rsidRPr="00C250F1">
        <w:t xml:space="preserve"> ч</w:t>
      </w:r>
      <w:r w:rsidR="007251B7" w:rsidRPr="00C250F1">
        <w:t xml:space="preserve">. </w:t>
      </w:r>
      <w:r w:rsidR="007251B7" w:rsidRPr="00C250F1">
        <w:rPr>
          <w:bCs/>
        </w:rPr>
        <w:t>(</w:t>
      </w:r>
      <w:proofErr w:type="gramStart"/>
      <w:r w:rsidR="007251B7" w:rsidRPr="00C250F1">
        <w:rPr>
          <w:bCs/>
        </w:rPr>
        <w:t>МСК</w:t>
      </w:r>
      <w:proofErr w:type="gramEnd"/>
      <w:r w:rsidR="007251B7" w:rsidRPr="00C250F1">
        <w:rPr>
          <w:bCs/>
        </w:rPr>
        <w:t>)</w:t>
      </w:r>
    </w:p>
    <w:p w:rsidR="00AE3F97" w:rsidRPr="00C250F1" w:rsidRDefault="007A7244" w:rsidP="00FF5449">
      <w:pPr>
        <w:pStyle w:val="a8"/>
        <w:numPr>
          <w:ilvl w:val="0"/>
          <w:numId w:val="5"/>
        </w:numPr>
        <w:ind w:left="0" w:firstLine="360"/>
        <w:jc w:val="both"/>
      </w:pPr>
      <w:r w:rsidRPr="00C250F1">
        <w:rPr>
          <w:bCs/>
        </w:rPr>
        <w:t>Подведение итогов</w:t>
      </w:r>
      <w:r w:rsidR="009D7BF4" w:rsidRPr="00C250F1">
        <w:rPr>
          <w:bCs/>
        </w:rPr>
        <w:t xml:space="preserve">: </w:t>
      </w:r>
      <w:r w:rsidRPr="00C250F1">
        <w:rPr>
          <w:bCs/>
        </w:rPr>
        <w:t>1</w:t>
      </w:r>
      <w:r w:rsidR="007F6DB2" w:rsidRPr="00C250F1">
        <w:rPr>
          <w:bCs/>
        </w:rPr>
        <w:t>5</w:t>
      </w:r>
      <w:r w:rsidR="00E25B8D" w:rsidRPr="00C250F1">
        <w:rPr>
          <w:bCs/>
        </w:rPr>
        <w:t>.</w:t>
      </w:r>
      <w:r w:rsidR="007F6DB2" w:rsidRPr="00C250F1">
        <w:rPr>
          <w:bCs/>
        </w:rPr>
        <w:t>11</w:t>
      </w:r>
      <w:r w:rsidR="00E25B8D" w:rsidRPr="00C250F1">
        <w:rPr>
          <w:bCs/>
        </w:rPr>
        <w:t>.20</w:t>
      </w:r>
      <w:r w:rsidRPr="00C250F1">
        <w:rPr>
          <w:bCs/>
        </w:rPr>
        <w:t>2</w:t>
      </w:r>
      <w:r w:rsidR="007F6DB2" w:rsidRPr="00C250F1">
        <w:rPr>
          <w:bCs/>
        </w:rPr>
        <w:t>1</w:t>
      </w:r>
      <w:r w:rsidR="00E25B8D" w:rsidRPr="00C250F1">
        <w:rPr>
          <w:bCs/>
        </w:rPr>
        <w:t xml:space="preserve"> в </w:t>
      </w:r>
      <w:r w:rsidR="007251B7" w:rsidRPr="00C250F1">
        <w:rPr>
          <w:bCs/>
        </w:rPr>
        <w:t>0</w:t>
      </w:r>
      <w:r w:rsidR="007F6DB2" w:rsidRPr="00C250F1">
        <w:rPr>
          <w:bCs/>
        </w:rPr>
        <w:t>8</w:t>
      </w:r>
      <w:r w:rsidR="007251B7" w:rsidRPr="00C250F1">
        <w:rPr>
          <w:bCs/>
        </w:rPr>
        <w:t>:</w:t>
      </w:r>
      <w:r w:rsidR="00E25B8D" w:rsidRPr="00C250F1">
        <w:rPr>
          <w:bCs/>
        </w:rPr>
        <w:t>00 ч</w:t>
      </w:r>
      <w:r w:rsidR="007251B7" w:rsidRPr="00C250F1">
        <w:rPr>
          <w:bCs/>
        </w:rPr>
        <w:t>. (</w:t>
      </w:r>
      <w:proofErr w:type="gramStart"/>
      <w:r w:rsidR="007251B7" w:rsidRPr="00C250F1">
        <w:rPr>
          <w:bCs/>
        </w:rPr>
        <w:t>МСК</w:t>
      </w:r>
      <w:proofErr w:type="gramEnd"/>
      <w:r w:rsidR="007251B7" w:rsidRPr="00C250F1">
        <w:rPr>
          <w:bCs/>
        </w:rPr>
        <w:t>)</w:t>
      </w:r>
      <w:r w:rsidR="0088041B" w:rsidRPr="00C250F1">
        <w:tab/>
      </w:r>
    </w:p>
    <w:p w:rsidR="00F86EB7" w:rsidRPr="00C250F1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C250F1">
        <w:rPr>
          <w:bCs/>
          <w:color w:val="auto"/>
        </w:rPr>
        <w:t xml:space="preserve">Способ приватизации: </w:t>
      </w:r>
      <w:r w:rsidRPr="00C250F1">
        <w:rPr>
          <w:color w:val="auto"/>
        </w:rPr>
        <w:t xml:space="preserve">продажа </w:t>
      </w:r>
      <w:r w:rsidR="007A7244" w:rsidRPr="00C250F1">
        <w:rPr>
          <w:color w:val="auto"/>
        </w:rPr>
        <w:t>без объявления цены</w:t>
      </w:r>
      <w:r w:rsidRPr="00C250F1">
        <w:rPr>
          <w:color w:val="auto"/>
        </w:rPr>
        <w:t xml:space="preserve">. </w:t>
      </w:r>
    </w:p>
    <w:p w:rsidR="00AE3F97" w:rsidRPr="00C250F1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C250F1">
        <w:rPr>
          <w:bCs/>
        </w:rPr>
        <w:t xml:space="preserve">Форма подачи предложений о цене: </w:t>
      </w:r>
      <w:r w:rsidR="007F6DB2" w:rsidRPr="00C250F1">
        <w:t>закрытая</w:t>
      </w:r>
      <w:r w:rsidRPr="00C250F1">
        <w:t>.</w:t>
      </w:r>
    </w:p>
    <w:p w:rsidR="00C250F1" w:rsidRPr="00C250F1" w:rsidRDefault="00F86EB7" w:rsidP="00C250F1">
      <w:r w:rsidRPr="00C250F1">
        <w:rPr>
          <w:bCs/>
        </w:rPr>
        <w:t>Информация о предыдущих торгах</w:t>
      </w:r>
      <w:r w:rsidR="009A3FB1" w:rsidRPr="00C250F1">
        <w:rPr>
          <w:bCs/>
        </w:rPr>
        <w:t>:</w:t>
      </w:r>
      <w:r w:rsidR="009A3FB1" w:rsidRPr="00C250F1">
        <w:t xml:space="preserve"> </w:t>
      </w:r>
      <w:r w:rsidR="00C250F1" w:rsidRPr="00C250F1">
        <w:t>30.06.2021 г. - признаны несостоявшимися, (не было подано ни одной заявки...)</w:t>
      </w:r>
    </w:p>
    <w:p w:rsidR="00C250F1" w:rsidRPr="00C250F1" w:rsidRDefault="00C250F1" w:rsidP="00C250F1">
      <w:r w:rsidRPr="00C250F1">
        <w:t>16.08.2021 г. - признаны несостоявшимися, (не было подано ни одной заявки...)</w:t>
      </w:r>
    </w:p>
    <w:p w:rsidR="00C250F1" w:rsidRPr="00C250F1" w:rsidRDefault="00C250F1" w:rsidP="00C250F1">
      <w:r w:rsidRPr="00C250F1">
        <w:t>21.09.2021 г. - признаны несостоявшимися, (не было подано ни одной заявки...)</w:t>
      </w:r>
    </w:p>
    <w:p w:rsidR="00F54745" w:rsidRPr="00C250F1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C250F1">
        <w:rPr>
          <w:color w:val="auto"/>
        </w:rPr>
        <w:t>Предмет торгов (объект продажи):</w:t>
      </w:r>
    </w:p>
    <w:p w:rsidR="00840B8D" w:rsidRPr="00C250F1" w:rsidRDefault="00A34DA7" w:rsidP="00F67802">
      <w:pPr>
        <w:pStyle w:val="Default"/>
        <w:ind w:left="720"/>
        <w:jc w:val="both"/>
        <w:rPr>
          <w:b/>
          <w:bCs/>
          <w:color w:val="auto"/>
        </w:rPr>
      </w:pPr>
      <w:r w:rsidRPr="00C250F1">
        <w:rPr>
          <w:b/>
          <w:color w:val="auto"/>
        </w:rPr>
        <w:t xml:space="preserve">ЛОТ № </w:t>
      </w:r>
      <w:r w:rsidR="00E33693" w:rsidRPr="00C250F1">
        <w:rPr>
          <w:b/>
          <w:color w:val="auto"/>
        </w:rPr>
        <w:t>1</w:t>
      </w:r>
      <w:r w:rsidRPr="00C250F1">
        <w:rPr>
          <w:color w:val="auto"/>
        </w:rPr>
        <w:t xml:space="preserve"> – </w:t>
      </w:r>
      <w:r w:rsidR="00C250F1" w:rsidRPr="00C250F1">
        <w:rPr>
          <w:color w:val="auto"/>
        </w:rPr>
        <w:t xml:space="preserve">Нежилое здание, общая площадь 90,3 </w:t>
      </w:r>
      <w:proofErr w:type="spellStart"/>
      <w:r w:rsidR="00C250F1" w:rsidRPr="00C250F1">
        <w:rPr>
          <w:color w:val="auto"/>
        </w:rPr>
        <w:t>кв</w:t>
      </w:r>
      <w:proofErr w:type="gramStart"/>
      <w:r w:rsidR="00C250F1" w:rsidRPr="00C250F1">
        <w:rPr>
          <w:color w:val="auto"/>
        </w:rPr>
        <w:t>.м</w:t>
      </w:r>
      <w:proofErr w:type="spellEnd"/>
      <w:proofErr w:type="gramEnd"/>
      <w:r w:rsidR="00C250F1" w:rsidRPr="00C250F1">
        <w:rPr>
          <w:color w:val="auto"/>
        </w:rPr>
        <w:t xml:space="preserve">,  кадастровый номер 86:01:0201001:3174, адрес (местонахождение) объекта: Ханты-Мансийский автономный округ – Югра, Кондинский район, </w:t>
      </w:r>
      <w:proofErr w:type="spellStart"/>
      <w:r w:rsidR="00C250F1" w:rsidRPr="00C250F1">
        <w:rPr>
          <w:color w:val="auto"/>
        </w:rPr>
        <w:t>пгт</w:t>
      </w:r>
      <w:proofErr w:type="gramStart"/>
      <w:r w:rsidR="00C250F1" w:rsidRPr="00C250F1">
        <w:rPr>
          <w:color w:val="auto"/>
        </w:rPr>
        <w:t>.К</w:t>
      </w:r>
      <w:proofErr w:type="gramEnd"/>
      <w:r w:rsidR="00C250F1" w:rsidRPr="00C250F1">
        <w:rPr>
          <w:color w:val="auto"/>
        </w:rPr>
        <w:t>уминский</w:t>
      </w:r>
      <w:proofErr w:type="spellEnd"/>
      <w:r w:rsidR="00C250F1" w:rsidRPr="00C250F1">
        <w:rPr>
          <w:color w:val="auto"/>
        </w:rPr>
        <w:t xml:space="preserve">, </w:t>
      </w:r>
      <w:proofErr w:type="spellStart"/>
      <w:r w:rsidR="00C250F1" w:rsidRPr="00C250F1">
        <w:rPr>
          <w:color w:val="auto"/>
        </w:rPr>
        <w:t>ул.Комарова</w:t>
      </w:r>
      <w:proofErr w:type="spellEnd"/>
      <w:r w:rsidR="00C250F1" w:rsidRPr="00C250F1">
        <w:rPr>
          <w:color w:val="auto"/>
        </w:rPr>
        <w:t xml:space="preserve">, 12; земельный участок, категория земель: земли населенных пунктов,  общая площадь 518,57 </w:t>
      </w:r>
      <w:proofErr w:type="spellStart"/>
      <w:r w:rsidR="00C250F1" w:rsidRPr="00C250F1">
        <w:rPr>
          <w:color w:val="auto"/>
        </w:rPr>
        <w:t>кв.м</w:t>
      </w:r>
      <w:proofErr w:type="spellEnd"/>
      <w:r w:rsidR="00C250F1" w:rsidRPr="00C250F1">
        <w:rPr>
          <w:color w:val="auto"/>
        </w:rPr>
        <w:t xml:space="preserve">, кадастровый номер 86:01:0201001:2767, адрес (местонахождение) объекта: Ханты-Мансийский автономный округ – Югра, Кондинский район, </w:t>
      </w:r>
      <w:proofErr w:type="spellStart"/>
      <w:r w:rsidR="00C250F1" w:rsidRPr="00C250F1">
        <w:rPr>
          <w:color w:val="auto"/>
        </w:rPr>
        <w:t>пгт</w:t>
      </w:r>
      <w:proofErr w:type="gramStart"/>
      <w:r w:rsidR="00C250F1" w:rsidRPr="00C250F1">
        <w:rPr>
          <w:color w:val="auto"/>
        </w:rPr>
        <w:t>.К</w:t>
      </w:r>
      <w:proofErr w:type="gramEnd"/>
      <w:r w:rsidR="00C250F1" w:rsidRPr="00C250F1">
        <w:rPr>
          <w:color w:val="auto"/>
        </w:rPr>
        <w:t>уминский</w:t>
      </w:r>
      <w:proofErr w:type="spellEnd"/>
      <w:r w:rsidR="00C250F1" w:rsidRPr="00C250F1">
        <w:rPr>
          <w:color w:val="auto"/>
        </w:rPr>
        <w:t xml:space="preserve">, </w:t>
      </w:r>
      <w:proofErr w:type="spellStart"/>
      <w:r w:rsidR="00C250F1" w:rsidRPr="00C250F1">
        <w:rPr>
          <w:color w:val="auto"/>
        </w:rPr>
        <w:t>ул.Комарова</w:t>
      </w:r>
      <w:proofErr w:type="spellEnd"/>
      <w:r w:rsidR="00C250F1" w:rsidRPr="00C250F1">
        <w:rPr>
          <w:color w:val="auto"/>
        </w:rPr>
        <w:t>, 12.</w:t>
      </w:r>
    </w:p>
    <w:p w:rsidR="004F6E44" w:rsidRPr="00C250F1" w:rsidRDefault="004F6E44" w:rsidP="00A34DA7">
      <w:pPr>
        <w:pStyle w:val="Default"/>
        <w:widowControl w:val="0"/>
        <w:numPr>
          <w:ilvl w:val="0"/>
          <w:numId w:val="5"/>
        </w:numPr>
        <w:jc w:val="both"/>
        <w:rPr>
          <w:color w:val="auto"/>
        </w:rPr>
      </w:pPr>
      <w:r w:rsidRPr="00C250F1">
        <w:rPr>
          <w:color w:val="auto"/>
        </w:rPr>
        <w:t xml:space="preserve">На процедуре проведения </w:t>
      </w:r>
      <w:r w:rsidR="00073962" w:rsidRPr="00C250F1">
        <w:rPr>
          <w:color w:val="auto"/>
        </w:rPr>
        <w:t>продажи</w:t>
      </w:r>
      <w:r w:rsidRPr="00C250F1">
        <w:rPr>
          <w:color w:val="auto"/>
        </w:rPr>
        <w:t xml:space="preserve"> присутствовали следующи</w:t>
      </w:r>
      <w:r w:rsidR="00F86EB7" w:rsidRPr="00C250F1">
        <w:rPr>
          <w:color w:val="auto"/>
        </w:rPr>
        <w:t>е участники</w:t>
      </w:r>
      <w:r w:rsidR="00176232" w:rsidRPr="00C250F1">
        <w:rPr>
          <w:color w:val="auto"/>
        </w:rPr>
        <w:t xml:space="preserve"> </w:t>
      </w:r>
      <w:r w:rsidRPr="00C250F1">
        <w:rPr>
          <w:color w:val="auto"/>
        </w:rPr>
        <w:t>аукциона: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4F4001" w:rsidRPr="00C250F1" w:rsidTr="0086537B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C250F1" w:rsidRDefault="004F4001" w:rsidP="005A6195">
            <w:pPr>
              <w:rPr>
                <w:color w:val="000000"/>
              </w:rPr>
            </w:pPr>
            <w:r w:rsidRPr="00C250F1">
              <w:rPr>
                <w:color w:val="000000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C250F1" w:rsidRDefault="004F4001" w:rsidP="005A6195">
            <w:pPr>
              <w:rPr>
                <w:color w:val="000000"/>
              </w:rPr>
            </w:pPr>
            <w:r w:rsidRPr="00C250F1">
              <w:rPr>
                <w:color w:val="000000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C250F1" w:rsidRDefault="004F4001" w:rsidP="005A6195">
            <w:pPr>
              <w:rPr>
                <w:color w:val="000000"/>
              </w:rPr>
            </w:pPr>
            <w:r w:rsidRPr="00C250F1">
              <w:rPr>
                <w:color w:val="000000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01" w:rsidRPr="00C250F1" w:rsidRDefault="004F4001" w:rsidP="004F4001">
            <w:pPr>
              <w:rPr>
                <w:color w:val="000000"/>
              </w:rPr>
            </w:pPr>
            <w:r w:rsidRPr="00C250F1">
              <w:t>Предложенная цена в руб.</w:t>
            </w:r>
          </w:p>
        </w:tc>
      </w:tr>
      <w:tr w:rsidR="00C250F1" w:rsidRPr="00C250F1" w:rsidTr="005F4740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5240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8616009990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ОБЩЕСТВО С ОГРАНИЧЕННОЙ ОТВЕТСТВЕННОСТЬЮ "УПРАВЛЯЮЩАЯ КОМПАНИЯ "АРСЕНАЛ"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C250F1" w:rsidRDefault="0086537B" w:rsidP="005F4740">
            <w:pPr>
              <w:jc w:val="center"/>
            </w:pPr>
            <w:r w:rsidRPr="0086537B">
              <w:t>99</w:t>
            </w:r>
            <w:r w:rsidR="005F4740">
              <w:t> 000,</w:t>
            </w:r>
            <w:r w:rsidRPr="0086537B">
              <w:t>00</w:t>
            </w:r>
          </w:p>
        </w:tc>
      </w:tr>
      <w:tr w:rsidR="00C250F1" w:rsidRPr="00C250F1" w:rsidTr="005F4740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3663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772172942192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F1" w:rsidRPr="007A4CEC" w:rsidRDefault="00C250F1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Кривицкий Владислав Олегович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C250F1" w:rsidRDefault="0086537B" w:rsidP="005F4740">
            <w:pPr>
              <w:jc w:val="center"/>
            </w:pPr>
            <w:r w:rsidRPr="0086537B">
              <w:t>10</w:t>
            </w:r>
            <w:r w:rsidR="005F4740">
              <w:t> </w:t>
            </w:r>
            <w:r w:rsidRPr="0086537B">
              <w:t>500</w:t>
            </w:r>
            <w:r w:rsidR="005F4740">
              <w:t>,</w:t>
            </w:r>
            <w:r w:rsidRPr="0086537B">
              <w:t>00</w:t>
            </w:r>
          </w:p>
        </w:tc>
      </w:tr>
      <w:tr w:rsidR="0086537B" w:rsidRPr="00C250F1" w:rsidTr="005F4740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7B" w:rsidRPr="007A4CEC" w:rsidRDefault="0086537B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5311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7B" w:rsidRPr="007A4CEC" w:rsidRDefault="0086537B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860102959269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7B" w:rsidRPr="007A4CEC" w:rsidRDefault="0086537B" w:rsidP="005F4740">
            <w:pPr>
              <w:jc w:val="center"/>
              <w:rPr>
                <w:color w:val="000000"/>
              </w:rPr>
            </w:pPr>
            <w:r w:rsidRPr="007A4CEC">
              <w:rPr>
                <w:color w:val="000000"/>
              </w:rPr>
              <w:t>Величко Денис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7B" w:rsidRPr="00C250F1" w:rsidRDefault="005F4740" w:rsidP="005F4740">
            <w:pPr>
              <w:jc w:val="center"/>
            </w:pPr>
            <w:r>
              <w:t>7 777,</w:t>
            </w:r>
            <w:r w:rsidRPr="005F4740">
              <w:t>00</w:t>
            </w:r>
          </w:p>
        </w:tc>
      </w:tr>
    </w:tbl>
    <w:p w:rsidR="004F6E44" w:rsidRPr="00C250F1" w:rsidRDefault="00FA6E20" w:rsidP="007B068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57"/>
        <w:jc w:val="both"/>
      </w:pPr>
      <w:r w:rsidRPr="00C250F1">
        <w:t>Комиссией п</w:t>
      </w:r>
      <w:r w:rsidR="004F6E44" w:rsidRPr="00C250F1">
        <w:t xml:space="preserve">обедителем </w:t>
      </w:r>
      <w:r w:rsidR="00073962" w:rsidRPr="00C250F1">
        <w:t>продажи имущества без объявления цены</w:t>
      </w:r>
      <w:r w:rsidR="004F6E44" w:rsidRPr="00C250F1">
        <w:t xml:space="preserve"> по лоту № </w:t>
      </w:r>
      <w:r w:rsidR="002F7255" w:rsidRPr="00C250F1">
        <w:t>1</w:t>
      </w:r>
      <w:r w:rsidR="004F6E44" w:rsidRPr="00C250F1">
        <w:t xml:space="preserve"> признан участник </w:t>
      </w:r>
      <w:r w:rsidR="005F4740">
        <w:t>5240</w:t>
      </w:r>
    </w:p>
    <w:tbl>
      <w:tblPr>
        <w:tblW w:w="1027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62"/>
        <w:gridCol w:w="4020"/>
        <w:gridCol w:w="2553"/>
      </w:tblGrid>
      <w:tr w:rsidR="00E908C0" w:rsidRPr="00C250F1" w:rsidTr="00827D5B">
        <w:tc>
          <w:tcPr>
            <w:tcW w:w="1741" w:type="dxa"/>
          </w:tcPr>
          <w:p w:rsidR="00827D5B" w:rsidRPr="00C250F1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250F1">
              <w:lastRenderedPageBreak/>
              <w:t>Номер заявки</w:t>
            </w:r>
          </w:p>
        </w:tc>
        <w:tc>
          <w:tcPr>
            <w:tcW w:w="1962" w:type="dxa"/>
          </w:tcPr>
          <w:p w:rsidR="00827D5B" w:rsidRPr="00C250F1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250F1">
              <w:t>ИНН</w:t>
            </w:r>
          </w:p>
        </w:tc>
        <w:tc>
          <w:tcPr>
            <w:tcW w:w="4020" w:type="dxa"/>
          </w:tcPr>
          <w:p w:rsidR="00827D5B" w:rsidRPr="00C250F1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250F1">
              <w:t>Наименование / ФИО претендента</w:t>
            </w:r>
          </w:p>
        </w:tc>
        <w:tc>
          <w:tcPr>
            <w:tcW w:w="2553" w:type="dxa"/>
          </w:tcPr>
          <w:p w:rsidR="00827D5B" w:rsidRPr="00C250F1" w:rsidRDefault="00827D5B" w:rsidP="00827D5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250F1">
              <w:t>Предложенная цена в руб.</w:t>
            </w:r>
          </w:p>
        </w:tc>
      </w:tr>
      <w:tr w:rsidR="005F4740" w:rsidRPr="00C250F1" w:rsidTr="005F4740">
        <w:tc>
          <w:tcPr>
            <w:tcW w:w="1741" w:type="dxa"/>
            <w:vAlign w:val="center"/>
          </w:tcPr>
          <w:p w:rsidR="005F4740" w:rsidRPr="002728D9" w:rsidRDefault="005F4740" w:rsidP="005F4740">
            <w:pPr>
              <w:jc w:val="center"/>
            </w:pPr>
            <w:r w:rsidRPr="002728D9">
              <w:t>5240</w:t>
            </w:r>
          </w:p>
        </w:tc>
        <w:tc>
          <w:tcPr>
            <w:tcW w:w="1962" w:type="dxa"/>
            <w:vAlign w:val="center"/>
          </w:tcPr>
          <w:p w:rsidR="005F4740" w:rsidRPr="002728D9" w:rsidRDefault="005F4740" w:rsidP="005F4740">
            <w:pPr>
              <w:jc w:val="center"/>
            </w:pPr>
            <w:r w:rsidRPr="002728D9">
              <w:t>8616009990</w:t>
            </w:r>
          </w:p>
        </w:tc>
        <w:tc>
          <w:tcPr>
            <w:tcW w:w="4020" w:type="dxa"/>
            <w:vAlign w:val="center"/>
          </w:tcPr>
          <w:p w:rsidR="005F4740" w:rsidRPr="002728D9" w:rsidRDefault="005F4740" w:rsidP="005F4740">
            <w:pPr>
              <w:jc w:val="center"/>
            </w:pPr>
            <w:r w:rsidRPr="002728D9">
              <w:t>ОБЩЕСТВО С ОГРАНИЧЕННОЙ ОТВЕТСТВЕННОСТЬЮ "УПРАВЛЯЮЩАЯ КОМПАНИЯ "АРСЕНАЛ"</w:t>
            </w:r>
          </w:p>
        </w:tc>
        <w:tc>
          <w:tcPr>
            <w:tcW w:w="2553" w:type="dxa"/>
            <w:vAlign w:val="center"/>
          </w:tcPr>
          <w:p w:rsidR="005F4740" w:rsidRDefault="005F4740" w:rsidP="005F4740">
            <w:pPr>
              <w:jc w:val="center"/>
            </w:pPr>
            <w:r w:rsidRPr="002728D9">
              <w:t>99 000,00</w:t>
            </w:r>
          </w:p>
        </w:tc>
      </w:tr>
    </w:tbl>
    <w:p w:rsidR="0055023D" w:rsidRPr="00C250F1" w:rsidRDefault="00270DD1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r w:rsidRPr="00C250F1">
        <w:t>У</w:t>
      </w:r>
      <w:r w:rsidR="004F6E44" w:rsidRPr="00C250F1">
        <w:t xml:space="preserve">частники </w:t>
      </w:r>
      <w:r w:rsidR="00073962" w:rsidRPr="00C250F1">
        <w:t>продажи</w:t>
      </w:r>
      <w:r w:rsidR="003C7450" w:rsidRPr="00C250F1">
        <w:t xml:space="preserve"> замечаний, претензий, нареканий не предъявляли.</w:t>
      </w:r>
    </w:p>
    <w:p w:rsidR="00544C8E" w:rsidRPr="00C250F1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C250F1">
        <w:t xml:space="preserve">Подведение итогов </w:t>
      </w:r>
      <w:r w:rsidR="00C53C17" w:rsidRPr="00C250F1">
        <w:t>продаж</w:t>
      </w:r>
      <w:r w:rsidR="00073962" w:rsidRPr="00C250F1">
        <w:t>и</w:t>
      </w:r>
      <w:r w:rsidRPr="00C250F1">
        <w:t xml:space="preserve"> </w:t>
      </w:r>
      <w:r w:rsidR="00EF546F" w:rsidRPr="00C250F1">
        <w:t xml:space="preserve">муниципального </w:t>
      </w:r>
      <w:r w:rsidRPr="00C250F1">
        <w:t>имущества соответствует требованиям Федерального закона от 21.12.2001 № 178-ФЗ «О приватизации государственн</w:t>
      </w:r>
      <w:r w:rsidR="007964F4" w:rsidRPr="00C250F1">
        <w:t xml:space="preserve">ого и муниципального имущества», </w:t>
      </w:r>
      <w:r w:rsidR="00AB2B3B" w:rsidRPr="00C250F1">
        <w:t>п</w:t>
      </w:r>
      <w:r w:rsidR="007964F4" w:rsidRPr="00C250F1">
        <w:t>остановлени</w:t>
      </w:r>
      <w:r w:rsidR="00AB2B3B" w:rsidRPr="00C250F1">
        <w:t>ю</w:t>
      </w:r>
      <w:r w:rsidR="007964F4" w:rsidRPr="00C250F1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C250F1">
        <w:t>.</w:t>
      </w:r>
      <w:proofErr w:type="gramEnd"/>
    </w:p>
    <w:p w:rsidR="0055023D" w:rsidRPr="00C250F1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C250F1">
        <w:t xml:space="preserve">Протокол об итогах </w:t>
      </w:r>
      <w:r w:rsidR="00073962" w:rsidRPr="00C250F1">
        <w:t>продажи</w:t>
      </w:r>
      <w:r w:rsidRPr="00C250F1">
        <w:t xml:space="preserve"> является документом, удостоверяющим право победителя на заключение договора купли-продажи имущества.</w:t>
      </w:r>
    </w:p>
    <w:p w:rsidR="00AE3F97" w:rsidRPr="00C250F1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C250F1">
        <w:t xml:space="preserve">Настоящий протокол об итогах </w:t>
      </w:r>
      <w:r w:rsidR="00073962" w:rsidRPr="00C250F1">
        <w:t>продажи</w:t>
      </w:r>
      <w:r w:rsidRPr="00C250F1">
        <w:t xml:space="preserve"> </w:t>
      </w:r>
      <w:r w:rsidR="00D642D6" w:rsidRPr="00C250F1">
        <w:t>подлежит размещению</w:t>
      </w:r>
      <w:r w:rsidRPr="00C250F1">
        <w:t xml:space="preserve"> на </w:t>
      </w:r>
      <w:r w:rsidR="00F721C6" w:rsidRPr="00C250F1">
        <w:t>официальн</w:t>
      </w:r>
      <w:r w:rsidR="00D642D6" w:rsidRPr="00C250F1">
        <w:t>ом</w:t>
      </w:r>
      <w:r w:rsidR="00F721C6" w:rsidRPr="00C250F1">
        <w:t xml:space="preserve"> сайт</w:t>
      </w:r>
      <w:r w:rsidR="00D642D6" w:rsidRPr="00C250F1">
        <w:t>е</w:t>
      </w:r>
      <w:r w:rsidR="00F721C6" w:rsidRPr="00C250F1">
        <w:t xml:space="preserve"> торгов Российской Федерации www.torgi.gov.ru.</w:t>
      </w:r>
    </w:p>
    <w:p w:rsidR="00EF17BA" w:rsidRPr="00C250F1" w:rsidRDefault="00EF17BA" w:rsidP="00EF17BA">
      <w:pPr>
        <w:contextualSpacing/>
        <w:jc w:val="both"/>
        <w:rPr>
          <w:b/>
        </w:rPr>
      </w:pPr>
      <w:r w:rsidRPr="00C250F1">
        <w:rPr>
          <w:b/>
        </w:rPr>
        <w:t>Подписи:</w:t>
      </w:r>
    </w:p>
    <w:p w:rsidR="00EF17BA" w:rsidRPr="00C250F1" w:rsidRDefault="00EF17BA" w:rsidP="00EF17BA">
      <w:pPr>
        <w:contextualSpacing/>
        <w:jc w:val="both"/>
        <w:rPr>
          <w:i/>
        </w:rPr>
      </w:pPr>
      <w:r w:rsidRPr="00C250F1">
        <w:rPr>
          <w:i/>
        </w:rPr>
        <w:t>Председатель комиссии:</w:t>
      </w:r>
    </w:p>
    <w:p w:rsidR="00EF17BA" w:rsidRPr="00C250F1" w:rsidRDefault="00EF17BA" w:rsidP="00EF17BA">
      <w:pPr>
        <w:contextualSpacing/>
        <w:jc w:val="both"/>
      </w:pPr>
      <w:r w:rsidRPr="00C250F1">
        <w:t>Заместитель председателя К</w:t>
      </w:r>
      <w:r w:rsidR="006E5C5B" w:rsidRPr="00C250F1">
        <w:t xml:space="preserve">УМИ  Ю.И. Максимова                 </w:t>
      </w:r>
      <w:r w:rsidRPr="00C250F1">
        <w:t xml:space="preserve">              ________________</w:t>
      </w:r>
    </w:p>
    <w:p w:rsidR="00EF17BA" w:rsidRPr="00C250F1" w:rsidRDefault="00EF17BA" w:rsidP="00EF17BA">
      <w:pPr>
        <w:contextualSpacing/>
        <w:jc w:val="both"/>
        <w:rPr>
          <w:i/>
        </w:rPr>
      </w:pPr>
      <w:r w:rsidRPr="00C250F1">
        <w:rPr>
          <w:i/>
        </w:rPr>
        <w:t>Члены комиссии</w:t>
      </w:r>
    </w:p>
    <w:p w:rsidR="00EF17BA" w:rsidRPr="00C250F1" w:rsidRDefault="00EF17BA" w:rsidP="00EF17BA">
      <w:pPr>
        <w:contextualSpacing/>
        <w:jc w:val="both"/>
      </w:pPr>
      <w:r w:rsidRPr="00C250F1">
        <w:t xml:space="preserve">Председатель КУМИ </w:t>
      </w:r>
      <w:proofErr w:type="spellStart"/>
      <w:r w:rsidRPr="00C250F1">
        <w:t>И.П.Жукова</w:t>
      </w:r>
      <w:proofErr w:type="spellEnd"/>
      <w:r w:rsidRPr="00C250F1">
        <w:t xml:space="preserve">           </w:t>
      </w:r>
      <w:r w:rsidR="006E5C5B" w:rsidRPr="00C250F1">
        <w:t xml:space="preserve"> </w:t>
      </w:r>
      <w:r w:rsidRPr="00C250F1">
        <w:t xml:space="preserve">                                                  ________________</w:t>
      </w:r>
    </w:p>
    <w:p w:rsidR="00EF17BA" w:rsidRPr="00C250F1" w:rsidRDefault="00EF17BA" w:rsidP="00EF17BA">
      <w:pPr>
        <w:contextualSpacing/>
        <w:jc w:val="both"/>
      </w:pPr>
    </w:p>
    <w:p w:rsidR="00EF17BA" w:rsidRPr="00C250F1" w:rsidRDefault="00EF17BA" w:rsidP="00EF17BA">
      <w:pPr>
        <w:contextualSpacing/>
        <w:jc w:val="both"/>
      </w:pPr>
      <w:r w:rsidRPr="00C250F1">
        <w:t xml:space="preserve">Начальник отдела по УМИ КУМИ А.В. </w:t>
      </w:r>
      <w:proofErr w:type="spellStart"/>
      <w:r w:rsidRPr="00C250F1">
        <w:t>Торейкин</w:t>
      </w:r>
      <w:proofErr w:type="spellEnd"/>
      <w:r w:rsidRPr="00C250F1">
        <w:t xml:space="preserve">                                   ________________</w:t>
      </w:r>
    </w:p>
    <w:p w:rsidR="00EF17BA" w:rsidRPr="00C250F1" w:rsidRDefault="00EF17BA" w:rsidP="00EF17BA">
      <w:pPr>
        <w:contextualSpacing/>
        <w:jc w:val="both"/>
      </w:pPr>
    </w:p>
    <w:p w:rsidR="00EF17BA" w:rsidRPr="00C250F1" w:rsidRDefault="00EF17BA" w:rsidP="00EF17BA">
      <w:pPr>
        <w:contextualSpacing/>
        <w:jc w:val="both"/>
      </w:pPr>
      <w:r w:rsidRPr="00C250F1">
        <w:t>Специалист-эксперт отдела по УМИ КУМИ Ю.В. Боганова                  ________________</w:t>
      </w:r>
    </w:p>
    <w:p w:rsidR="00EF17BA" w:rsidRPr="00C250F1" w:rsidRDefault="00EF17BA" w:rsidP="00EF17BA">
      <w:pPr>
        <w:contextualSpacing/>
        <w:jc w:val="both"/>
      </w:pPr>
    </w:p>
    <w:p w:rsidR="00EF17BA" w:rsidRPr="00C250F1" w:rsidRDefault="00EF17BA" w:rsidP="00EF17BA">
      <w:pPr>
        <w:contextualSpacing/>
        <w:jc w:val="both"/>
      </w:pPr>
      <w:r w:rsidRPr="00C250F1">
        <w:t>Главный специалист отдела по УМИ КУМИ А.В. Захарова                   ________________</w:t>
      </w:r>
    </w:p>
    <w:sectPr w:rsidR="00EF17BA" w:rsidRPr="00C250F1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0DB9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65CA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441F4"/>
    <w:rsid w:val="0035358F"/>
    <w:rsid w:val="00362133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5F4740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B75"/>
    <w:rsid w:val="00640885"/>
    <w:rsid w:val="00644211"/>
    <w:rsid w:val="0064748A"/>
    <w:rsid w:val="00650C33"/>
    <w:rsid w:val="00652E0B"/>
    <w:rsid w:val="006539E0"/>
    <w:rsid w:val="00656567"/>
    <w:rsid w:val="00656A87"/>
    <w:rsid w:val="00657684"/>
    <w:rsid w:val="00662D46"/>
    <w:rsid w:val="00666369"/>
    <w:rsid w:val="00671386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3225"/>
    <w:rsid w:val="007F6DB2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62169"/>
    <w:rsid w:val="0086537B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23ABA"/>
    <w:rsid w:val="00C250F1"/>
    <w:rsid w:val="00C31B93"/>
    <w:rsid w:val="00C3429E"/>
    <w:rsid w:val="00C41988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CF7F05"/>
    <w:rsid w:val="00D02B5F"/>
    <w:rsid w:val="00D04F0C"/>
    <w:rsid w:val="00D33327"/>
    <w:rsid w:val="00D33DFC"/>
    <w:rsid w:val="00D3596F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3EF9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67</cp:revision>
  <cp:lastPrinted>2019-12-25T06:37:00Z</cp:lastPrinted>
  <dcterms:created xsi:type="dcterms:W3CDTF">2019-07-03T09:16:00Z</dcterms:created>
  <dcterms:modified xsi:type="dcterms:W3CDTF">2021-11-15T09:15:00Z</dcterms:modified>
</cp:coreProperties>
</file>