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7D7AD7" w:rsidRDefault="007D7AD7" w:rsidP="007D7AD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3A6AC6">
        <w:rPr>
          <w:b/>
          <w:sz w:val="28"/>
          <w:szCs w:val="28"/>
        </w:rPr>
        <w:t>Кондинский</w:t>
      </w:r>
      <w:proofErr w:type="spellEnd"/>
      <w:r w:rsidRPr="003A6AC6">
        <w:rPr>
          <w:b/>
          <w:sz w:val="28"/>
          <w:szCs w:val="28"/>
        </w:rPr>
        <w:t xml:space="preserve">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3A6AC6">
        <w:rPr>
          <w:b/>
          <w:sz w:val="28"/>
          <w:szCs w:val="28"/>
        </w:rPr>
        <w:t>Югры</w:t>
      </w:r>
      <w:proofErr w:type="spellEnd"/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FB5B89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FB5B89">
        <w:rPr>
          <w:b/>
          <w:sz w:val="28"/>
          <w:szCs w:val="28"/>
        </w:rPr>
        <w:t>АДМИНИСТРАЦИЯ КОНДИНСКОГО РАЙОНА</w:t>
      </w:r>
    </w:p>
    <w:p w:rsidR="00846FB6" w:rsidRPr="00FB5B89" w:rsidRDefault="00FB5B89" w:rsidP="00FB5B89">
      <w:pPr>
        <w:pStyle w:val="a3"/>
        <w:keepNext/>
        <w:keepLines/>
        <w:rPr>
          <w:szCs w:val="28"/>
        </w:rPr>
      </w:pPr>
      <w:r>
        <w:rPr>
          <w:szCs w:val="28"/>
        </w:rPr>
        <w:t>КОМИТЕТ ПО ФИНАНСАМ И НАЛОГОВОЙ ПОЛИТИКЕ</w:t>
      </w:r>
    </w:p>
    <w:p w:rsidR="00846FB6" w:rsidRPr="00FB5B89" w:rsidRDefault="00846FB6" w:rsidP="00846FB6">
      <w:pPr>
        <w:jc w:val="center"/>
        <w:rPr>
          <w:sz w:val="28"/>
          <w:szCs w:val="28"/>
        </w:rPr>
      </w:pPr>
      <w:r w:rsidRPr="00FB5B89">
        <w:rPr>
          <w:sz w:val="28"/>
          <w:szCs w:val="28"/>
        </w:rPr>
        <w:t xml:space="preserve">          </w:t>
      </w:r>
    </w:p>
    <w:p w:rsidR="00846FB6" w:rsidRPr="00FB5B89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5B89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46FB6" w:rsidRPr="00E07D2D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162E2A">
        <w:rPr>
          <w:b w:val="0"/>
          <w:szCs w:val="28"/>
        </w:rPr>
        <w:t xml:space="preserve">04 июля </w:t>
      </w:r>
      <w:r w:rsidR="00846FB6" w:rsidRPr="00E07D2D">
        <w:rPr>
          <w:b w:val="0"/>
          <w:szCs w:val="28"/>
        </w:rPr>
        <w:t>201</w:t>
      </w:r>
      <w:r w:rsidR="009137E9">
        <w:rPr>
          <w:b w:val="0"/>
          <w:szCs w:val="28"/>
        </w:rPr>
        <w:t>4</w:t>
      </w:r>
      <w:r w:rsidR="00846FB6" w:rsidRPr="00E07D2D">
        <w:rPr>
          <w:b w:val="0"/>
          <w:szCs w:val="28"/>
        </w:rPr>
        <w:t xml:space="preserve"> года</w:t>
      </w:r>
      <w:r w:rsidR="00846FB6" w:rsidRPr="00E07D2D">
        <w:rPr>
          <w:b w:val="0"/>
          <w:szCs w:val="28"/>
        </w:rPr>
        <w:tab/>
      </w:r>
      <w:r w:rsidR="00E442BE" w:rsidRPr="00E07D2D">
        <w:rPr>
          <w:b w:val="0"/>
          <w:szCs w:val="28"/>
        </w:rPr>
        <w:tab/>
        <w:t xml:space="preserve">                       </w:t>
      </w:r>
      <w:r w:rsidR="00846FB6" w:rsidRPr="00E07D2D">
        <w:rPr>
          <w:b w:val="0"/>
          <w:szCs w:val="28"/>
        </w:rPr>
        <w:t xml:space="preserve">                            </w:t>
      </w:r>
      <w:r w:rsidRPr="00E07D2D">
        <w:rPr>
          <w:b w:val="0"/>
          <w:szCs w:val="28"/>
        </w:rPr>
        <w:t xml:space="preserve">      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 </w:t>
      </w:r>
      <w:r w:rsidR="00312182">
        <w:rPr>
          <w:b w:val="0"/>
          <w:szCs w:val="28"/>
        </w:rPr>
        <w:t>28</w:t>
      </w:r>
    </w:p>
    <w:p w:rsidR="00846FB6" w:rsidRPr="00E07D2D" w:rsidRDefault="00846FB6" w:rsidP="00846FB6">
      <w:pPr>
        <w:pStyle w:val="a3"/>
        <w:keepNext/>
        <w:keepLines/>
        <w:rPr>
          <w:b w:val="0"/>
          <w:szCs w:val="28"/>
        </w:rPr>
      </w:pPr>
      <w:proofErr w:type="spellStart"/>
      <w:r w:rsidRPr="00E07D2D">
        <w:rPr>
          <w:b w:val="0"/>
          <w:szCs w:val="28"/>
        </w:rPr>
        <w:t>п</w:t>
      </w:r>
      <w:r w:rsidR="00FB5B89" w:rsidRPr="00E07D2D">
        <w:rPr>
          <w:b w:val="0"/>
          <w:szCs w:val="28"/>
        </w:rPr>
        <w:t>гт</w:t>
      </w:r>
      <w:proofErr w:type="spellEnd"/>
      <w:r w:rsidRPr="00E07D2D">
        <w:rPr>
          <w:b w:val="0"/>
          <w:szCs w:val="28"/>
        </w:rPr>
        <w:t>. Междуреченский</w:t>
      </w:r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37E9" w:rsidRDefault="00E07D2D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>сокращении</w:t>
      </w:r>
      <w:proofErr w:type="gramEnd"/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иных межбюджетных </w:t>
      </w:r>
      <w:proofErr w:type="gramEnd"/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трансфертов в виде субвенции) из бюджета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бюджету </w:t>
      </w:r>
      <w:proofErr w:type="gramStart"/>
      <w:r w:rsidR="00A671AB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</w:p>
    <w:p w:rsidR="009137E9" w:rsidRDefault="002E5BF7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Междуреченский</w:t>
      </w:r>
      <w:proofErr w:type="gramEnd"/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несоблюдением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органами местного самоуправления муниципального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r w:rsidR="00A671AB">
        <w:rPr>
          <w:rFonts w:ascii="Times New Roman" w:eastAsia="Times New Roman" w:hAnsi="Times New Roman" w:cs="Times New Roman"/>
          <w:bCs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 </w:t>
      </w:r>
      <w:proofErr w:type="gramStart"/>
      <w:r w:rsidR="002E5BF7">
        <w:rPr>
          <w:rFonts w:ascii="Times New Roman" w:eastAsia="Times New Roman" w:hAnsi="Times New Roman" w:cs="Times New Roman"/>
          <w:bCs/>
          <w:sz w:val="28"/>
          <w:szCs w:val="28"/>
        </w:rPr>
        <w:t>Междуреченский</w:t>
      </w:r>
      <w:proofErr w:type="gramEnd"/>
    </w:p>
    <w:p w:rsidR="0088352D" w:rsidRPr="00E07D2D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условий их предоставления</w:t>
      </w:r>
    </w:p>
    <w:p w:rsidR="0088352D" w:rsidRDefault="0088352D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37E9" w:rsidRPr="00A671AB" w:rsidRDefault="009137E9" w:rsidP="007B581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A95BD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приказом комитета по финансам и налоговой политике администрации Кондинского района от 22.05.2012 №26 «Об утверждении Порядка приостановления (сокращения) предоставления межбюджетных трансфертов (за исключением иных межбюджетных трансфертов в виде субвенции) из бюджета района в случае несоблюдения органами местного самоуправления муниципальных образований Кондинского района условий их предоставления»</w:t>
      </w:r>
      <w:r w:rsidR="00FA1BA2">
        <w:rPr>
          <w:rFonts w:ascii="Times New Roman" w:hAnsi="Times New Roman" w:cs="Times New Roman"/>
          <w:bCs/>
          <w:sz w:val="28"/>
          <w:szCs w:val="28"/>
        </w:rPr>
        <w:t>,</w:t>
      </w:r>
      <w:r w:rsidR="00162E2A">
        <w:rPr>
          <w:rFonts w:ascii="Times New Roman" w:hAnsi="Times New Roman" w:cs="Times New Roman"/>
          <w:sz w:val="28"/>
          <w:szCs w:val="28"/>
        </w:rPr>
        <w:t xml:space="preserve"> на основании уведомления Контрольно-счетной палаты Кондинского района о применении бюджетных мер принуждения</w:t>
      </w:r>
      <w:proofErr w:type="gramEnd"/>
      <w:r w:rsidR="00162E2A">
        <w:rPr>
          <w:rFonts w:ascii="Times New Roman" w:hAnsi="Times New Roman" w:cs="Times New Roman"/>
          <w:sz w:val="28"/>
          <w:szCs w:val="28"/>
        </w:rPr>
        <w:t xml:space="preserve"> от </w:t>
      </w:r>
      <w:r w:rsidR="002E5BF7">
        <w:rPr>
          <w:rFonts w:ascii="Times New Roman" w:hAnsi="Times New Roman" w:cs="Times New Roman"/>
          <w:sz w:val="28"/>
          <w:szCs w:val="28"/>
        </w:rPr>
        <w:t>9 января</w:t>
      </w:r>
      <w:r w:rsidR="00162E2A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2E5BF7">
        <w:rPr>
          <w:rFonts w:ascii="Times New Roman" w:hAnsi="Times New Roman" w:cs="Times New Roman"/>
          <w:sz w:val="28"/>
          <w:szCs w:val="28"/>
        </w:rPr>
        <w:t>2</w:t>
      </w:r>
    </w:p>
    <w:p w:rsidR="00846FB6" w:rsidRPr="00FB5B89" w:rsidRDefault="00FB5B89" w:rsidP="007B58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:rsidR="00410E8B" w:rsidRPr="00410E8B" w:rsidRDefault="00FA1BA2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E8B">
        <w:rPr>
          <w:rFonts w:ascii="Times New Roman" w:eastAsia="Times New Roman" w:hAnsi="Times New Roman" w:cs="Times New Roman"/>
          <w:sz w:val="28"/>
          <w:szCs w:val="28"/>
        </w:rPr>
        <w:t>Сократить в 2014 году предоставлени</w:t>
      </w:r>
      <w:r w:rsidR="000066B1" w:rsidRPr="00410E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4CC" w:rsidRPr="00410E8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 (КБК 050 / </w:t>
      </w:r>
      <w:r w:rsidR="003C7DAD">
        <w:rPr>
          <w:rFonts w:ascii="Times New Roman" w:eastAsia="Times New Roman" w:hAnsi="Times New Roman" w:cs="Times New Roman"/>
          <w:sz w:val="28"/>
          <w:szCs w:val="28"/>
        </w:rPr>
        <w:t xml:space="preserve">1401/ 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>20.1.6308/ 511/ 251  КЦС 5</w:t>
      </w:r>
      <w:r w:rsidR="008044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>.308.</w:t>
      </w:r>
      <w:r w:rsidR="008044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01) бюджету городского поселения </w:t>
      </w:r>
      <w:r w:rsidR="002E5BF7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Междуреченский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5BF7">
        <w:rPr>
          <w:rFonts w:ascii="Times New Roman" w:eastAsia="Times New Roman" w:hAnsi="Times New Roman" w:cs="Times New Roman"/>
          <w:b/>
          <w:sz w:val="28"/>
          <w:szCs w:val="28"/>
        </w:rPr>
        <w:t>1 647 995,84</w:t>
      </w:r>
      <w:r w:rsidR="00A671AB" w:rsidRPr="00410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="00A95BD7">
        <w:rPr>
          <w:rFonts w:ascii="Times New Roman" w:eastAsia="Times New Roman" w:hAnsi="Times New Roman" w:cs="Times New Roman"/>
          <w:sz w:val="28"/>
          <w:szCs w:val="28"/>
        </w:rPr>
        <w:t xml:space="preserve"> в связи с совершением бюджетного нарушения, предусмотренного статьей 306.8 Бюджетного кодекса Российской Федерации.</w:t>
      </w:r>
    </w:p>
    <w:p w:rsidR="00FA1BA2" w:rsidRPr="00410E8B" w:rsidRDefault="00FA1BA2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E8B">
        <w:rPr>
          <w:rFonts w:ascii="Times New Roman" w:eastAsia="Times New Roman" w:hAnsi="Times New Roman" w:cs="Times New Roman"/>
          <w:sz w:val="28"/>
          <w:szCs w:val="28"/>
        </w:rPr>
        <w:t>Отделу доходов и межбюджетных отношений комитета по финансам и налоговой политике администрации Кондинского района обеспечить внесение соответствующих изменений в сводную бюджетную роспись бюджета района.</w:t>
      </w:r>
    </w:p>
    <w:p w:rsidR="00E07D2D" w:rsidRPr="00E07D2D" w:rsidRDefault="00E07D2D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возлагаю на </w:t>
      </w:r>
      <w:r w:rsidR="00FA1BA2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комитета по финансам Г.А. Мостовых</w:t>
      </w:r>
      <w:r w:rsidRPr="00E07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AE9" w:rsidRPr="00E07D2D" w:rsidRDefault="00E07D2D">
      <w:pPr>
        <w:rPr>
          <w:rFonts w:ascii="Times New Roman" w:hAnsi="Times New Roman" w:cs="Times New Roman"/>
          <w:sz w:val="28"/>
          <w:szCs w:val="28"/>
        </w:rPr>
      </w:pPr>
      <w:r w:rsidRPr="00E07D2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</w:t>
      </w:r>
      <w:r w:rsidR="00FA1B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D2D">
        <w:rPr>
          <w:rFonts w:ascii="Times New Roman" w:hAnsi="Times New Roman" w:cs="Times New Roman"/>
          <w:sz w:val="28"/>
          <w:szCs w:val="28"/>
        </w:rPr>
        <w:t xml:space="preserve">                                     И.А. Вепрева</w:t>
      </w:r>
    </w:p>
    <w:sectPr w:rsidR="00B33AE9" w:rsidRPr="00E07D2D" w:rsidSect="003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4E5"/>
    <w:multiLevelType w:val="hybridMultilevel"/>
    <w:tmpl w:val="E820A4EE"/>
    <w:lvl w:ilvl="0" w:tplc="6E16DB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066B1"/>
    <w:rsid w:val="00011D00"/>
    <w:rsid w:val="00025709"/>
    <w:rsid w:val="0003445C"/>
    <w:rsid w:val="00057E3A"/>
    <w:rsid w:val="00101E8C"/>
    <w:rsid w:val="00112528"/>
    <w:rsid w:val="001273A9"/>
    <w:rsid w:val="00162E2A"/>
    <w:rsid w:val="001F1EC6"/>
    <w:rsid w:val="0022421B"/>
    <w:rsid w:val="00292FD0"/>
    <w:rsid w:val="002E5BF7"/>
    <w:rsid w:val="00312182"/>
    <w:rsid w:val="00312DAD"/>
    <w:rsid w:val="003869AA"/>
    <w:rsid w:val="00390878"/>
    <w:rsid w:val="003935D6"/>
    <w:rsid w:val="003B7953"/>
    <w:rsid w:val="003C7DAD"/>
    <w:rsid w:val="00410E8B"/>
    <w:rsid w:val="004238B6"/>
    <w:rsid w:val="004374CC"/>
    <w:rsid w:val="00445189"/>
    <w:rsid w:val="00490414"/>
    <w:rsid w:val="004974DF"/>
    <w:rsid w:val="004B7F3A"/>
    <w:rsid w:val="004D2929"/>
    <w:rsid w:val="004E1965"/>
    <w:rsid w:val="00514571"/>
    <w:rsid w:val="00593872"/>
    <w:rsid w:val="005F7D3D"/>
    <w:rsid w:val="00604292"/>
    <w:rsid w:val="0065571D"/>
    <w:rsid w:val="006776D2"/>
    <w:rsid w:val="00705223"/>
    <w:rsid w:val="007B581A"/>
    <w:rsid w:val="007D7AD7"/>
    <w:rsid w:val="007E31E1"/>
    <w:rsid w:val="007E7662"/>
    <w:rsid w:val="008025BC"/>
    <w:rsid w:val="008044A7"/>
    <w:rsid w:val="00846FB6"/>
    <w:rsid w:val="0088228E"/>
    <w:rsid w:val="0088352D"/>
    <w:rsid w:val="008C196A"/>
    <w:rsid w:val="008C1E75"/>
    <w:rsid w:val="009137E9"/>
    <w:rsid w:val="009A0299"/>
    <w:rsid w:val="009B717B"/>
    <w:rsid w:val="009C65FB"/>
    <w:rsid w:val="00A00349"/>
    <w:rsid w:val="00A63866"/>
    <w:rsid w:val="00A671AB"/>
    <w:rsid w:val="00A95BD7"/>
    <w:rsid w:val="00AF6FB4"/>
    <w:rsid w:val="00B16D29"/>
    <w:rsid w:val="00B33AE9"/>
    <w:rsid w:val="00B76DA1"/>
    <w:rsid w:val="00C23AAA"/>
    <w:rsid w:val="00C93A23"/>
    <w:rsid w:val="00CB6698"/>
    <w:rsid w:val="00CE17B4"/>
    <w:rsid w:val="00CF4462"/>
    <w:rsid w:val="00DF12BC"/>
    <w:rsid w:val="00DF1BA8"/>
    <w:rsid w:val="00E07D2D"/>
    <w:rsid w:val="00E4357C"/>
    <w:rsid w:val="00E442BE"/>
    <w:rsid w:val="00EB72FA"/>
    <w:rsid w:val="00EF17C1"/>
    <w:rsid w:val="00EF3955"/>
    <w:rsid w:val="00F16713"/>
    <w:rsid w:val="00F31AB8"/>
    <w:rsid w:val="00F33E92"/>
    <w:rsid w:val="00FA05EC"/>
    <w:rsid w:val="00FA1BA2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6F02-03BA-4EEF-8CE6-BC6E4A6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40</cp:revision>
  <cp:lastPrinted>2014-07-08T05:52:00Z</cp:lastPrinted>
  <dcterms:created xsi:type="dcterms:W3CDTF">2013-07-09T09:02:00Z</dcterms:created>
  <dcterms:modified xsi:type="dcterms:W3CDTF">2014-07-09T10:02:00Z</dcterms:modified>
</cp:coreProperties>
</file>