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BB" w:rsidRPr="00436219" w:rsidRDefault="008642BB" w:rsidP="008642BB">
      <w:pPr>
        <w:pStyle w:val="7"/>
        <w:keepLines/>
        <w:spacing w:before="0"/>
        <w:jc w:val="center"/>
        <w:rPr>
          <w:sz w:val="26"/>
          <w:szCs w:val="26"/>
        </w:rPr>
      </w:pPr>
      <w:r>
        <w:rPr>
          <w:noProof/>
          <w:sz w:val="26"/>
          <w:szCs w:val="26"/>
        </w:rPr>
        <w:drawing>
          <wp:inline distT="0" distB="0" distL="0" distR="0">
            <wp:extent cx="619125" cy="685800"/>
            <wp:effectExtent l="19050" t="0" r="9525" b="0"/>
            <wp:docPr id="1" name="Рисунок 1"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вариант"/>
                    <pic:cNvPicPr>
                      <a:picLocks noChangeAspect="1" noChangeArrowheads="1"/>
                    </pic:cNvPicPr>
                  </pic:nvPicPr>
                  <pic:blipFill>
                    <a:blip r:embed="rId6" cstate="print">
                      <a:lum bright="6000"/>
                    </a:blip>
                    <a:srcRect/>
                    <a:stretch>
                      <a:fillRect/>
                    </a:stretch>
                  </pic:blipFill>
                  <pic:spPr bwMode="auto">
                    <a:xfrm>
                      <a:off x="0" y="0"/>
                      <a:ext cx="619125" cy="685800"/>
                    </a:xfrm>
                    <a:prstGeom prst="rect">
                      <a:avLst/>
                    </a:prstGeom>
                    <a:noFill/>
                    <a:ln w="9525">
                      <a:noFill/>
                      <a:miter lim="800000"/>
                      <a:headEnd/>
                      <a:tailEnd/>
                    </a:ln>
                  </pic:spPr>
                </pic:pic>
              </a:graphicData>
            </a:graphic>
          </wp:inline>
        </w:drawing>
      </w:r>
    </w:p>
    <w:p w:rsidR="008642BB" w:rsidRPr="00436219" w:rsidRDefault="008642BB" w:rsidP="008642BB">
      <w:pPr>
        <w:pStyle w:val="7"/>
        <w:keepLines/>
        <w:spacing w:before="0" w:after="0"/>
        <w:jc w:val="center"/>
        <w:rPr>
          <w:b/>
          <w:sz w:val="26"/>
          <w:szCs w:val="26"/>
        </w:rPr>
      </w:pPr>
      <w:r w:rsidRPr="00436219">
        <w:rPr>
          <w:b/>
          <w:sz w:val="26"/>
          <w:szCs w:val="26"/>
        </w:rPr>
        <w:t xml:space="preserve">Муниципальное образование Кондинский район </w:t>
      </w:r>
    </w:p>
    <w:p w:rsidR="008642BB" w:rsidRPr="00436219" w:rsidRDefault="008642BB" w:rsidP="008642BB">
      <w:pPr>
        <w:pStyle w:val="7"/>
        <w:keepLines/>
        <w:spacing w:before="0" w:after="0"/>
        <w:jc w:val="center"/>
        <w:rPr>
          <w:b/>
          <w:sz w:val="22"/>
          <w:szCs w:val="22"/>
        </w:rPr>
      </w:pPr>
      <w:r w:rsidRPr="00436219">
        <w:rPr>
          <w:b/>
          <w:sz w:val="22"/>
          <w:szCs w:val="22"/>
        </w:rPr>
        <w:t>Ханты-Мансийского автономного округа – Югры</w:t>
      </w:r>
    </w:p>
    <w:p w:rsidR="008642BB" w:rsidRPr="00436219" w:rsidRDefault="008642BB" w:rsidP="008642BB">
      <w:pPr>
        <w:pStyle w:val="7"/>
        <w:keepLines/>
        <w:spacing w:before="0" w:after="0"/>
        <w:jc w:val="center"/>
        <w:rPr>
          <w:b/>
          <w:sz w:val="26"/>
          <w:szCs w:val="26"/>
        </w:rPr>
      </w:pPr>
    </w:p>
    <w:p w:rsidR="008642BB" w:rsidRPr="00436219" w:rsidRDefault="008642BB" w:rsidP="008642BB">
      <w:pPr>
        <w:pStyle w:val="7"/>
        <w:keepLines/>
        <w:spacing w:before="0" w:after="0" w:line="360" w:lineRule="auto"/>
        <w:jc w:val="center"/>
        <w:rPr>
          <w:b/>
          <w:sz w:val="26"/>
          <w:szCs w:val="26"/>
        </w:rPr>
      </w:pPr>
      <w:r w:rsidRPr="00436219">
        <w:rPr>
          <w:b/>
          <w:sz w:val="26"/>
          <w:szCs w:val="26"/>
        </w:rPr>
        <w:t>АДМИНИСТРАЦИЯ КОНДИНСКОГО РАЙОНА</w:t>
      </w:r>
    </w:p>
    <w:p w:rsidR="008642BB" w:rsidRPr="00436219" w:rsidRDefault="008642BB" w:rsidP="008642BB">
      <w:pPr>
        <w:pStyle w:val="7"/>
        <w:keepLines/>
        <w:spacing w:before="0" w:after="0" w:line="360" w:lineRule="auto"/>
        <w:jc w:val="center"/>
        <w:rPr>
          <w:b/>
          <w:sz w:val="26"/>
          <w:szCs w:val="26"/>
        </w:rPr>
      </w:pPr>
      <w:r w:rsidRPr="00436219">
        <w:rPr>
          <w:b/>
          <w:sz w:val="26"/>
          <w:szCs w:val="26"/>
        </w:rPr>
        <w:t>КОМИТЕТ ПО ФИНАНСАМ И НАЛОГОВОЙ ПОЛИТИКЕ</w:t>
      </w:r>
    </w:p>
    <w:p w:rsidR="008642BB" w:rsidRPr="00436219" w:rsidRDefault="008642BB" w:rsidP="008642BB">
      <w:pPr>
        <w:jc w:val="center"/>
        <w:rPr>
          <w:sz w:val="26"/>
          <w:szCs w:val="26"/>
        </w:rPr>
      </w:pPr>
      <w:r w:rsidRPr="00436219">
        <w:rPr>
          <w:sz w:val="26"/>
          <w:szCs w:val="26"/>
        </w:rPr>
        <w:t xml:space="preserve">         </w:t>
      </w:r>
    </w:p>
    <w:p w:rsidR="008642BB" w:rsidRPr="00581A7B" w:rsidRDefault="008642BB" w:rsidP="00581A7B">
      <w:pPr>
        <w:ind w:left="3540" w:firstLine="708"/>
        <w:rPr>
          <w:rFonts w:ascii="Times New Roman" w:hAnsi="Times New Roman" w:cs="Times New Roman"/>
          <w:sz w:val="26"/>
          <w:szCs w:val="26"/>
        </w:rPr>
      </w:pPr>
      <w:r w:rsidRPr="00581A7B">
        <w:rPr>
          <w:rFonts w:ascii="Times New Roman" w:hAnsi="Times New Roman" w:cs="Times New Roman"/>
          <w:b/>
          <w:sz w:val="26"/>
          <w:szCs w:val="26"/>
        </w:rPr>
        <w:t>ПРИКАЗ</w:t>
      </w:r>
    </w:p>
    <w:p w:rsidR="008642BB" w:rsidRPr="00807DE1" w:rsidRDefault="007336C8" w:rsidP="008642BB">
      <w:pPr>
        <w:pStyle w:val="a3"/>
        <w:jc w:val="both"/>
        <w:rPr>
          <w:sz w:val="24"/>
        </w:rPr>
      </w:pPr>
      <w:r>
        <w:rPr>
          <w:sz w:val="24"/>
        </w:rPr>
        <w:t xml:space="preserve">11 июля </w:t>
      </w:r>
      <w:r w:rsidR="008642BB" w:rsidRPr="00807DE1">
        <w:rPr>
          <w:sz w:val="24"/>
        </w:rPr>
        <w:t>2014 года</w:t>
      </w:r>
      <w:r w:rsidR="008642BB" w:rsidRPr="00807DE1">
        <w:rPr>
          <w:sz w:val="24"/>
        </w:rPr>
        <w:tab/>
      </w:r>
      <w:r w:rsidR="008642BB" w:rsidRPr="00807DE1">
        <w:rPr>
          <w:sz w:val="24"/>
        </w:rPr>
        <w:tab/>
        <w:t xml:space="preserve">  </w:t>
      </w:r>
      <w:r w:rsidR="008642BB" w:rsidRPr="00807DE1">
        <w:rPr>
          <w:sz w:val="24"/>
        </w:rPr>
        <w:tab/>
        <w:t xml:space="preserve">                          </w:t>
      </w:r>
      <w:r w:rsidR="00807DE1">
        <w:rPr>
          <w:sz w:val="24"/>
        </w:rPr>
        <w:t xml:space="preserve">                   </w:t>
      </w:r>
      <w:r w:rsidR="008642BB" w:rsidRPr="00807DE1">
        <w:rPr>
          <w:sz w:val="24"/>
        </w:rPr>
        <w:t xml:space="preserve">                                      № </w:t>
      </w:r>
      <w:r w:rsidR="003A31AD">
        <w:rPr>
          <w:sz w:val="24"/>
        </w:rPr>
        <w:t>31</w:t>
      </w:r>
    </w:p>
    <w:p w:rsidR="008642BB" w:rsidRPr="00807DE1" w:rsidRDefault="008642BB" w:rsidP="004324CC">
      <w:pPr>
        <w:jc w:val="center"/>
        <w:rPr>
          <w:rFonts w:ascii="Times New Roman" w:hAnsi="Times New Roman" w:cs="Times New Roman"/>
          <w:sz w:val="24"/>
          <w:szCs w:val="24"/>
        </w:rPr>
      </w:pPr>
      <w:proofErr w:type="spellStart"/>
      <w:r w:rsidRPr="00807DE1">
        <w:rPr>
          <w:rFonts w:ascii="Times New Roman" w:hAnsi="Times New Roman" w:cs="Times New Roman"/>
          <w:sz w:val="24"/>
          <w:szCs w:val="24"/>
        </w:rPr>
        <w:t>пгт</w:t>
      </w:r>
      <w:proofErr w:type="spellEnd"/>
      <w:r w:rsidRPr="00807DE1">
        <w:rPr>
          <w:rFonts w:ascii="Times New Roman" w:hAnsi="Times New Roman" w:cs="Times New Roman"/>
          <w:sz w:val="24"/>
          <w:szCs w:val="24"/>
        </w:rPr>
        <w:t>. Междуреченский</w:t>
      </w:r>
    </w:p>
    <w:p w:rsidR="00356B98" w:rsidRDefault="00356B98" w:rsidP="00B3264A">
      <w:pPr>
        <w:autoSpaceDE w:val="0"/>
        <w:autoSpaceDN w:val="0"/>
        <w:adjustRightInd w:val="0"/>
        <w:spacing w:after="0" w:line="240" w:lineRule="auto"/>
        <w:rPr>
          <w:rFonts w:ascii="Times New Roman" w:hAnsi="Times New Roman" w:cs="Times New Roman"/>
          <w:sz w:val="24"/>
          <w:szCs w:val="24"/>
        </w:rPr>
      </w:pPr>
      <w:r w:rsidRPr="00356B98">
        <w:rPr>
          <w:rFonts w:ascii="Times New Roman" w:hAnsi="Times New Roman" w:cs="Times New Roman"/>
          <w:sz w:val="24"/>
          <w:szCs w:val="24"/>
        </w:rPr>
        <w:t xml:space="preserve">Об утверждении Порядка приостановления (сокращения) </w:t>
      </w:r>
    </w:p>
    <w:p w:rsidR="00356B98" w:rsidRDefault="00356B98" w:rsidP="00B3264A">
      <w:pPr>
        <w:autoSpaceDE w:val="0"/>
        <w:autoSpaceDN w:val="0"/>
        <w:adjustRightInd w:val="0"/>
        <w:spacing w:after="0" w:line="240" w:lineRule="auto"/>
        <w:rPr>
          <w:rFonts w:ascii="Times New Roman" w:hAnsi="Times New Roman" w:cs="Times New Roman"/>
          <w:sz w:val="24"/>
          <w:szCs w:val="24"/>
        </w:rPr>
      </w:pPr>
      <w:r w:rsidRPr="00356B98">
        <w:rPr>
          <w:rFonts w:ascii="Times New Roman" w:hAnsi="Times New Roman" w:cs="Times New Roman"/>
          <w:sz w:val="24"/>
          <w:szCs w:val="24"/>
        </w:rPr>
        <w:t xml:space="preserve">предоставления межбюджетных трансфертов </w:t>
      </w:r>
    </w:p>
    <w:p w:rsidR="00104BB3" w:rsidRDefault="00356B98" w:rsidP="00B3264A">
      <w:pPr>
        <w:autoSpaceDE w:val="0"/>
        <w:autoSpaceDN w:val="0"/>
        <w:adjustRightInd w:val="0"/>
        <w:spacing w:after="0" w:line="240" w:lineRule="auto"/>
        <w:rPr>
          <w:rFonts w:ascii="Times New Roman" w:hAnsi="Times New Roman" w:cs="Times New Roman"/>
          <w:sz w:val="24"/>
          <w:szCs w:val="24"/>
        </w:rPr>
      </w:pPr>
      <w:r w:rsidRPr="00356B98">
        <w:rPr>
          <w:rFonts w:ascii="Times New Roman" w:hAnsi="Times New Roman" w:cs="Times New Roman"/>
          <w:sz w:val="24"/>
          <w:szCs w:val="24"/>
        </w:rPr>
        <w:t xml:space="preserve">(за исключением субвенций) из бюджета </w:t>
      </w:r>
      <w:r w:rsidRPr="00356B98">
        <w:rPr>
          <w:rFonts w:ascii="Times New Roman" w:hAnsi="Times New Roman" w:cs="Times New Roman"/>
          <w:sz w:val="24"/>
          <w:szCs w:val="24"/>
        </w:rPr>
        <w:br/>
      </w:r>
      <w:r w:rsidR="00104BB3">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Кондинск</w:t>
      </w:r>
      <w:r w:rsidR="00104BB3">
        <w:rPr>
          <w:rFonts w:ascii="Times New Roman" w:hAnsi="Times New Roman" w:cs="Times New Roman"/>
          <w:sz w:val="24"/>
          <w:szCs w:val="24"/>
        </w:rPr>
        <w:t>ий</w:t>
      </w:r>
      <w:r>
        <w:rPr>
          <w:rFonts w:ascii="Times New Roman" w:hAnsi="Times New Roman" w:cs="Times New Roman"/>
          <w:sz w:val="24"/>
          <w:szCs w:val="24"/>
        </w:rPr>
        <w:t xml:space="preserve"> район</w:t>
      </w:r>
    </w:p>
    <w:p w:rsidR="00356B98" w:rsidRDefault="00356B98" w:rsidP="00B3264A">
      <w:pPr>
        <w:autoSpaceDE w:val="0"/>
        <w:autoSpaceDN w:val="0"/>
        <w:adjustRightInd w:val="0"/>
        <w:spacing w:after="0" w:line="240" w:lineRule="auto"/>
        <w:rPr>
          <w:rFonts w:ascii="Times New Roman" w:hAnsi="Times New Roman" w:cs="Times New Roman"/>
          <w:sz w:val="24"/>
          <w:szCs w:val="24"/>
        </w:rPr>
      </w:pPr>
      <w:r w:rsidRPr="00356B98">
        <w:rPr>
          <w:rFonts w:ascii="Times New Roman" w:hAnsi="Times New Roman" w:cs="Times New Roman"/>
          <w:sz w:val="24"/>
          <w:szCs w:val="24"/>
        </w:rPr>
        <w:t xml:space="preserve"> в случае несоблюдения органами </w:t>
      </w:r>
      <w:r w:rsidRPr="00356B98">
        <w:rPr>
          <w:rFonts w:ascii="Times New Roman" w:hAnsi="Times New Roman" w:cs="Times New Roman"/>
          <w:sz w:val="24"/>
          <w:szCs w:val="24"/>
        </w:rPr>
        <w:br/>
        <w:t xml:space="preserve">местного самоуправления муниципальных образований </w:t>
      </w:r>
    </w:p>
    <w:p w:rsidR="0085114E" w:rsidRPr="00807DE1" w:rsidRDefault="00356B98" w:rsidP="00B326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Кондинского района</w:t>
      </w:r>
      <w:r w:rsidRPr="00356B98">
        <w:rPr>
          <w:rFonts w:ascii="Times New Roman" w:hAnsi="Times New Roman" w:cs="Times New Roman"/>
          <w:sz w:val="24"/>
          <w:szCs w:val="24"/>
        </w:rPr>
        <w:t xml:space="preserve"> условий их предоставления</w:t>
      </w:r>
    </w:p>
    <w:p w:rsidR="00B3264A" w:rsidRDefault="00B3264A" w:rsidP="00B3264A">
      <w:pPr>
        <w:spacing w:after="0" w:line="240" w:lineRule="auto"/>
        <w:ind w:firstLine="851"/>
        <w:jc w:val="both"/>
        <w:rPr>
          <w:rStyle w:val="a9"/>
          <w:rFonts w:ascii="Times New Roman" w:eastAsia="Calibri" w:hAnsi="Times New Roman" w:cs="Times New Roman"/>
          <w:i w:val="0"/>
          <w:sz w:val="24"/>
          <w:szCs w:val="24"/>
        </w:rPr>
      </w:pPr>
    </w:p>
    <w:p w:rsidR="00356B98" w:rsidRPr="00B3264A" w:rsidRDefault="00356B98" w:rsidP="00B3264A">
      <w:pPr>
        <w:spacing w:after="0" w:line="240" w:lineRule="auto"/>
        <w:ind w:firstLine="851"/>
        <w:jc w:val="both"/>
        <w:rPr>
          <w:rStyle w:val="a9"/>
          <w:rFonts w:ascii="Times New Roman" w:eastAsia="Calibri" w:hAnsi="Times New Roman" w:cs="Times New Roman"/>
          <w:i w:val="0"/>
          <w:sz w:val="24"/>
          <w:szCs w:val="24"/>
        </w:rPr>
      </w:pPr>
      <w:r w:rsidRPr="00B3264A">
        <w:rPr>
          <w:rStyle w:val="a9"/>
          <w:rFonts w:ascii="Times New Roman" w:eastAsia="Calibri" w:hAnsi="Times New Roman" w:cs="Times New Roman"/>
          <w:i w:val="0"/>
          <w:sz w:val="24"/>
          <w:szCs w:val="24"/>
        </w:rPr>
        <w:t>В соответствии с решени</w:t>
      </w:r>
      <w:r w:rsidR="00104BB3">
        <w:rPr>
          <w:rStyle w:val="a9"/>
          <w:rFonts w:ascii="Times New Roman" w:eastAsia="Calibri" w:hAnsi="Times New Roman" w:cs="Times New Roman"/>
          <w:i w:val="0"/>
          <w:sz w:val="24"/>
          <w:szCs w:val="24"/>
        </w:rPr>
        <w:t>ем</w:t>
      </w:r>
      <w:r w:rsidRPr="00B3264A">
        <w:rPr>
          <w:rStyle w:val="a9"/>
          <w:rFonts w:ascii="Times New Roman" w:eastAsia="Calibri" w:hAnsi="Times New Roman" w:cs="Times New Roman"/>
          <w:i w:val="0"/>
          <w:sz w:val="24"/>
          <w:szCs w:val="24"/>
        </w:rPr>
        <w:t xml:space="preserve"> Думы Кондинского района от 22 ноября 2011 года №170 «О порядке и условиях предоставления межбюджетных трансфертов из бюджета муниципального образования Кондинский район бюджетам городских, сельских</w:t>
      </w:r>
      <w:r w:rsidR="00104BB3">
        <w:rPr>
          <w:rStyle w:val="a9"/>
          <w:rFonts w:ascii="Times New Roman" w:eastAsia="Calibri" w:hAnsi="Times New Roman" w:cs="Times New Roman"/>
          <w:i w:val="0"/>
          <w:sz w:val="24"/>
          <w:szCs w:val="24"/>
        </w:rPr>
        <w:t xml:space="preserve"> поселений Кондинского района» </w:t>
      </w:r>
      <w:r w:rsidR="00B3264A" w:rsidRPr="00B3264A">
        <w:rPr>
          <w:rStyle w:val="a9"/>
          <w:rFonts w:ascii="Times New Roman" w:eastAsia="Calibri" w:hAnsi="Times New Roman" w:cs="Times New Roman"/>
          <w:i w:val="0"/>
          <w:sz w:val="24"/>
          <w:szCs w:val="24"/>
        </w:rPr>
        <w:t>приказываю:</w:t>
      </w:r>
    </w:p>
    <w:p w:rsidR="00B3264A" w:rsidRPr="00B3264A" w:rsidRDefault="00B3264A" w:rsidP="00B3264A">
      <w:pPr>
        <w:pStyle w:val="aa"/>
        <w:spacing w:after="0" w:line="240" w:lineRule="auto"/>
        <w:ind w:left="0" w:firstLine="851"/>
        <w:jc w:val="both"/>
        <w:rPr>
          <w:rFonts w:ascii="Times New Roman" w:hAnsi="Times New Roman" w:cs="Times New Roman"/>
          <w:color w:val="000000" w:themeColor="text1"/>
          <w:sz w:val="24"/>
          <w:szCs w:val="24"/>
        </w:rPr>
      </w:pPr>
      <w:bookmarkStart w:id="0" w:name="sub_1"/>
      <w:r w:rsidRPr="00B3264A">
        <w:rPr>
          <w:rFonts w:ascii="Times New Roman" w:hAnsi="Times New Roman" w:cs="Times New Roman"/>
          <w:color w:val="000000" w:themeColor="text1"/>
          <w:sz w:val="24"/>
          <w:szCs w:val="24"/>
        </w:rPr>
        <w:t xml:space="preserve">1. Утвердить прилагаемый </w:t>
      </w:r>
      <w:hyperlink w:anchor="sub_1000" w:history="1">
        <w:r w:rsidRPr="00B3264A">
          <w:rPr>
            <w:rStyle w:val="ab"/>
            <w:rFonts w:ascii="Times New Roman" w:hAnsi="Times New Roman"/>
            <w:b w:val="0"/>
            <w:color w:val="000000" w:themeColor="text1"/>
            <w:sz w:val="24"/>
            <w:szCs w:val="24"/>
          </w:rPr>
          <w:t>Порядок</w:t>
        </w:r>
      </w:hyperlink>
      <w:r w:rsidRPr="00B3264A">
        <w:rPr>
          <w:rFonts w:ascii="Times New Roman" w:hAnsi="Times New Roman" w:cs="Times New Roman"/>
          <w:color w:val="000000" w:themeColor="text1"/>
          <w:sz w:val="24"/>
          <w:szCs w:val="24"/>
        </w:rPr>
        <w:t xml:space="preserve"> приостановления (сокращения) предоставления межбюджетных трансфертов (за исключением субвенций) из бюджета</w:t>
      </w:r>
      <w:r w:rsidR="00104BB3">
        <w:rPr>
          <w:rFonts w:ascii="Times New Roman" w:hAnsi="Times New Roman" w:cs="Times New Roman"/>
          <w:color w:val="000000" w:themeColor="text1"/>
          <w:sz w:val="24"/>
          <w:szCs w:val="24"/>
        </w:rPr>
        <w:t xml:space="preserve"> муниципального образования</w:t>
      </w:r>
      <w:r w:rsidRPr="00B3264A">
        <w:rPr>
          <w:rFonts w:ascii="Times New Roman" w:hAnsi="Times New Roman" w:cs="Times New Roman"/>
          <w:color w:val="000000" w:themeColor="text1"/>
          <w:sz w:val="24"/>
          <w:szCs w:val="24"/>
        </w:rPr>
        <w:t xml:space="preserve"> Кондинск</w:t>
      </w:r>
      <w:r w:rsidR="00104BB3">
        <w:rPr>
          <w:rFonts w:ascii="Times New Roman" w:hAnsi="Times New Roman" w:cs="Times New Roman"/>
          <w:color w:val="000000" w:themeColor="text1"/>
          <w:sz w:val="24"/>
          <w:szCs w:val="24"/>
        </w:rPr>
        <w:t>ий</w:t>
      </w:r>
      <w:r w:rsidRPr="00B3264A">
        <w:rPr>
          <w:rFonts w:ascii="Times New Roman" w:hAnsi="Times New Roman" w:cs="Times New Roman"/>
          <w:color w:val="000000" w:themeColor="text1"/>
          <w:sz w:val="24"/>
          <w:szCs w:val="24"/>
        </w:rPr>
        <w:t xml:space="preserve"> район в случае несоблюдения органами местного самоуправления муниципальных образований Кондинского района условий их предоставления.</w:t>
      </w:r>
    </w:p>
    <w:p w:rsidR="00033864" w:rsidRDefault="00B3264A" w:rsidP="00B3264A">
      <w:pPr>
        <w:pStyle w:val="aa"/>
        <w:spacing w:after="0" w:line="240" w:lineRule="auto"/>
        <w:ind w:left="0" w:firstLine="851"/>
        <w:jc w:val="both"/>
        <w:rPr>
          <w:rFonts w:ascii="Times New Roman" w:hAnsi="Times New Roman" w:cs="Times New Roman"/>
          <w:color w:val="000000" w:themeColor="text1"/>
          <w:sz w:val="24"/>
          <w:szCs w:val="24"/>
        </w:rPr>
      </w:pPr>
      <w:bookmarkStart w:id="1" w:name="sub_2"/>
      <w:bookmarkEnd w:id="0"/>
      <w:r w:rsidRPr="00B3264A">
        <w:rPr>
          <w:rFonts w:ascii="Times New Roman" w:hAnsi="Times New Roman" w:cs="Times New Roman"/>
          <w:color w:val="000000" w:themeColor="text1"/>
          <w:sz w:val="24"/>
          <w:szCs w:val="24"/>
        </w:rPr>
        <w:t>2. Признать утратившим</w:t>
      </w:r>
      <w:r w:rsidR="00047F30">
        <w:rPr>
          <w:rFonts w:ascii="Times New Roman" w:hAnsi="Times New Roman" w:cs="Times New Roman"/>
          <w:color w:val="000000" w:themeColor="text1"/>
          <w:sz w:val="24"/>
          <w:szCs w:val="24"/>
        </w:rPr>
        <w:t>и</w:t>
      </w:r>
      <w:r w:rsidRPr="00B3264A">
        <w:rPr>
          <w:rFonts w:ascii="Times New Roman" w:hAnsi="Times New Roman" w:cs="Times New Roman"/>
          <w:color w:val="000000" w:themeColor="text1"/>
          <w:sz w:val="24"/>
          <w:szCs w:val="24"/>
        </w:rPr>
        <w:t xml:space="preserve"> силу</w:t>
      </w:r>
      <w:r w:rsidR="00033864">
        <w:rPr>
          <w:rFonts w:ascii="Times New Roman" w:hAnsi="Times New Roman" w:cs="Times New Roman"/>
          <w:color w:val="000000" w:themeColor="text1"/>
          <w:sz w:val="24"/>
          <w:szCs w:val="24"/>
        </w:rPr>
        <w:t>:</w:t>
      </w:r>
    </w:p>
    <w:p w:rsidR="00033864" w:rsidRDefault="00033864" w:rsidP="00B3264A">
      <w:pPr>
        <w:pStyle w:val="aa"/>
        <w:spacing w:after="0" w:line="240" w:lineRule="auto"/>
        <w:ind w:left="0"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w:t>
      </w:r>
      <w:r w:rsidR="00B3264A" w:rsidRPr="00B3264A">
        <w:rPr>
          <w:rFonts w:ascii="Times New Roman" w:hAnsi="Times New Roman" w:cs="Times New Roman"/>
          <w:color w:val="000000" w:themeColor="text1"/>
          <w:sz w:val="24"/>
          <w:szCs w:val="24"/>
        </w:rPr>
        <w:t xml:space="preserve"> </w:t>
      </w:r>
      <w:hyperlink r:id="rId7" w:history="1">
        <w:r>
          <w:rPr>
            <w:rStyle w:val="ab"/>
            <w:rFonts w:ascii="Times New Roman" w:hAnsi="Times New Roman"/>
            <w:b w:val="0"/>
            <w:color w:val="000000" w:themeColor="text1"/>
            <w:sz w:val="24"/>
            <w:szCs w:val="24"/>
          </w:rPr>
          <w:t>П</w:t>
        </w:r>
        <w:r w:rsidRPr="00B3264A">
          <w:rPr>
            <w:rStyle w:val="ab"/>
            <w:rFonts w:ascii="Times New Roman" w:hAnsi="Times New Roman"/>
            <w:b w:val="0"/>
            <w:color w:val="000000" w:themeColor="text1"/>
            <w:sz w:val="24"/>
            <w:szCs w:val="24"/>
          </w:rPr>
          <w:t>риказ</w:t>
        </w:r>
      </w:hyperlink>
      <w:r w:rsidRPr="00B3264A">
        <w:rPr>
          <w:rFonts w:ascii="Times New Roman" w:hAnsi="Times New Roman" w:cs="Times New Roman"/>
          <w:color w:val="000000" w:themeColor="text1"/>
          <w:sz w:val="24"/>
          <w:szCs w:val="24"/>
        </w:rPr>
        <w:t xml:space="preserve"> Комитета по финансам и налоговой политике администрации Кондинского района</w:t>
      </w:r>
      <w:r>
        <w:rPr>
          <w:rFonts w:ascii="Times New Roman" w:hAnsi="Times New Roman" w:cs="Times New Roman"/>
          <w:color w:val="000000" w:themeColor="text1"/>
          <w:sz w:val="24"/>
          <w:szCs w:val="24"/>
        </w:rPr>
        <w:t xml:space="preserve"> от 30 сентябр</w:t>
      </w:r>
      <w:r w:rsidR="00104BB3">
        <w:rPr>
          <w:rFonts w:ascii="Times New Roman" w:hAnsi="Times New Roman" w:cs="Times New Roman"/>
          <w:color w:val="000000" w:themeColor="text1"/>
          <w:sz w:val="24"/>
          <w:szCs w:val="24"/>
        </w:rPr>
        <w:t xml:space="preserve">я 2010 года </w:t>
      </w:r>
      <w:r>
        <w:rPr>
          <w:rFonts w:ascii="Times New Roman" w:hAnsi="Times New Roman" w:cs="Times New Roman"/>
          <w:color w:val="000000" w:themeColor="text1"/>
          <w:sz w:val="24"/>
          <w:szCs w:val="24"/>
        </w:rPr>
        <w:t xml:space="preserve">№70 </w:t>
      </w:r>
      <w:r w:rsidR="00104BB3">
        <w:rPr>
          <w:rFonts w:ascii="Times New Roman" w:hAnsi="Times New Roman" w:cs="Times New Roman"/>
          <w:color w:val="000000" w:themeColor="text1"/>
          <w:sz w:val="24"/>
          <w:szCs w:val="24"/>
        </w:rPr>
        <w:t xml:space="preserve">«Об утверждении порядка приостановления (сокращения) предоставления межбюджетных трансфертов (за исключением) иных межбюджетных трансфертов в </w:t>
      </w:r>
      <w:r>
        <w:rPr>
          <w:rFonts w:ascii="Times New Roman" w:hAnsi="Times New Roman" w:cs="Times New Roman"/>
          <w:color w:val="000000" w:themeColor="text1"/>
          <w:sz w:val="24"/>
          <w:szCs w:val="24"/>
        </w:rPr>
        <w:t>в</w:t>
      </w:r>
      <w:r w:rsidR="00104BB3">
        <w:rPr>
          <w:rFonts w:ascii="Times New Roman" w:hAnsi="Times New Roman" w:cs="Times New Roman"/>
          <w:color w:val="000000" w:themeColor="text1"/>
          <w:sz w:val="24"/>
          <w:szCs w:val="24"/>
        </w:rPr>
        <w:t>иде субвенции) из бюджета района в случае несоблюдения органами местного самоуправления муниципальных образований Кондинского ра</w:t>
      </w:r>
      <w:r>
        <w:rPr>
          <w:rFonts w:ascii="Times New Roman" w:hAnsi="Times New Roman" w:cs="Times New Roman"/>
          <w:color w:val="000000" w:themeColor="text1"/>
          <w:sz w:val="24"/>
          <w:szCs w:val="24"/>
        </w:rPr>
        <w:t>йона условий их предоставления»;</w:t>
      </w:r>
      <w:proofErr w:type="gramEnd"/>
    </w:p>
    <w:p w:rsidR="00033864" w:rsidRDefault="00033864" w:rsidP="00B3264A">
      <w:pPr>
        <w:pStyle w:val="aa"/>
        <w:spacing w:after="0" w:line="240" w:lineRule="auto"/>
        <w:ind w:left="0"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2) </w:t>
      </w:r>
      <w:hyperlink r:id="rId8" w:history="1">
        <w:r>
          <w:rPr>
            <w:rStyle w:val="ab"/>
            <w:rFonts w:ascii="Times New Roman" w:hAnsi="Times New Roman"/>
            <w:b w:val="0"/>
            <w:color w:val="000000" w:themeColor="text1"/>
            <w:sz w:val="24"/>
            <w:szCs w:val="24"/>
          </w:rPr>
          <w:t>П</w:t>
        </w:r>
        <w:r w:rsidRPr="00B3264A">
          <w:rPr>
            <w:rStyle w:val="ab"/>
            <w:rFonts w:ascii="Times New Roman" w:hAnsi="Times New Roman"/>
            <w:b w:val="0"/>
            <w:color w:val="000000" w:themeColor="text1"/>
            <w:sz w:val="24"/>
            <w:szCs w:val="24"/>
          </w:rPr>
          <w:t>риказ</w:t>
        </w:r>
      </w:hyperlink>
      <w:r w:rsidRPr="00B3264A">
        <w:rPr>
          <w:rFonts w:ascii="Times New Roman" w:hAnsi="Times New Roman" w:cs="Times New Roman"/>
          <w:color w:val="000000" w:themeColor="text1"/>
          <w:sz w:val="24"/>
          <w:szCs w:val="24"/>
        </w:rPr>
        <w:t xml:space="preserve"> Комитета по финансам и налоговой политике администрации Кондинского района</w:t>
      </w:r>
      <w:r w:rsidR="00104BB3">
        <w:rPr>
          <w:rFonts w:ascii="Times New Roman" w:hAnsi="Times New Roman" w:cs="Times New Roman"/>
          <w:color w:val="000000" w:themeColor="text1"/>
          <w:sz w:val="24"/>
          <w:szCs w:val="24"/>
        </w:rPr>
        <w:t xml:space="preserve"> от 30 мая 2011 года </w:t>
      </w:r>
      <w:r>
        <w:rPr>
          <w:rFonts w:ascii="Times New Roman" w:hAnsi="Times New Roman" w:cs="Times New Roman"/>
          <w:color w:val="000000" w:themeColor="text1"/>
          <w:sz w:val="24"/>
          <w:szCs w:val="24"/>
        </w:rPr>
        <w:t xml:space="preserve">№51 </w:t>
      </w:r>
      <w:r w:rsidR="00104BB3">
        <w:rPr>
          <w:rFonts w:ascii="Times New Roman" w:hAnsi="Times New Roman" w:cs="Times New Roman"/>
          <w:color w:val="000000" w:themeColor="text1"/>
          <w:sz w:val="24"/>
          <w:szCs w:val="24"/>
        </w:rPr>
        <w:t xml:space="preserve">«О внесении изменений в приказ комитета по финансам и налоговой политике администрации Кондинского района от 30 сентября 2010 года №70 «Об утверждении Порядка приостановления (сокращения) предоставления межбюджетных трансфертов (за исключением иных межбюджетных трансфертов в виде субвенций) из бюджета района в </w:t>
      </w:r>
      <w:r w:rsidR="0071571A">
        <w:rPr>
          <w:rFonts w:ascii="Times New Roman" w:hAnsi="Times New Roman" w:cs="Times New Roman"/>
          <w:color w:val="000000" w:themeColor="text1"/>
          <w:sz w:val="24"/>
          <w:szCs w:val="24"/>
        </w:rPr>
        <w:t>случае несоблюдения органами</w:t>
      </w:r>
      <w:proofErr w:type="gramEnd"/>
      <w:r w:rsidR="0071571A">
        <w:rPr>
          <w:rFonts w:ascii="Times New Roman" w:hAnsi="Times New Roman" w:cs="Times New Roman"/>
          <w:color w:val="000000" w:themeColor="text1"/>
          <w:sz w:val="24"/>
          <w:szCs w:val="24"/>
        </w:rPr>
        <w:t xml:space="preserve"> местного самоуправления муниципальных образований Кондинского р</w:t>
      </w:r>
      <w:r>
        <w:rPr>
          <w:rFonts w:ascii="Times New Roman" w:hAnsi="Times New Roman" w:cs="Times New Roman"/>
          <w:color w:val="000000" w:themeColor="text1"/>
          <w:sz w:val="24"/>
          <w:szCs w:val="24"/>
        </w:rPr>
        <w:t>айона условий их предоставления</w:t>
      </w:r>
      <w:r w:rsidR="0028665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033864" w:rsidRDefault="00033864" w:rsidP="00B3264A">
      <w:pPr>
        <w:pStyle w:val="aa"/>
        <w:spacing w:after="0" w:line="240" w:lineRule="auto"/>
        <w:ind w:left="0"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3) </w:t>
      </w:r>
      <w:hyperlink r:id="rId9" w:history="1">
        <w:r>
          <w:rPr>
            <w:rStyle w:val="ab"/>
            <w:rFonts w:ascii="Times New Roman" w:hAnsi="Times New Roman"/>
            <w:b w:val="0"/>
            <w:color w:val="000000" w:themeColor="text1"/>
            <w:sz w:val="24"/>
            <w:szCs w:val="24"/>
          </w:rPr>
          <w:t>П</w:t>
        </w:r>
        <w:r w:rsidRPr="00B3264A">
          <w:rPr>
            <w:rStyle w:val="ab"/>
            <w:rFonts w:ascii="Times New Roman" w:hAnsi="Times New Roman"/>
            <w:b w:val="0"/>
            <w:color w:val="000000" w:themeColor="text1"/>
            <w:sz w:val="24"/>
            <w:szCs w:val="24"/>
          </w:rPr>
          <w:t>риказ</w:t>
        </w:r>
      </w:hyperlink>
      <w:r w:rsidRPr="00B3264A">
        <w:rPr>
          <w:rFonts w:ascii="Times New Roman" w:hAnsi="Times New Roman" w:cs="Times New Roman"/>
          <w:color w:val="000000" w:themeColor="text1"/>
          <w:sz w:val="24"/>
          <w:szCs w:val="24"/>
        </w:rPr>
        <w:t xml:space="preserve"> Комитета по финансам и налоговой политике администрации Кондинского района </w:t>
      </w:r>
      <w:r w:rsidR="00B3264A" w:rsidRPr="00B3264A">
        <w:rPr>
          <w:rFonts w:ascii="Times New Roman" w:hAnsi="Times New Roman" w:cs="Times New Roman"/>
          <w:color w:val="000000" w:themeColor="text1"/>
          <w:sz w:val="24"/>
          <w:szCs w:val="24"/>
        </w:rPr>
        <w:t>от 22 мая 2012 года №26 «Об утверждении порядка приостановления (сокращения) предоставления межбюджетных трансфертов (за исключением иных межбюджетных трансфертов в виде субвенции) из бюджета муниципального образования Кондинский район в случае несоблюдения органами местного самоуправления муниципальных образований Кондинского района условий их предоставления»</w:t>
      </w:r>
      <w:r w:rsidR="00B3264A">
        <w:rPr>
          <w:rFonts w:ascii="Times New Roman" w:hAnsi="Times New Roman" w:cs="Times New Roman"/>
          <w:color w:val="000000" w:themeColor="text1"/>
          <w:sz w:val="24"/>
          <w:szCs w:val="24"/>
        </w:rPr>
        <w:t xml:space="preserve">, </w:t>
      </w:r>
      <w:proofErr w:type="gramEnd"/>
    </w:p>
    <w:p w:rsidR="00B3264A" w:rsidRPr="00B3264A" w:rsidRDefault="00033864" w:rsidP="00B3264A">
      <w:pPr>
        <w:pStyle w:val="aa"/>
        <w:spacing w:after="0" w:line="240" w:lineRule="auto"/>
        <w:ind w:left="0" w:firstLine="85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lastRenderedPageBreak/>
        <w:t xml:space="preserve">4) </w:t>
      </w:r>
      <w:hyperlink r:id="rId10" w:history="1">
        <w:r>
          <w:rPr>
            <w:rStyle w:val="ab"/>
            <w:rFonts w:ascii="Times New Roman" w:hAnsi="Times New Roman"/>
            <w:b w:val="0"/>
            <w:color w:val="000000" w:themeColor="text1"/>
            <w:sz w:val="24"/>
            <w:szCs w:val="24"/>
          </w:rPr>
          <w:t>П</w:t>
        </w:r>
        <w:r w:rsidRPr="00B3264A">
          <w:rPr>
            <w:rStyle w:val="ab"/>
            <w:rFonts w:ascii="Times New Roman" w:hAnsi="Times New Roman"/>
            <w:b w:val="0"/>
            <w:color w:val="000000" w:themeColor="text1"/>
            <w:sz w:val="24"/>
            <w:szCs w:val="24"/>
          </w:rPr>
          <w:t>риказ</w:t>
        </w:r>
      </w:hyperlink>
      <w:r w:rsidRPr="00B3264A">
        <w:rPr>
          <w:rFonts w:ascii="Times New Roman" w:hAnsi="Times New Roman" w:cs="Times New Roman"/>
          <w:color w:val="000000" w:themeColor="text1"/>
          <w:sz w:val="24"/>
          <w:szCs w:val="24"/>
        </w:rPr>
        <w:t xml:space="preserve"> Комитета по финансам и налоговой политике администрации Кондинского района</w:t>
      </w:r>
      <w:r>
        <w:rPr>
          <w:rFonts w:ascii="Times New Roman" w:hAnsi="Times New Roman" w:cs="Times New Roman"/>
          <w:color w:val="000000" w:themeColor="text1"/>
          <w:sz w:val="24"/>
          <w:szCs w:val="24"/>
        </w:rPr>
        <w:t xml:space="preserve"> </w:t>
      </w:r>
      <w:r w:rsidR="00B3264A">
        <w:rPr>
          <w:rFonts w:ascii="Times New Roman" w:hAnsi="Times New Roman" w:cs="Times New Roman"/>
          <w:color w:val="000000" w:themeColor="text1"/>
          <w:sz w:val="24"/>
          <w:szCs w:val="24"/>
        </w:rPr>
        <w:t xml:space="preserve">от 5 февраля 2013 года №5 «О внесении изменений в приказ комитета по финансам от 22 мая 2012 года №26 </w:t>
      </w:r>
      <w:r w:rsidR="00B3264A" w:rsidRPr="00B3264A">
        <w:rPr>
          <w:rFonts w:ascii="Times New Roman" w:hAnsi="Times New Roman" w:cs="Times New Roman"/>
          <w:color w:val="000000" w:themeColor="text1"/>
          <w:sz w:val="24"/>
          <w:szCs w:val="24"/>
        </w:rPr>
        <w:t>«Об утверждении порядка приостановления (сокращения) предоставления межбюджетных трансфертов (за исключением иных межбюджетных трансфертов в виде субвенции) из бюджета муниципального образования Кондинский район в случае несоблюдения органами местного самоуправления муниципальных</w:t>
      </w:r>
      <w:proofErr w:type="gramEnd"/>
      <w:r w:rsidR="00B3264A" w:rsidRPr="00B3264A">
        <w:rPr>
          <w:rFonts w:ascii="Times New Roman" w:hAnsi="Times New Roman" w:cs="Times New Roman"/>
          <w:color w:val="000000" w:themeColor="text1"/>
          <w:sz w:val="24"/>
          <w:szCs w:val="24"/>
        </w:rPr>
        <w:t xml:space="preserve"> образований Кондинского района условий их предоставления».</w:t>
      </w:r>
    </w:p>
    <w:p w:rsidR="00B3264A" w:rsidRPr="00B3264A" w:rsidRDefault="00B3264A" w:rsidP="00B3264A">
      <w:pPr>
        <w:pStyle w:val="aa"/>
        <w:spacing w:after="0" w:line="240" w:lineRule="auto"/>
        <w:ind w:left="0" w:firstLine="851"/>
        <w:jc w:val="both"/>
        <w:rPr>
          <w:rFonts w:ascii="Times New Roman" w:hAnsi="Times New Roman" w:cs="Times New Roman"/>
          <w:color w:val="000000" w:themeColor="text1"/>
          <w:sz w:val="24"/>
          <w:szCs w:val="24"/>
        </w:rPr>
      </w:pPr>
      <w:bookmarkStart w:id="2" w:name="sub_3"/>
      <w:bookmarkEnd w:id="1"/>
      <w:r w:rsidRPr="00B3264A">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 xml:space="preserve">Отделу доходов и межбюджетных отношений комитета по финансам </w:t>
      </w:r>
      <w:r w:rsidRPr="00B3264A">
        <w:rPr>
          <w:rFonts w:ascii="Times New Roman" w:hAnsi="Times New Roman" w:cs="Times New Roman"/>
          <w:color w:val="000000" w:themeColor="text1"/>
          <w:sz w:val="24"/>
          <w:szCs w:val="24"/>
        </w:rPr>
        <w:t xml:space="preserve"> направить настоящий приказ органам местного самоуправления муниципальных образований </w:t>
      </w:r>
      <w:r>
        <w:rPr>
          <w:rFonts w:ascii="Times New Roman" w:hAnsi="Times New Roman" w:cs="Times New Roman"/>
          <w:color w:val="000000" w:themeColor="text1"/>
          <w:sz w:val="24"/>
          <w:szCs w:val="24"/>
        </w:rPr>
        <w:t>Кондинского района</w:t>
      </w:r>
      <w:r w:rsidRPr="00B3264A">
        <w:rPr>
          <w:rFonts w:ascii="Times New Roman" w:hAnsi="Times New Roman" w:cs="Times New Roman"/>
          <w:color w:val="000000" w:themeColor="text1"/>
          <w:sz w:val="24"/>
          <w:szCs w:val="24"/>
        </w:rPr>
        <w:t>.</w:t>
      </w:r>
    </w:p>
    <w:p w:rsidR="004324CC" w:rsidRDefault="00B3264A" w:rsidP="00B3264A">
      <w:pPr>
        <w:pStyle w:val="aa"/>
        <w:spacing w:after="0" w:line="240" w:lineRule="auto"/>
        <w:ind w:left="0" w:firstLine="851"/>
        <w:jc w:val="both"/>
        <w:rPr>
          <w:rFonts w:ascii="Times New Roman" w:hAnsi="Times New Roman" w:cs="Times New Roman"/>
          <w:sz w:val="24"/>
          <w:szCs w:val="24"/>
        </w:rPr>
      </w:pPr>
      <w:bookmarkStart w:id="3" w:name="sub_4"/>
      <w:bookmarkEnd w:id="2"/>
      <w:r w:rsidRPr="00B3264A">
        <w:rPr>
          <w:rFonts w:ascii="Times New Roman" w:hAnsi="Times New Roman" w:cs="Times New Roman"/>
          <w:color w:val="000000" w:themeColor="text1"/>
          <w:sz w:val="24"/>
          <w:szCs w:val="24"/>
        </w:rPr>
        <w:t xml:space="preserve">4. </w:t>
      </w:r>
      <w:bookmarkEnd w:id="3"/>
      <w:proofErr w:type="gramStart"/>
      <w:r w:rsidR="004324CC" w:rsidRPr="00B3264A">
        <w:rPr>
          <w:rFonts w:ascii="Times New Roman" w:hAnsi="Times New Roman" w:cs="Times New Roman"/>
          <w:sz w:val="24"/>
          <w:szCs w:val="24"/>
        </w:rPr>
        <w:t>Контроль за</w:t>
      </w:r>
      <w:proofErr w:type="gramEnd"/>
      <w:r w:rsidR="004324CC" w:rsidRPr="00B3264A">
        <w:rPr>
          <w:rFonts w:ascii="Times New Roman" w:hAnsi="Times New Roman" w:cs="Times New Roman"/>
          <w:sz w:val="24"/>
          <w:szCs w:val="24"/>
        </w:rPr>
        <w:t xml:space="preserve"> исполнение</w:t>
      </w:r>
      <w:r w:rsidR="00D0423E" w:rsidRPr="00B3264A">
        <w:rPr>
          <w:rFonts w:ascii="Times New Roman" w:hAnsi="Times New Roman" w:cs="Times New Roman"/>
          <w:sz w:val="24"/>
          <w:szCs w:val="24"/>
        </w:rPr>
        <w:t>м</w:t>
      </w:r>
      <w:r w:rsidR="004324CC" w:rsidRPr="00B3264A">
        <w:rPr>
          <w:rFonts w:ascii="Times New Roman" w:hAnsi="Times New Roman" w:cs="Times New Roman"/>
          <w:sz w:val="24"/>
          <w:szCs w:val="24"/>
        </w:rPr>
        <w:t xml:space="preserve"> настоящего приказа возложить на заместителя председателя комитета по финансам</w:t>
      </w:r>
      <w:r w:rsidR="0071571A">
        <w:rPr>
          <w:rFonts w:ascii="Times New Roman" w:hAnsi="Times New Roman" w:cs="Times New Roman"/>
          <w:sz w:val="24"/>
          <w:szCs w:val="24"/>
        </w:rPr>
        <w:t xml:space="preserve"> Г.А. Мостовых</w:t>
      </w:r>
      <w:r w:rsidR="004324CC" w:rsidRPr="00B3264A">
        <w:rPr>
          <w:rFonts w:ascii="Times New Roman" w:hAnsi="Times New Roman" w:cs="Times New Roman"/>
          <w:sz w:val="24"/>
          <w:szCs w:val="24"/>
        </w:rPr>
        <w:t>.</w:t>
      </w:r>
      <w:bookmarkStart w:id="4" w:name="Par46"/>
      <w:bookmarkEnd w:id="4"/>
    </w:p>
    <w:p w:rsidR="0071571A" w:rsidRPr="0071571A" w:rsidRDefault="0071571A" w:rsidP="0071571A">
      <w:pPr>
        <w:pStyle w:val="aa"/>
        <w:spacing w:after="0" w:line="240" w:lineRule="auto"/>
        <w:ind w:left="0" w:firstLine="851"/>
        <w:jc w:val="both"/>
        <w:rPr>
          <w:rFonts w:ascii="Times New Roman" w:hAnsi="Times New Roman" w:cs="Times New Roman"/>
          <w:sz w:val="24"/>
          <w:szCs w:val="24"/>
        </w:rPr>
      </w:pPr>
    </w:p>
    <w:p w:rsidR="004324CC" w:rsidRPr="00B3264A" w:rsidRDefault="004324CC" w:rsidP="00B3264A">
      <w:pPr>
        <w:spacing w:after="0" w:line="240" w:lineRule="auto"/>
        <w:rPr>
          <w:rFonts w:ascii="Times New Roman" w:hAnsi="Times New Roman" w:cs="Times New Roman"/>
          <w:sz w:val="24"/>
          <w:szCs w:val="24"/>
        </w:rPr>
      </w:pPr>
    </w:p>
    <w:p w:rsidR="00356B98" w:rsidRDefault="00356B98" w:rsidP="00B3264A">
      <w:pPr>
        <w:spacing w:after="0" w:line="240" w:lineRule="auto"/>
        <w:rPr>
          <w:rFonts w:ascii="Times New Roman" w:hAnsi="Times New Roman" w:cs="Times New Roman"/>
          <w:sz w:val="24"/>
          <w:szCs w:val="24"/>
        </w:rPr>
      </w:pPr>
      <w:r w:rsidRPr="00B3264A">
        <w:rPr>
          <w:rFonts w:ascii="Times New Roman" w:hAnsi="Times New Roman" w:cs="Times New Roman"/>
          <w:sz w:val="24"/>
          <w:szCs w:val="24"/>
        </w:rPr>
        <w:t>П</w:t>
      </w:r>
      <w:r w:rsidR="004324CC" w:rsidRPr="00B3264A">
        <w:rPr>
          <w:rFonts w:ascii="Times New Roman" w:hAnsi="Times New Roman" w:cs="Times New Roman"/>
          <w:sz w:val="24"/>
          <w:szCs w:val="24"/>
        </w:rPr>
        <w:t>редседател</w:t>
      </w:r>
      <w:r w:rsidRPr="00B3264A">
        <w:rPr>
          <w:rFonts w:ascii="Times New Roman" w:hAnsi="Times New Roman" w:cs="Times New Roman"/>
          <w:sz w:val="24"/>
          <w:szCs w:val="24"/>
        </w:rPr>
        <w:t>ь</w:t>
      </w:r>
      <w:r w:rsidR="004324CC" w:rsidRPr="00B3264A">
        <w:rPr>
          <w:rFonts w:ascii="Times New Roman" w:hAnsi="Times New Roman" w:cs="Times New Roman"/>
          <w:sz w:val="24"/>
          <w:szCs w:val="24"/>
        </w:rPr>
        <w:t xml:space="preserve"> комитета по финансам                    </w:t>
      </w:r>
      <w:r w:rsidR="00807DE1" w:rsidRPr="00B3264A">
        <w:rPr>
          <w:rFonts w:ascii="Times New Roman" w:hAnsi="Times New Roman" w:cs="Times New Roman"/>
          <w:sz w:val="24"/>
          <w:szCs w:val="24"/>
        </w:rPr>
        <w:t xml:space="preserve">                        </w:t>
      </w:r>
      <w:r w:rsidR="004324CC" w:rsidRPr="00B3264A">
        <w:rPr>
          <w:rFonts w:ascii="Times New Roman" w:hAnsi="Times New Roman" w:cs="Times New Roman"/>
          <w:sz w:val="24"/>
          <w:szCs w:val="24"/>
        </w:rPr>
        <w:t xml:space="preserve">                       </w:t>
      </w:r>
      <w:r w:rsidR="00403CF3">
        <w:rPr>
          <w:rFonts w:ascii="Times New Roman" w:hAnsi="Times New Roman" w:cs="Times New Roman"/>
          <w:sz w:val="24"/>
          <w:szCs w:val="24"/>
        </w:rPr>
        <w:t>И.А. Веп</w:t>
      </w:r>
      <w:r w:rsidRPr="00B3264A">
        <w:rPr>
          <w:rFonts w:ascii="Times New Roman" w:hAnsi="Times New Roman" w:cs="Times New Roman"/>
          <w:sz w:val="24"/>
          <w:szCs w:val="24"/>
        </w:rPr>
        <w:t>р</w:t>
      </w:r>
      <w:r w:rsidR="00403CF3">
        <w:rPr>
          <w:rFonts w:ascii="Times New Roman" w:hAnsi="Times New Roman" w:cs="Times New Roman"/>
          <w:sz w:val="24"/>
          <w:szCs w:val="24"/>
        </w:rPr>
        <w:t>е</w:t>
      </w:r>
      <w:r w:rsidRPr="00B3264A">
        <w:rPr>
          <w:rFonts w:ascii="Times New Roman" w:hAnsi="Times New Roman" w:cs="Times New Roman"/>
          <w:sz w:val="24"/>
          <w:szCs w:val="24"/>
        </w:rPr>
        <w:t>ва</w:t>
      </w:r>
      <w:r>
        <w:rPr>
          <w:rFonts w:ascii="Times New Roman" w:hAnsi="Times New Roman" w:cs="Times New Roman"/>
          <w:sz w:val="24"/>
          <w:szCs w:val="24"/>
        </w:rPr>
        <w:br w:type="page"/>
      </w:r>
    </w:p>
    <w:p w:rsidR="008642BB" w:rsidRPr="00807DE1" w:rsidRDefault="008642BB" w:rsidP="003610E2">
      <w:pPr>
        <w:widowControl w:val="0"/>
        <w:autoSpaceDE w:val="0"/>
        <w:autoSpaceDN w:val="0"/>
        <w:adjustRightInd w:val="0"/>
        <w:spacing w:after="0" w:line="240" w:lineRule="auto"/>
        <w:jc w:val="right"/>
        <w:rPr>
          <w:rFonts w:ascii="Times New Roman" w:hAnsi="Times New Roman" w:cs="Times New Roman"/>
          <w:sz w:val="24"/>
          <w:szCs w:val="24"/>
        </w:rPr>
      </w:pPr>
      <w:r w:rsidRPr="00807DE1">
        <w:rPr>
          <w:rFonts w:ascii="Times New Roman" w:hAnsi="Times New Roman" w:cs="Times New Roman"/>
          <w:sz w:val="24"/>
          <w:szCs w:val="24"/>
        </w:rPr>
        <w:lastRenderedPageBreak/>
        <w:t xml:space="preserve">Приложение </w:t>
      </w:r>
    </w:p>
    <w:p w:rsidR="008642BB" w:rsidRPr="00807DE1" w:rsidRDefault="008642BB" w:rsidP="004324CC">
      <w:pPr>
        <w:widowControl w:val="0"/>
        <w:autoSpaceDE w:val="0"/>
        <w:autoSpaceDN w:val="0"/>
        <w:adjustRightInd w:val="0"/>
        <w:spacing w:after="0" w:line="240" w:lineRule="auto"/>
        <w:jc w:val="right"/>
        <w:rPr>
          <w:rFonts w:ascii="Times New Roman" w:hAnsi="Times New Roman" w:cs="Times New Roman"/>
          <w:sz w:val="24"/>
          <w:szCs w:val="24"/>
        </w:rPr>
      </w:pPr>
      <w:r w:rsidRPr="00807DE1">
        <w:rPr>
          <w:rFonts w:ascii="Times New Roman" w:hAnsi="Times New Roman" w:cs="Times New Roman"/>
          <w:sz w:val="24"/>
          <w:szCs w:val="24"/>
        </w:rPr>
        <w:t xml:space="preserve">к приказу </w:t>
      </w:r>
      <w:r w:rsidR="004324CC" w:rsidRPr="00807DE1">
        <w:rPr>
          <w:rFonts w:ascii="Times New Roman" w:hAnsi="Times New Roman" w:cs="Times New Roman"/>
          <w:sz w:val="24"/>
          <w:szCs w:val="24"/>
        </w:rPr>
        <w:t>Комитета по финансам</w:t>
      </w:r>
    </w:p>
    <w:p w:rsidR="008642BB" w:rsidRPr="00807DE1" w:rsidRDefault="004324CC">
      <w:pPr>
        <w:widowControl w:val="0"/>
        <w:autoSpaceDE w:val="0"/>
        <w:autoSpaceDN w:val="0"/>
        <w:adjustRightInd w:val="0"/>
        <w:spacing w:after="0" w:line="240" w:lineRule="auto"/>
        <w:jc w:val="right"/>
        <w:rPr>
          <w:rFonts w:ascii="Times New Roman" w:hAnsi="Times New Roman" w:cs="Times New Roman"/>
          <w:sz w:val="24"/>
          <w:szCs w:val="24"/>
        </w:rPr>
      </w:pPr>
      <w:r w:rsidRPr="00807DE1">
        <w:rPr>
          <w:rFonts w:ascii="Times New Roman" w:hAnsi="Times New Roman" w:cs="Times New Roman"/>
          <w:sz w:val="24"/>
          <w:szCs w:val="24"/>
        </w:rPr>
        <w:t xml:space="preserve">от </w:t>
      </w:r>
      <w:r w:rsidR="00E07964">
        <w:rPr>
          <w:rFonts w:ascii="Times New Roman" w:hAnsi="Times New Roman" w:cs="Times New Roman"/>
          <w:sz w:val="24"/>
          <w:szCs w:val="24"/>
        </w:rPr>
        <w:t>____________</w:t>
      </w:r>
      <w:r w:rsidRPr="00807DE1">
        <w:rPr>
          <w:rFonts w:ascii="Times New Roman" w:hAnsi="Times New Roman" w:cs="Times New Roman"/>
          <w:sz w:val="24"/>
          <w:szCs w:val="24"/>
        </w:rPr>
        <w:t xml:space="preserve"> года  №</w:t>
      </w:r>
      <w:r w:rsidR="00CA4A84">
        <w:rPr>
          <w:rFonts w:ascii="Times New Roman" w:hAnsi="Times New Roman" w:cs="Times New Roman"/>
          <w:sz w:val="24"/>
          <w:szCs w:val="24"/>
        </w:rPr>
        <w:t>__</w:t>
      </w:r>
    </w:p>
    <w:p w:rsidR="00E40C3E" w:rsidRPr="00435AA3" w:rsidRDefault="00E40C3E" w:rsidP="00E40C3E">
      <w:pPr>
        <w:pStyle w:val="1"/>
        <w:spacing w:line="240" w:lineRule="auto"/>
        <w:jc w:val="center"/>
        <w:rPr>
          <w:rFonts w:ascii="Times New Roman" w:hAnsi="Times New Roman" w:cs="Times New Roman"/>
          <w:color w:val="000000" w:themeColor="text1"/>
        </w:rPr>
      </w:pPr>
      <w:r w:rsidRPr="00435AA3">
        <w:rPr>
          <w:rFonts w:ascii="Times New Roman" w:hAnsi="Times New Roman" w:cs="Times New Roman"/>
          <w:color w:val="000000" w:themeColor="text1"/>
        </w:rPr>
        <w:t>Порядок</w:t>
      </w:r>
      <w:r w:rsidRPr="00435AA3">
        <w:rPr>
          <w:rFonts w:ascii="Times New Roman" w:hAnsi="Times New Roman" w:cs="Times New Roman"/>
          <w:color w:val="000000" w:themeColor="text1"/>
        </w:rPr>
        <w:br/>
        <w:t xml:space="preserve">приостановления (сокращения) предоставления межбюджетных трансфертов (за исключением субвенций) из бюджета </w:t>
      </w:r>
      <w:r w:rsidR="0071571A">
        <w:rPr>
          <w:rFonts w:ascii="Times New Roman" w:hAnsi="Times New Roman" w:cs="Times New Roman"/>
          <w:color w:val="000000" w:themeColor="text1"/>
        </w:rPr>
        <w:t xml:space="preserve">муниципального образования </w:t>
      </w:r>
      <w:r>
        <w:rPr>
          <w:rFonts w:ascii="Times New Roman" w:hAnsi="Times New Roman" w:cs="Times New Roman"/>
          <w:color w:val="000000" w:themeColor="text1"/>
        </w:rPr>
        <w:t>Кондинск</w:t>
      </w:r>
      <w:r w:rsidR="0071571A">
        <w:rPr>
          <w:rFonts w:ascii="Times New Roman" w:hAnsi="Times New Roman" w:cs="Times New Roman"/>
          <w:color w:val="000000" w:themeColor="text1"/>
        </w:rPr>
        <w:t>ий</w:t>
      </w:r>
      <w:r>
        <w:rPr>
          <w:rFonts w:ascii="Times New Roman" w:hAnsi="Times New Roman" w:cs="Times New Roman"/>
          <w:color w:val="000000" w:themeColor="text1"/>
        </w:rPr>
        <w:t xml:space="preserve"> район</w:t>
      </w:r>
      <w:r w:rsidRPr="00435AA3">
        <w:rPr>
          <w:rFonts w:ascii="Times New Roman" w:hAnsi="Times New Roman" w:cs="Times New Roman"/>
          <w:color w:val="000000" w:themeColor="text1"/>
        </w:rPr>
        <w:t xml:space="preserve"> в случае несоблюдения органами местного самоуправления муниципальных образований </w:t>
      </w:r>
      <w:r>
        <w:rPr>
          <w:rFonts w:ascii="Times New Roman" w:hAnsi="Times New Roman" w:cs="Times New Roman"/>
          <w:color w:val="000000" w:themeColor="text1"/>
        </w:rPr>
        <w:t xml:space="preserve">Кондинского района </w:t>
      </w:r>
      <w:r w:rsidRPr="00435AA3">
        <w:rPr>
          <w:rFonts w:ascii="Times New Roman" w:hAnsi="Times New Roman" w:cs="Times New Roman"/>
          <w:color w:val="000000" w:themeColor="text1"/>
        </w:rPr>
        <w:t>условий их предоставления</w:t>
      </w:r>
    </w:p>
    <w:p w:rsidR="00E40C3E" w:rsidRPr="00435AA3" w:rsidRDefault="00E40C3E" w:rsidP="00E40C3E">
      <w:pPr>
        <w:rPr>
          <w:rFonts w:ascii="Times New Roman" w:hAnsi="Times New Roman" w:cs="Times New Roman"/>
          <w:color w:val="000000" w:themeColor="text1"/>
        </w:rPr>
      </w:pP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5" w:name="sub_1001"/>
      <w:r w:rsidRPr="00E40C3E">
        <w:rPr>
          <w:rFonts w:ascii="Times New Roman" w:hAnsi="Times New Roman" w:cs="Times New Roman"/>
          <w:color w:val="000000" w:themeColor="text1"/>
          <w:sz w:val="24"/>
          <w:szCs w:val="24"/>
        </w:rPr>
        <w:t>1. Для целей настоящего Порядка применяются следующие основные термины:</w:t>
      </w:r>
    </w:p>
    <w:bookmarkEnd w:id="5"/>
    <w:p w:rsidR="00E40C3E" w:rsidRPr="00E40C3E" w:rsidRDefault="00E40C3E" w:rsidP="00E40C3E">
      <w:pPr>
        <w:spacing w:after="0" w:line="240" w:lineRule="auto"/>
        <w:jc w:val="both"/>
        <w:rPr>
          <w:rFonts w:ascii="Times New Roman" w:hAnsi="Times New Roman" w:cs="Times New Roman"/>
          <w:color w:val="000000" w:themeColor="text1"/>
          <w:sz w:val="24"/>
          <w:szCs w:val="24"/>
        </w:rPr>
      </w:pPr>
      <w:r w:rsidRPr="00E40C3E">
        <w:rPr>
          <w:rFonts w:ascii="Times New Roman" w:hAnsi="Times New Roman" w:cs="Times New Roman"/>
          <w:color w:val="000000" w:themeColor="text1"/>
          <w:sz w:val="24"/>
          <w:szCs w:val="24"/>
        </w:rPr>
        <w:t xml:space="preserve">- </w:t>
      </w:r>
      <w:r w:rsidRPr="00E40C3E">
        <w:rPr>
          <w:rStyle w:val="ac"/>
          <w:rFonts w:ascii="Times New Roman" w:hAnsi="Times New Roman" w:cs="Times New Roman"/>
          <w:bCs/>
          <w:color w:val="000000" w:themeColor="text1"/>
          <w:sz w:val="24"/>
          <w:szCs w:val="24"/>
        </w:rPr>
        <w:t xml:space="preserve">приостановление предоставления межбюджетных трансфертов (за исключением субвенций) бюджету муниципального образования </w:t>
      </w:r>
      <w:r>
        <w:rPr>
          <w:rStyle w:val="ac"/>
          <w:rFonts w:ascii="Times New Roman" w:hAnsi="Times New Roman" w:cs="Times New Roman"/>
          <w:bCs/>
          <w:color w:val="000000" w:themeColor="text1"/>
          <w:sz w:val="24"/>
          <w:szCs w:val="24"/>
        </w:rPr>
        <w:t>Кондинск</w:t>
      </w:r>
      <w:r w:rsidR="0071571A">
        <w:rPr>
          <w:rStyle w:val="ac"/>
          <w:rFonts w:ascii="Times New Roman" w:hAnsi="Times New Roman" w:cs="Times New Roman"/>
          <w:bCs/>
          <w:color w:val="000000" w:themeColor="text1"/>
          <w:sz w:val="24"/>
          <w:szCs w:val="24"/>
        </w:rPr>
        <w:t>ого</w:t>
      </w:r>
      <w:r>
        <w:rPr>
          <w:rStyle w:val="ac"/>
          <w:rFonts w:ascii="Times New Roman" w:hAnsi="Times New Roman" w:cs="Times New Roman"/>
          <w:bCs/>
          <w:color w:val="000000" w:themeColor="text1"/>
          <w:sz w:val="24"/>
          <w:szCs w:val="24"/>
        </w:rPr>
        <w:t xml:space="preserve"> район</w:t>
      </w:r>
      <w:r w:rsidR="0071571A">
        <w:rPr>
          <w:rStyle w:val="ac"/>
          <w:rFonts w:ascii="Times New Roman" w:hAnsi="Times New Roman" w:cs="Times New Roman"/>
          <w:bCs/>
          <w:color w:val="000000" w:themeColor="text1"/>
          <w:sz w:val="24"/>
          <w:szCs w:val="24"/>
        </w:rPr>
        <w:t>а</w:t>
      </w:r>
      <w:r w:rsidRPr="00E40C3E">
        <w:rPr>
          <w:rStyle w:val="ac"/>
          <w:rFonts w:ascii="Times New Roman" w:hAnsi="Times New Roman" w:cs="Times New Roman"/>
          <w:bCs/>
          <w:color w:val="000000" w:themeColor="text1"/>
          <w:sz w:val="24"/>
          <w:szCs w:val="24"/>
        </w:rPr>
        <w:t xml:space="preserve"> (далее </w:t>
      </w:r>
      <w:r>
        <w:rPr>
          <w:rStyle w:val="ac"/>
          <w:rFonts w:ascii="Times New Roman" w:hAnsi="Times New Roman" w:cs="Times New Roman"/>
          <w:bCs/>
          <w:color w:val="000000" w:themeColor="text1"/>
          <w:sz w:val="24"/>
          <w:szCs w:val="24"/>
        </w:rPr>
        <w:t xml:space="preserve">также </w:t>
      </w:r>
      <w:r w:rsidRPr="00E40C3E">
        <w:rPr>
          <w:rStyle w:val="ac"/>
          <w:rFonts w:ascii="Times New Roman" w:hAnsi="Times New Roman" w:cs="Times New Roman"/>
          <w:bCs/>
          <w:color w:val="000000" w:themeColor="text1"/>
          <w:sz w:val="24"/>
          <w:szCs w:val="24"/>
        </w:rPr>
        <w:t xml:space="preserve">- бюджет </w:t>
      </w:r>
      <w:r>
        <w:rPr>
          <w:rStyle w:val="ac"/>
          <w:rFonts w:ascii="Times New Roman" w:hAnsi="Times New Roman" w:cs="Times New Roman"/>
          <w:bCs/>
          <w:color w:val="000000" w:themeColor="text1"/>
          <w:sz w:val="24"/>
          <w:szCs w:val="24"/>
        </w:rPr>
        <w:t>поселения</w:t>
      </w:r>
      <w:r w:rsidRPr="00E40C3E">
        <w:rPr>
          <w:rStyle w:val="ac"/>
          <w:rFonts w:ascii="Times New Roman" w:hAnsi="Times New Roman" w:cs="Times New Roman"/>
          <w:bCs/>
          <w:color w:val="000000" w:themeColor="text1"/>
          <w:sz w:val="24"/>
          <w:szCs w:val="24"/>
        </w:rPr>
        <w:t>)</w:t>
      </w:r>
      <w:r w:rsidRPr="00E40C3E">
        <w:rPr>
          <w:rFonts w:ascii="Times New Roman" w:hAnsi="Times New Roman" w:cs="Times New Roman"/>
          <w:color w:val="000000" w:themeColor="text1"/>
          <w:sz w:val="24"/>
          <w:szCs w:val="24"/>
        </w:rPr>
        <w:t xml:space="preserve"> - прекращение предоставления межбюджетных трансфертов (за исключением субвенций) из бюджета </w:t>
      </w:r>
      <w:r w:rsidR="0071571A">
        <w:rPr>
          <w:rFonts w:ascii="Times New Roman" w:hAnsi="Times New Roman" w:cs="Times New Roman"/>
          <w:color w:val="000000" w:themeColor="text1"/>
          <w:sz w:val="24"/>
          <w:szCs w:val="24"/>
        </w:rPr>
        <w:t xml:space="preserve">муниципального образования </w:t>
      </w:r>
      <w:r>
        <w:rPr>
          <w:rFonts w:ascii="Times New Roman" w:hAnsi="Times New Roman" w:cs="Times New Roman"/>
          <w:color w:val="000000" w:themeColor="text1"/>
          <w:sz w:val="24"/>
          <w:szCs w:val="24"/>
        </w:rPr>
        <w:t>Кондинск</w:t>
      </w:r>
      <w:r w:rsidR="0071571A">
        <w:rPr>
          <w:rFonts w:ascii="Times New Roman" w:hAnsi="Times New Roman" w:cs="Times New Roman"/>
          <w:color w:val="000000" w:themeColor="text1"/>
          <w:sz w:val="24"/>
          <w:szCs w:val="24"/>
        </w:rPr>
        <w:t>ий</w:t>
      </w:r>
      <w:r>
        <w:rPr>
          <w:rFonts w:ascii="Times New Roman" w:hAnsi="Times New Roman" w:cs="Times New Roman"/>
          <w:color w:val="000000" w:themeColor="text1"/>
          <w:sz w:val="24"/>
          <w:szCs w:val="24"/>
        </w:rPr>
        <w:t xml:space="preserve"> район</w:t>
      </w:r>
      <w:r w:rsidRPr="00E40C3E">
        <w:rPr>
          <w:rFonts w:ascii="Times New Roman" w:hAnsi="Times New Roman" w:cs="Times New Roman"/>
          <w:color w:val="000000" w:themeColor="text1"/>
          <w:sz w:val="24"/>
          <w:szCs w:val="24"/>
        </w:rPr>
        <w:t xml:space="preserve"> (далее </w:t>
      </w:r>
      <w:r>
        <w:rPr>
          <w:rFonts w:ascii="Times New Roman" w:hAnsi="Times New Roman" w:cs="Times New Roman"/>
          <w:color w:val="000000" w:themeColor="text1"/>
          <w:sz w:val="24"/>
          <w:szCs w:val="24"/>
        </w:rPr>
        <w:t xml:space="preserve">также </w:t>
      </w:r>
      <w:r w:rsidR="0071571A">
        <w:rPr>
          <w:rFonts w:ascii="Times New Roman" w:hAnsi="Times New Roman" w:cs="Times New Roman"/>
          <w:color w:val="000000" w:themeColor="text1"/>
          <w:sz w:val="24"/>
          <w:szCs w:val="24"/>
        </w:rPr>
        <w:t>–</w:t>
      </w:r>
      <w:r w:rsidRPr="00E40C3E">
        <w:rPr>
          <w:rFonts w:ascii="Times New Roman" w:hAnsi="Times New Roman" w:cs="Times New Roman"/>
          <w:color w:val="000000" w:themeColor="text1"/>
          <w:sz w:val="24"/>
          <w:szCs w:val="24"/>
        </w:rPr>
        <w:t xml:space="preserve"> </w:t>
      </w:r>
      <w:r w:rsidR="0071571A">
        <w:rPr>
          <w:rFonts w:ascii="Times New Roman" w:hAnsi="Times New Roman" w:cs="Times New Roman"/>
          <w:color w:val="000000" w:themeColor="text1"/>
          <w:sz w:val="24"/>
          <w:szCs w:val="24"/>
        </w:rPr>
        <w:t xml:space="preserve">бюджет Кондинского района, </w:t>
      </w:r>
      <w:r w:rsidRPr="00E40C3E">
        <w:rPr>
          <w:rFonts w:ascii="Times New Roman" w:hAnsi="Times New Roman" w:cs="Times New Roman"/>
          <w:color w:val="000000" w:themeColor="text1"/>
          <w:sz w:val="24"/>
          <w:szCs w:val="24"/>
        </w:rPr>
        <w:t xml:space="preserve">бюджет </w:t>
      </w:r>
      <w:r>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 </w:t>
      </w:r>
      <w:r>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с определенной даты;</w:t>
      </w: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r w:rsidRPr="00E40C3E">
        <w:rPr>
          <w:rFonts w:ascii="Times New Roman" w:hAnsi="Times New Roman" w:cs="Times New Roman"/>
          <w:color w:val="000000" w:themeColor="text1"/>
          <w:sz w:val="24"/>
          <w:szCs w:val="24"/>
        </w:rPr>
        <w:t xml:space="preserve">- </w:t>
      </w:r>
      <w:r w:rsidRPr="00E40C3E">
        <w:rPr>
          <w:rStyle w:val="ac"/>
          <w:rFonts w:ascii="Times New Roman" w:hAnsi="Times New Roman" w:cs="Times New Roman"/>
          <w:bCs/>
          <w:color w:val="000000" w:themeColor="text1"/>
          <w:sz w:val="24"/>
          <w:szCs w:val="24"/>
        </w:rPr>
        <w:t xml:space="preserve">сокращение предоставления межбюджетных трансфертов (за исключением субвенций) бюджету муниципального образования </w:t>
      </w:r>
      <w:r>
        <w:rPr>
          <w:rStyle w:val="ac"/>
          <w:rFonts w:ascii="Times New Roman" w:hAnsi="Times New Roman" w:cs="Times New Roman"/>
          <w:bCs/>
          <w:color w:val="000000" w:themeColor="text1"/>
          <w:sz w:val="24"/>
          <w:szCs w:val="24"/>
        </w:rPr>
        <w:t>Кондинск</w:t>
      </w:r>
      <w:r w:rsidR="0071571A">
        <w:rPr>
          <w:rStyle w:val="ac"/>
          <w:rFonts w:ascii="Times New Roman" w:hAnsi="Times New Roman" w:cs="Times New Roman"/>
          <w:bCs/>
          <w:color w:val="000000" w:themeColor="text1"/>
          <w:sz w:val="24"/>
          <w:szCs w:val="24"/>
        </w:rPr>
        <w:t>ого</w:t>
      </w:r>
      <w:r>
        <w:rPr>
          <w:rStyle w:val="ac"/>
          <w:rFonts w:ascii="Times New Roman" w:hAnsi="Times New Roman" w:cs="Times New Roman"/>
          <w:bCs/>
          <w:color w:val="000000" w:themeColor="text1"/>
          <w:sz w:val="24"/>
          <w:szCs w:val="24"/>
        </w:rPr>
        <w:t xml:space="preserve"> район</w:t>
      </w:r>
      <w:r w:rsidR="0071571A">
        <w:rPr>
          <w:rStyle w:val="ac"/>
          <w:rFonts w:ascii="Times New Roman" w:hAnsi="Times New Roman" w:cs="Times New Roman"/>
          <w:bCs/>
          <w:color w:val="000000" w:themeColor="text1"/>
          <w:sz w:val="24"/>
          <w:szCs w:val="24"/>
        </w:rPr>
        <w:t>а</w:t>
      </w:r>
      <w:r w:rsidRPr="00E40C3E">
        <w:rPr>
          <w:rFonts w:ascii="Times New Roman" w:hAnsi="Times New Roman" w:cs="Times New Roman"/>
          <w:color w:val="000000" w:themeColor="text1"/>
          <w:sz w:val="24"/>
          <w:szCs w:val="24"/>
        </w:rPr>
        <w:t xml:space="preserve"> - уменьшение объема предоставляемых межбюджетных трансфертов (за исключением субвенций) из бюджета </w:t>
      </w:r>
      <w:r>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 </w:t>
      </w:r>
      <w:r>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на текущий финансовый год.</w:t>
      </w: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6" w:name="sub_1002"/>
      <w:r w:rsidRPr="00E40C3E">
        <w:rPr>
          <w:rFonts w:ascii="Times New Roman" w:hAnsi="Times New Roman" w:cs="Times New Roman"/>
          <w:color w:val="000000" w:themeColor="text1"/>
          <w:sz w:val="24"/>
          <w:szCs w:val="24"/>
        </w:rPr>
        <w:t xml:space="preserve">2. </w:t>
      </w:r>
      <w:proofErr w:type="gramStart"/>
      <w:r w:rsidRPr="00E40C3E">
        <w:rPr>
          <w:rFonts w:ascii="Times New Roman" w:hAnsi="Times New Roman" w:cs="Times New Roman"/>
          <w:color w:val="000000" w:themeColor="text1"/>
          <w:sz w:val="24"/>
          <w:szCs w:val="24"/>
        </w:rPr>
        <w:t xml:space="preserve">В случае выявления фактов несоблюдения органами местного самоуправления муниципальных образований </w:t>
      </w:r>
      <w:r>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(далее </w:t>
      </w:r>
      <w:r>
        <w:rPr>
          <w:rFonts w:ascii="Times New Roman" w:hAnsi="Times New Roman" w:cs="Times New Roman"/>
          <w:color w:val="000000" w:themeColor="text1"/>
          <w:sz w:val="24"/>
          <w:szCs w:val="24"/>
        </w:rPr>
        <w:t xml:space="preserve">также </w:t>
      </w:r>
      <w:r w:rsidRPr="00E40C3E">
        <w:rPr>
          <w:rFonts w:ascii="Times New Roman" w:hAnsi="Times New Roman" w:cs="Times New Roman"/>
          <w:color w:val="000000" w:themeColor="text1"/>
          <w:sz w:val="24"/>
          <w:szCs w:val="24"/>
        </w:rPr>
        <w:t xml:space="preserve">- органы местного самоуправления </w:t>
      </w:r>
      <w:r>
        <w:rPr>
          <w:rFonts w:ascii="Times New Roman" w:hAnsi="Times New Roman" w:cs="Times New Roman"/>
          <w:color w:val="000000" w:themeColor="text1"/>
          <w:sz w:val="24"/>
          <w:szCs w:val="24"/>
        </w:rPr>
        <w:t>поселений</w:t>
      </w:r>
      <w:r w:rsidRPr="00E40C3E">
        <w:rPr>
          <w:rFonts w:ascii="Times New Roman" w:hAnsi="Times New Roman" w:cs="Times New Roman"/>
          <w:color w:val="000000" w:themeColor="text1"/>
          <w:sz w:val="24"/>
          <w:szCs w:val="24"/>
        </w:rPr>
        <w:t xml:space="preserve">) условий предоставления межбюджетных трансфертов из бюджета </w:t>
      </w:r>
      <w:r w:rsidR="000410F2">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определенных </w:t>
      </w:r>
      <w:hyperlink r:id="rId11" w:history="1">
        <w:r w:rsidRPr="00E40C3E">
          <w:rPr>
            <w:rStyle w:val="ab"/>
            <w:rFonts w:ascii="Times New Roman" w:hAnsi="Times New Roman"/>
            <w:color w:val="000000" w:themeColor="text1"/>
            <w:sz w:val="24"/>
            <w:szCs w:val="24"/>
          </w:rPr>
          <w:t>бюджетным законодательством</w:t>
        </w:r>
      </w:hyperlink>
      <w:r w:rsidR="00AB35B4">
        <w:rPr>
          <w:rFonts w:ascii="Times New Roman" w:hAnsi="Times New Roman" w:cs="Times New Roman"/>
          <w:color w:val="000000" w:themeColor="text1"/>
          <w:sz w:val="24"/>
          <w:szCs w:val="24"/>
        </w:rPr>
        <w:t xml:space="preserve"> Российской Федерации, </w:t>
      </w:r>
      <w:r w:rsidRPr="00E40C3E">
        <w:rPr>
          <w:rFonts w:ascii="Times New Roman" w:hAnsi="Times New Roman" w:cs="Times New Roman"/>
          <w:color w:val="000000" w:themeColor="text1"/>
          <w:sz w:val="24"/>
          <w:szCs w:val="24"/>
        </w:rPr>
        <w:t>автономного округа</w:t>
      </w:r>
      <w:r w:rsidR="00AB35B4">
        <w:rPr>
          <w:rFonts w:ascii="Times New Roman" w:hAnsi="Times New Roman" w:cs="Times New Roman"/>
          <w:color w:val="000000" w:themeColor="text1"/>
          <w:sz w:val="24"/>
          <w:szCs w:val="24"/>
        </w:rPr>
        <w:t xml:space="preserve"> и муниципального образования Кондинский район</w:t>
      </w:r>
      <w:r w:rsidRPr="00E40C3E">
        <w:rPr>
          <w:rFonts w:ascii="Times New Roman" w:hAnsi="Times New Roman" w:cs="Times New Roman"/>
          <w:color w:val="000000" w:themeColor="text1"/>
          <w:sz w:val="24"/>
          <w:szCs w:val="24"/>
        </w:rPr>
        <w:t xml:space="preserve">, а также при нарушении предельных значений, установленных </w:t>
      </w:r>
      <w:hyperlink r:id="rId12" w:history="1">
        <w:r w:rsidRPr="00E40C3E">
          <w:rPr>
            <w:rStyle w:val="ab"/>
            <w:rFonts w:ascii="Times New Roman" w:hAnsi="Times New Roman"/>
            <w:color w:val="000000" w:themeColor="text1"/>
            <w:sz w:val="24"/>
            <w:szCs w:val="24"/>
          </w:rPr>
          <w:t>пунктом 3 статьи 92.1</w:t>
        </w:r>
      </w:hyperlink>
      <w:r w:rsidRPr="00E40C3E">
        <w:rPr>
          <w:rFonts w:ascii="Times New Roman" w:hAnsi="Times New Roman" w:cs="Times New Roman"/>
          <w:color w:val="000000" w:themeColor="text1"/>
          <w:sz w:val="24"/>
          <w:szCs w:val="24"/>
        </w:rPr>
        <w:t xml:space="preserve"> и </w:t>
      </w:r>
      <w:hyperlink r:id="rId13" w:history="1">
        <w:r w:rsidRPr="00E40C3E">
          <w:rPr>
            <w:rStyle w:val="ab"/>
            <w:rFonts w:ascii="Times New Roman" w:hAnsi="Times New Roman"/>
            <w:color w:val="000000" w:themeColor="text1"/>
            <w:sz w:val="24"/>
            <w:szCs w:val="24"/>
          </w:rPr>
          <w:t>статьей 107</w:t>
        </w:r>
      </w:hyperlink>
      <w:r w:rsidRPr="00E40C3E">
        <w:rPr>
          <w:rFonts w:ascii="Times New Roman" w:hAnsi="Times New Roman" w:cs="Times New Roman"/>
          <w:color w:val="000000" w:themeColor="text1"/>
          <w:sz w:val="24"/>
          <w:szCs w:val="24"/>
        </w:rPr>
        <w:t xml:space="preserve"> Бюджетного кодекса Российской Федерации, </w:t>
      </w:r>
      <w:r w:rsidR="000410F2">
        <w:rPr>
          <w:rFonts w:ascii="Times New Roman" w:hAnsi="Times New Roman" w:cs="Times New Roman"/>
          <w:color w:val="000000" w:themeColor="text1"/>
          <w:sz w:val="24"/>
          <w:szCs w:val="24"/>
        </w:rPr>
        <w:t>Комитет по финансам и налоговой</w:t>
      </w:r>
      <w:proofErr w:type="gramEnd"/>
      <w:r w:rsidR="000410F2">
        <w:rPr>
          <w:rFonts w:ascii="Times New Roman" w:hAnsi="Times New Roman" w:cs="Times New Roman"/>
          <w:color w:val="000000" w:themeColor="text1"/>
          <w:sz w:val="24"/>
          <w:szCs w:val="24"/>
        </w:rPr>
        <w:t xml:space="preserve"> политике администрации Кондинского района </w:t>
      </w:r>
      <w:r w:rsidRPr="00E40C3E">
        <w:rPr>
          <w:rFonts w:ascii="Times New Roman" w:hAnsi="Times New Roman" w:cs="Times New Roman"/>
          <w:color w:val="000000" w:themeColor="text1"/>
          <w:sz w:val="24"/>
          <w:szCs w:val="24"/>
        </w:rPr>
        <w:t>(далее -</w:t>
      </w:r>
      <w:r w:rsidR="000410F2">
        <w:rPr>
          <w:rFonts w:ascii="Times New Roman" w:hAnsi="Times New Roman" w:cs="Times New Roman"/>
          <w:color w:val="000000" w:themeColor="text1"/>
          <w:sz w:val="24"/>
          <w:szCs w:val="24"/>
        </w:rPr>
        <w:t xml:space="preserve"> также</w:t>
      </w:r>
      <w:r w:rsidRPr="00E40C3E">
        <w:rPr>
          <w:rFonts w:ascii="Times New Roman" w:hAnsi="Times New Roman" w:cs="Times New Roman"/>
          <w:color w:val="000000" w:themeColor="text1"/>
          <w:sz w:val="24"/>
          <w:szCs w:val="24"/>
        </w:rPr>
        <w:t xml:space="preserve"> </w:t>
      </w:r>
      <w:r w:rsidR="000410F2">
        <w:rPr>
          <w:rFonts w:ascii="Times New Roman" w:hAnsi="Times New Roman" w:cs="Times New Roman"/>
          <w:color w:val="000000" w:themeColor="text1"/>
          <w:sz w:val="24"/>
          <w:szCs w:val="24"/>
        </w:rPr>
        <w:t>Комитет по финансам</w:t>
      </w:r>
      <w:r w:rsidRPr="00E40C3E">
        <w:rPr>
          <w:rFonts w:ascii="Times New Roman" w:hAnsi="Times New Roman" w:cs="Times New Roman"/>
          <w:color w:val="000000" w:themeColor="text1"/>
          <w:sz w:val="24"/>
          <w:szCs w:val="24"/>
        </w:rPr>
        <w:t xml:space="preserve">) вправе принять решение о приостановлении (сокращении) предоставления межбюджетных трансфертов (за исключением субвенций) из бюджета </w:t>
      </w:r>
      <w:r w:rsidR="000410F2">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w:t>
      </w:r>
      <w:r w:rsidR="000410F2">
        <w:rPr>
          <w:rFonts w:ascii="Times New Roman" w:hAnsi="Times New Roman" w:cs="Times New Roman"/>
          <w:color w:val="000000" w:themeColor="text1"/>
          <w:sz w:val="24"/>
          <w:szCs w:val="24"/>
        </w:rPr>
        <w:t xml:space="preserve"> Кондинского района</w:t>
      </w:r>
      <w:r w:rsidRPr="00E40C3E">
        <w:rPr>
          <w:rFonts w:ascii="Times New Roman" w:hAnsi="Times New Roman" w:cs="Times New Roman"/>
          <w:color w:val="000000" w:themeColor="text1"/>
          <w:sz w:val="24"/>
          <w:szCs w:val="24"/>
        </w:rPr>
        <w:t>, предусмотренных по соответствующим разделам и подразделам классификации расходов бюджетов.</w:t>
      </w: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7" w:name="sub_1003"/>
      <w:bookmarkEnd w:id="6"/>
      <w:r w:rsidRPr="00E40C3E">
        <w:rPr>
          <w:rFonts w:ascii="Times New Roman" w:hAnsi="Times New Roman" w:cs="Times New Roman"/>
          <w:color w:val="000000" w:themeColor="text1"/>
          <w:sz w:val="24"/>
          <w:szCs w:val="24"/>
        </w:rPr>
        <w:t xml:space="preserve">3. Решение о приостановлении (сокращении) предоставления межбюджетных трансфертов (за исключением субвенций) из бюджета </w:t>
      </w:r>
      <w:r w:rsidR="000410F2">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муниципального образования</w:t>
      </w:r>
      <w:r w:rsidR="00AB35B4">
        <w:rPr>
          <w:rFonts w:ascii="Times New Roman" w:hAnsi="Times New Roman" w:cs="Times New Roman"/>
          <w:color w:val="000000" w:themeColor="text1"/>
          <w:sz w:val="24"/>
          <w:szCs w:val="24"/>
        </w:rPr>
        <w:t xml:space="preserve"> Кондинского района</w:t>
      </w:r>
      <w:r w:rsidRPr="00E40C3E">
        <w:rPr>
          <w:rFonts w:ascii="Times New Roman" w:hAnsi="Times New Roman" w:cs="Times New Roman"/>
          <w:color w:val="000000" w:themeColor="text1"/>
          <w:sz w:val="24"/>
          <w:szCs w:val="24"/>
        </w:rPr>
        <w:t xml:space="preserve"> принимается </w:t>
      </w:r>
      <w:r w:rsidR="000410F2">
        <w:rPr>
          <w:rFonts w:ascii="Times New Roman" w:hAnsi="Times New Roman" w:cs="Times New Roman"/>
          <w:color w:val="000000" w:themeColor="text1"/>
          <w:sz w:val="24"/>
          <w:szCs w:val="24"/>
        </w:rPr>
        <w:t>Комитетом по финансам</w:t>
      </w:r>
      <w:r w:rsidRPr="00E40C3E">
        <w:rPr>
          <w:rFonts w:ascii="Times New Roman" w:hAnsi="Times New Roman" w:cs="Times New Roman"/>
          <w:color w:val="000000" w:themeColor="text1"/>
          <w:sz w:val="24"/>
          <w:szCs w:val="24"/>
        </w:rPr>
        <w:t xml:space="preserve"> на основании информации о выявленных нарушениях органами местного самоуправления муниципальных образований </w:t>
      </w:r>
      <w:r w:rsidR="000410F2">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условий предоставления межбюджетных трансфертов из бюджета </w:t>
      </w:r>
      <w:r w:rsidR="000410F2">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указанных в </w:t>
      </w:r>
      <w:hyperlink w:anchor="sub_1002" w:history="1">
        <w:r w:rsidRPr="00E40C3E">
          <w:rPr>
            <w:rStyle w:val="ab"/>
            <w:rFonts w:ascii="Times New Roman" w:hAnsi="Times New Roman"/>
            <w:color w:val="000000" w:themeColor="text1"/>
            <w:sz w:val="24"/>
            <w:szCs w:val="24"/>
          </w:rPr>
          <w:t>пункте 2</w:t>
        </w:r>
      </w:hyperlink>
      <w:r w:rsidRPr="00E40C3E">
        <w:rPr>
          <w:rFonts w:ascii="Times New Roman" w:hAnsi="Times New Roman" w:cs="Times New Roman"/>
          <w:color w:val="000000" w:themeColor="text1"/>
          <w:sz w:val="24"/>
          <w:szCs w:val="24"/>
        </w:rPr>
        <w:t xml:space="preserve"> настоящего Порядка, поступающей </w:t>
      </w:r>
      <w:proofErr w:type="gramStart"/>
      <w:r w:rsidRPr="00E40C3E">
        <w:rPr>
          <w:rFonts w:ascii="Times New Roman" w:hAnsi="Times New Roman" w:cs="Times New Roman"/>
          <w:color w:val="000000" w:themeColor="text1"/>
          <w:sz w:val="24"/>
          <w:szCs w:val="24"/>
        </w:rPr>
        <w:t>от</w:t>
      </w:r>
      <w:proofErr w:type="gramEnd"/>
      <w:r w:rsidRPr="00E40C3E">
        <w:rPr>
          <w:rFonts w:ascii="Times New Roman" w:hAnsi="Times New Roman" w:cs="Times New Roman"/>
          <w:color w:val="000000" w:themeColor="text1"/>
          <w:sz w:val="24"/>
          <w:szCs w:val="24"/>
        </w:rPr>
        <w:t>:</w:t>
      </w:r>
    </w:p>
    <w:bookmarkEnd w:id="7"/>
    <w:p w:rsidR="00E40C3E" w:rsidRPr="00AB35B4" w:rsidRDefault="00E40C3E" w:rsidP="00E40C3E">
      <w:pPr>
        <w:spacing w:after="0" w:line="240" w:lineRule="auto"/>
        <w:jc w:val="both"/>
        <w:rPr>
          <w:rFonts w:ascii="Times New Roman" w:hAnsi="Times New Roman" w:cs="Times New Roman"/>
          <w:color w:val="000000" w:themeColor="text1"/>
          <w:sz w:val="24"/>
          <w:szCs w:val="24"/>
        </w:rPr>
      </w:pPr>
      <w:r w:rsidRPr="00AB35B4">
        <w:rPr>
          <w:rFonts w:ascii="Times New Roman" w:hAnsi="Times New Roman" w:cs="Times New Roman"/>
          <w:color w:val="000000" w:themeColor="text1"/>
          <w:sz w:val="24"/>
          <w:szCs w:val="24"/>
        </w:rPr>
        <w:t xml:space="preserve">а) </w:t>
      </w:r>
      <w:r w:rsidR="000410F2" w:rsidRPr="00AB35B4">
        <w:rPr>
          <w:rFonts w:ascii="Times New Roman" w:hAnsi="Times New Roman" w:cs="Times New Roman"/>
          <w:color w:val="000000" w:themeColor="text1"/>
          <w:sz w:val="24"/>
          <w:szCs w:val="24"/>
        </w:rPr>
        <w:t>Контрольно-с</w:t>
      </w:r>
      <w:r w:rsidRPr="00AB35B4">
        <w:rPr>
          <w:rFonts w:ascii="Times New Roman" w:hAnsi="Times New Roman" w:cs="Times New Roman"/>
          <w:color w:val="000000" w:themeColor="text1"/>
          <w:sz w:val="24"/>
          <w:szCs w:val="24"/>
        </w:rPr>
        <w:t xml:space="preserve">четной палаты </w:t>
      </w:r>
      <w:r w:rsidR="000410F2" w:rsidRPr="00AB35B4">
        <w:rPr>
          <w:rFonts w:ascii="Times New Roman" w:hAnsi="Times New Roman" w:cs="Times New Roman"/>
          <w:color w:val="000000" w:themeColor="text1"/>
          <w:sz w:val="24"/>
          <w:szCs w:val="24"/>
        </w:rPr>
        <w:t>Кондинского района</w:t>
      </w:r>
      <w:r w:rsidRPr="00AB35B4">
        <w:rPr>
          <w:rFonts w:ascii="Times New Roman" w:hAnsi="Times New Roman" w:cs="Times New Roman"/>
          <w:color w:val="000000" w:themeColor="text1"/>
          <w:sz w:val="24"/>
          <w:szCs w:val="24"/>
        </w:rPr>
        <w:t>;</w:t>
      </w:r>
    </w:p>
    <w:p w:rsidR="00E40C3E" w:rsidRPr="00AB35B4" w:rsidRDefault="00E40C3E" w:rsidP="00E40C3E">
      <w:pPr>
        <w:spacing w:after="0" w:line="240" w:lineRule="auto"/>
        <w:jc w:val="both"/>
        <w:rPr>
          <w:rFonts w:ascii="Times New Roman" w:hAnsi="Times New Roman" w:cs="Times New Roman"/>
          <w:color w:val="000000" w:themeColor="text1"/>
          <w:sz w:val="24"/>
          <w:szCs w:val="24"/>
        </w:rPr>
      </w:pPr>
      <w:r w:rsidRPr="00AB35B4">
        <w:rPr>
          <w:rFonts w:ascii="Times New Roman" w:hAnsi="Times New Roman" w:cs="Times New Roman"/>
          <w:color w:val="000000" w:themeColor="text1"/>
          <w:sz w:val="24"/>
          <w:szCs w:val="24"/>
        </w:rPr>
        <w:t>б)  отдел</w:t>
      </w:r>
      <w:r w:rsidR="00444112">
        <w:rPr>
          <w:rFonts w:ascii="Times New Roman" w:hAnsi="Times New Roman" w:cs="Times New Roman"/>
          <w:color w:val="000000" w:themeColor="text1"/>
          <w:sz w:val="24"/>
          <w:szCs w:val="24"/>
        </w:rPr>
        <w:t>ов</w:t>
      </w:r>
      <w:r w:rsidRPr="00AB35B4">
        <w:rPr>
          <w:rFonts w:ascii="Times New Roman" w:hAnsi="Times New Roman" w:cs="Times New Roman"/>
          <w:color w:val="000000" w:themeColor="text1"/>
          <w:sz w:val="24"/>
          <w:szCs w:val="24"/>
        </w:rPr>
        <w:t xml:space="preserve"> </w:t>
      </w:r>
      <w:r w:rsidR="000410F2" w:rsidRPr="00AB35B4">
        <w:rPr>
          <w:rFonts w:ascii="Times New Roman" w:hAnsi="Times New Roman" w:cs="Times New Roman"/>
          <w:color w:val="000000" w:themeColor="text1"/>
          <w:sz w:val="24"/>
          <w:szCs w:val="24"/>
        </w:rPr>
        <w:t>Комитета по финансам</w:t>
      </w:r>
      <w:r w:rsidRPr="00AB35B4">
        <w:rPr>
          <w:rFonts w:ascii="Times New Roman" w:hAnsi="Times New Roman" w:cs="Times New Roman"/>
          <w:color w:val="000000" w:themeColor="text1"/>
          <w:sz w:val="24"/>
          <w:szCs w:val="24"/>
        </w:rPr>
        <w:t>;</w:t>
      </w:r>
    </w:p>
    <w:p w:rsidR="00E40C3E" w:rsidRPr="00E40C3E" w:rsidRDefault="000410F2" w:rsidP="00E40C3E">
      <w:pPr>
        <w:spacing w:after="0" w:line="240" w:lineRule="auto"/>
        <w:jc w:val="both"/>
        <w:rPr>
          <w:rFonts w:ascii="Times New Roman" w:hAnsi="Times New Roman" w:cs="Times New Roman"/>
          <w:color w:val="000000" w:themeColor="text1"/>
          <w:sz w:val="24"/>
          <w:szCs w:val="24"/>
        </w:rPr>
      </w:pPr>
      <w:r w:rsidRPr="00AB35B4">
        <w:rPr>
          <w:rFonts w:ascii="Times New Roman" w:hAnsi="Times New Roman" w:cs="Times New Roman"/>
          <w:color w:val="000000" w:themeColor="text1"/>
          <w:sz w:val="24"/>
          <w:szCs w:val="24"/>
        </w:rPr>
        <w:t>в</w:t>
      </w:r>
      <w:r w:rsidR="00E40C3E" w:rsidRPr="00AB35B4">
        <w:rPr>
          <w:rFonts w:ascii="Times New Roman" w:hAnsi="Times New Roman" w:cs="Times New Roman"/>
          <w:color w:val="000000" w:themeColor="text1"/>
          <w:sz w:val="24"/>
          <w:szCs w:val="24"/>
        </w:rPr>
        <w:t xml:space="preserve">) </w:t>
      </w:r>
      <w:r w:rsidR="00AB35B4" w:rsidRPr="00AB35B4">
        <w:rPr>
          <w:rFonts w:ascii="Times New Roman" w:hAnsi="Times New Roman" w:cs="Times New Roman"/>
          <w:color w:val="000000" w:themeColor="text1"/>
          <w:sz w:val="24"/>
          <w:szCs w:val="24"/>
        </w:rPr>
        <w:t>органов администрации Кондинского района и структурных подразделений администрации Кондинского района</w:t>
      </w:r>
      <w:r w:rsidR="00E40C3E" w:rsidRPr="00AB35B4">
        <w:rPr>
          <w:rFonts w:ascii="Times New Roman" w:hAnsi="Times New Roman" w:cs="Times New Roman"/>
          <w:color w:val="000000" w:themeColor="text1"/>
          <w:sz w:val="24"/>
          <w:szCs w:val="24"/>
        </w:rPr>
        <w:t>.</w:t>
      </w: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8" w:name="sub_1004"/>
      <w:r w:rsidRPr="00E40C3E">
        <w:rPr>
          <w:rFonts w:ascii="Times New Roman" w:hAnsi="Times New Roman" w:cs="Times New Roman"/>
          <w:color w:val="000000" w:themeColor="text1"/>
          <w:sz w:val="24"/>
          <w:szCs w:val="24"/>
        </w:rPr>
        <w:t xml:space="preserve">4. Решение о приостановлении (сокращении) предоставления межбюджетных трансфертов (за исключением субвенций) из бюджета </w:t>
      </w:r>
      <w:r w:rsidR="000410F2">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муниципального образования </w:t>
      </w:r>
      <w:r w:rsidR="004108AC">
        <w:rPr>
          <w:rFonts w:ascii="Times New Roman" w:hAnsi="Times New Roman" w:cs="Times New Roman"/>
          <w:color w:val="000000" w:themeColor="text1"/>
          <w:sz w:val="24"/>
          <w:szCs w:val="24"/>
        </w:rPr>
        <w:t>Кондинск</w:t>
      </w:r>
      <w:r w:rsidR="00AB35B4">
        <w:rPr>
          <w:rFonts w:ascii="Times New Roman" w:hAnsi="Times New Roman" w:cs="Times New Roman"/>
          <w:color w:val="000000" w:themeColor="text1"/>
          <w:sz w:val="24"/>
          <w:szCs w:val="24"/>
        </w:rPr>
        <w:t>ого</w:t>
      </w:r>
      <w:r w:rsidR="004108AC">
        <w:rPr>
          <w:rFonts w:ascii="Times New Roman" w:hAnsi="Times New Roman" w:cs="Times New Roman"/>
          <w:color w:val="000000" w:themeColor="text1"/>
          <w:sz w:val="24"/>
          <w:szCs w:val="24"/>
        </w:rPr>
        <w:t xml:space="preserve"> район</w:t>
      </w:r>
      <w:r w:rsidR="00AB35B4">
        <w:rPr>
          <w:rFonts w:ascii="Times New Roman" w:hAnsi="Times New Roman" w:cs="Times New Roman"/>
          <w:color w:val="000000" w:themeColor="text1"/>
          <w:sz w:val="24"/>
          <w:szCs w:val="24"/>
        </w:rPr>
        <w:t>а</w:t>
      </w:r>
      <w:r w:rsidRPr="00E40C3E">
        <w:rPr>
          <w:rFonts w:ascii="Times New Roman" w:hAnsi="Times New Roman" w:cs="Times New Roman"/>
          <w:color w:val="000000" w:themeColor="text1"/>
          <w:sz w:val="24"/>
          <w:szCs w:val="24"/>
        </w:rPr>
        <w:t xml:space="preserve"> принимается в форме приказа </w:t>
      </w:r>
      <w:r w:rsidR="004108AC">
        <w:rPr>
          <w:rFonts w:ascii="Times New Roman" w:hAnsi="Times New Roman" w:cs="Times New Roman"/>
          <w:color w:val="000000" w:themeColor="text1"/>
          <w:sz w:val="24"/>
          <w:szCs w:val="24"/>
        </w:rPr>
        <w:t>Комитета по финансам</w:t>
      </w:r>
      <w:r w:rsidRPr="00E40C3E">
        <w:rPr>
          <w:rFonts w:ascii="Times New Roman" w:hAnsi="Times New Roman" w:cs="Times New Roman"/>
          <w:color w:val="000000" w:themeColor="text1"/>
          <w:sz w:val="24"/>
          <w:szCs w:val="24"/>
        </w:rPr>
        <w:t xml:space="preserve">, согласно </w:t>
      </w:r>
      <w:hyperlink w:anchor="sub_1100" w:history="1">
        <w:r w:rsidRPr="00E40C3E">
          <w:rPr>
            <w:rStyle w:val="ab"/>
            <w:rFonts w:ascii="Times New Roman" w:hAnsi="Times New Roman"/>
            <w:color w:val="000000" w:themeColor="text1"/>
            <w:sz w:val="24"/>
            <w:szCs w:val="24"/>
          </w:rPr>
          <w:t>приложениям 1</w:t>
        </w:r>
      </w:hyperlink>
      <w:r w:rsidRPr="00E40C3E">
        <w:rPr>
          <w:rFonts w:ascii="Times New Roman" w:hAnsi="Times New Roman" w:cs="Times New Roman"/>
          <w:color w:val="000000" w:themeColor="text1"/>
          <w:sz w:val="24"/>
          <w:szCs w:val="24"/>
        </w:rPr>
        <w:t xml:space="preserve"> и </w:t>
      </w:r>
      <w:hyperlink w:anchor="sub_1200" w:history="1">
        <w:r w:rsidRPr="00E40C3E">
          <w:rPr>
            <w:rStyle w:val="ab"/>
            <w:rFonts w:ascii="Times New Roman" w:hAnsi="Times New Roman"/>
            <w:color w:val="000000" w:themeColor="text1"/>
            <w:sz w:val="24"/>
            <w:szCs w:val="24"/>
          </w:rPr>
          <w:t>2</w:t>
        </w:r>
      </w:hyperlink>
      <w:r w:rsidRPr="00E40C3E">
        <w:rPr>
          <w:rFonts w:ascii="Times New Roman" w:hAnsi="Times New Roman" w:cs="Times New Roman"/>
          <w:color w:val="000000" w:themeColor="text1"/>
          <w:sz w:val="24"/>
          <w:szCs w:val="24"/>
        </w:rPr>
        <w:t xml:space="preserve"> к настоящему Порядку.</w:t>
      </w:r>
    </w:p>
    <w:bookmarkEnd w:id="8"/>
    <w:p w:rsidR="00E40C3E" w:rsidRPr="00E40C3E" w:rsidRDefault="00E40C3E" w:rsidP="00AB35B4">
      <w:pPr>
        <w:spacing w:after="0" w:line="240" w:lineRule="auto"/>
        <w:ind w:firstLine="709"/>
        <w:jc w:val="both"/>
        <w:rPr>
          <w:rFonts w:ascii="Times New Roman" w:hAnsi="Times New Roman" w:cs="Times New Roman"/>
          <w:color w:val="000000" w:themeColor="text1"/>
          <w:sz w:val="24"/>
          <w:szCs w:val="24"/>
        </w:rPr>
      </w:pPr>
      <w:proofErr w:type="gramStart"/>
      <w:r w:rsidRPr="00E40C3E">
        <w:rPr>
          <w:rFonts w:ascii="Times New Roman" w:hAnsi="Times New Roman" w:cs="Times New Roman"/>
          <w:color w:val="000000" w:themeColor="text1"/>
          <w:sz w:val="24"/>
          <w:szCs w:val="24"/>
        </w:rPr>
        <w:t xml:space="preserve">Проект приказа </w:t>
      </w:r>
      <w:r w:rsidR="004108AC">
        <w:rPr>
          <w:rFonts w:ascii="Times New Roman" w:hAnsi="Times New Roman" w:cs="Times New Roman"/>
          <w:color w:val="000000" w:themeColor="text1"/>
          <w:sz w:val="24"/>
          <w:szCs w:val="24"/>
        </w:rPr>
        <w:t>Комитета по финансам</w:t>
      </w:r>
      <w:r w:rsidRPr="00E40C3E">
        <w:rPr>
          <w:rFonts w:ascii="Times New Roman" w:hAnsi="Times New Roman" w:cs="Times New Roman"/>
          <w:color w:val="000000" w:themeColor="text1"/>
          <w:sz w:val="24"/>
          <w:szCs w:val="24"/>
        </w:rPr>
        <w:t xml:space="preserve"> о приостановлении (сокращении) предоставления межбюджетных трансфертов (за исключением субвенций) из бюджета </w:t>
      </w:r>
      <w:r w:rsidR="004108AC">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 </w:t>
      </w:r>
      <w:r w:rsidR="004108AC">
        <w:rPr>
          <w:rFonts w:ascii="Times New Roman" w:hAnsi="Times New Roman" w:cs="Times New Roman"/>
          <w:color w:val="000000" w:themeColor="text1"/>
          <w:sz w:val="24"/>
          <w:szCs w:val="24"/>
        </w:rPr>
        <w:t>Кондинск</w:t>
      </w:r>
      <w:r w:rsidR="00AB35B4">
        <w:rPr>
          <w:rFonts w:ascii="Times New Roman" w:hAnsi="Times New Roman" w:cs="Times New Roman"/>
          <w:color w:val="000000" w:themeColor="text1"/>
          <w:sz w:val="24"/>
          <w:szCs w:val="24"/>
        </w:rPr>
        <w:t>ого</w:t>
      </w:r>
      <w:r w:rsidR="004108AC">
        <w:rPr>
          <w:rFonts w:ascii="Times New Roman" w:hAnsi="Times New Roman" w:cs="Times New Roman"/>
          <w:color w:val="000000" w:themeColor="text1"/>
          <w:sz w:val="24"/>
          <w:szCs w:val="24"/>
        </w:rPr>
        <w:t xml:space="preserve"> район</w:t>
      </w:r>
      <w:r w:rsidR="00AB35B4">
        <w:rPr>
          <w:rFonts w:ascii="Times New Roman" w:hAnsi="Times New Roman" w:cs="Times New Roman"/>
          <w:color w:val="000000" w:themeColor="text1"/>
          <w:sz w:val="24"/>
          <w:szCs w:val="24"/>
        </w:rPr>
        <w:t>а</w:t>
      </w:r>
      <w:r w:rsidRPr="00E40C3E">
        <w:rPr>
          <w:rFonts w:ascii="Times New Roman" w:hAnsi="Times New Roman" w:cs="Times New Roman"/>
          <w:color w:val="000000" w:themeColor="text1"/>
          <w:sz w:val="24"/>
          <w:szCs w:val="24"/>
        </w:rPr>
        <w:t xml:space="preserve"> в </w:t>
      </w:r>
      <w:r w:rsidRPr="00E40C3E">
        <w:rPr>
          <w:rFonts w:ascii="Times New Roman" w:hAnsi="Times New Roman" w:cs="Times New Roman"/>
          <w:color w:val="000000" w:themeColor="text1"/>
          <w:sz w:val="24"/>
          <w:szCs w:val="24"/>
        </w:rPr>
        <w:lastRenderedPageBreak/>
        <w:t xml:space="preserve">связи с несоблюдением органами местного самоуправления муниципальных образований </w:t>
      </w:r>
      <w:r w:rsidR="004108AC">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условий их предоставления (предельных значений, установленных </w:t>
      </w:r>
      <w:hyperlink r:id="rId14" w:history="1">
        <w:r w:rsidRPr="00E40C3E">
          <w:rPr>
            <w:rStyle w:val="ab"/>
            <w:rFonts w:ascii="Times New Roman" w:hAnsi="Times New Roman"/>
            <w:color w:val="000000" w:themeColor="text1"/>
            <w:sz w:val="24"/>
            <w:szCs w:val="24"/>
          </w:rPr>
          <w:t>пунктом 3 статьи 92.1</w:t>
        </w:r>
      </w:hyperlink>
      <w:r w:rsidRPr="00E40C3E">
        <w:rPr>
          <w:rFonts w:ascii="Times New Roman" w:hAnsi="Times New Roman" w:cs="Times New Roman"/>
          <w:color w:val="000000" w:themeColor="text1"/>
          <w:sz w:val="24"/>
          <w:szCs w:val="24"/>
        </w:rPr>
        <w:t xml:space="preserve"> и </w:t>
      </w:r>
      <w:hyperlink r:id="rId15" w:history="1">
        <w:r w:rsidRPr="00E40C3E">
          <w:rPr>
            <w:rStyle w:val="ab"/>
            <w:rFonts w:ascii="Times New Roman" w:hAnsi="Times New Roman"/>
            <w:color w:val="000000" w:themeColor="text1"/>
            <w:sz w:val="24"/>
            <w:szCs w:val="24"/>
          </w:rPr>
          <w:t>статьей 107</w:t>
        </w:r>
      </w:hyperlink>
      <w:r w:rsidRPr="00E40C3E">
        <w:rPr>
          <w:rFonts w:ascii="Times New Roman" w:hAnsi="Times New Roman" w:cs="Times New Roman"/>
          <w:color w:val="000000" w:themeColor="text1"/>
          <w:sz w:val="24"/>
          <w:szCs w:val="24"/>
        </w:rPr>
        <w:t xml:space="preserve"> Бюджетного кодекса Российской Федерации) (далее - приказ </w:t>
      </w:r>
      <w:r w:rsidR="004108AC">
        <w:rPr>
          <w:rFonts w:ascii="Times New Roman" w:hAnsi="Times New Roman" w:cs="Times New Roman"/>
          <w:color w:val="000000" w:themeColor="text1"/>
          <w:sz w:val="24"/>
          <w:szCs w:val="24"/>
        </w:rPr>
        <w:t>Комитета по финансам</w:t>
      </w:r>
      <w:r w:rsidRPr="00E40C3E">
        <w:rPr>
          <w:rFonts w:ascii="Times New Roman" w:hAnsi="Times New Roman" w:cs="Times New Roman"/>
          <w:color w:val="000000" w:themeColor="text1"/>
          <w:sz w:val="24"/>
          <w:szCs w:val="24"/>
        </w:rPr>
        <w:t>) с указанием наименования и</w:t>
      </w:r>
      <w:proofErr w:type="gramEnd"/>
      <w:r w:rsidRPr="00E40C3E">
        <w:rPr>
          <w:rFonts w:ascii="Times New Roman" w:hAnsi="Times New Roman" w:cs="Times New Roman"/>
          <w:color w:val="000000" w:themeColor="text1"/>
          <w:sz w:val="24"/>
          <w:szCs w:val="24"/>
        </w:rPr>
        <w:t xml:space="preserve"> кода классификации расходов бюджетов соответствующих межбюджетных трансфертов, подготавливает </w:t>
      </w:r>
      <w:r w:rsidR="00AB35B4">
        <w:rPr>
          <w:rFonts w:ascii="Times New Roman" w:hAnsi="Times New Roman" w:cs="Times New Roman"/>
          <w:color w:val="000000" w:themeColor="text1"/>
          <w:sz w:val="24"/>
          <w:szCs w:val="24"/>
        </w:rPr>
        <w:t>от</w:t>
      </w:r>
      <w:r w:rsidR="004108AC">
        <w:rPr>
          <w:rFonts w:ascii="Times New Roman" w:hAnsi="Times New Roman" w:cs="Times New Roman"/>
          <w:color w:val="000000" w:themeColor="text1"/>
          <w:sz w:val="24"/>
          <w:szCs w:val="24"/>
        </w:rPr>
        <w:t>дел доходов и межбюджетных отношений Комитета по финансам</w:t>
      </w:r>
      <w:r w:rsidRPr="00E40C3E">
        <w:rPr>
          <w:rFonts w:ascii="Times New Roman" w:hAnsi="Times New Roman" w:cs="Times New Roman"/>
          <w:color w:val="000000" w:themeColor="text1"/>
          <w:sz w:val="24"/>
          <w:szCs w:val="24"/>
        </w:rPr>
        <w:t>.</w:t>
      </w: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9" w:name="sub_1005"/>
      <w:r w:rsidRPr="00E40C3E">
        <w:rPr>
          <w:rFonts w:ascii="Times New Roman" w:hAnsi="Times New Roman" w:cs="Times New Roman"/>
          <w:color w:val="000000" w:themeColor="text1"/>
          <w:sz w:val="24"/>
          <w:szCs w:val="24"/>
        </w:rPr>
        <w:t xml:space="preserve">5. Приостановление предоставления межбюджетных трансфертов (за исключением субвенций) из бюджета </w:t>
      </w:r>
      <w:r w:rsidR="004108AC">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 предполагает приостановление санкционирования оплаты денежных обязательств по предоставлению межбюджетных трансфертов из бюджета </w:t>
      </w:r>
      <w:r w:rsidR="004108AC">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 </w:t>
      </w:r>
      <w:r w:rsidR="004108AC">
        <w:rPr>
          <w:rFonts w:ascii="Times New Roman" w:hAnsi="Times New Roman" w:cs="Times New Roman"/>
          <w:color w:val="000000" w:themeColor="text1"/>
          <w:sz w:val="24"/>
          <w:szCs w:val="24"/>
        </w:rPr>
        <w:t>Кондинск</w:t>
      </w:r>
      <w:r w:rsidR="00444112">
        <w:rPr>
          <w:rFonts w:ascii="Times New Roman" w:hAnsi="Times New Roman" w:cs="Times New Roman"/>
          <w:color w:val="000000" w:themeColor="text1"/>
          <w:sz w:val="24"/>
          <w:szCs w:val="24"/>
        </w:rPr>
        <w:t>ого</w:t>
      </w:r>
      <w:r w:rsidR="004108AC">
        <w:rPr>
          <w:rFonts w:ascii="Times New Roman" w:hAnsi="Times New Roman" w:cs="Times New Roman"/>
          <w:color w:val="000000" w:themeColor="text1"/>
          <w:sz w:val="24"/>
          <w:szCs w:val="24"/>
        </w:rPr>
        <w:t xml:space="preserve"> район</w:t>
      </w:r>
      <w:r w:rsidR="00444112">
        <w:rPr>
          <w:rFonts w:ascii="Times New Roman" w:hAnsi="Times New Roman" w:cs="Times New Roman"/>
          <w:color w:val="000000" w:themeColor="text1"/>
          <w:sz w:val="24"/>
          <w:szCs w:val="24"/>
        </w:rPr>
        <w:t>а</w:t>
      </w:r>
      <w:r w:rsidRPr="00E40C3E">
        <w:rPr>
          <w:rFonts w:ascii="Times New Roman" w:hAnsi="Times New Roman" w:cs="Times New Roman"/>
          <w:color w:val="000000" w:themeColor="text1"/>
          <w:sz w:val="24"/>
          <w:szCs w:val="24"/>
        </w:rPr>
        <w:t>.</w:t>
      </w:r>
    </w:p>
    <w:bookmarkEnd w:id="9"/>
    <w:p w:rsidR="00E40C3E" w:rsidRPr="00E40C3E" w:rsidRDefault="00E40C3E" w:rsidP="00AB35B4">
      <w:pPr>
        <w:spacing w:after="0" w:line="240" w:lineRule="auto"/>
        <w:ind w:firstLine="709"/>
        <w:jc w:val="both"/>
        <w:rPr>
          <w:rFonts w:ascii="Times New Roman" w:hAnsi="Times New Roman" w:cs="Times New Roman"/>
          <w:color w:val="000000" w:themeColor="text1"/>
          <w:sz w:val="24"/>
          <w:szCs w:val="24"/>
        </w:rPr>
      </w:pPr>
      <w:r w:rsidRPr="00E40C3E">
        <w:rPr>
          <w:rFonts w:ascii="Times New Roman" w:hAnsi="Times New Roman" w:cs="Times New Roman"/>
          <w:color w:val="000000" w:themeColor="text1"/>
          <w:sz w:val="24"/>
          <w:szCs w:val="24"/>
        </w:rPr>
        <w:t xml:space="preserve">Приказ </w:t>
      </w:r>
      <w:r w:rsidR="00554D69">
        <w:rPr>
          <w:rFonts w:ascii="Times New Roman" w:hAnsi="Times New Roman" w:cs="Times New Roman"/>
          <w:color w:val="000000" w:themeColor="text1"/>
          <w:sz w:val="24"/>
          <w:szCs w:val="24"/>
        </w:rPr>
        <w:t>Комитета по финансам</w:t>
      </w:r>
      <w:r w:rsidRPr="00E40C3E">
        <w:rPr>
          <w:rFonts w:ascii="Times New Roman" w:hAnsi="Times New Roman" w:cs="Times New Roman"/>
          <w:color w:val="000000" w:themeColor="text1"/>
          <w:sz w:val="24"/>
          <w:szCs w:val="24"/>
        </w:rPr>
        <w:t xml:space="preserve"> о приостановлении предоставления межбюджетных трансфертов направляется </w:t>
      </w:r>
      <w:r w:rsidR="00AB35B4">
        <w:rPr>
          <w:rFonts w:ascii="Times New Roman" w:hAnsi="Times New Roman" w:cs="Times New Roman"/>
          <w:color w:val="000000" w:themeColor="text1"/>
          <w:sz w:val="24"/>
          <w:szCs w:val="24"/>
        </w:rPr>
        <w:t>о</w:t>
      </w:r>
      <w:r w:rsidR="003B489F">
        <w:rPr>
          <w:rFonts w:ascii="Times New Roman" w:hAnsi="Times New Roman" w:cs="Times New Roman"/>
          <w:color w:val="000000" w:themeColor="text1"/>
          <w:sz w:val="24"/>
          <w:szCs w:val="24"/>
        </w:rPr>
        <w:t xml:space="preserve">тделом доходов и межбюджетных </w:t>
      </w:r>
      <w:r w:rsidR="00AB35B4">
        <w:rPr>
          <w:rFonts w:ascii="Times New Roman" w:hAnsi="Times New Roman" w:cs="Times New Roman"/>
          <w:color w:val="000000" w:themeColor="text1"/>
          <w:sz w:val="24"/>
          <w:szCs w:val="24"/>
        </w:rPr>
        <w:t>отношений</w:t>
      </w:r>
      <w:r w:rsidRPr="00E40C3E">
        <w:rPr>
          <w:rFonts w:ascii="Times New Roman" w:hAnsi="Times New Roman" w:cs="Times New Roman"/>
          <w:color w:val="000000" w:themeColor="text1"/>
          <w:sz w:val="24"/>
          <w:szCs w:val="24"/>
        </w:rPr>
        <w:t xml:space="preserve"> органу, направившему информацию о выявленных нарушениях условий предоставления межбюджетных трансфертов, в соответствии с </w:t>
      </w:r>
      <w:hyperlink w:anchor="sub_1003" w:history="1">
        <w:r w:rsidRPr="00E40C3E">
          <w:rPr>
            <w:rStyle w:val="ab"/>
            <w:rFonts w:ascii="Times New Roman" w:hAnsi="Times New Roman"/>
            <w:color w:val="000000" w:themeColor="text1"/>
            <w:sz w:val="24"/>
            <w:szCs w:val="24"/>
          </w:rPr>
          <w:t>пунктом 3</w:t>
        </w:r>
      </w:hyperlink>
      <w:r w:rsidRPr="00E40C3E">
        <w:rPr>
          <w:rFonts w:ascii="Times New Roman" w:hAnsi="Times New Roman" w:cs="Times New Roman"/>
          <w:color w:val="000000" w:themeColor="text1"/>
          <w:sz w:val="24"/>
          <w:szCs w:val="24"/>
        </w:rPr>
        <w:t xml:space="preserve"> настоящего Порядка, </w:t>
      </w:r>
      <w:r w:rsidR="00AB35B4">
        <w:rPr>
          <w:rFonts w:ascii="Times New Roman" w:hAnsi="Times New Roman" w:cs="Times New Roman"/>
          <w:color w:val="000000" w:themeColor="text1"/>
          <w:sz w:val="24"/>
          <w:szCs w:val="24"/>
        </w:rPr>
        <w:t>отделу казначейства К</w:t>
      </w:r>
      <w:r w:rsidR="003B489F">
        <w:rPr>
          <w:rFonts w:ascii="Times New Roman" w:hAnsi="Times New Roman" w:cs="Times New Roman"/>
          <w:color w:val="000000" w:themeColor="text1"/>
          <w:sz w:val="24"/>
          <w:szCs w:val="24"/>
        </w:rPr>
        <w:t>омитета по финансам</w:t>
      </w:r>
      <w:r w:rsidRPr="00E40C3E">
        <w:rPr>
          <w:rFonts w:ascii="Times New Roman" w:hAnsi="Times New Roman" w:cs="Times New Roman"/>
          <w:color w:val="000000" w:themeColor="text1"/>
          <w:sz w:val="24"/>
          <w:szCs w:val="24"/>
        </w:rPr>
        <w:t xml:space="preserve"> и финансовому органу соответствующего муниципального образования </w:t>
      </w:r>
      <w:r w:rsidR="00444112">
        <w:rPr>
          <w:rFonts w:ascii="Times New Roman" w:hAnsi="Times New Roman" w:cs="Times New Roman"/>
          <w:color w:val="000000" w:themeColor="text1"/>
          <w:sz w:val="24"/>
          <w:szCs w:val="24"/>
        </w:rPr>
        <w:t xml:space="preserve">Кондинского </w:t>
      </w:r>
      <w:r w:rsidR="003B489F">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w:t>
      </w: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10" w:name="sub_1006"/>
      <w:r w:rsidRPr="00E40C3E">
        <w:rPr>
          <w:rFonts w:ascii="Times New Roman" w:hAnsi="Times New Roman" w:cs="Times New Roman"/>
          <w:color w:val="000000" w:themeColor="text1"/>
          <w:sz w:val="24"/>
          <w:szCs w:val="24"/>
        </w:rPr>
        <w:t xml:space="preserve">6. </w:t>
      </w:r>
      <w:proofErr w:type="gramStart"/>
      <w:r w:rsidRPr="00E40C3E">
        <w:rPr>
          <w:rFonts w:ascii="Times New Roman" w:hAnsi="Times New Roman" w:cs="Times New Roman"/>
          <w:color w:val="000000" w:themeColor="text1"/>
          <w:sz w:val="24"/>
          <w:szCs w:val="24"/>
        </w:rPr>
        <w:t xml:space="preserve">Отмена приостановления предоставления межбюджетных трансфертов (за исключением субвенций) из бюджета </w:t>
      </w:r>
      <w:r w:rsidR="003B489F">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осуществляется при получении от муниципального образования </w:t>
      </w:r>
      <w:r w:rsidR="003B489F">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w:t>
      </w:r>
      <w:r w:rsidR="00AB35B4" w:rsidRPr="00AB35B4">
        <w:rPr>
          <w:rFonts w:ascii="Times New Roman" w:hAnsi="Times New Roman" w:cs="Times New Roman"/>
          <w:color w:val="000000" w:themeColor="text1"/>
          <w:sz w:val="24"/>
          <w:szCs w:val="24"/>
        </w:rPr>
        <w:t>орган</w:t>
      </w:r>
      <w:r w:rsidR="00AB35B4">
        <w:rPr>
          <w:rFonts w:ascii="Times New Roman" w:hAnsi="Times New Roman" w:cs="Times New Roman"/>
          <w:color w:val="000000" w:themeColor="text1"/>
          <w:sz w:val="24"/>
          <w:szCs w:val="24"/>
        </w:rPr>
        <w:t>а</w:t>
      </w:r>
      <w:r w:rsidR="00AB35B4" w:rsidRPr="00AB35B4">
        <w:rPr>
          <w:rFonts w:ascii="Times New Roman" w:hAnsi="Times New Roman" w:cs="Times New Roman"/>
          <w:color w:val="000000" w:themeColor="text1"/>
          <w:sz w:val="24"/>
          <w:szCs w:val="24"/>
        </w:rPr>
        <w:t xml:space="preserve"> администрации Кондинского района и структурн</w:t>
      </w:r>
      <w:r w:rsidR="00AB35B4">
        <w:rPr>
          <w:rFonts w:ascii="Times New Roman" w:hAnsi="Times New Roman" w:cs="Times New Roman"/>
          <w:color w:val="000000" w:themeColor="text1"/>
          <w:sz w:val="24"/>
          <w:szCs w:val="24"/>
        </w:rPr>
        <w:t>ого</w:t>
      </w:r>
      <w:r w:rsidR="00AB35B4" w:rsidRPr="00AB35B4">
        <w:rPr>
          <w:rFonts w:ascii="Times New Roman" w:hAnsi="Times New Roman" w:cs="Times New Roman"/>
          <w:color w:val="000000" w:themeColor="text1"/>
          <w:sz w:val="24"/>
          <w:szCs w:val="24"/>
        </w:rPr>
        <w:t xml:space="preserve"> подразделени</w:t>
      </w:r>
      <w:r w:rsidR="00AB35B4">
        <w:rPr>
          <w:rFonts w:ascii="Times New Roman" w:hAnsi="Times New Roman" w:cs="Times New Roman"/>
          <w:color w:val="000000" w:themeColor="text1"/>
          <w:sz w:val="24"/>
          <w:szCs w:val="24"/>
        </w:rPr>
        <w:t>я</w:t>
      </w:r>
      <w:r w:rsidR="00AB35B4" w:rsidRPr="00AB35B4">
        <w:rPr>
          <w:rFonts w:ascii="Times New Roman" w:hAnsi="Times New Roman" w:cs="Times New Roman"/>
          <w:color w:val="000000" w:themeColor="text1"/>
          <w:sz w:val="24"/>
          <w:szCs w:val="24"/>
        </w:rPr>
        <w:t xml:space="preserve"> администрации Кондинского района</w:t>
      </w:r>
      <w:r w:rsidR="00AB35B4">
        <w:rPr>
          <w:rFonts w:ascii="Times New Roman" w:hAnsi="Times New Roman" w:cs="Times New Roman"/>
          <w:color w:val="000000" w:themeColor="text1"/>
          <w:sz w:val="24"/>
          <w:szCs w:val="24"/>
        </w:rPr>
        <w:t>,</w:t>
      </w:r>
      <w:r w:rsidRPr="00E40C3E">
        <w:rPr>
          <w:rFonts w:ascii="Times New Roman" w:hAnsi="Times New Roman" w:cs="Times New Roman"/>
          <w:color w:val="000000" w:themeColor="text1"/>
          <w:sz w:val="24"/>
          <w:szCs w:val="24"/>
        </w:rPr>
        <w:t xml:space="preserve"> направивш</w:t>
      </w:r>
      <w:r w:rsidR="00AB35B4">
        <w:rPr>
          <w:rFonts w:ascii="Times New Roman" w:hAnsi="Times New Roman" w:cs="Times New Roman"/>
          <w:color w:val="000000" w:themeColor="text1"/>
          <w:sz w:val="24"/>
          <w:szCs w:val="24"/>
        </w:rPr>
        <w:t xml:space="preserve">его </w:t>
      </w:r>
      <w:r w:rsidRPr="00E40C3E">
        <w:rPr>
          <w:rFonts w:ascii="Times New Roman" w:hAnsi="Times New Roman" w:cs="Times New Roman"/>
          <w:color w:val="000000" w:themeColor="text1"/>
          <w:sz w:val="24"/>
          <w:szCs w:val="24"/>
        </w:rPr>
        <w:t xml:space="preserve"> информацию о выявленных нарушениях условий предоставления межбюджетных трансфертов, в соответствии с </w:t>
      </w:r>
      <w:hyperlink w:anchor="sub_1003" w:history="1">
        <w:r w:rsidRPr="00E40C3E">
          <w:rPr>
            <w:rStyle w:val="ab"/>
            <w:rFonts w:ascii="Times New Roman" w:hAnsi="Times New Roman"/>
            <w:color w:val="000000" w:themeColor="text1"/>
            <w:sz w:val="24"/>
            <w:szCs w:val="24"/>
          </w:rPr>
          <w:t>пунктом 3</w:t>
        </w:r>
      </w:hyperlink>
      <w:r w:rsidRPr="00E40C3E">
        <w:rPr>
          <w:rFonts w:ascii="Times New Roman" w:hAnsi="Times New Roman" w:cs="Times New Roman"/>
          <w:color w:val="000000" w:themeColor="text1"/>
          <w:sz w:val="24"/>
          <w:szCs w:val="24"/>
        </w:rPr>
        <w:t xml:space="preserve"> настоящего Порядка, информации об устранении муниципальным образованием </w:t>
      </w:r>
      <w:r w:rsidR="003B489F">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нарушений, указанных в </w:t>
      </w:r>
      <w:hyperlink w:anchor="sub_1002" w:history="1">
        <w:r w:rsidRPr="00E40C3E">
          <w:rPr>
            <w:rStyle w:val="ab"/>
            <w:rFonts w:ascii="Times New Roman" w:hAnsi="Times New Roman"/>
            <w:color w:val="000000" w:themeColor="text1"/>
            <w:sz w:val="24"/>
            <w:szCs w:val="24"/>
          </w:rPr>
          <w:t>пункте 2</w:t>
        </w:r>
      </w:hyperlink>
      <w:r w:rsidRPr="00E40C3E">
        <w:rPr>
          <w:rFonts w:ascii="Times New Roman" w:hAnsi="Times New Roman" w:cs="Times New Roman"/>
          <w:color w:val="000000" w:themeColor="text1"/>
          <w:sz w:val="24"/>
          <w:szCs w:val="24"/>
        </w:rPr>
        <w:t xml:space="preserve"> настоящего Порядка.</w:t>
      </w:r>
      <w:proofErr w:type="gramEnd"/>
    </w:p>
    <w:bookmarkEnd w:id="10"/>
    <w:p w:rsidR="00E40C3E" w:rsidRPr="00E40C3E" w:rsidRDefault="00E40C3E" w:rsidP="00AB35B4">
      <w:pPr>
        <w:spacing w:after="0" w:line="240" w:lineRule="auto"/>
        <w:ind w:firstLine="709"/>
        <w:jc w:val="both"/>
        <w:rPr>
          <w:rFonts w:ascii="Times New Roman" w:hAnsi="Times New Roman" w:cs="Times New Roman"/>
          <w:color w:val="000000" w:themeColor="text1"/>
          <w:sz w:val="24"/>
          <w:szCs w:val="24"/>
        </w:rPr>
      </w:pPr>
      <w:r w:rsidRPr="00E40C3E">
        <w:rPr>
          <w:rFonts w:ascii="Times New Roman" w:hAnsi="Times New Roman" w:cs="Times New Roman"/>
          <w:color w:val="000000" w:themeColor="text1"/>
          <w:sz w:val="24"/>
          <w:szCs w:val="24"/>
        </w:rPr>
        <w:t xml:space="preserve">Соответствующий приказ </w:t>
      </w:r>
      <w:r w:rsidR="003B489F">
        <w:rPr>
          <w:rFonts w:ascii="Times New Roman" w:hAnsi="Times New Roman" w:cs="Times New Roman"/>
          <w:color w:val="000000" w:themeColor="text1"/>
          <w:sz w:val="24"/>
          <w:szCs w:val="24"/>
        </w:rPr>
        <w:t>Комитета по финансам</w:t>
      </w:r>
      <w:r w:rsidRPr="00E40C3E">
        <w:rPr>
          <w:rFonts w:ascii="Times New Roman" w:hAnsi="Times New Roman" w:cs="Times New Roman"/>
          <w:color w:val="000000" w:themeColor="text1"/>
          <w:sz w:val="24"/>
          <w:szCs w:val="24"/>
        </w:rPr>
        <w:t xml:space="preserve"> по форме, установленной </w:t>
      </w:r>
      <w:hyperlink w:anchor="sub_1300" w:history="1">
        <w:r w:rsidRPr="00E40C3E">
          <w:rPr>
            <w:rStyle w:val="ab"/>
            <w:rFonts w:ascii="Times New Roman" w:hAnsi="Times New Roman"/>
            <w:color w:val="000000" w:themeColor="text1"/>
            <w:sz w:val="24"/>
            <w:szCs w:val="24"/>
          </w:rPr>
          <w:t>приложением 3</w:t>
        </w:r>
      </w:hyperlink>
      <w:r w:rsidRPr="00E40C3E">
        <w:rPr>
          <w:rFonts w:ascii="Times New Roman" w:hAnsi="Times New Roman" w:cs="Times New Roman"/>
          <w:color w:val="000000" w:themeColor="text1"/>
          <w:sz w:val="24"/>
          <w:szCs w:val="24"/>
        </w:rPr>
        <w:t xml:space="preserve"> к настоящему Порядку, издается в течение десяти рабочих дней с момента получения </w:t>
      </w:r>
      <w:r w:rsidR="003B489F">
        <w:rPr>
          <w:rFonts w:ascii="Times New Roman" w:hAnsi="Times New Roman" w:cs="Times New Roman"/>
          <w:color w:val="000000" w:themeColor="text1"/>
          <w:sz w:val="24"/>
          <w:szCs w:val="24"/>
        </w:rPr>
        <w:t>Комитетом по финансам</w:t>
      </w:r>
      <w:r w:rsidRPr="00E40C3E">
        <w:rPr>
          <w:rFonts w:ascii="Times New Roman" w:hAnsi="Times New Roman" w:cs="Times New Roman"/>
          <w:color w:val="000000" w:themeColor="text1"/>
          <w:sz w:val="24"/>
          <w:szCs w:val="24"/>
        </w:rPr>
        <w:t xml:space="preserve"> информации об устранении муниципальным образованием </w:t>
      </w:r>
      <w:r w:rsidR="003B489F">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нарушений, указанных в </w:t>
      </w:r>
      <w:hyperlink w:anchor="sub_1002" w:history="1">
        <w:r w:rsidRPr="00E40C3E">
          <w:rPr>
            <w:rStyle w:val="ab"/>
            <w:rFonts w:ascii="Times New Roman" w:hAnsi="Times New Roman"/>
            <w:color w:val="000000" w:themeColor="text1"/>
            <w:sz w:val="24"/>
            <w:szCs w:val="24"/>
          </w:rPr>
          <w:t>пункте 2</w:t>
        </w:r>
      </w:hyperlink>
      <w:r w:rsidRPr="00E40C3E">
        <w:rPr>
          <w:rFonts w:ascii="Times New Roman" w:hAnsi="Times New Roman" w:cs="Times New Roman"/>
          <w:color w:val="000000" w:themeColor="text1"/>
          <w:sz w:val="24"/>
          <w:szCs w:val="24"/>
        </w:rPr>
        <w:t xml:space="preserve"> настоящего Порядка.</w:t>
      </w:r>
    </w:p>
    <w:p w:rsidR="00E40C3E" w:rsidRPr="00E40C3E" w:rsidRDefault="00E40C3E" w:rsidP="00444112">
      <w:pPr>
        <w:spacing w:after="0" w:line="240" w:lineRule="auto"/>
        <w:ind w:firstLine="709"/>
        <w:jc w:val="both"/>
        <w:rPr>
          <w:rFonts w:ascii="Times New Roman" w:hAnsi="Times New Roman" w:cs="Times New Roman"/>
          <w:color w:val="000000" w:themeColor="text1"/>
          <w:sz w:val="24"/>
          <w:szCs w:val="24"/>
        </w:rPr>
      </w:pPr>
      <w:r w:rsidRPr="00E40C3E">
        <w:rPr>
          <w:rFonts w:ascii="Times New Roman" w:hAnsi="Times New Roman" w:cs="Times New Roman"/>
          <w:color w:val="000000" w:themeColor="text1"/>
          <w:sz w:val="24"/>
          <w:szCs w:val="24"/>
        </w:rPr>
        <w:t xml:space="preserve">Возобновление санкционирования оплаты денежных обязательств по предоставлению межбюджетных трансфертов из бюджета </w:t>
      </w:r>
      <w:r w:rsidR="003B489F">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w:t>
      </w:r>
      <w:r w:rsidR="00444112">
        <w:rPr>
          <w:rFonts w:ascii="Times New Roman" w:hAnsi="Times New Roman" w:cs="Times New Roman"/>
          <w:color w:val="000000" w:themeColor="text1"/>
          <w:sz w:val="24"/>
          <w:szCs w:val="24"/>
        </w:rPr>
        <w:t xml:space="preserve"> Кондинского района</w:t>
      </w:r>
      <w:r w:rsidRPr="00E40C3E">
        <w:rPr>
          <w:rFonts w:ascii="Times New Roman" w:hAnsi="Times New Roman" w:cs="Times New Roman"/>
          <w:color w:val="000000" w:themeColor="text1"/>
          <w:sz w:val="24"/>
          <w:szCs w:val="24"/>
        </w:rPr>
        <w:t xml:space="preserve"> производ</w:t>
      </w:r>
      <w:r w:rsidR="00183E91">
        <w:rPr>
          <w:rFonts w:ascii="Times New Roman" w:hAnsi="Times New Roman" w:cs="Times New Roman"/>
          <w:color w:val="000000" w:themeColor="text1"/>
          <w:sz w:val="24"/>
          <w:szCs w:val="24"/>
        </w:rPr>
        <w:t>ится не позднее двух рабочих дней</w:t>
      </w:r>
      <w:r w:rsidRPr="00E40C3E">
        <w:rPr>
          <w:rFonts w:ascii="Times New Roman" w:hAnsi="Times New Roman" w:cs="Times New Roman"/>
          <w:color w:val="000000" w:themeColor="text1"/>
          <w:sz w:val="24"/>
          <w:szCs w:val="24"/>
        </w:rPr>
        <w:t xml:space="preserve"> со дня </w:t>
      </w:r>
      <w:r w:rsidR="00183E91">
        <w:rPr>
          <w:rFonts w:ascii="Times New Roman" w:hAnsi="Times New Roman" w:cs="Times New Roman"/>
          <w:color w:val="000000" w:themeColor="text1"/>
          <w:sz w:val="24"/>
          <w:szCs w:val="24"/>
        </w:rPr>
        <w:t>издания</w:t>
      </w:r>
      <w:r w:rsidRPr="00E40C3E">
        <w:rPr>
          <w:rFonts w:ascii="Times New Roman" w:hAnsi="Times New Roman" w:cs="Times New Roman"/>
          <w:color w:val="000000" w:themeColor="text1"/>
          <w:sz w:val="24"/>
          <w:szCs w:val="24"/>
        </w:rPr>
        <w:t xml:space="preserve"> соответствующего приказа.</w:t>
      </w:r>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11" w:name="sub_1007"/>
      <w:r w:rsidRPr="00E40C3E">
        <w:rPr>
          <w:rFonts w:ascii="Times New Roman" w:hAnsi="Times New Roman" w:cs="Times New Roman"/>
          <w:color w:val="000000" w:themeColor="text1"/>
          <w:sz w:val="24"/>
          <w:szCs w:val="24"/>
        </w:rPr>
        <w:t xml:space="preserve">7. </w:t>
      </w:r>
      <w:proofErr w:type="gramStart"/>
      <w:r w:rsidRPr="00E40C3E">
        <w:rPr>
          <w:rFonts w:ascii="Times New Roman" w:hAnsi="Times New Roman" w:cs="Times New Roman"/>
          <w:color w:val="000000" w:themeColor="text1"/>
          <w:sz w:val="24"/>
          <w:szCs w:val="24"/>
        </w:rPr>
        <w:t xml:space="preserve">Сокращение предоставления межбюджетных трансфертов (за исключением субвенций) из бюджета </w:t>
      </w:r>
      <w:r w:rsidR="003B489F">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 </w:t>
      </w:r>
      <w:r w:rsidR="003B489F">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предполагает изменение сводной бюджетной росписи бюджета </w:t>
      </w:r>
      <w:r w:rsidR="003B489F">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предусматривающее сокращение бюджетных ассигнований </w:t>
      </w:r>
      <w:r w:rsidR="003B489F">
        <w:rPr>
          <w:rFonts w:ascii="Times New Roman" w:hAnsi="Times New Roman" w:cs="Times New Roman"/>
          <w:color w:val="000000" w:themeColor="text1"/>
          <w:sz w:val="24"/>
          <w:szCs w:val="24"/>
        </w:rPr>
        <w:t>Комитету по финансам</w:t>
      </w:r>
      <w:r w:rsidRPr="00E40C3E">
        <w:rPr>
          <w:rFonts w:ascii="Times New Roman" w:hAnsi="Times New Roman" w:cs="Times New Roman"/>
          <w:color w:val="000000" w:themeColor="text1"/>
          <w:sz w:val="24"/>
          <w:szCs w:val="24"/>
        </w:rPr>
        <w:t xml:space="preserve"> на предоставление межбюджетных трансфертов (за исключением субвенций), запланированных по соответствующим разделам и подразделам классификации расходов бюджетов</w:t>
      </w:r>
      <w:r w:rsidR="00444112">
        <w:rPr>
          <w:rFonts w:ascii="Times New Roman" w:hAnsi="Times New Roman" w:cs="Times New Roman"/>
          <w:color w:val="000000" w:themeColor="text1"/>
          <w:sz w:val="24"/>
          <w:szCs w:val="24"/>
        </w:rPr>
        <w:t>, а также изменение бюджетной росписи Комитета по финансам, предусматривающее сокращение бюджетных ассигнований соответствующему получателю</w:t>
      </w:r>
      <w:proofErr w:type="gramEnd"/>
      <w:r w:rsidR="00444112">
        <w:rPr>
          <w:rFonts w:ascii="Times New Roman" w:hAnsi="Times New Roman" w:cs="Times New Roman"/>
          <w:color w:val="000000" w:themeColor="text1"/>
          <w:sz w:val="24"/>
          <w:szCs w:val="24"/>
        </w:rPr>
        <w:t xml:space="preserve"> средств бюджета района</w:t>
      </w:r>
      <w:r w:rsidRPr="00E40C3E">
        <w:rPr>
          <w:rFonts w:ascii="Times New Roman" w:hAnsi="Times New Roman" w:cs="Times New Roman"/>
          <w:color w:val="000000" w:themeColor="text1"/>
          <w:sz w:val="24"/>
          <w:szCs w:val="24"/>
        </w:rPr>
        <w:t>.</w:t>
      </w:r>
    </w:p>
    <w:bookmarkEnd w:id="11"/>
    <w:p w:rsidR="00E40C3E" w:rsidRPr="00E40C3E" w:rsidRDefault="00E40C3E" w:rsidP="00183E91">
      <w:pPr>
        <w:spacing w:after="0" w:line="240" w:lineRule="auto"/>
        <w:ind w:firstLine="709"/>
        <w:jc w:val="both"/>
        <w:rPr>
          <w:rFonts w:ascii="Times New Roman" w:hAnsi="Times New Roman" w:cs="Times New Roman"/>
          <w:color w:val="000000" w:themeColor="text1"/>
          <w:sz w:val="24"/>
          <w:szCs w:val="24"/>
        </w:rPr>
      </w:pPr>
      <w:proofErr w:type="gramStart"/>
      <w:r w:rsidRPr="00E40C3E">
        <w:rPr>
          <w:rFonts w:ascii="Times New Roman" w:hAnsi="Times New Roman" w:cs="Times New Roman"/>
          <w:color w:val="000000" w:themeColor="text1"/>
          <w:sz w:val="24"/>
          <w:szCs w:val="24"/>
        </w:rPr>
        <w:t xml:space="preserve">Приказ </w:t>
      </w:r>
      <w:r w:rsidR="003B489F">
        <w:rPr>
          <w:rFonts w:ascii="Times New Roman" w:hAnsi="Times New Roman" w:cs="Times New Roman"/>
          <w:color w:val="000000" w:themeColor="text1"/>
          <w:sz w:val="24"/>
          <w:szCs w:val="24"/>
        </w:rPr>
        <w:t>Комитета по финансам</w:t>
      </w:r>
      <w:r w:rsidRPr="00E40C3E">
        <w:rPr>
          <w:rFonts w:ascii="Times New Roman" w:hAnsi="Times New Roman" w:cs="Times New Roman"/>
          <w:color w:val="000000" w:themeColor="text1"/>
          <w:sz w:val="24"/>
          <w:szCs w:val="24"/>
        </w:rPr>
        <w:t xml:space="preserve"> о сокращении предоставления межбюджетных трансфертов направляется </w:t>
      </w:r>
      <w:r w:rsidR="00183E91">
        <w:rPr>
          <w:rFonts w:ascii="Times New Roman" w:hAnsi="Times New Roman" w:cs="Times New Roman"/>
          <w:color w:val="000000" w:themeColor="text1"/>
          <w:sz w:val="24"/>
          <w:szCs w:val="24"/>
        </w:rPr>
        <w:t>о</w:t>
      </w:r>
      <w:r w:rsidR="003B489F">
        <w:rPr>
          <w:rFonts w:ascii="Times New Roman" w:hAnsi="Times New Roman" w:cs="Times New Roman"/>
          <w:color w:val="000000" w:themeColor="text1"/>
          <w:sz w:val="24"/>
          <w:szCs w:val="24"/>
        </w:rPr>
        <w:t>тделом доходов и</w:t>
      </w:r>
      <w:r w:rsidRPr="00E40C3E">
        <w:rPr>
          <w:rFonts w:ascii="Times New Roman" w:hAnsi="Times New Roman" w:cs="Times New Roman"/>
          <w:color w:val="000000" w:themeColor="text1"/>
          <w:sz w:val="24"/>
          <w:szCs w:val="24"/>
        </w:rPr>
        <w:t xml:space="preserve"> межбюджетных отношений </w:t>
      </w:r>
      <w:r w:rsidR="003B489F">
        <w:rPr>
          <w:rFonts w:ascii="Times New Roman" w:hAnsi="Times New Roman" w:cs="Times New Roman"/>
          <w:color w:val="000000" w:themeColor="text1"/>
          <w:sz w:val="24"/>
          <w:szCs w:val="24"/>
        </w:rPr>
        <w:t>Комитета по финансам</w:t>
      </w:r>
      <w:r w:rsidRPr="00E40C3E">
        <w:rPr>
          <w:rFonts w:ascii="Times New Roman" w:hAnsi="Times New Roman" w:cs="Times New Roman"/>
          <w:color w:val="000000" w:themeColor="text1"/>
          <w:sz w:val="24"/>
          <w:szCs w:val="24"/>
        </w:rPr>
        <w:t xml:space="preserve"> органу, направившему информацию о выявленных нарушениях условий предоставления межбюджетных трансфертов, в соответствии с </w:t>
      </w:r>
      <w:hyperlink w:anchor="sub_1003" w:history="1">
        <w:r w:rsidRPr="00E40C3E">
          <w:rPr>
            <w:rStyle w:val="ab"/>
            <w:rFonts w:ascii="Times New Roman" w:hAnsi="Times New Roman"/>
            <w:color w:val="000000" w:themeColor="text1"/>
            <w:sz w:val="24"/>
            <w:szCs w:val="24"/>
          </w:rPr>
          <w:t>пунктом 3</w:t>
        </w:r>
      </w:hyperlink>
      <w:r w:rsidRPr="00E40C3E">
        <w:rPr>
          <w:rFonts w:ascii="Times New Roman" w:hAnsi="Times New Roman" w:cs="Times New Roman"/>
          <w:color w:val="000000" w:themeColor="text1"/>
          <w:sz w:val="24"/>
          <w:szCs w:val="24"/>
        </w:rPr>
        <w:t xml:space="preserve"> настояще</w:t>
      </w:r>
      <w:r w:rsidR="00183E91">
        <w:rPr>
          <w:rFonts w:ascii="Times New Roman" w:hAnsi="Times New Roman" w:cs="Times New Roman"/>
          <w:color w:val="000000" w:themeColor="text1"/>
          <w:sz w:val="24"/>
          <w:szCs w:val="24"/>
        </w:rPr>
        <w:t xml:space="preserve">го Порядка </w:t>
      </w:r>
      <w:r w:rsidRPr="00E40C3E">
        <w:rPr>
          <w:rFonts w:ascii="Times New Roman" w:hAnsi="Times New Roman" w:cs="Times New Roman"/>
          <w:color w:val="000000" w:themeColor="text1"/>
          <w:sz w:val="24"/>
          <w:szCs w:val="24"/>
        </w:rPr>
        <w:t xml:space="preserve">и финансовому органу соответствующего муниципального образования </w:t>
      </w:r>
      <w:r w:rsidR="003B489F">
        <w:rPr>
          <w:rFonts w:ascii="Times New Roman" w:hAnsi="Times New Roman" w:cs="Times New Roman"/>
          <w:color w:val="000000" w:themeColor="text1"/>
          <w:sz w:val="24"/>
          <w:szCs w:val="24"/>
        </w:rPr>
        <w:t>Кондинского района</w:t>
      </w:r>
      <w:r w:rsidRPr="00E40C3E">
        <w:rPr>
          <w:rFonts w:ascii="Times New Roman" w:hAnsi="Times New Roman" w:cs="Times New Roman"/>
          <w:color w:val="000000" w:themeColor="text1"/>
          <w:sz w:val="24"/>
          <w:szCs w:val="24"/>
        </w:rPr>
        <w:t xml:space="preserve"> не позднее следующего рабочего дня с даты его издания.</w:t>
      </w:r>
      <w:proofErr w:type="gramEnd"/>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bookmarkStart w:id="12" w:name="sub_1008"/>
      <w:r w:rsidRPr="00E40C3E">
        <w:rPr>
          <w:rFonts w:ascii="Times New Roman" w:hAnsi="Times New Roman" w:cs="Times New Roman"/>
          <w:color w:val="000000" w:themeColor="text1"/>
          <w:sz w:val="24"/>
          <w:szCs w:val="24"/>
        </w:rPr>
        <w:t>8. В случае сокращения предоставления межбюджетных трансфертов бюджету соответствующего муниципального образования размер такого сокращения равен сумме нарушения.</w:t>
      </w:r>
    </w:p>
    <w:bookmarkEnd w:id="12"/>
    <w:p w:rsidR="00E40C3E" w:rsidRPr="00E40C3E" w:rsidRDefault="00E40C3E" w:rsidP="00183E91">
      <w:pPr>
        <w:spacing w:after="0" w:line="240" w:lineRule="auto"/>
        <w:ind w:firstLine="709"/>
        <w:jc w:val="both"/>
        <w:rPr>
          <w:rFonts w:ascii="Times New Roman" w:hAnsi="Times New Roman" w:cs="Times New Roman"/>
          <w:color w:val="000000" w:themeColor="text1"/>
          <w:sz w:val="24"/>
          <w:szCs w:val="24"/>
        </w:rPr>
      </w:pPr>
      <w:proofErr w:type="gramStart"/>
      <w:r w:rsidRPr="00E40C3E">
        <w:rPr>
          <w:rFonts w:ascii="Times New Roman" w:hAnsi="Times New Roman" w:cs="Times New Roman"/>
          <w:color w:val="000000" w:themeColor="text1"/>
          <w:sz w:val="24"/>
          <w:szCs w:val="24"/>
        </w:rPr>
        <w:t xml:space="preserve">В случае превышения расчетного объема сокращения предоставления межбюджетных трансфертов из бюджета </w:t>
      </w:r>
      <w:r w:rsidR="003B489F">
        <w:rPr>
          <w:rFonts w:ascii="Times New Roman" w:hAnsi="Times New Roman" w:cs="Times New Roman"/>
          <w:color w:val="000000" w:themeColor="text1"/>
          <w:sz w:val="24"/>
          <w:szCs w:val="24"/>
        </w:rPr>
        <w:t>района</w:t>
      </w:r>
      <w:r w:rsidRPr="00E40C3E">
        <w:rPr>
          <w:rFonts w:ascii="Times New Roman" w:hAnsi="Times New Roman" w:cs="Times New Roman"/>
          <w:color w:val="000000" w:themeColor="text1"/>
          <w:sz w:val="24"/>
          <w:szCs w:val="24"/>
        </w:rPr>
        <w:t xml:space="preserve"> бюджету соответствующего муниципального образования над объемом межбюджетных трансфертов, </w:t>
      </w:r>
      <w:r w:rsidRPr="00E40C3E">
        <w:rPr>
          <w:rFonts w:ascii="Times New Roman" w:hAnsi="Times New Roman" w:cs="Times New Roman"/>
          <w:color w:val="000000" w:themeColor="text1"/>
          <w:sz w:val="24"/>
          <w:szCs w:val="24"/>
        </w:rPr>
        <w:lastRenderedPageBreak/>
        <w:t>предусмотренным для соответствующего муниципального образования на период, оставшийся до конца текущего финансового года, сокращение производится на объем межбюджетных трансфертов, предусмотренный для соответствующего муниципального образования на период, оставшийся до конца текущего финансового года.</w:t>
      </w:r>
      <w:proofErr w:type="gramEnd"/>
    </w:p>
    <w:p w:rsidR="00E40C3E" w:rsidRPr="00E40C3E" w:rsidRDefault="00E40C3E" w:rsidP="00E40C3E">
      <w:pPr>
        <w:spacing w:after="0" w:line="240" w:lineRule="auto"/>
        <w:jc w:val="both"/>
        <w:rPr>
          <w:rFonts w:ascii="Times New Roman" w:hAnsi="Times New Roman" w:cs="Times New Roman"/>
          <w:color w:val="000000" w:themeColor="text1"/>
          <w:sz w:val="24"/>
          <w:szCs w:val="24"/>
        </w:rPr>
      </w:pPr>
    </w:p>
    <w:p w:rsidR="003B489F" w:rsidRDefault="003B489F">
      <w:pPr>
        <w:rPr>
          <w:rStyle w:val="ac"/>
          <w:rFonts w:ascii="Times New Roman" w:hAnsi="Times New Roman" w:cs="Times New Roman"/>
          <w:bCs/>
          <w:color w:val="000000" w:themeColor="text1"/>
        </w:rPr>
      </w:pPr>
      <w:bookmarkStart w:id="13" w:name="sub_1100"/>
      <w:r>
        <w:rPr>
          <w:rStyle w:val="ac"/>
          <w:rFonts w:ascii="Times New Roman" w:hAnsi="Times New Roman" w:cs="Times New Roman"/>
          <w:bCs/>
          <w:color w:val="000000" w:themeColor="text1"/>
        </w:rPr>
        <w:br w:type="page"/>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lastRenderedPageBreak/>
        <w:t>Приложение 1</w:t>
      </w:r>
    </w:p>
    <w:bookmarkEnd w:id="13"/>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 xml:space="preserve">к </w:t>
      </w:r>
      <w:hyperlink w:anchor="sub_1000" w:history="1">
        <w:r w:rsidRPr="003B489F">
          <w:rPr>
            <w:rStyle w:val="ab"/>
            <w:rFonts w:ascii="Times New Roman" w:hAnsi="Times New Roman"/>
            <w:bCs/>
            <w:color w:val="000000" w:themeColor="text1"/>
            <w:sz w:val="24"/>
            <w:szCs w:val="24"/>
          </w:rPr>
          <w:t>Порядку</w:t>
        </w:r>
      </w:hyperlink>
      <w:r w:rsidRPr="003B489F">
        <w:rPr>
          <w:rStyle w:val="ac"/>
          <w:rFonts w:ascii="Times New Roman" w:hAnsi="Times New Roman" w:cs="Times New Roman"/>
          <w:bCs/>
          <w:color w:val="000000" w:themeColor="text1"/>
          <w:sz w:val="24"/>
          <w:szCs w:val="24"/>
        </w:rPr>
        <w:t xml:space="preserve"> приостановления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(сокращения) предоставления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межбюджетных трансфертов</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(за исключением субвенций)</w:t>
      </w:r>
    </w:p>
    <w:p w:rsidR="005C1290" w:rsidRDefault="00E40C3E" w:rsidP="004F4D58">
      <w:pPr>
        <w:spacing w:after="0" w:line="240" w:lineRule="auto"/>
        <w:ind w:firstLine="698"/>
        <w:jc w:val="right"/>
        <w:rPr>
          <w:rStyle w:val="ac"/>
          <w:rFonts w:ascii="Times New Roman" w:hAnsi="Times New Roman" w:cs="Times New Roman"/>
          <w:bCs/>
          <w:color w:val="000000" w:themeColor="text1"/>
          <w:sz w:val="24"/>
          <w:szCs w:val="24"/>
        </w:rPr>
      </w:pPr>
      <w:r w:rsidRPr="003B489F">
        <w:rPr>
          <w:rStyle w:val="ac"/>
          <w:rFonts w:ascii="Times New Roman" w:hAnsi="Times New Roman" w:cs="Times New Roman"/>
          <w:bCs/>
          <w:color w:val="000000" w:themeColor="text1"/>
          <w:sz w:val="24"/>
          <w:szCs w:val="24"/>
        </w:rPr>
        <w:t xml:space="preserve">из бюджета </w:t>
      </w:r>
      <w:r w:rsidR="005C1290">
        <w:rPr>
          <w:rStyle w:val="ac"/>
          <w:rFonts w:ascii="Times New Roman" w:hAnsi="Times New Roman" w:cs="Times New Roman"/>
          <w:bCs/>
          <w:color w:val="000000" w:themeColor="text1"/>
          <w:sz w:val="24"/>
          <w:szCs w:val="24"/>
        </w:rPr>
        <w:t xml:space="preserve">муниципального </w:t>
      </w:r>
    </w:p>
    <w:p w:rsidR="00E40C3E" w:rsidRPr="003B489F" w:rsidRDefault="005C1290" w:rsidP="004F4D58">
      <w:pPr>
        <w:spacing w:after="0" w:line="240" w:lineRule="auto"/>
        <w:ind w:firstLine="698"/>
        <w:jc w:val="right"/>
        <w:rPr>
          <w:rFonts w:ascii="Times New Roman" w:hAnsi="Times New Roman" w:cs="Times New Roman"/>
          <w:color w:val="000000" w:themeColor="text1"/>
          <w:sz w:val="24"/>
          <w:szCs w:val="24"/>
        </w:rPr>
      </w:pPr>
      <w:r>
        <w:rPr>
          <w:rStyle w:val="ac"/>
          <w:rFonts w:ascii="Times New Roman" w:hAnsi="Times New Roman" w:cs="Times New Roman"/>
          <w:bCs/>
          <w:color w:val="000000" w:themeColor="text1"/>
          <w:sz w:val="24"/>
          <w:szCs w:val="24"/>
        </w:rPr>
        <w:t xml:space="preserve">образования </w:t>
      </w:r>
      <w:r w:rsidR="004F4D58">
        <w:rPr>
          <w:rStyle w:val="ac"/>
          <w:rFonts w:ascii="Times New Roman" w:hAnsi="Times New Roman" w:cs="Times New Roman"/>
          <w:bCs/>
          <w:color w:val="000000" w:themeColor="text1"/>
          <w:sz w:val="24"/>
          <w:szCs w:val="24"/>
        </w:rPr>
        <w:t>Кондинск</w:t>
      </w:r>
      <w:r>
        <w:rPr>
          <w:rStyle w:val="ac"/>
          <w:rFonts w:ascii="Times New Roman" w:hAnsi="Times New Roman" w:cs="Times New Roman"/>
          <w:bCs/>
          <w:color w:val="000000" w:themeColor="text1"/>
          <w:sz w:val="24"/>
          <w:szCs w:val="24"/>
        </w:rPr>
        <w:t>ий</w:t>
      </w:r>
      <w:r w:rsidR="004F4D58">
        <w:rPr>
          <w:rStyle w:val="ac"/>
          <w:rFonts w:ascii="Times New Roman" w:hAnsi="Times New Roman" w:cs="Times New Roman"/>
          <w:bCs/>
          <w:color w:val="000000" w:themeColor="text1"/>
          <w:sz w:val="24"/>
          <w:szCs w:val="24"/>
        </w:rPr>
        <w:t xml:space="preserve"> район</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в случае несоблюдения органами</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местного самоуправления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муниципальных образований</w:t>
      </w:r>
    </w:p>
    <w:p w:rsidR="00E40C3E" w:rsidRPr="003B489F" w:rsidRDefault="004F4D58" w:rsidP="003B489F">
      <w:pPr>
        <w:spacing w:after="0" w:line="240" w:lineRule="auto"/>
        <w:ind w:firstLine="698"/>
        <w:jc w:val="right"/>
        <w:rPr>
          <w:rFonts w:ascii="Times New Roman" w:hAnsi="Times New Roman" w:cs="Times New Roman"/>
          <w:color w:val="000000" w:themeColor="text1"/>
          <w:sz w:val="24"/>
          <w:szCs w:val="24"/>
        </w:rPr>
      </w:pPr>
      <w:r>
        <w:rPr>
          <w:rStyle w:val="ac"/>
          <w:rFonts w:ascii="Times New Roman" w:hAnsi="Times New Roman" w:cs="Times New Roman"/>
          <w:bCs/>
          <w:color w:val="000000" w:themeColor="text1"/>
          <w:sz w:val="24"/>
          <w:szCs w:val="24"/>
        </w:rPr>
        <w:t>Кондинского района</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условий их предоставления</w:t>
      </w:r>
    </w:p>
    <w:p w:rsidR="00E40C3E" w:rsidRPr="003B489F" w:rsidRDefault="00E40C3E" w:rsidP="003B489F">
      <w:pPr>
        <w:spacing w:after="0" w:line="240" w:lineRule="auto"/>
        <w:rPr>
          <w:rFonts w:ascii="Times New Roman" w:hAnsi="Times New Roman" w:cs="Times New Roman"/>
          <w:color w:val="000000" w:themeColor="text1"/>
          <w:sz w:val="24"/>
          <w:szCs w:val="24"/>
        </w:rPr>
      </w:pPr>
    </w:p>
    <w:p w:rsidR="00A72469" w:rsidRPr="00FB5B89" w:rsidRDefault="00A72469" w:rsidP="00523A7D">
      <w:pPr>
        <w:pStyle w:val="a3"/>
        <w:keepNext/>
        <w:keepLines/>
        <w:spacing w:line="360" w:lineRule="auto"/>
        <w:jc w:val="center"/>
        <w:rPr>
          <w:szCs w:val="28"/>
        </w:rPr>
      </w:pPr>
      <w:r>
        <w:rPr>
          <w:szCs w:val="28"/>
        </w:rPr>
        <w:t>КОМИТЕТ ПО ФИНАНСАМ И НАЛОГОВОЙ ПОЛИТИКЕ</w:t>
      </w:r>
    </w:p>
    <w:p w:rsidR="00A72469" w:rsidRPr="00FB5B89" w:rsidRDefault="00523A7D" w:rsidP="00523A7D">
      <w:pPr>
        <w:spacing w:after="0" w:line="360" w:lineRule="auto"/>
        <w:ind w:left="3540" w:firstLine="708"/>
        <w:rPr>
          <w:rFonts w:ascii="Times New Roman" w:hAnsi="Times New Roman" w:cs="Times New Roman"/>
          <w:sz w:val="28"/>
          <w:szCs w:val="28"/>
        </w:rPr>
      </w:pPr>
      <w:r>
        <w:rPr>
          <w:rFonts w:ascii="Times New Roman" w:hAnsi="Times New Roman" w:cs="Times New Roman"/>
          <w:b/>
          <w:sz w:val="32"/>
          <w:szCs w:val="32"/>
        </w:rPr>
        <w:t>П</w:t>
      </w:r>
      <w:r w:rsidR="00A72469" w:rsidRPr="00FB5B89">
        <w:rPr>
          <w:rFonts w:ascii="Times New Roman" w:hAnsi="Times New Roman" w:cs="Times New Roman"/>
          <w:b/>
          <w:sz w:val="32"/>
          <w:szCs w:val="32"/>
        </w:rPr>
        <w:t>РИКАЗ</w:t>
      </w:r>
    </w:p>
    <w:p w:rsidR="00A72469" w:rsidRPr="00FB5B89" w:rsidRDefault="00A72469" w:rsidP="00A72469">
      <w:pPr>
        <w:pStyle w:val="a3"/>
        <w:jc w:val="both"/>
        <w:rPr>
          <w:b/>
          <w:bCs/>
          <w:szCs w:val="28"/>
        </w:rPr>
      </w:pPr>
      <w:r>
        <w:rPr>
          <w:szCs w:val="28"/>
        </w:rPr>
        <w:t xml:space="preserve">«___» ________ </w:t>
      </w:r>
      <w:r w:rsidRPr="00FB5B89">
        <w:rPr>
          <w:szCs w:val="28"/>
        </w:rPr>
        <w:t xml:space="preserve">  20</w:t>
      </w:r>
      <w:r>
        <w:rPr>
          <w:szCs w:val="28"/>
        </w:rPr>
        <w:t>___</w:t>
      </w:r>
      <w:r w:rsidRPr="00FB5B89">
        <w:rPr>
          <w:szCs w:val="28"/>
        </w:rPr>
        <w:t>года</w:t>
      </w:r>
      <w:r w:rsidRPr="00FB5B89">
        <w:rPr>
          <w:szCs w:val="28"/>
        </w:rPr>
        <w:tab/>
      </w:r>
      <w:r w:rsidR="003610E2">
        <w:rPr>
          <w:szCs w:val="28"/>
        </w:rPr>
        <w:tab/>
        <w:t xml:space="preserve">            </w:t>
      </w:r>
      <w:r>
        <w:rPr>
          <w:szCs w:val="28"/>
        </w:rPr>
        <w:t xml:space="preserve">       </w:t>
      </w:r>
      <w:r w:rsidRPr="00FB5B89">
        <w:rPr>
          <w:szCs w:val="28"/>
        </w:rPr>
        <w:t xml:space="preserve">                            </w:t>
      </w:r>
      <w:r>
        <w:rPr>
          <w:szCs w:val="28"/>
        </w:rPr>
        <w:t xml:space="preserve">            </w:t>
      </w:r>
      <w:r w:rsidRPr="00FB5B89">
        <w:rPr>
          <w:szCs w:val="28"/>
        </w:rPr>
        <w:t xml:space="preserve"> № </w:t>
      </w:r>
      <w:r>
        <w:rPr>
          <w:szCs w:val="28"/>
        </w:rPr>
        <w:t>___</w:t>
      </w:r>
    </w:p>
    <w:p w:rsidR="00523A7D" w:rsidRDefault="00A72469" w:rsidP="00523A7D">
      <w:pPr>
        <w:pStyle w:val="a3"/>
        <w:keepNext/>
        <w:keepLines/>
        <w:jc w:val="center"/>
        <w:rPr>
          <w:sz w:val="26"/>
          <w:szCs w:val="26"/>
        </w:rPr>
      </w:pPr>
      <w:proofErr w:type="spellStart"/>
      <w:r w:rsidRPr="00FB5B89">
        <w:rPr>
          <w:sz w:val="26"/>
          <w:szCs w:val="26"/>
        </w:rPr>
        <w:t>пгт</w:t>
      </w:r>
      <w:proofErr w:type="spellEnd"/>
      <w:r w:rsidRPr="00FB5B89">
        <w:rPr>
          <w:sz w:val="26"/>
          <w:szCs w:val="26"/>
        </w:rPr>
        <w:t>. Междуреченский</w:t>
      </w:r>
    </w:p>
    <w:p w:rsidR="00523A7D" w:rsidRDefault="00523A7D" w:rsidP="00523A7D">
      <w:pPr>
        <w:pStyle w:val="a3"/>
        <w:keepNext/>
        <w:keepLines/>
        <w:jc w:val="center"/>
        <w:rPr>
          <w:sz w:val="26"/>
          <w:szCs w:val="26"/>
        </w:rPr>
      </w:pPr>
    </w:p>
    <w:p w:rsidR="00E40C3E" w:rsidRPr="00523A7D" w:rsidRDefault="00E40C3E" w:rsidP="00523A7D">
      <w:pPr>
        <w:pStyle w:val="a3"/>
        <w:keepNext/>
        <w:keepLines/>
        <w:rPr>
          <w:b/>
          <w:color w:val="000000" w:themeColor="text1"/>
          <w:sz w:val="24"/>
        </w:rPr>
      </w:pPr>
      <w:proofErr w:type="gramStart"/>
      <w:r w:rsidRPr="00523A7D">
        <w:rPr>
          <w:b/>
          <w:color w:val="000000" w:themeColor="text1"/>
          <w:sz w:val="24"/>
        </w:rPr>
        <w:t xml:space="preserve">О приостановлении предоставления межбюджетных трансфертов </w:t>
      </w:r>
      <w:r w:rsidRPr="00523A7D">
        <w:rPr>
          <w:b/>
          <w:color w:val="000000" w:themeColor="text1"/>
          <w:sz w:val="24"/>
        </w:rPr>
        <w:br/>
        <w:t xml:space="preserve">(за исключением субвенций) из бюджета </w:t>
      </w:r>
      <w:r w:rsidR="005C1290">
        <w:rPr>
          <w:b/>
          <w:color w:val="000000" w:themeColor="text1"/>
          <w:sz w:val="24"/>
        </w:rPr>
        <w:t xml:space="preserve">муниципального образования </w:t>
      </w:r>
      <w:r w:rsidR="004F4D58" w:rsidRPr="00523A7D">
        <w:rPr>
          <w:b/>
          <w:color w:val="000000" w:themeColor="text1"/>
          <w:sz w:val="24"/>
        </w:rPr>
        <w:t>Кондинск</w:t>
      </w:r>
      <w:r w:rsidR="005C1290">
        <w:rPr>
          <w:b/>
          <w:color w:val="000000" w:themeColor="text1"/>
          <w:sz w:val="24"/>
        </w:rPr>
        <w:t>ий</w:t>
      </w:r>
      <w:r w:rsidR="004F4D58" w:rsidRPr="00523A7D">
        <w:rPr>
          <w:b/>
          <w:color w:val="000000" w:themeColor="text1"/>
          <w:sz w:val="24"/>
        </w:rPr>
        <w:t xml:space="preserve"> район</w:t>
      </w:r>
      <w:r w:rsidRPr="00523A7D">
        <w:rPr>
          <w:b/>
          <w:color w:val="000000" w:themeColor="text1"/>
          <w:sz w:val="24"/>
        </w:rPr>
        <w:t xml:space="preserve"> бюджету муниципального образования </w:t>
      </w:r>
      <w:r w:rsidR="004F4D58" w:rsidRPr="00523A7D">
        <w:rPr>
          <w:b/>
          <w:color w:val="000000" w:themeColor="text1"/>
          <w:sz w:val="24"/>
        </w:rPr>
        <w:t xml:space="preserve">Кондинского района </w:t>
      </w:r>
      <w:r w:rsidRPr="00523A7D">
        <w:rPr>
          <w:b/>
          <w:color w:val="000000" w:themeColor="text1"/>
          <w:sz w:val="24"/>
        </w:rPr>
        <w:t xml:space="preserve">в связи с несоблюдением органами местного самоуправления муниципальных образований </w:t>
      </w:r>
      <w:r w:rsidR="004F4D58" w:rsidRPr="00523A7D">
        <w:rPr>
          <w:b/>
          <w:color w:val="000000" w:themeColor="text1"/>
          <w:sz w:val="24"/>
        </w:rPr>
        <w:t xml:space="preserve">Кондинского района </w:t>
      </w:r>
      <w:r w:rsidRPr="00523A7D">
        <w:rPr>
          <w:b/>
          <w:color w:val="000000" w:themeColor="text1"/>
          <w:sz w:val="24"/>
        </w:rPr>
        <w:t>условий их предоставления (предельных значений, установленных пунктом 3 статьи 92.1, статьей 107 Бюджетного кодекса Российской Федерации)</w:t>
      </w:r>
      <w:proofErr w:type="gramEnd"/>
    </w:p>
    <w:tbl>
      <w:tblPr>
        <w:tblW w:w="0" w:type="auto"/>
        <w:tblInd w:w="108" w:type="dxa"/>
        <w:tblLook w:val="0000"/>
      </w:tblPr>
      <w:tblGrid>
        <w:gridCol w:w="6304"/>
        <w:gridCol w:w="3157"/>
      </w:tblGrid>
      <w:tr w:rsidR="00E40C3E" w:rsidRPr="003B489F" w:rsidTr="00A72469">
        <w:tc>
          <w:tcPr>
            <w:tcW w:w="6402" w:type="dxa"/>
            <w:tcBorders>
              <w:top w:val="nil"/>
              <w:left w:val="nil"/>
              <w:bottom w:val="nil"/>
              <w:right w:val="nil"/>
            </w:tcBorders>
          </w:tcPr>
          <w:p w:rsidR="00E40C3E" w:rsidRPr="003B489F" w:rsidRDefault="00E40C3E" w:rsidP="004F4D58">
            <w:pPr>
              <w:pStyle w:val="a8"/>
              <w:rPr>
                <w:rFonts w:ascii="Times New Roman" w:eastAsiaTheme="minorEastAsia" w:hAnsi="Times New Roman" w:cs="Times New Roman"/>
                <w:color w:val="000000" w:themeColor="text1"/>
              </w:rPr>
            </w:pPr>
          </w:p>
        </w:tc>
        <w:tc>
          <w:tcPr>
            <w:tcW w:w="3204" w:type="dxa"/>
            <w:tcBorders>
              <w:top w:val="nil"/>
              <w:left w:val="nil"/>
              <w:bottom w:val="nil"/>
              <w:right w:val="nil"/>
            </w:tcBorders>
          </w:tcPr>
          <w:p w:rsidR="00E40C3E" w:rsidRPr="003B489F" w:rsidRDefault="00E40C3E" w:rsidP="003B489F">
            <w:pPr>
              <w:pStyle w:val="ad"/>
              <w:jc w:val="right"/>
              <w:rPr>
                <w:rFonts w:ascii="Times New Roman" w:eastAsiaTheme="minorEastAsia" w:hAnsi="Times New Roman" w:cs="Times New Roman"/>
                <w:color w:val="000000" w:themeColor="text1"/>
              </w:rPr>
            </w:pPr>
          </w:p>
        </w:tc>
      </w:tr>
    </w:tbl>
    <w:p w:rsidR="00E40C3E" w:rsidRPr="003B489F" w:rsidRDefault="00E40C3E" w:rsidP="004F4D58">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В соответствии с приказом </w:t>
      </w:r>
      <w:r w:rsidR="004F4D58">
        <w:rPr>
          <w:rFonts w:ascii="Times New Roman" w:hAnsi="Times New Roman" w:cs="Times New Roman"/>
          <w:color w:val="000000" w:themeColor="text1"/>
          <w:sz w:val="24"/>
          <w:szCs w:val="24"/>
        </w:rPr>
        <w:t>Комитета по финансам</w:t>
      </w:r>
      <w:r w:rsidR="00523A7D">
        <w:rPr>
          <w:rFonts w:ascii="Times New Roman" w:hAnsi="Times New Roman" w:cs="Times New Roman"/>
          <w:color w:val="000000" w:themeColor="text1"/>
          <w:sz w:val="24"/>
          <w:szCs w:val="24"/>
        </w:rPr>
        <w:t xml:space="preserve"> от «___»</w:t>
      </w:r>
      <w:r w:rsidRPr="003B489F">
        <w:rPr>
          <w:rFonts w:ascii="Times New Roman" w:hAnsi="Times New Roman" w:cs="Times New Roman"/>
          <w:color w:val="000000" w:themeColor="text1"/>
          <w:sz w:val="24"/>
          <w:szCs w:val="24"/>
        </w:rPr>
        <w:t xml:space="preserve"> _____________ 20 ___ г. </w:t>
      </w:r>
      <w:r w:rsidR="004F4D58">
        <w:rPr>
          <w:rFonts w:ascii="Times New Roman" w:hAnsi="Times New Roman" w:cs="Times New Roman"/>
          <w:color w:val="000000" w:themeColor="text1"/>
          <w:sz w:val="24"/>
          <w:szCs w:val="24"/>
        </w:rPr>
        <w:t>№ _____ «</w:t>
      </w:r>
      <w:r w:rsidRPr="003B489F">
        <w:rPr>
          <w:rFonts w:ascii="Times New Roman" w:hAnsi="Times New Roman" w:cs="Times New Roman"/>
          <w:color w:val="000000" w:themeColor="text1"/>
          <w:sz w:val="24"/>
          <w:szCs w:val="24"/>
        </w:rPr>
        <w:t xml:space="preserve">Об утверждении Порядка приостановления (сокращения) предоставления межбюджетных трансфертов (за исключением субвенций) из бюджета </w:t>
      </w:r>
      <w:r w:rsidR="005C1290">
        <w:rPr>
          <w:rFonts w:ascii="Times New Roman" w:hAnsi="Times New Roman" w:cs="Times New Roman"/>
          <w:color w:val="000000" w:themeColor="text1"/>
          <w:sz w:val="24"/>
          <w:szCs w:val="24"/>
        </w:rPr>
        <w:t xml:space="preserve">муниципального образования </w:t>
      </w:r>
      <w:r w:rsidR="004F4D58">
        <w:rPr>
          <w:rFonts w:ascii="Times New Roman" w:hAnsi="Times New Roman" w:cs="Times New Roman"/>
          <w:color w:val="000000" w:themeColor="text1"/>
          <w:sz w:val="24"/>
          <w:szCs w:val="24"/>
        </w:rPr>
        <w:t>Кондинск</w:t>
      </w:r>
      <w:r w:rsidR="005C1290">
        <w:rPr>
          <w:rFonts w:ascii="Times New Roman" w:hAnsi="Times New Roman" w:cs="Times New Roman"/>
          <w:color w:val="000000" w:themeColor="text1"/>
          <w:sz w:val="24"/>
          <w:szCs w:val="24"/>
        </w:rPr>
        <w:t>ий</w:t>
      </w:r>
      <w:r w:rsidR="004F4D58">
        <w:rPr>
          <w:rFonts w:ascii="Times New Roman" w:hAnsi="Times New Roman" w:cs="Times New Roman"/>
          <w:color w:val="000000" w:themeColor="text1"/>
          <w:sz w:val="24"/>
          <w:szCs w:val="24"/>
        </w:rPr>
        <w:t xml:space="preserve"> район</w:t>
      </w:r>
      <w:r w:rsidRPr="003B489F">
        <w:rPr>
          <w:rFonts w:ascii="Times New Roman" w:hAnsi="Times New Roman" w:cs="Times New Roman"/>
          <w:color w:val="000000" w:themeColor="text1"/>
          <w:sz w:val="24"/>
          <w:szCs w:val="24"/>
        </w:rPr>
        <w:t xml:space="preserve"> в случае несоблюдения органами местного самоуправления муниципальных образований </w:t>
      </w:r>
      <w:r w:rsidR="004F4D58">
        <w:rPr>
          <w:rFonts w:ascii="Times New Roman" w:hAnsi="Times New Roman" w:cs="Times New Roman"/>
          <w:color w:val="000000" w:themeColor="text1"/>
          <w:sz w:val="24"/>
          <w:szCs w:val="24"/>
        </w:rPr>
        <w:t>Кондинского района</w:t>
      </w:r>
      <w:r w:rsidRPr="003B489F">
        <w:rPr>
          <w:rFonts w:ascii="Times New Roman" w:hAnsi="Times New Roman" w:cs="Times New Roman"/>
          <w:color w:val="000000" w:themeColor="text1"/>
          <w:sz w:val="24"/>
          <w:szCs w:val="24"/>
        </w:rPr>
        <w:t xml:space="preserve"> условий их предоставления</w:t>
      </w:r>
      <w:r w:rsidR="004F4D58">
        <w:rPr>
          <w:rFonts w:ascii="Times New Roman" w:hAnsi="Times New Roman" w:cs="Times New Roman"/>
          <w:color w:val="000000" w:themeColor="text1"/>
          <w:sz w:val="24"/>
          <w:szCs w:val="24"/>
        </w:rPr>
        <w:t>»</w:t>
      </w:r>
      <w:r w:rsidRPr="003B489F">
        <w:rPr>
          <w:rFonts w:ascii="Times New Roman" w:hAnsi="Times New Roman" w:cs="Times New Roman"/>
          <w:color w:val="000000" w:themeColor="text1"/>
          <w:sz w:val="24"/>
          <w:szCs w:val="24"/>
        </w:rPr>
        <w:t xml:space="preserve"> приказываю:</w:t>
      </w:r>
    </w:p>
    <w:p w:rsidR="00E40C3E" w:rsidRPr="005C1290" w:rsidRDefault="005C1290" w:rsidP="003610E2">
      <w:pPr>
        <w:pStyle w:val="aa"/>
        <w:numPr>
          <w:ilvl w:val="0"/>
          <w:numId w:val="2"/>
        </w:numPr>
        <w:spacing w:after="0" w:line="24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E40C3E" w:rsidRPr="005C1290">
        <w:rPr>
          <w:rFonts w:ascii="Times New Roman" w:hAnsi="Times New Roman" w:cs="Times New Roman"/>
          <w:color w:val="000000" w:themeColor="text1"/>
          <w:sz w:val="24"/>
          <w:szCs w:val="24"/>
        </w:rPr>
        <w:t>ри</w:t>
      </w:r>
      <w:r w:rsidR="004F4D58" w:rsidRPr="005C1290">
        <w:rPr>
          <w:rFonts w:ascii="Times New Roman" w:hAnsi="Times New Roman" w:cs="Times New Roman"/>
          <w:color w:val="000000" w:themeColor="text1"/>
          <w:sz w:val="24"/>
          <w:szCs w:val="24"/>
        </w:rPr>
        <w:t>остановить с "___"___________20</w:t>
      </w:r>
      <w:r w:rsidR="00E40C3E" w:rsidRPr="005C1290">
        <w:rPr>
          <w:rFonts w:ascii="Times New Roman" w:hAnsi="Times New Roman" w:cs="Times New Roman"/>
          <w:color w:val="000000" w:themeColor="text1"/>
          <w:sz w:val="24"/>
          <w:szCs w:val="24"/>
        </w:rPr>
        <w:t>_____г. предоставление</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_________________________________________________________</w:t>
      </w:r>
      <w:r w:rsidR="004F4D58">
        <w:rPr>
          <w:rFonts w:ascii="Times New Roman" w:hAnsi="Times New Roman" w:cs="Times New Roman"/>
          <w:color w:val="000000" w:themeColor="text1"/>
          <w:sz w:val="24"/>
          <w:szCs w:val="24"/>
        </w:rPr>
        <w:t>_______</w:t>
      </w:r>
      <w:r w:rsidR="003610E2">
        <w:rPr>
          <w:rFonts w:ascii="Times New Roman" w:hAnsi="Times New Roman" w:cs="Times New Roman"/>
          <w:color w:val="000000" w:themeColor="text1"/>
          <w:sz w:val="24"/>
          <w:szCs w:val="24"/>
        </w:rPr>
        <w:t>_____________</w:t>
      </w:r>
    </w:p>
    <w:p w:rsidR="00E40C3E" w:rsidRPr="00A72469" w:rsidRDefault="00E40C3E" w:rsidP="00A72469">
      <w:pPr>
        <w:spacing w:after="0" w:line="240" w:lineRule="auto"/>
        <w:ind w:firstLine="698"/>
        <w:jc w:val="center"/>
        <w:rPr>
          <w:rFonts w:ascii="Times New Roman" w:hAnsi="Times New Roman" w:cs="Times New Roman"/>
          <w:color w:val="000000" w:themeColor="text1"/>
          <w:sz w:val="16"/>
          <w:szCs w:val="16"/>
        </w:rPr>
      </w:pPr>
      <w:r w:rsidRPr="00A72469">
        <w:rPr>
          <w:rFonts w:ascii="Times New Roman" w:hAnsi="Times New Roman" w:cs="Times New Roman"/>
          <w:color w:val="000000" w:themeColor="text1"/>
          <w:sz w:val="16"/>
          <w:szCs w:val="16"/>
        </w:rPr>
        <w:t>название и код классификации расходов соответствующего межбюджетного трансферта</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бюджету___________________________________________</w:t>
      </w:r>
      <w:r w:rsidR="003610E2">
        <w:rPr>
          <w:rFonts w:ascii="Times New Roman" w:hAnsi="Times New Roman" w:cs="Times New Roman"/>
          <w:color w:val="000000" w:themeColor="text1"/>
          <w:sz w:val="24"/>
          <w:szCs w:val="24"/>
        </w:rPr>
        <w:t>__________________ ________</w:t>
      </w:r>
      <w:r w:rsidRPr="003B489F">
        <w:rPr>
          <w:rFonts w:ascii="Times New Roman" w:hAnsi="Times New Roman" w:cs="Times New Roman"/>
          <w:color w:val="000000" w:themeColor="text1"/>
          <w:sz w:val="24"/>
          <w:szCs w:val="24"/>
        </w:rPr>
        <w:t>,</w:t>
      </w:r>
    </w:p>
    <w:p w:rsidR="00E40C3E" w:rsidRPr="00523A7D" w:rsidRDefault="00E40C3E" w:rsidP="00523A7D">
      <w:pPr>
        <w:spacing w:after="0" w:line="240" w:lineRule="auto"/>
        <w:ind w:firstLine="698"/>
        <w:jc w:val="center"/>
        <w:rPr>
          <w:rFonts w:ascii="Times New Roman" w:hAnsi="Times New Roman" w:cs="Times New Roman"/>
          <w:color w:val="000000" w:themeColor="text1"/>
          <w:sz w:val="16"/>
          <w:szCs w:val="16"/>
        </w:rPr>
      </w:pPr>
      <w:r w:rsidRPr="00523A7D">
        <w:rPr>
          <w:rFonts w:ascii="Times New Roman" w:hAnsi="Times New Roman" w:cs="Times New Roman"/>
          <w:color w:val="000000" w:themeColor="text1"/>
          <w:sz w:val="16"/>
          <w:szCs w:val="16"/>
        </w:rPr>
        <w:t xml:space="preserve">наименование муниципального образования </w:t>
      </w:r>
      <w:r w:rsidR="00A72469" w:rsidRPr="00523A7D">
        <w:rPr>
          <w:rFonts w:ascii="Times New Roman" w:hAnsi="Times New Roman" w:cs="Times New Roman"/>
          <w:color w:val="000000" w:themeColor="text1"/>
          <w:sz w:val="16"/>
          <w:szCs w:val="16"/>
        </w:rPr>
        <w:t>Кондинского района</w:t>
      </w:r>
    </w:p>
    <w:p w:rsidR="00E40C3E" w:rsidRPr="003B489F" w:rsidRDefault="004F4D58" w:rsidP="003B489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связи с выявлением ф</w:t>
      </w:r>
      <w:r w:rsidR="00E40C3E" w:rsidRPr="003B489F">
        <w:rPr>
          <w:rFonts w:ascii="Times New Roman" w:hAnsi="Times New Roman" w:cs="Times New Roman"/>
          <w:color w:val="000000" w:themeColor="text1"/>
          <w:sz w:val="24"/>
          <w:szCs w:val="24"/>
        </w:rPr>
        <w:t>акта_________________________</w:t>
      </w:r>
      <w:r>
        <w:rPr>
          <w:rFonts w:ascii="Times New Roman" w:hAnsi="Times New Roman" w:cs="Times New Roman"/>
          <w:color w:val="000000" w:themeColor="text1"/>
          <w:sz w:val="24"/>
          <w:szCs w:val="24"/>
        </w:rPr>
        <w:t>______________________________</w:t>
      </w:r>
      <w:r w:rsidR="003610E2">
        <w:rPr>
          <w:rFonts w:ascii="Times New Roman" w:hAnsi="Times New Roman" w:cs="Times New Roman"/>
          <w:color w:val="000000" w:themeColor="text1"/>
          <w:sz w:val="24"/>
          <w:szCs w:val="24"/>
        </w:rPr>
        <w:t>__________________</w:t>
      </w:r>
    </w:p>
    <w:p w:rsidR="00E40C3E" w:rsidRPr="00A72469" w:rsidRDefault="00E40C3E" w:rsidP="003B489F">
      <w:pPr>
        <w:spacing w:after="0" w:line="240" w:lineRule="auto"/>
        <w:ind w:firstLine="698"/>
        <w:jc w:val="center"/>
        <w:rPr>
          <w:rFonts w:ascii="Times New Roman" w:hAnsi="Times New Roman" w:cs="Times New Roman"/>
          <w:color w:val="000000" w:themeColor="text1"/>
          <w:sz w:val="16"/>
          <w:szCs w:val="16"/>
        </w:rPr>
      </w:pPr>
      <w:r w:rsidRPr="00A72469">
        <w:rPr>
          <w:rFonts w:ascii="Times New Roman" w:hAnsi="Times New Roman" w:cs="Times New Roman"/>
          <w:color w:val="000000" w:themeColor="text1"/>
          <w:sz w:val="16"/>
          <w:szCs w:val="16"/>
        </w:rPr>
        <w:t>содержание нарушения условий предоставления межбюджетных</w:t>
      </w:r>
    </w:p>
    <w:p w:rsidR="00E40C3E" w:rsidRPr="003B489F" w:rsidRDefault="00E40C3E" w:rsidP="004F4D58">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___________________________________________________</w:t>
      </w:r>
      <w:r w:rsidR="004F4D58">
        <w:rPr>
          <w:rFonts w:ascii="Times New Roman" w:hAnsi="Times New Roman" w:cs="Times New Roman"/>
          <w:color w:val="000000" w:themeColor="text1"/>
          <w:sz w:val="24"/>
          <w:szCs w:val="24"/>
        </w:rPr>
        <w:t>_________________ _________</w:t>
      </w:r>
    </w:p>
    <w:p w:rsidR="00E40C3E" w:rsidRPr="00A72469" w:rsidRDefault="00E40C3E" w:rsidP="004F4D58">
      <w:pPr>
        <w:spacing w:after="0" w:line="240" w:lineRule="auto"/>
        <w:jc w:val="both"/>
        <w:rPr>
          <w:rFonts w:ascii="Times New Roman" w:hAnsi="Times New Roman" w:cs="Times New Roman"/>
          <w:color w:val="000000" w:themeColor="text1"/>
          <w:sz w:val="16"/>
          <w:szCs w:val="16"/>
        </w:rPr>
      </w:pPr>
      <w:r w:rsidRPr="00A72469">
        <w:rPr>
          <w:rFonts w:ascii="Times New Roman" w:hAnsi="Times New Roman" w:cs="Times New Roman"/>
          <w:color w:val="000000" w:themeColor="text1"/>
          <w:sz w:val="16"/>
          <w:szCs w:val="16"/>
        </w:rPr>
        <w:t>трансфертов или предельных значений, установленных пунктом 3 статьи 92.1 и статьей 107 Бюджетного кодекса Российской Федерации</w:t>
      </w:r>
    </w:p>
    <w:p w:rsidR="00E40C3E" w:rsidRPr="003B489F" w:rsidRDefault="00E40C3E" w:rsidP="005C1290">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2. </w:t>
      </w:r>
      <w:r w:rsidR="004F4D58">
        <w:rPr>
          <w:rFonts w:ascii="Times New Roman" w:hAnsi="Times New Roman" w:cs="Times New Roman"/>
          <w:color w:val="000000" w:themeColor="text1"/>
          <w:sz w:val="24"/>
          <w:szCs w:val="24"/>
        </w:rPr>
        <w:t>Отделу казна</w:t>
      </w:r>
      <w:r w:rsidR="005C1290">
        <w:rPr>
          <w:rFonts w:ascii="Times New Roman" w:hAnsi="Times New Roman" w:cs="Times New Roman"/>
          <w:color w:val="000000" w:themeColor="text1"/>
          <w:sz w:val="24"/>
          <w:szCs w:val="24"/>
        </w:rPr>
        <w:t>чейства К</w:t>
      </w:r>
      <w:r w:rsidR="00A72469">
        <w:rPr>
          <w:rFonts w:ascii="Times New Roman" w:hAnsi="Times New Roman" w:cs="Times New Roman"/>
          <w:color w:val="000000" w:themeColor="text1"/>
          <w:sz w:val="24"/>
          <w:szCs w:val="24"/>
        </w:rPr>
        <w:t>омитета по финансам с «</w:t>
      </w:r>
      <w:r w:rsidR="004F4D58">
        <w:rPr>
          <w:rFonts w:ascii="Times New Roman" w:hAnsi="Times New Roman" w:cs="Times New Roman"/>
          <w:color w:val="000000" w:themeColor="text1"/>
          <w:sz w:val="24"/>
          <w:szCs w:val="24"/>
        </w:rPr>
        <w:t>__</w:t>
      </w:r>
      <w:r w:rsidR="00A72469">
        <w:rPr>
          <w:rFonts w:ascii="Times New Roman" w:hAnsi="Times New Roman" w:cs="Times New Roman"/>
          <w:color w:val="000000" w:themeColor="text1"/>
          <w:sz w:val="24"/>
          <w:szCs w:val="24"/>
        </w:rPr>
        <w:t>»</w:t>
      </w:r>
      <w:r w:rsidR="004F4D58">
        <w:rPr>
          <w:rFonts w:ascii="Times New Roman" w:hAnsi="Times New Roman" w:cs="Times New Roman"/>
          <w:color w:val="000000" w:themeColor="text1"/>
          <w:sz w:val="24"/>
          <w:szCs w:val="24"/>
        </w:rPr>
        <w:t xml:space="preserve"> ______ 20</w:t>
      </w:r>
      <w:r w:rsidRPr="003B489F">
        <w:rPr>
          <w:rFonts w:ascii="Times New Roman" w:hAnsi="Times New Roman" w:cs="Times New Roman"/>
          <w:color w:val="000000" w:themeColor="text1"/>
          <w:sz w:val="24"/>
          <w:szCs w:val="24"/>
        </w:rPr>
        <w:t xml:space="preserve">__ г. приостановить санкционирование оплаты денежных </w:t>
      </w:r>
      <w:r w:rsidR="00523A7D">
        <w:rPr>
          <w:rFonts w:ascii="Times New Roman" w:hAnsi="Times New Roman" w:cs="Times New Roman"/>
          <w:color w:val="000000" w:themeColor="text1"/>
          <w:sz w:val="24"/>
          <w:szCs w:val="24"/>
        </w:rPr>
        <w:t xml:space="preserve">обязательств </w:t>
      </w:r>
      <w:r w:rsidRPr="003B489F">
        <w:rPr>
          <w:rFonts w:ascii="Times New Roman" w:hAnsi="Times New Roman" w:cs="Times New Roman"/>
          <w:color w:val="000000" w:themeColor="text1"/>
          <w:sz w:val="24"/>
          <w:szCs w:val="24"/>
        </w:rPr>
        <w:t>по предоставлению указанных межбюджетных трансфертов (за исключением субвенций) бюджету_________________________________________________</w:t>
      </w:r>
      <w:r w:rsidR="003610E2">
        <w:rPr>
          <w:rFonts w:ascii="Times New Roman" w:hAnsi="Times New Roman" w:cs="Times New Roman"/>
          <w:color w:val="000000" w:themeColor="text1"/>
          <w:sz w:val="24"/>
          <w:szCs w:val="24"/>
        </w:rPr>
        <w:t>_________________ ___</w:t>
      </w:r>
      <w:r w:rsidRPr="003B489F">
        <w:rPr>
          <w:rFonts w:ascii="Times New Roman" w:hAnsi="Times New Roman" w:cs="Times New Roman"/>
          <w:color w:val="000000" w:themeColor="text1"/>
          <w:sz w:val="24"/>
          <w:szCs w:val="24"/>
        </w:rPr>
        <w:t>.</w:t>
      </w:r>
    </w:p>
    <w:p w:rsidR="00E40C3E" w:rsidRPr="00A72469" w:rsidRDefault="00E40C3E" w:rsidP="003B489F">
      <w:pPr>
        <w:spacing w:after="0" w:line="240" w:lineRule="auto"/>
        <w:ind w:firstLine="698"/>
        <w:jc w:val="center"/>
        <w:rPr>
          <w:rFonts w:ascii="Times New Roman" w:hAnsi="Times New Roman" w:cs="Times New Roman"/>
          <w:color w:val="000000" w:themeColor="text1"/>
          <w:sz w:val="16"/>
          <w:szCs w:val="16"/>
        </w:rPr>
      </w:pPr>
      <w:r w:rsidRPr="00A72469">
        <w:rPr>
          <w:rFonts w:ascii="Times New Roman" w:hAnsi="Times New Roman" w:cs="Times New Roman"/>
          <w:color w:val="000000" w:themeColor="text1"/>
          <w:sz w:val="16"/>
          <w:szCs w:val="16"/>
        </w:rPr>
        <w:t xml:space="preserve">наименование муниципального образования </w:t>
      </w:r>
      <w:r w:rsidR="004F4D58" w:rsidRPr="00A72469">
        <w:rPr>
          <w:rFonts w:ascii="Times New Roman" w:hAnsi="Times New Roman" w:cs="Times New Roman"/>
          <w:color w:val="000000" w:themeColor="text1"/>
          <w:sz w:val="16"/>
          <w:szCs w:val="16"/>
        </w:rPr>
        <w:t>Кондинского района</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3. Муниципальному образованию____________________</w:t>
      </w:r>
      <w:r w:rsidR="004F4D58">
        <w:rPr>
          <w:rFonts w:ascii="Times New Roman" w:hAnsi="Times New Roman" w:cs="Times New Roman"/>
          <w:color w:val="000000" w:themeColor="text1"/>
          <w:sz w:val="24"/>
          <w:szCs w:val="24"/>
        </w:rPr>
        <w:t>_____________________________</w:t>
      </w:r>
    </w:p>
    <w:p w:rsidR="004F4D58" w:rsidRPr="004F4D58" w:rsidRDefault="003610E2" w:rsidP="003610E2">
      <w:pPr>
        <w:spacing w:after="0" w:line="240" w:lineRule="auto"/>
        <w:ind w:firstLine="698"/>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E40C3E" w:rsidRPr="004F4D58">
        <w:rPr>
          <w:rFonts w:ascii="Times New Roman" w:hAnsi="Times New Roman" w:cs="Times New Roman"/>
          <w:color w:val="000000" w:themeColor="text1"/>
          <w:sz w:val="16"/>
          <w:szCs w:val="16"/>
        </w:rPr>
        <w:t xml:space="preserve">наименование муниципального образования </w:t>
      </w:r>
      <w:r w:rsidR="004F4D58" w:rsidRPr="004F4D58">
        <w:rPr>
          <w:rFonts w:ascii="Times New Roman" w:hAnsi="Times New Roman" w:cs="Times New Roman"/>
          <w:color w:val="000000" w:themeColor="text1"/>
          <w:sz w:val="16"/>
          <w:szCs w:val="16"/>
        </w:rPr>
        <w:t>Кондинского района</w:t>
      </w:r>
    </w:p>
    <w:p w:rsidR="00E40C3E" w:rsidRPr="003B489F" w:rsidRDefault="00E40C3E" w:rsidP="004F4D58">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необходимо в недельный срок (до </w:t>
      </w:r>
      <w:r w:rsidR="004F4D58">
        <w:rPr>
          <w:rFonts w:ascii="Times New Roman" w:hAnsi="Times New Roman" w:cs="Times New Roman"/>
          <w:color w:val="000000" w:themeColor="text1"/>
          <w:sz w:val="24"/>
          <w:szCs w:val="24"/>
        </w:rPr>
        <w:t>«__»</w:t>
      </w:r>
      <w:r w:rsidRPr="003B489F">
        <w:rPr>
          <w:rFonts w:ascii="Times New Roman" w:hAnsi="Times New Roman" w:cs="Times New Roman"/>
          <w:color w:val="000000" w:themeColor="text1"/>
          <w:sz w:val="24"/>
          <w:szCs w:val="24"/>
        </w:rPr>
        <w:t>__________20___г.) после подписания настоящего приказа представить конкретный перечень мероприятий со сроками их реализации), разработанный в целях устранения выявленного факта нарушений ____________________________________________</w:t>
      </w:r>
      <w:r w:rsidR="00A72469">
        <w:rPr>
          <w:rFonts w:ascii="Times New Roman" w:hAnsi="Times New Roman" w:cs="Times New Roman"/>
          <w:color w:val="000000" w:themeColor="text1"/>
          <w:sz w:val="24"/>
          <w:szCs w:val="24"/>
        </w:rPr>
        <w:t>___</w:t>
      </w:r>
      <w:r w:rsidR="003610E2">
        <w:rPr>
          <w:rFonts w:ascii="Times New Roman" w:hAnsi="Times New Roman" w:cs="Times New Roman"/>
          <w:color w:val="000000" w:themeColor="text1"/>
          <w:sz w:val="24"/>
          <w:szCs w:val="24"/>
        </w:rPr>
        <w:t>______________________________</w:t>
      </w:r>
    </w:p>
    <w:p w:rsidR="00E40C3E" w:rsidRPr="00A72469" w:rsidRDefault="00E40C3E" w:rsidP="00A72469">
      <w:pPr>
        <w:spacing w:after="0" w:line="240" w:lineRule="auto"/>
        <w:ind w:firstLine="698"/>
        <w:jc w:val="center"/>
        <w:rPr>
          <w:rFonts w:ascii="Times New Roman" w:hAnsi="Times New Roman" w:cs="Times New Roman"/>
          <w:color w:val="000000" w:themeColor="text1"/>
          <w:sz w:val="16"/>
          <w:szCs w:val="16"/>
        </w:rPr>
      </w:pPr>
      <w:r w:rsidRPr="00A72469">
        <w:rPr>
          <w:rFonts w:ascii="Times New Roman" w:hAnsi="Times New Roman" w:cs="Times New Roman"/>
          <w:color w:val="000000" w:themeColor="text1"/>
          <w:sz w:val="16"/>
          <w:szCs w:val="16"/>
        </w:rPr>
        <w:t>содержание нарушения условий предоставления межбюджетных</w:t>
      </w:r>
      <w:r w:rsidR="00A72469">
        <w:rPr>
          <w:rFonts w:ascii="Times New Roman" w:hAnsi="Times New Roman" w:cs="Times New Roman"/>
          <w:color w:val="000000" w:themeColor="text1"/>
          <w:sz w:val="16"/>
          <w:szCs w:val="16"/>
        </w:rPr>
        <w:t xml:space="preserve"> </w:t>
      </w:r>
      <w:r w:rsidRPr="00A72469">
        <w:rPr>
          <w:rFonts w:ascii="Times New Roman" w:hAnsi="Times New Roman" w:cs="Times New Roman"/>
          <w:color w:val="000000" w:themeColor="text1"/>
          <w:sz w:val="16"/>
          <w:szCs w:val="16"/>
        </w:rPr>
        <w:t xml:space="preserve">трансфертов или предельных значений, установленных </w:t>
      </w:r>
      <w:hyperlink r:id="rId16" w:history="1">
        <w:r w:rsidRPr="00A72469">
          <w:rPr>
            <w:rStyle w:val="ab"/>
            <w:rFonts w:ascii="Times New Roman" w:hAnsi="Times New Roman"/>
            <w:color w:val="000000" w:themeColor="text1"/>
            <w:sz w:val="16"/>
            <w:szCs w:val="16"/>
          </w:rPr>
          <w:t>пунктом 3 статьи 92.1</w:t>
        </w:r>
      </w:hyperlink>
      <w:r w:rsidRPr="00A72469">
        <w:rPr>
          <w:rFonts w:ascii="Times New Roman" w:hAnsi="Times New Roman" w:cs="Times New Roman"/>
          <w:color w:val="000000" w:themeColor="text1"/>
          <w:sz w:val="16"/>
          <w:szCs w:val="16"/>
        </w:rPr>
        <w:t xml:space="preserve"> и </w:t>
      </w:r>
      <w:hyperlink r:id="rId17" w:history="1">
        <w:r w:rsidRPr="00A72469">
          <w:rPr>
            <w:rStyle w:val="ab"/>
            <w:rFonts w:ascii="Times New Roman" w:hAnsi="Times New Roman"/>
            <w:color w:val="000000" w:themeColor="text1"/>
            <w:sz w:val="16"/>
            <w:szCs w:val="16"/>
          </w:rPr>
          <w:t>статьей 107</w:t>
        </w:r>
      </w:hyperlink>
      <w:r w:rsidRPr="00A72469">
        <w:rPr>
          <w:rFonts w:ascii="Times New Roman" w:hAnsi="Times New Roman" w:cs="Times New Roman"/>
          <w:color w:val="000000" w:themeColor="text1"/>
          <w:sz w:val="16"/>
          <w:szCs w:val="16"/>
        </w:rPr>
        <w:t xml:space="preserve"> Бюджетного кодекса Российской Федерации</w:t>
      </w:r>
    </w:p>
    <w:p w:rsidR="00E40C3E" w:rsidRDefault="00E40C3E" w:rsidP="007336C8">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lastRenderedPageBreak/>
        <w:t xml:space="preserve">4. </w:t>
      </w:r>
      <w:proofErr w:type="gramStart"/>
      <w:r w:rsidRPr="003B489F">
        <w:rPr>
          <w:rFonts w:ascii="Times New Roman" w:hAnsi="Times New Roman" w:cs="Times New Roman"/>
          <w:color w:val="000000" w:themeColor="text1"/>
          <w:sz w:val="24"/>
          <w:szCs w:val="24"/>
        </w:rPr>
        <w:t>Контроль за</w:t>
      </w:r>
      <w:proofErr w:type="gramEnd"/>
      <w:r w:rsidRPr="003B489F">
        <w:rPr>
          <w:rFonts w:ascii="Times New Roman" w:hAnsi="Times New Roman" w:cs="Times New Roman"/>
          <w:color w:val="000000" w:themeColor="text1"/>
          <w:sz w:val="24"/>
          <w:szCs w:val="24"/>
        </w:rPr>
        <w:t xml:space="preserve"> выполнением настоящего приказа возложить на заместителя </w:t>
      </w:r>
      <w:r w:rsidR="00A72469">
        <w:rPr>
          <w:rFonts w:ascii="Times New Roman" w:hAnsi="Times New Roman" w:cs="Times New Roman"/>
          <w:color w:val="000000" w:themeColor="text1"/>
          <w:sz w:val="24"/>
          <w:szCs w:val="24"/>
        </w:rPr>
        <w:t>председателя комитета по финансам</w:t>
      </w:r>
      <w:r w:rsidRPr="003B489F">
        <w:rPr>
          <w:rFonts w:ascii="Times New Roman" w:hAnsi="Times New Roman" w:cs="Times New Roman"/>
          <w:color w:val="000000" w:themeColor="text1"/>
          <w:sz w:val="24"/>
          <w:szCs w:val="24"/>
        </w:rPr>
        <w:t>.</w:t>
      </w:r>
    </w:p>
    <w:p w:rsidR="003610E2" w:rsidRDefault="003610E2" w:rsidP="007336C8">
      <w:pPr>
        <w:spacing w:after="0" w:line="240" w:lineRule="auto"/>
        <w:jc w:val="both"/>
        <w:rPr>
          <w:rFonts w:ascii="Times New Roman" w:hAnsi="Times New Roman" w:cs="Times New Roman"/>
          <w:color w:val="000000" w:themeColor="text1"/>
          <w:sz w:val="24"/>
          <w:szCs w:val="24"/>
        </w:rPr>
      </w:pPr>
    </w:p>
    <w:tbl>
      <w:tblPr>
        <w:tblW w:w="0" w:type="auto"/>
        <w:tblInd w:w="108" w:type="dxa"/>
        <w:tblLook w:val="0000"/>
      </w:tblPr>
      <w:tblGrid>
        <w:gridCol w:w="6300"/>
        <w:gridCol w:w="3161"/>
      </w:tblGrid>
      <w:tr w:rsidR="00E40C3E" w:rsidRPr="003B489F" w:rsidTr="00B85201">
        <w:tc>
          <w:tcPr>
            <w:tcW w:w="6396" w:type="dxa"/>
            <w:tcBorders>
              <w:top w:val="nil"/>
              <w:left w:val="nil"/>
              <w:bottom w:val="nil"/>
              <w:right w:val="nil"/>
            </w:tcBorders>
          </w:tcPr>
          <w:p w:rsidR="00E40C3E" w:rsidRPr="003B489F" w:rsidRDefault="00A72469" w:rsidP="003B489F">
            <w:pPr>
              <w:pStyle w:val="a8"/>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Председатель комитета по финансам</w:t>
            </w:r>
          </w:p>
        </w:tc>
        <w:tc>
          <w:tcPr>
            <w:tcW w:w="3210" w:type="dxa"/>
            <w:tcBorders>
              <w:top w:val="nil"/>
              <w:left w:val="nil"/>
              <w:bottom w:val="nil"/>
              <w:right w:val="nil"/>
            </w:tcBorders>
          </w:tcPr>
          <w:p w:rsidR="00E40C3E" w:rsidRPr="003B489F" w:rsidRDefault="005C1290" w:rsidP="003B489F">
            <w:pPr>
              <w:pStyle w:val="ad"/>
              <w:jc w:val="right"/>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ФИО</w:t>
            </w:r>
          </w:p>
        </w:tc>
      </w:tr>
    </w:tbl>
    <w:p w:rsidR="00E40C3E" w:rsidRPr="003B489F" w:rsidRDefault="00E40C3E" w:rsidP="003B489F">
      <w:pPr>
        <w:spacing w:after="0" w:line="240" w:lineRule="auto"/>
        <w:rPr>
          <w:rFonts w:ascii="Times New Roman" w:hAnsi="Times New Roman" w:cs="Times New Roman"/>
          <w:color w:val="000000" w:themeColor="text1"/>
          <w:sz w:val="24"/>
          <w:szCs w:val="24"/>
        </w:rPr>
      </w:pPr>
    </w:p>
    <w:p w:rsidR="00E40C3E" w:rsidRPr="003B489F" w:rsidRDefault="00A72469" w:rsidP="00B85201">
      <w:pPr>
        <w:jc w:val="right"/>
        <w:rPr>
          <w:rFonts w:ascii="Times New Roman" w:hAnsi="Times New Roman" w:cs="Times New Roman"/>
          <w:color w:val="000000" w:themeColor="text1"/>
          <w:sz w:val="24"/>
          <w:szCs w:val="24"/>
        </w:rPr>
      </w:pPr>
      <w:bookmarkStart w:id="14" w:name="sub_1200"/>
      <w:r>
        <w:rPr>
          <w:rStyle w:val="ac"/>
          <w:rFonts w:ascii="Times New Roman" w:hAnsi="Times New Roman" w:cs="Times New Roman"/>
          <w:bCs/>
          <w:color w:val="000000" w:themeColor="text1"/>
          <w:sz w:val="24"/>
          <w:szCs w:val="24"/>
        </w:rPr>
        <w:br w:type="page"/>
      </w:r>
      <w:r w:rsidR="00E40C3E" w:rsidRPr="003B489F">
        <w:rPr>
          <w:rStyle w:val="ac"/>
          <w:rFonts w:ascii="Times New Roman" w:hAnsi="Times New Roman" w:cs="Times New Roman"/>
          <w:bCs/>
          <w:color w:val="000000" w:themeColor="text1"/>
          <w:sz w:val="24"/>
          <w:szCs w:val="24"/>
        </w:rPr>
        <w:lastRenderedPageBreak/>
        <w:t>Приложение 2</w:t>
      </w:r>
    </w:p>
    <w:bookmarkEnd w:id="14"/>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 xml:space="preserve">к </w:t>
      </w:r>
      <w:hyperlink w:anchor="sub_1000" w:history="1">
        <w:r w:rsidRPr="003B489F">
          <w:rPr>
            <w:rStyle w:val="ab"/>
            <w:rFonts w:ascii="Times New Roman" w:hAnsi="Times New Roman"/>
            <w:bCs/>
            <w:color w:val="000000" w:themeColor="text1"/>
            <w:sz w:val="24"/>
            <w:szCs w:val="24"/>
          </w:rPr>
          <w:t>Порядку</w:t>
        </w:r>
      </w:hyperlink>
      <w:r w:rsidRPr="003B489F">
        <w:rPr>
          <w:rStyle w:val="ac"/>
          <w:rFonts w:ascii="Times New Roman" w:hAnsi="Times New Roman" w:cs="Times New Roman"/>
          <w:bCs/>
          <w:color w:val="000000" w:themeColor="text1"/>
          <w:sz w:val="24"/>
          <w:szCs w:val="24"/>
        </w:rPr>
        <w:t xml:space="preserve"> приостановления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(сокращения) предоставления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межбюджетных трансфертов</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(за исключением субвенций)</w:t>
      </w:r>
    </w:p>
    <w:p w:rsidR="006A3069" w:rsidRDefault="00E40C3E" w:rsidP="00A72469">
      <w:pPr>
        <w:spacing w:after="0" w:line="240" w:lineRule="auto"/>
        <w:ind w:firstLine="698"/>
        <w:jc w:val="right"/>
        <w:rPr>
          <w:rStyle w:val="ac"/>
          <w:rFonts w:ascii="Times New Roman" w:hAnsi="Times New Roman" w:cs="Times New Roman"/>
          <w:bCs/>
          <w:color w:val="000000" w:themeColor="text1"/>
          <w:sz w:val="24"/>
          <w:szCs w:val="24"/>
        </w:rPr>
      </w:pPr>
      <w:r w:rsidRPr="003B489F">
        <w:rPr>
          <w:rStyle w:val="ac"/>
          <w:rFonts w:ascii="Times New Roman" w:hAnsi="Times New Roman" w:cs="Times New Roman"/>
          <w:bCs/>
          <w:color w:val="000000" w:themeColor="text1"/>
          <w:sz w:val="24"/>
          <w:szCs w:val="24"/>
        </w:rPr>
        <w:t>из бюджета</w:t>
      </w:r>
      <w:r w:rsidR="006A3069">
        <w:rPr>
          <w:rStyle w:val="ac"/>
          <w:rFonts w:ascii="Times New Roman" w:hAnsi="Times New Roman" w:cs="Times New Roman"/>
          <w:bCs/>
          <w:color w:val="000000" w:themeColor="text1"/>
          <w:sz w:val="24"/>
          <w:szCs w:val="24"/>
        </w:rPr>
        <w:t xml:space="preserve"> муниципального </w:t>
      </w:r>
    </w:p>
    <w:p w:rsidR="00E40C3E" w:rsidRPr="003B489F" w:rsidRDefault="006A3069" w:rsidP="00A72469">
      <w:pPr>
        <w:spacing w:after="0" w:line="240" w:lineRule="auto"/>
        <w:ind w:firstLine="698"/>
        <w:jc w:val="right"/>
        <w:rPr>
          <w:rFonts w:ascii="Times New Roman" w:hAnsi="Times New Roman" w:cs="Times New Roman"/>
          <w:color w:val="000000" w:themeColor="text1"/>
          <w:sz w:val="24"/>
          <w:szCs w:val="24"/>
        </w:rPr>
      </w:pPr>
      <w:r>
        <w:rPr>
          <w:rStyle w:val="ac"/>
          <w:rFonts w:ascii="Times New Roman" w:hAnsi="Times New Roman" w:cs="Times New Roman"/>
          <w:bCs/>
          <w:color w:val="000000" w:themeColor="text1"/>
          <w:sz w:val="24"/>
          <w:szCs w:val="24"/>
        </w:rPr>
        <w:t>образования</w:t>
      </w:r>
      <w:r w:rsidR="00E40C3E" w:rsidRPr="003B489F">
        <w:rPr>
          <w:rStyle w:val="ac"/>
          <w:rFonts w:ascii="Times New Roman" w:hAnsi="Times New Roman" w:cs="Times New Roman"/>
          <w:bCs/>
          <w:color w:val="000000" w:themeColor="text1"/>
          <w:sz w:val="24"/>
          <w:szCs w:val="24"/>
        </w:rPr>
        <w:t xml:space="preserve"> </w:t>
      </w:r>
      <w:r w:rsidR="00A72469">
        <w:rPr>
          <w:rStyle w:val="ac"/>
          <w:rFonts w:ascii="Times New Roman" w:hAnsi="Times New Roman" w:cs="Times New Roman"/>
          <w:bCs/>
          <w:color w:val="000000" w:themeColor="text1"/>
          <w:sz w:val="24"/>
          <w:szCs w:val="24"/>
        </w:rPr>
        <w:t>Кондинск</w:t>
      </w:r>
      <w:r>
        <w:rPr>
          <w:rStyle w:val="ac"/>
          <w:rFonts w:ascii="Times New Roman" w:hAnsi="Times New Roman" w:cs="Times New Roman"/>
          <w:bCs/>
          <w:color w:val="000000" w:themeColor="text1"/>
          <w:sz w:val="24"/>
          <w:szCs w:val="24"/>
        </w:rPr>
        <w:t>ий</w:t>
      </w:r>
      <w:r w:rsidR="00A72469">
        <w:rPr>
          <w:rStyle w:val="ac"/>
          <w:rFonts w:ascii="Times New Roman" w:hAnsi="Times New Roman" w:cs="Times New Roman"/>
          <w:bCs/>
          <w:color w:val="000000" w:themeColor="text1"/>
          <w:sz w:val="24"/>
          <w:szCs w:val="24"/>
        </w:rPr>
        <w:t xml:space="preserve"> район</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в случае несоблюдения органами</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местного самоуправления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муниципальных образований</w:t>
      </w:r>
    </w:p>
    <w:p w:rsidR="00E40C3E" w:rsidRPr="003B489F" w:rsidRDefault="00A72469" w:rsidP="003B489F">
      <w:pPr>
        <w:spacing w:after="0" w:line="240" w:lineRule="auto"/>
        <w:ind w:firstLine="698"/>
        <w:jc w:val="right"/>
        <w:rPr>
          <w:rFonts w:ascii="Times New Roman" w:hAnsi="Times New Roman" w:cs="Times New Roman"/>
          <w:color w:val="000000" w:themeColor="text1"/>
          <w:sz w:val="24"/>
          <w:szCs w:val="24"/>
        </w:rPr>
      </w:pPr>
      <w:r>
        <w:rPr>
          <w:rStyle w:val="ac"/>
          <w:rFonts w:ascii="Times New Roman" w:hAnsi="Times New Roman" w:cs="Times New Roman"/>
          <w:bCs/>
          <w:color w:val="000000" w:themeColor="text1"/>
          <w:sz w:val="24"/>
          <w:szCs w:val="24"/>
        </w:rPr>
        <w:t>Кондинского района</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условий их предоставления</w:t>
      </w:r>
    </w:p>
    <w:p w:rsidR="00E40C3E" w:rsidRPr="003B489F" w:rsidRDefault="00E40C3E" w:rsidP="003B489F">
      <w:pPr>
        <w:spacing w:after="0" w:line="240" w:lineRule="auto"/>
        <w:rPr>
          <w:rFonts w:ascii="Times New Roman" w:hAnsi="Times New Roman" w:cs="Times New Roman"/>
          <w:color w:val="000000" w:themeColor="text1"/>
          <w:sz w:val="24"/>
          <w:szCs w:val="24"/>
        </w:rPr>
      </w:pPr>
    </w:p>
    <w:p w:rsidR="00A72469" w:rsidRPr="00FB5B89" w:rsidRDefault="00A72469" w:rsidP="00A72469">
      <w:pPr>
        <w:pStyle w:val="a3"/>
        <w:keepNext/>
        <w:keepLines/>
        <w:jc w:val="center"/>
        <w:rPr>
          <w:szCs w:val="28"/>
        </w:rPr>
      </w:pPr>
      <w:r>
        <w:rPr>
          <w:szCs w:val="28"/>
        </w:rPr>
        <w:t>КОМИТЕТ ПО ФИНАНСАМ И НАЛОГОВОЙ ПОЛИТИКЕ</w:t>
      </w:r>
    </w:p>
    <w:p w:rsidR="00B85201" w:rsidRDefault="00B85201" w:rsidP="00A72469">
      <w:pPr>
        <w:ind w:left="3540" w:firstLine="708"/>
        <w:rPr>
          <w:rFonts w:ascii="Times New Roman" w:hAnsi="Times New Roman" w:cs="Times New Roman"/>
          <w:b/>
          <w:sz w:val="32"/>
          <w:szCs w:val="32"/>
        </w:rPr>
      </w:pPr>
    </w:p>
    <w:p w:rsidR="00A72469" w:rsidRPr="00FB5B89" w:rsidRDefault="00A72469" w:rsidP="00A72469">
      <w:pPr>
        <w:ind w:left="3540" w:firstLine="708"/>
        <w:rPr>
          <w:rFonts w:ascii="Times New Roman" w:hAnsi="Times New Roman" w:cs="Times New Roman"/>
          <w:sz w:val="28"/>
          <w:szCs w:val="28"/>
        </w:rPr>
      </w:pPr>
      <w:r w:rsidRPr="00FB5B89">
        <w:rPr>
          <w:rFonts w:ascii="Times New Roman" w:hAnsi="Times New Roman" w:cs="Times New Roman"/>
          <w:b/>
          <w:sz w:val="32"/>
          <w:szCs w:val="32"/>
        </w:rPr>
        <w:t>ПРИКАЗ</w:t>
      </w:r>
    </w:p>
    <w:p w:rsidR="00A72469" w:rsidRPr="00FB5B89" w:rsidRDefault="00A72469" w:rsidP="00A72469">
      <w:pPr>
        <w:pStyle w:val="a3"/>
        <w:jc w:val="both"/>
        <w:rPr>
          <w:b/>
          <w:bCs/>
          <w:szCs w:val="28"/>
        </w:rPr>
      </w:pPr>
      <w:r>
        <w:rPr>
          <w:szCs w:val="28"/>
        </w:rPr>
        <w:t xml:space="preserve">«___» ________ </w:t>
      </w:r>
      <w:r w:rsidRPr="00FB5B89">
        <w:rPr>
          <w:szCs w:val="28"/>
        </w:rPr>
        <w:t xml:space="preserve">  20</w:t>
      </w:r>
      <w:r>
        <w:rPr>
          <w:szCs w:val="28"/>
        </w:rPr>
        <w:t>___</w:t>
      </w:r>
      <w:r w:rsidRPr="00FB5B89">
        <w:rPr>
          <w:szCs w:val="28"/>
        </w:rPr>
        <w:t>года</w:t>
      </w:r>
      <w:r w:rsidRPr="00FB5B89">
        <w:rPr>
          <w:szCs w:val="28"/>
        </w:rPr>
        <w:tab/>
      </w:r>
      <w:r w:rsidR="003610E2">
        <w:rPr>
          <w:szCs w:val="28"/>
        </w:rPr>
        <w:tab/>
        <w:t xml:space="preserve">                      </w:t>
      </w:r>
      <w:r w:rsidRPr="00FB5B89">
        <w:rPr>
          <w:szCs w:val="28"/>
        </w:rPr>
        <w:t xml:space="preserve">                          </w:t>
      </w:r>
      <w:r>
        <w:rPr>
          <w:szCs w:val="28"/>
        </w:rPr>
        <w:t xml:space="preserve">            </w:t>
      </w:r>
      <w:r w:rsidRPr="00FB5B89">
        <w:rPr>
          <w:szCs w:val="28"/>
        </w:rPr>
        <w:t xml:space="preserve"> № </w:t>
      </w:r>
      <w:r>
        <w:rPr>
          <w:szCs w:val="28"/>
        </w:rPr>
        <w:t>___</w:t>
      </w:r>
    </w:p>
    <w:p w:rsidR="00A72469" w:rsidRPr="00FB5B89" w:rsidRDefault="00A72469" w:rsidP="00A72469">
      <w:pPr>
        <w:pStyle w:val="a3"/>
        <w:keepNext/>
        <w:keepLines/>
        <w:jc w:val="center"/>
        <w:rPr>
          <w:b/>
          <w:sz w:val="26"/>
          <w:szCs w:val="26"/>
        </w:rPr>
      </w:pPr>
      <w:proofErr w:type="spellStart"/>
      <w:r w:rsidRPr="00FB5B89">
        <w:rPr>
          <w:sz w:val="26"/>
          <w:szCs w:val="26"/>
        </w:rPr>
        <w:t>пгт</w:t>
      </w:r>
      <w:proofErr w:type="spellEnd"/>
      <w:r w:rsidRPr="00FB5B89">
        <w:rPr>
          <w:sz w:val="26"/>
          <w:szCs w:val="26"/>
        </w:rPr>
        <w:t>. Междуреченский</w:t>
      </w:r>
    </w:p>
    <w:p w:rsidR="00E40C3E" w:rsidRPr="003B489F" w:rsidRDefault="00E40C3E" w:rsidP="003B489F">
      <w:pPr>
        <w:pStyle w:val="1"/>
        <w:spacing w:line="240" w:lineRule="auto"/>
        <w:rPr>
          <w:rFonts w:ascii="Times New Roman" w:hAnsi="Times New Roman" w:cs="Times New Roman"/>
          <w:color w:val="000000" w:themeColor="text1"/>
          <w:sz w:val="24"/>
          <w:szCs w:val="24"/>
        </w:rPr>
      </w:pPr>
      <w:proofErr w:type="gramStart"/>
      <w:r w:rsidRPr="003B489F">
        <w:rPr>
          <w:rFonts w:ascii="Times New Roman" w:hAnsi="Times New Roman" w:cs="Times New Roman"/>
          <w:color w:val="000000" w:themeColor="text1"/>
          <w:sz w:val="24"/>
          <w:szCs w:val="24"/>
        </w:rPr>
        <w:t xml:space="preserve">О сокращении предоставления межбюджетных трансфертов </w:t>
      </w:r>
      <w:r w:rsidRPr="003B489F">
        <w:rPr>
          <w:rFonts w:ascii="Times New Roman" w:hAnsi="Times New Roman" w:cs="Times New Roman"/>
          <w:color w:val="000000" w:themeColor="text1"/>
          <w:sz w:val="24"/>
          <w:szCs w:val="24"/>
        </w:rPr>
        <w:br/>
        <w:t xml:space="preserve">(за исключением субвенций) из бюджета </w:t>
      </w:r>
      <w:r w:rsidR="006A3069">
        <w:rPr>
          <w:rFonts w:ascii="Times New Roman" w:hAnsi="Times New Roman" w:cs="Times New Roman"/>
          <w:color w:val="000000" w:themeColor="text1"/>
          <w:sz w:val="24"/>
          <w:szCs w:val="24"/>
        </w:rPr>
        <w:t xml:space="preserve">муниципального образования </w:t>
      </w:r>
      <w:r w:rsidR="00B0378A">
        <w:rPr>
          <w:rFonts w:ascii="Times New Roman" w:hAnsi="Times New Roman" w:cs="Times New Roman"/>
          <w:color w:val="000000" w:themeColor="text1"/>
          <w:sz w:val="24"/>
          <w:szCs w:val="24"/>
        </w:rPr>
        <w:t>Кондинск</w:t>
      </w:r>
      <w:r w:rsidR="00FE2FE4">
        <w:rPr>
          <w:rFonts w:ascii="Times New Roman" w:hAnsi="Times New Roman" w:cs="Times New Roman"/>
          <w:color w:val="000000" w:themeColor="text1"/>
          <w:sz w:val="24"/>
          <w:szCs w:val="24"/>
        </w:rPr>
        <w:t>ий</w:t>
      </w:r>
      <w:r w:rsidR="00B0378A">
        <w:rPr>
          <w:rFonts w:ascii="Times New Roman" w:hAnsi="Times New Roman" w:cs="Times New Roman"/>
          <w:color w:val="000000" w:themeColor="text1"/>
          <w:sz w:val="24"/>
          <w:szCs w:val="24"/>
        </w:rPr>
        <w:t xml:space="preserve"> район</w:t>
      </w:r>
      <w:r w:rsidRPr="003B489F">
        <w:rPr>
          <w:rFonts w:ascii="Times New Roman" w:hAnsi="Times New Roman" w:cs="Times New Roman"/>
          <w:color w:val="000000" w:themeColor="text1"/>
          <w:sz w:val="24"/>
          <w:szCs w:val="24"/>
        </w:rPr>
        <w:t xml:space="preserve"> бюджету муниципального образования </w:t>
      </w:r>
      <w:r w:rsidR="00B0378A">
        <w:rPr>
          <w:rFonts w:ascii="Times New Roman" w:hAnsi="Times New Roman" w:cs="Times New Roman"/>
          <w:color w:val="000000" w:themeColor="text1"/>
          <w:sz w:val="24"/>
          <w:szCs w:val="24"/>
        </w:rPr>
        <w:t>Кондинск</w:t>
      </w:r>
      <w:r w:rsidR="00FE2FE4">
        <w:rPr>
          <w:rFonts w:ascii="Times New Roman" w:hAnsi="Times New Roman" w:cs="Times New Roman"/>
          <w:color w:val="000000" w:themeColor="text1"/>
          <w:sz w:val="24"/>
          <w:szCs w:val="24"/>
        </w:rPr>
        <w:t>ого</w:t>
      </w:r>
      <w:r w:rsidR="00B0378A">
        <w:rPr>
          <w:rFonts w:ascii="Times New Roman" w:hAnsi="Times New Roman" w:cs="Times New Roman"/>
          <w:color w:val="000000" w:themeColor="text1"/>
          <w:sz w:val="24"/>
          <w:szCs w:val="24"/>
        </w:rPr>
        <w:t xml:space="preserve"> район</w:t>
      </w:r>
      <w:r w:rsidR="00FE2FE4">
        <w:rPr>
          <w:rFonts w:ascii="Times New Roman" w:hAnsi="Times New Roman" w:cs="Times New Roman"/>
          <w:color w:val="000000" w:themeColor="text1"/>
          <w:sz w:val="24"/>
          <w:szCs w:val="24"/>
        </w:rPr>
        <w:t>а</w:t>
      </w:r>
      <w:r w:rsidR="00B0378A">
        <w:rPr>
          <w:rFonts w:ascii="Times New Roman" w:hAnsi="Times New Roman" w:cs="Times New Roman"/>
          <w:color w:val="000000" w:themeColor="text1"/>
          <w:sz w:val="24"/>
          <w:szCs w:val="24"/>
        </w:rPr>
        <w:t xml:space="preserve"> </w:t>
      </w:r>
      <w:r w:rsidRPr="003B489F">
        <w:rPr>
          <w:rFonts w:ascii="Times New Roman" w:hAnsi="Times New Roman" w:cs="Times New Roman"/>
          <w:color w:val="000000" w:themeColor="text1"/>
          <w:sz w:val="24"/>
          <w:szCs w:val="24"/>
        </w:rPr>
        <w:t xml:space="preserve">в связи с несоблюдением органами местного самоуправления муниципальных образований </w:t>
      </w:r>
      <w:r w:rsidR="00B0378A">
        <w:rPr>
          <w:rFonts w:ascii="Times New Roman" w:hAnsi="Times New Roman" w:cs="Times New Roman"/>
          <w:color w:val="000000" w:themeColor="text1"/>
          <w:sz w:val="24"/>
          <w:szCs w:val="24"/>
        </w:rPr>
        <w:t xml:space="preserve">Кондинского района </w:t>
      </w:r>
      <w:r w:rsidRPr="003B489F">
        <w:rPr>
          <w:rFonts w:ascii="Times New Roman" w:hAnsi="Times New Roman" w:cs="Times New Roman"/>
          <w:color w:val="000000" w:themeColor="text1"/>
          <w:sz w:val="24"/>
          <w:szCs w:val="24"/>
        </w:rPr>
        <w:t xml:space="preserve">условий их предоставления (предельных значений, установленных пунктом 3 статьи 92.1, статьей 107 Бюджетного кодекса </w:t>
      </w:r>
      <w:r w:rsidRPr="003B489F">
        <w:rPr>
          <w:rFonts w:ascii="Times New Roman" w:hAnsi="Times New Roman" w:cs="Times New Roman"/>
          <w:color w:val="000000" w:themeColor="text1"/>
          <w:sz w:val="24"/>
          <w:szCs w:val="24"/>
        </w:rPr>
        <w:br/>
        <w:t>Российской Федерации)</w:t>
      </w:r>
      <w:proofErr w:type="gramEnd"/>
    </w:p>
    <w:tbl>
      <w:tblPr>
        <w:tblW w:w="0" w:type="auto"/>
        <w:tblInd w:w="108" w:type="dxa"/>
        <w:tblLook w:val="0000"/>
      </w:tblPr>
      <w:tblGrid>
        <w:gridCol w:w="6304"/>
        <w:gridCol w:w="3157"/>
      </w:tblGrid>
      <w:tr w:rsidR="00E40C3E" w:rsidRPr="003B489F" w:rsidTr="00B0378A">
        <w:tc>
          <w:tcPr>
            <w:tcW w:w="6402" w:type="dxa"/>
            <w:tcBorders>
              <w:top w:val="nil"/>
              <w:left w:val="nil"/>
              <w:bottom w:val="nil"/>
              <w:right w:val="nil"/>
            </w:tcBorders>
          </w:tcPr>
          <w:p w:rsidR="00E40C3E" w:rsidRPr="003B489F" w:rsidRDefault="00E40C3E" w:rsidP="003B489F">
            <w:pPr>
              <w:pStyle w:val="a8"/>
              <w:rPr>
                <w:rFonts w:ascii="Times New Roman" w:eastAsiaTheme="minorEastAsia" w:hAnsi="Times New Roman" w:cs="Times New Roman"/>
                <w:color w:val="000000" w:themeColor="text1"/>
              </w:rPr>
            </w:pPr>
          </w:p>
        </w:tc>
        <w:tc>
          <w:tcPr>
            <w:tcW w:w="3204" w:type="dxa"/>
            <w:tcBorders>
              <w:top w:val="nil"/>
              <w:left w:val="nil"/>
              <w:bottom w:val="nil"/>
              <w:right w:val="nil"/>
            </w:tcBorders>
          </w:tcPr>
          <w:p w:rsidR="00E40C3E" w:rsidRPr="003B489F" w:rsidRDefault="00E40C3E" w:rsidP="003B489F">
            <w:pPr>
              <w:pStyle w:val="ad"/>
              <w:jc w:val="right"/>
              <w:rPr>
                <w:rFonts w:ascii="Times New Roman" w:eastAsiaTheme="minorEastAsia" w:hAnsi="Times New Roman" w:cs="Times New Roman"/>
                <w:color w:val="000000" w:themeColor="text1"/>
              </w:rPr>
            </w:pPr>
          </w:p>
        </w:tc>
      </w:tr>
    </w:tbl>
    <w:p w:rsidR="00E40C3E" w:rsidRPr="003B489F" w:rsidRDefault="00B0378A" w:rsidP="00B0378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приказом Комитета по финансам от «</w:t>
      </w:r>
      <w:r w:rsidR="00E40C3E" w:rsidRPr="003B489F">
        <w:rPr>
          <w:rFonts w:ascii="Times New Roman" w:hAnsi="Times New Roman" w:cs="Times New Roman"/>
          <w:color w:val="000000" w:themeColor="text1"/>
          <w:sz w:val="24"/>
          <w:szCs w:val="24"/>
        </w:rPr>
        <w:t>___</w:t>
      </w:r>
      <w:r>
        <w:rPr>
          <w:rFonts w:ascii="Times New Roman" w:hAnsi="Times New Roman" w:cs="Times New Roman"/>
          <w:color w:val="000000" w:themeColor="text1"/>
          <w:sz w:val="24"/>
          <w:szCs w:val="24"/>
        </w:rPr>
        <w:t>»</w:t>
      </w:r>
      <w:r w:rsidR="00E40C3E" w:rsidRPr="003B489F">
        <w:rPr>
          <w:rFonts w:ascii="Times New Roman" w:hAnsi="Times New Roman" w:cs="Times New Roman"/>
          <w:color w:val="000000" w:themeColor="text1"/>
          <w:sz w:val="24"/>
          <w:szCs w:val="24"/>
        </w:rPr>
        <w:t xml:space="preserve"> _____________ 20 ___ г. </w:t>
      </w:r>
      <w:r>
        <w:rPr>
          <w:rFonts w:ascii="Times New Roman" w:hAnsi="Times New Roman" w:cs="Times New Roman"/>
          <w:color w:val="000000" w:themeColor="text1"/>
          <w:sz w:val="24"/>
          <w:szCs w:val="24"/>
        </w:rPr>
        <w:t>№____ «</w:t>
      </w:r>
      <w:r w:rsidR="00E40C3E" w:rsidRPr="003B489F">
        <w:rPr>
          <w:rFonts w:ascii="Times New Roman" w:hAnsi="Times New Roman" w:cs="Times New Roman"/>
          <w:color w:val="000000" w:themeColor="text1"/>
          <w:sz w:val="24"/>
          <w:szCs w:val="24"/>
        </w:rPr>
        <w:t>Об утверждении Порядка приостановления (сокращения) предоставления межбюджетных трансфертов (за исключением субвенций) из бюджета</w:t>
      </w:r>
      <w:r w:rsidR="006A3069">
        <w:rPr>
          <w:rFonts w:ascii="Times New Roman" w:hAnsi="Times New Roman" w:cs="Times New Roman"/>
          <w:color w:val="000000" w:themeColor="text1"/>
          <w:sz w:val="24"/>
          <w:szCs w:val="24"/>
        </w:rPr>
        <w:t xml:space="preserve"> муниципального образования</w:t>
      </w:r>
      <w:r w:rsidR="00E40C3E" w:rsidRPr="003B48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Кондинск</w:t>
      </w:r>
      <w:r w:rsidR="006A3069">
        <w:rPr>
          <w:rFonts w:ascii="Times New Roman" w:hAnsi="Times New Roman" w:cs="Times New Roman"/>
          <w:color w:val="000000" w:themeColor="text1"/>
          <w:sz w:val="24"/>
          <w:szCs w:val="24"/>
        </w:rPr>
        <w:t>ий</w:t>
      </w:r>
      <w:r>
        <w:rPr>
          <w:rFonts w:ascii="Times New Roman" w:hAnsi="Times New Roman" w:cs="Times New Roman"/>
          <w:color w:val="000000" w:themeColor="text1"/>
          <w:sz w:val="24"/>
          <w:szCs w:val="24"/>
        </w:rPr>
        <w:t xml:space="preserve"> район</w:t>
      </w:r>
      <w:r w:rsidR="00E40C3E" w:rsidRPr="003B489F">
        <w:rPr>
          <w:rFonts w:ascii="Times New Roman" w:hAnsi="Times New Roman" w:cs="Times New Roman"/>
          <w:color w:val="000000" w:themeColor="text1"/>
          <w:sz w:val="24"/>
          <w:szCs w:val="24"/>
        </w:rPr>
        <w:t xml:space="preserve"> в случае несоблюдения органами местного самоуправления муниципальных образований </w:t>
      </w:r>
      <w:r>
        <w:rPr>
          <w:rFonts w:ascii="Times New Roman" w:hAnsi="Times New Roman" w:cs="Times New Roman"/>
          <w:color w:val="000000" w:themeColor="text1"/>
          <w:sz w:val="24"/>
          <w:szCs w:val="24"/>
        </w:rPr>
        <w:t>Кондинского района</w:t>
      </w:r>
      <w:r w:rsidR="00E40C3E" w:rsidRPr="003B489F">
        <w:rPr>
          <w:rFonts w:ascii="Times New Roman" w:hAnsi="Times New Roman" w:cs="Times New Roman"/>
          <w:color w:val="000000" w:themeColor="text1"/>
          <w:sz w:val="24"/>
          <w:szCs w:val="24"/>
        </w:rPr>
        <w:t xml:space="preserve"> условий их предоставления</w:t>
      </w:r>
      <w:r>
        <w:rPr>
          <w:rFonts w:ascii="Times New Roman" w:hAnsi="Times New Roman" w:cs="Times New Roman"/>
          <w:color w:val="000000" w:themeColor="text1"/>
          <w:sz w:val="24"/>
          <w:szCs w:val="24"/>
        </w:rPr>
        <w:t>»</w:t>
      </w:r>
      <w:r w:rsidR="00E40C3E" w:rsidRPr="003B489F">
        <w:rPr>
          <w:rFonts w:ascii="Times New Roman" w:hAnsi="Times New Roman" w:cs="Times New Roman"/>
          <w:color w:val="000000" w:themeColor="text1"/>
          <w:sz w:val="24"/>
          <w:szCs w:val="24"/>
        </w:rPr>
        <w:t xml:space="preserve"> приказываю:</w:t>
      </w:r>
    </w:p>
    <w:p w:rsidR="00E40C3E" w:rsidRPr="006A3069" w:rsidRDefault="006A3069" w:rsidP="006A3069">
      <w:pPr>
        <w:pStyle w:val="aa"/>
        <w:numPr>
          <w:ilvl w:val="0"/>
          <w:numId w:val="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Сократить в 20___ году  п</w:t>
      </w:r>
      <w:r w:rsidR="00E40C3E" w:rsidRPr="006A3069">
        <w:rPr>
          <w:rFonts w:ascii="Times New Roman" w:hAnsi="Times New Roman" w:cs="Times New Roman"/>
          <w:color w:val="000000" w:themeColor="text1"/>
          <w:sz w:val="24"/>
          <w:szCs w:val="24"/>
        </w:rPr>
        <w:t>редоставление__________</w:t>
      </w:r>
      <w:r>
        <w:rPr>
          <w:rFonts w:ascii="Times New Roman" w:hAnsi="Times New Roman" w:cs="Times New Roman"/>
          <w:color w:val="000000" w:themeColor="text1"/>
          <w:sz w:val="24"/>
          <w:szCs w:val="24"/>
        </w:rPr>
        <w:t>___________________________</w:t>
      </w:r>
    </w:p>
    <w:p w:rsidR="00E40C3E" w:rsidRPr="00B0378A" w:rsidRDefault="00E40C3E" w:rsidP="003B489F">
      <w:pPr>
        <w:spacing w:after="0" w:line="240" w:lineRule="auto"/>
        <w:ind w:firstLine="698"/>
        <w:jc w:val="center"/>
        <w:rPr>
          <w:rFonts w:ascii="Times New Roman" w:hAnsi="Times New Roman" w:cs="Times New Roman"/>
          <w:color w:val="000000" w:themeColor="text1"/>
          <w:sz w:val="16"/>
          <w:szCs w:val="16"/>
        </w:rPr>
      </w:pPr>
      <w:r w:rsidRPr="00B0378A">
        <w:rPr>
          <w:rFonts w:ascii="Times New Roman" w:hAnsi="Times New Roman" w:cs="Times New Roman"/>
          <w:color w:val="000000" w:themeColor="text1"/>
          <w:sz w:val="16"/>
          <w:szCs w:val="16"/>
        </w:rPr>
        <w:t>название и код классификации</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____________________________________________________________________ ________</w:t>
      </w:r>
      <w:r w:rsidR="003610E2">
        <w:rPr>
          <w:rFonts w:ascii="Times New Roman" w:hAnsi="Times New Roman" w:cs="Times New Roman"/>
          <w:color w:val="000000" w:themeColor="text1"/>
          <w:sz w:val="24"/>
          <w:szCs w:val="24"/>
        </w:rPr>
        <w:t>_</w:t>
      </w:r>
    </w:p>
    <w:p w:rsidR="00E40C3E" w:rsidRPr="00B0378A" w:rsidRDefault="00E40C3E" w:rsidP="003B489F">
      <w:pPr>
        <w:spacing w:after="0" w:line="240" w:lineRule="auto"/>
        <w:ind w:firstLine="698"/>
        <w:jc w:val="center"/>
        <w:rPr>
          <w:rFonts w:ascii="Times New Roman" w:hAnsi="Times New Roman" w:cs="Times New Roman"/>
          <w:color w:val="000000" w:themeColor="text1"/>
          <w:sz w:val="16"/>
          <w:szCs w:val="16"/>
        </w:rPr>
      </w:pPr>
      <w:r w:rsidRPr="00B0378A">
        <w:rPr>
          <w:rFonts w:ascii="Times New Roman" w:hAnsi="Times New Roman" w:cs="Times New Roman"/>
          <w:color w:val="000000" w:themeColor="text1"/>
          <w:sz w:val="16"/>
          <w:szCs w:val="16"/>
        </w:rPr>
        <w:t>расходов соответствующего межбюджетного трансферта</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бюджету_____________________________________________________________ ________</w:t>
      </w:r>
    </w:p>
    <w:p w:rsidR="00E40C3E" w:rsidRPr="00B0378A" w:rsidRDefault="00E40C3E" w:rsidP="003B489F">
      <w:pPr>
        <w:spacing w:after="0" w:line="240" w:lineRule="auto"/>
        <w:ind w:firstLine="698"/>
        <w:jc w:val="center"/>
        <w:rPr>
          <w:rFonts w:ascii="Times New Roman" w:hAnsi="Times New Roman" w:cs="Times New Roman"/>
          <w:color w:val="000000" w:themeColor="text1"/>
          <w:sz w:val="16"/>
          <w:szCs w:val="16"/>
        </w:rPr>
      </w:pPr>
      <w:r w:rsidRPr="00B0378A">
        <w:rPr>
          <w:rFonts w:ascii="Times New Roman" w:hAnsi="Times New Roman" w:cs="Times New Roman"/>
          <w:color w:val="000000" w:themeColor="text1"/>
          <w:sz w:val="16"/>
          <w:szCs w:val="16"/>
        </w:rPr>
        <w:t xml:space="preserve">наименование муниципального образования </w:t>
      </w:r>
      <w:r w:rsidR="00B0378A">
        <w:rPr>
          <w:rFonts w:ascii="Times New Roman" w:hAnsi="Times New Roman" w:cs="Times New Roman"/>
          <w:color w:val="000000" w:themeColor="text1"/>
          <w:sz w:val="16"/>
          <w:szCs w:val="16"/>
        </w:rPr>
        <w:t>Кондинского района</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на</w:t>
      </w:r>
      <w:r w:rsidR="003610E2">
        <w:rPr>
          <w:rFonts w:ascii="Times New Roman" w:hAnsi="Times New Roman" w:cs="Times New Roman"/>
          <w:color w:val="000000" w:themeColor="text1"/>
          <w:sz w:val="24"/>
          <w:szCs w:val="24"/>
        </w:rPr>
        <w:t xml:space="preserve"> </w:t>
      </w:r>
      <w:r w:rsidRPr="003B489F">
        <w:rPr>
          <w:rFonts w:ascii="Times New Roman" w:hAnsi="Times New Roman" w:cs="Times New Roman"/>
          <w:color w:val="000000" w:themeColor="text1"/>
          <w:sz w:val="24"/>
          <w:szCs w:val="24"/>
        </w:rPr>
        <w:t>_______</w:t>
      </w:r>
      <w:r w:rsidR="003610E2">
        <w:rPr>
          <w:rFonts w:ascii="Times New Roman" w:hAnsi="Times New Roman" w:cs="Times New Roman"/>
          <w:color w:val="000000" w:themeColor="text1"/>
          <w:sz w:val="24"/>
          <w:szCs w:val="24"/>
        </w:rPr>
        <w:t xml:space="preserve"> </w:t>
      </w:r>
      <w:r w:rsidRPr="003B489F">
        <w:rPr>
          <w:rFonts w:ascii="Times New Roman" w:hAnsi="Times New Roman" w:cs="Times New Roman"/>
          <w:color w:val="000000" w:themeColor="text1"/>
          <w:sz w:val="24"/>
          <w:szCs w:val="24"/>
        </w:rPr>
        <w:t>рублей в связи с выявлением факта ____________________________________</w:t>
      </w:r>
      <w:r w:rsidR="003610E2">
        <w:rPr>
          <w:rFonts w:ascii="Times New Roman" w:hAnsi="Times New Roman" w:cs="Times New Roman"/>
          <w:color w:val="000000" w:themeColor="text1"/>
          <w:sz w:val="24"/>
          <w:szCs w:val="24"/>
        </w:rPr>
        <w:t>_</w:t>
      </w:r>
    </w:p>
    <w:p w:rsidR="00E40C3E" w:rsidRPr="00B0378A" w:rsidRDefault="00E40C3E" w:rsidP="003B489F">
      <w:pPr>
        <w:spacing w:after="0" w:line="240" w:lineRule="auto"/>
        <w:ind w:firstLine="698"/>
        <w:jc w:val="center"/>
        <w:rPr>
          <w:rFonts w:ascii="Times New Roman" w:hAnsi="Times New Roman" w:cs="Times New Roman"/>
          <w:color w:val="000000" w:themeColor="text1"/>
          <w:sz w:val="16"/>
          <w:szCs w:val="16"/>
        </w:rPr>
      </w:pPr>
      <w:r w:rsidRPr="00B0378A">
        <w:rPr>
          <w:rFonts w:ascii="Times New Roman" w:hAnsi="Times New Roman" w:cs="Times New Roman"/>
          <w:color w:val="000000" w:themeColor="text1"/>
          <w:sz w:val="16"/>
          <w:szCs w:val="16"/>
        </w:rPr>
        <w:t>содержание нарушения условий предоставления</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____________________________________________________________________ _________</w:t>
      </w:r>
    </w:p>
    <w:p w:rsidR="00E40C3E" w:rsidRPr="00B0378A" w:rsidRDefault="00E40C3E" w:rsidP="003B489F">
      <w:pPr>
        <w:spacing w:after="0" w:line="240" w:lineRule="auto"/>
        <w:ind w:firstLine="698"/>
        <w:jc w:val="center"/>
        <w:rPr>
          <w:rFonts w:ascii="Times New Roman" w:hAnsi="Times New Roman" w:cs="Times New Roman"/>
          <w:color w:val="000000" w:themeColor="text1"/>
          <w:sz w:val="16"/>
          <w:szCs w:val="16"/>
        </w:rPr>
      </w:pPr>
      <w:r w:rsidRPr="00B0378A">
        <w:rPr>
          <w:rFonts w:ascii="Times New Roman" w:hAnsi="Times New Roman" w:cs="Times New Roman"/>
          <w:color w:val="000000" w:themeColor="text1"/>
          <w:sz w:val="16"/>
          <w:szCs w:val="16"/>
        </w:rPr>
        <w:t xml:space="preserve">межбюджетных трансфертов или предельных значений, установленных </w:t>
      </w:r>
      <w:hyperlink r:id="rId18" w:history="1">
        <w:r w:rsidRPr="00B0378A">
          <w:rPr>
            <w:rStyle w:val="ab"/>
            <w:rFonts w:ascii="Times New Roman" w:hAnsi="Times New Roman"/>
            <w:color w:val="000000" w:themeColor="text1"/>
            <w:sz w:val="16"/>
            <w:szCs w:val="16"/>
          </w:rPr>
          <w:t>пунктом 3 статьи 92.1</w:t>
        </w:r>
      </w:hyperlink>
      <w:r w:rsidRPr="00B0378A">
        <w:rPr>
          <w:rFonts w:ascii="Times New Roman" w:hAnsi="Times New Roman" w:cs="Times New Roman"/>
          <w:color w:val="000000" w:themeColor="text1"/>
          <w:sz w:val="16"/>
          <w:szCs w:val="16"/>
        </w:rPr>
        <w:t xml:space="preserve"> и </w:t>
      </w:r>
      <w:hyperlink r:id="rId19" w:history="1">
        <w:r w:rsidRPr="00B0378A">
          <w:rPr>
            <w:rStyle w:val="ab"/>
            <w:rFonts w:ascii="Times New Roman" w:hAnsi="Times New Roman"/>
            <w:color w:val="000000" w:themeColor="text1"/>
            <w:sz w:val="16"/>
            <w:szCs w:val="16"/>
          </w:rPr>
          <w:t>статьей 107</w:t>
        </w:r>
      </w:hyperlink>
      <w:r w:rsidRPr="00B0378A">
        <w:rPr>
          <w:rFonts w:ascii="Times New Roman" w:hAnsi="Times New Roman" w:cs="Times New Roman"/>
          <w:color w:val="000000" w:themeColor="text1"/>
          <w:sz w:val="16"/>
          <w:szCs w:val="16"/>
        </w:rPr>
        <w:t xml:space="preserve"> Бюджетного кодекса Российской Федерации</w:t>
      </w:r>
    </w:p>
    <w:p w:rsidR="00E40C3E" w:rsidRPr="003B489F" w:rsidRDefault="00E40C3E" w:rsidP="00B0378A">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2. </w:t>
      </w:r>
      <w:r w:rsidR="00B0378A">
        <w:rPr>
          <w:rFonts w:ascii="Times New Roman" w:hAnsi="Times New Roman" w:cs="Times New Roman"/>
          <w:color w:val="000000" w:themeColor="text1"/>
          <w:sz w:val="24"/>
          <w:szCs w:val="24"/>
        </w:rPr>
        <w:t>Отделу доходов</w:t>
      </w:r>
      <w:r w:rsidRPr="003B489F">
        <w:rPr>
          <w:rFonts w:ascii="Times New Roman" w:hAnsi="Times New Roman" w:cs="Times New Roman"/>
          <w:color w:val="000000" w:themeColor="text1"/>
          <w:sz w:val="24"/>
          <w:szCs w:val="24"/>
        </w:rPr>
        <w:t xml:space="preserve"> и межбюджетных отношений и </w:t>
      </w:r>
      <w:r w:rsidR="006A3069">
        <w:rPr>
          <w:rFonts w:ascii="Times New Roman" w:hAnsi="Times New Roman" w:cs="Times New Roman"/>
          <w:color w:val="000000" w:themeColor="text1"/>
          <w:sz w:val="24"/>
          <w:szCs w:val="24"/>
        </w:rPr>
        <w:t>отделу бюджетного планирования</w:t>
      </w:r>
      <w:r w:rsidRPr="003B489F">
        <w:rPr>
          <w:rFonts w:ascii="Times New Roman" w:hAnsi="Times New Roman" w:cs="Times New Roman"/>
          <w:color w:val="000000" w:themeColor="text1"/>
          <w:sz w:val="24"/>
          <w:szCs w:val="24"/>
        </w:rPr>
        <w:t xml:space="preserve"> </w:t>
      </w:r>
      <w:r w:rsidR="00B0378A">
        <w:rPr>
          <w:rFonts w:ascii="Times New Roman" w:hAnsi="Times New Roman" w:cs="Times New Roman"/>
          <w:color w:val="000000" w:themeColor="text1"/>
          <w:sz w:val="24"/>
          <w:szCs w:val="24"/>
        </w:rPr>
        <w:t>Комитета по финансам</w:t>
      </w:r>
      <w:r w:rsidRPr="003B489F">
        <w:rPr>
          <w:rFonts w:ascii="Times New Roman" w:hAnsi="Times New Roman" w:cs="Times New Roman"/>
          <w:color w:val="000000" w:themeColor="text1"/>
          <w:sz w:val="24"/>
          <w:szCs w:val="24"/>
        </w:rPr>
        <w:t xml:space="preserve"> обеспечить внесение соответствующих изменений в сводную бюджетную роспись бюджета </w:t>
      </w:r>
      <w:r w:rsidR="006A3069">
        <w:rPr>
          <w:rFonts w:ascii="Times New Roman" w:hAnsi="Times New Roman" w:cs="Times New Roman"/>
          <w:color w:val="000000" w:themeColor="text1"/>
          <w:sz w:val="24"/>
          <w:szCs w:val="24"/>
        </w:rPr>
        <w:t xml:space="preserve">муниципального образования </w:t>
      </w:r>
      <w:r w:rsidR="00B0378A">
        <w:rPr>
          <w:rFonts w:ascii="Times New Roman" w:hAnsi="Times New Roman" w:cs="Times New Roman"/>
          <w:color w:val="000000" w:themeColor="text1"/>
          <w:sz w:val="24"/>
          <w:szCs w:val="24"/>
        </w:rPr>
        <w:t>Кондинск</w:t>
      </w:r>
      <w:r w:rsidR="006A3069">
        <w:rPr>
          <w:rFonts w:ascii="Times New Roman" w:hAnsi="Times New Roman" w:cs="Times New Roman"/>
          <w:color w:val="000000" w:themeColor="text1"/>
          <w:sz w:val="24"/>
          <w:szCs w:val="24"/>
        </w:rPr>
        <w:t>ий</w:t>
      </w:r>
      <w:r w:rsidR="00B0378A">
        <w:rPr>
          <w:rFonts w:ascii="Times New Roman" w:hAnsi="Times New Roman" w:cs="Times New Roman"/>
          <w:color w:val="000000" w:themeColor="text1"/>
          <w:sz w:val="24"/>
          <w:szCs w:val="24"/>
        </w:rPr>
        <w:t xml:space="preserve"> район</w:t>
      </w:r>
      <w:r w:rsidR="006A3069">
        <w:rPr>
          <w:rFonts w:ascii="Times New Roman" w:hAnsi="Times New Roman" w:cs="Times New Roman"/>
          <w:color w:val="000000" w:themeColor="text1"/>
          <w:sz w:val="24"/>
          <w:szCs w:val="24"/>
        </w:rPr>
        <w:t xml:space="preserve"> и бюджетную роспись Комитета по финансам</w:t>
      </w:r>
      <w:r w:rsidRPr="003B489F">
        <w:rPr>
          <w:rFonts w:ascii="Times New Roman" w:hAnsi="Times New Roman" w:cs="Times New Roman"/>
          <w:color w:val="000000" w:themeColor="text1"/>
          <w:sz w:val="24"/>
          <w:szCs w:val="24"/>
        </w:rPr>
        <w:t>.</w:t>
      </w:r>
    </w:p>
    <w:p w:rsidR="00E40C3E"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3. </w:t>
      </w:r>
      <w:proofErr w:type="gramStart"/>
      <w:r w:rsidRPr="003B489F">
        <w:rPr>
          <w:rFonts w:ascii="Times New Roman" w:hAnsi="Times New Roman" w:cs="Times New Roman"/>
          <w:color w:val="000000" w:themeColor="text1"/>
          <w:sz w:val="24"/>
          <w:szCs w:val="24"/>
        </w:rPr>
        <w:t>Контроль за</w:t>
      </w:r>
      <w:proofErr w:type="gramEnd"/>
      <w:r w:rsidRPr="003B489F">
        <w:rPr>
          <w:rFonts w:ascii="Times New Roman" w:hAnsi="Times New Roman" w:cs="Times New Roman"/>
          <w:color w:val="000000" w:themeColor="text1"/>
          <w:sz w:val="24"/>
          <w:szCs w:val="24"/>
        </w:rPr>
        <w:t xml:space="preserve"> выполнением настоящего приказа возложить на заместителя </w:t>
      </w:r>
      <w:r w:rsidR="00B0378A">
        <w:rPr>
          <w:rFonts w:ascii="Times New Roman" w:hAnsi="Times New Roman" w:cs="Times New Roman"/>
          <w:color w:val="000000" w:themeColor="text1"/>
          <w:sz w:val="24"/>
          <w:szCs w:val="24"/>
        </w:rPr>
        <w:t>председателя комитета по финансам.</w:t>
      </w:r>
    </w:p>
    <w:p w:rsidR="003610E2" w:rsidRDefault="003610E2" w:rsidP="003B489F">
      <w:pPr>
        <w:spacing w:after="0" w:line="240" w:lineRule="auto"/>
        <w:rPr>
          <w:rFonts w:ascii="Times New Roman" w:hAnsi="Times New Roman" w:cs="Times New Roman"/>
          <w:color w:val="000000" w:themeColor="text1"/>
          <w:sz w:val="24"/>
          <w:szCs w:val="24"/>
        </w:rPr>
      </w:pPr>
    </w:p>
    <w:p w:rsidR="00B0378A" w:rsidRDefault="003610E2">
      <w:pPr>
        <w:rPr>
          <w:rStyle w:val="ac"/>
          <w:rFonts w:ascii="Times New Roman" w:hAnsi="Times New Roman" w:cs="Times New Roman"/>
          <w:bCs/>
          <w:color w:val="000000" w:themeColor="text1"/>
          <w:sz w:val="24"/>
          <w:szCs w:val="24"/>
        </w:rPr>
      </w:pPr>
      <w:bookmarkStart w:id="15" w:name="sub_1300"/>
      <w:r w:rsidRPr="003610E2">
        <w:rPr>
          <w:rStyle w:val="ac"/>
          <w:rFonts w:ascii="Times New Roman" w:hAnsi="Times New Roman" w:cs="Times New Roman"/>
          <w:b w:val="0"/>
          <w:bCs/>
          <w:color w:val="000000" w:themeColor="text1"/>
          <w:sz w:val="24"/>
          <w:szCs w:val="24"/>
        </w:rPr>
        <w:t>Председатель комитета по финансам</w:t>
      </w:r>
      <w:r>
        <w:rPr>
          <w:rStyle w:val="ac"/>
          <w:rFonts w:ascii="Times New Roman" w:hAnsi="Times New Roman" w:cs="Times New Roman"/>
          <w:b w:val="0"/>
          <w:bCs/>
          <w:color w:val="000000" w:themeColor="text1"/>
          <w:sz w:val="24"/>
          <w:szCs w:val="24"/>
        </w:rPr>
        <w:t xml:space="preserve">                                                                          ФИО</w:t>
      </w:r>
      <w:r w:rsidR="00B0378A">
        <w:rPr>
          <w:rStyle w:val="ac"/>
          <w:rFonts w:ascii="Times New Roman" w:hAnsi="Times New Roman" w:cs="Times New Roman"/>
          <w:bCs/>
          <w:color w:val="000000" w:themeColor="text1"/>
          <w:sz w:val="24"/>
          <w:szCs w:val="24"/>
        </w:rPr>
        <w:br w:type="page"/>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lastRenderedPageBreak/>
        <w:t>Приложение 3</w:t>
      </w:r>
    </w:p>
    <w:bookmarkEnd w:id="15"/>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 xml:space="preserve">к </w:t>
      </w:r>
      <w:hyperlink w:anchor="sub_1000" w:history="1">
        <w:r w:rsidRPr="003B489F">
          <w:rPr>
            <w:rStyle w:val="ab"/>
            <w:rFonts w:ascii="Times New Roman" w:hAnsi="Times New Roman"/>
            <w:bCs/>
            <w:color w:val="000000" w:themeColor="text1"/>
            <w:sz w:val="24"/>
            <w:szCs w:val="24"/>
          </w:rPr>
          <w:t>Порядку</w:t>
        </w:r>
      </w:hyperlink>
      <w:r w:rsidRPr="003B489F">
        <w:rPr>
          <w:rStyle w:val="ac"/>
          <w:rFonts w:ascii="Times New Roman" w:hAnsi="Times New Roman" w:cs="Times New Roman"/>
          <w:bCs/>
          <w:color w:val="000000" w:themeColor="text1"/>
          <w:sz w:val="24"/>
          <w:szCs w:val="24"/>
        </w:rPr>
        <w:t xml:space="preserve"> приостановления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(сокращения) предоставления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межбюджетных трансфертов</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(за исключением субвенций)</w:t>
      </w:r>
    </w:p>
    <w:p w:rsidR="006A3069" w:rsidRDefault="00E40C3E" w:rsidP="00B0378A">
      <w:pPr>
        <w:spacing w:after="0" w:line="240" w:lineRule="auto"/>
        <w:ind w:firstLine="698"/>
        <w:jc w:val="right"/>
        <w:rPr>
          <w:rStyle w:val="ac"/>
          <w:rFonts w:ascii="Times New Roman" w:hAnsi="Times New Roman" w:cs="Times New Roman"/>
          <w:bCs/>
          <w:color w:val="000000" w:themeColor="text1"/>
          <w:sz w:val="24"/>
          <w:szCs w:val="24"/>
        </w:rPr>
      </w:pPr>
      <w:r w:rsidRPr="003B489F">
        <w:rPr>
          <w:rStyle w:val="ac"/>
          <w:rFonts w:ascii="Times New Roman" w:hAnsi="Times New Roman" w:cs="Times New Roman"/>
          <w:bCs/>
          <w:color w:val="000000" w:themeColor="text1"/>
          <w:sz w:val="24"/>
          <w:szCs w:val="24"/>
        </w:rPr>
        <w:t xml:space="preserve">из бюджета </w:t>
      </w:r>
      <w:r w:rsidR="006A3069">
        <w:rPr>
          <w:rStyle w:val="ac"/>
          <w:rFonts w:ascii="Times New Roman" w:hAnsi="Times New Roman" w:cs="Times New Roman"/>
          <w:bCs/>
          <w:color w:val="000000" w:themeColor="text1"/>
          <w:sz w:val="24"/>
          <w:szCs w:val="24"/>
        </w:rPr>
        <w:t xml:space="preserve">муниципального </w:t>
      </w:r>
    </w:p>
    <w:p w:rsidR="00E40C3E" w:rsidRPr="003B489F" w:rsidRDefault="006A3069" w:rsidP="00B0378A">
      <w:pPr>
        <w:spacing w:after="0" w:line="240" w:lineRule="auto"/>
        <w:ind w:firstLine="698"/>
        <w:jc w:val="right"/>
        <w:rPr>
          <w:rFonts w:ascii="Times New Roman" w:hAnsi="Times New Roman" w:cs="Times New Roman"/>
          <w:color w:val="000000" w:themeColor="text1"/>
          <w:sz w:val="24"/>
          <w:szCs w:val="24"/>
        </w:rPr>
      </w:pPr>
      <w:r>
        <w:rPr>
          <w:rStyle w:val="ac"/>
          <w:rFonts w:ascii="Times New Roman" w:hAnsi="Times New Roman" w:cs="Times New Roman"/>
          <w:bCs/>
          <w:color w:val="000000" w:themeColor="text1"/>
          <w:sz w:val="24"/>
          <w:szCs w:val="24"/>
        </w:rPr>
        <w:t xml:space="preserve">образования </w:t>
      </w:r>
      <w:r w:rsidR="00B0378A">
        <w:rPr>
          <w:rStyle w:val="ac"/>
          <w:rFonts w:ascii="Times New Roman" w:hAnsi="Times New Roman" w:cs="Times New Roman"/>
          <w:bCs/>
          <w:color w:val="000000" w:themeColor="text1"/>
          <w:sz w:val="24"/>
          <w:szCs w:val="24"/>
        </w:rPr>
        <w:t>Кондинск</w:t>
      </w:r>
      <w:r>
        <w:rPr>
          <w:rStyle w:val="ac"/>
          <w:rFonts w:ascii="Times New Roman" w:hAnsi="Times New Roman" w:cs="Times New Roman"/>
          <w:bCs/>
          <w:color w:val="000000" w:themeColor="text1"/>
          <w:sz w:val="24"/>
          <w:szCs w:val="24"/>
        </w:rPr>
        <w:t>ий</w:t>
      </w:r>
      <w:r w:rsidR="00B0378A">
        <w:rPr>
          <w:rStyle w:val="ac"/>
          <w:rFonts w:ascii="Times New Roman" w:hAnsi="Times New Roman" w:cs="Times New Roman"/>
          <w:bCs/>
          <w:color w:val="000000" w:themeColor="text1"/>
          <w:sz w:val="24"/>
          <w:szCs w:val="24"/>
        </w:rPr>
        <w:t xml:space="preserve"> район</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в случае несоблюдения органами</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местного самоуправления</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муниципальных образований</w:t>
      </w:r>
    </w:p>
    <w:p w:rsidR="00E40C3E" w:rsidRPr="003B489F" w:rsidRDefault="00B0378A" w:rsidP="003B489F">
      <w:pPr>
        <w:spacing w:after="0" w:line="240" w:lineRule="auto"/>
        <w:ind w:firstLine="698"/>
        <w:jc w:val="right"/>
        <w:rPr>
          <w:rFonts w:ascii="Times New Roman" w:hAnsi="Times New Roman" w:cs="Times New Roman"/>
          <w:color w:val="000000" w:themeColor="text1"/>
          <w:sz w:val="24"/>
          <w:szCs w:val="24"/>
        </w:rPr>
      </w:pPr>
      <w:r>
        <w:rPr>
          <w:rStyle w:val="ac"/>
          <w:rFonts w:ascii="Times New Roman" w:hAnsi="Times New Roman" w:cs="Times New Roman"/>
          <w:bCs/>
          <w:color w:val="000000" w:themeColor="text1"/>
          <w:sz w:val="24"/>
          <w:szCs w:val="24"/>
        </w:rPr>
        <w:t>Кондинского района</w:t>
      </w:r>
    </w:p>
    <w:p w:rsidR="00E40C3E" w:rsidRPr="003B489F" w:rsidRDefault="00E40C3E" w:rsidP="003B489F">
      <w:pPr>
        <w:spacing w:after="0" w:line="240" w:lineRule="auto"/>
        <w:ind w:firstLine="698"/>
        <w:jc w:val="right"/>
        <w:rPr>
          <w:rFonts w:ascii="Times New Roman" w:hAnsi="Times New Roman" w:cs="Times New Roman"/>
          <w:color w:val="000000" w:themeColor="text1"/>
          <w:sz w:val="24"/>
          <w:szCs w:val="24"/>
        </w:rPr>
      </w:pPr>
      <w:r w:rsidRPr="003B489F">
        <w:rPr>
          <w:rStyle w:val="ac"/>
          <w:rFonts w:ascii="Times New Roman" w:hAnsi="Times New Roman" w:cs="Times New Roman"/>
          <w:bCs/>
          <w:color w:val="000000" w:themeColor="text1"/>
          <w:sz w:val="24"/>
          <w:szCs w:val="24"/>
        </w:rPr>
        <w:t>условий их предоставления</w:t>
      </w:r>
    </w:p>
    <w:p w:rsidR="00E40C3E" w:rsidRPr="003B489F" w:rsidRDefault="00E40C3E" w:rsidP="003B489F">
      <w:pPr>
        <w:spacing w:after="0" w:line="240" w:lineRule="auto"/>
        <w:rPr>
          <w:rFonts w:ascii="Times New Roman" w:hAnsi="Times New Roman" w:cs="Times New Roman"/>
          <w:color w:val="000000" w:themeColor="text1"/>
          <w:sz w:val="24"/>
          <w:szCs w:val="24"/>
        </w:rPr>
      </w:pPr>
    </w:p>
    <w:p w:rsidR="00B0378A" w:rsidRPr="00FB5B89" w:rsidRDefault="00B0378A" w:rsidP="00B0378A">
      <w:pPr>
        <w:pStyle w:val="a3"/>
        <w:keepNext/>
        <w:keepLines/>
        <w:jc w:val="center"/>
        <w:rPr>
          <w:szCs w:val="28"/>
        </w:rPr>
      </w:pPr>
      <w:r>
        <w:rPr>
          <w:szCs w:val="28"/>
        </w:rPr>
        <w:t>КОМИТЕТ ПО ФИНАНСАМ И НАЛОГОВОЙ ПОЛИТИКЕ</w:t>
      </w:r>
    </w:p>
    <w:p w:rsidR="00B0378A" w:rsidRPr="00FB5B89" w:rsidRDefault="00B0378A" w:rsidP="00EA2C99">
      <w:pPr>
        <w:jc w:val="center"/>
        <w:rPr>
          <w:rFonts w:ascii="Times New Roman" w:hAnsi="Times New Roman" w:cs="Times New Roman"/>
          <w:sz w:val="28"/>
          <w:szCs w:val="28"/>
        </w:rPr>
      </w:pPr>
      <w:r w:rsidRPr="00FB5B89">
        <w:rPr>
          <w:sz w:val="28"/>
          <w:szCs w:val="28"/>
        </w:rPr>
        <w:t xml:space="preserve">       </w:t>
      </w:r>
      <w:r w:rsidRPr="00FB5B89">
        <w:rPr>
          <w:rFonts w:ascii="Times New Roman" w:hAnsi="Times New Roman" w:cs="Times New Roman"/>
          <w:b/>
          <w:sz w:val="32"/>
          <w:szCs w:val="32"/>
        </w:rPr>
        <w:t>ПРИКАЗ</w:t>
      </w:r>
    </w:p>
    <w:p w:rsidR="00B0378A" w:rsidRPr="00FB5B89" w:rsidRDefault="00B0378A" w:rsidP="00B0378A">
      <w:pPr>
        <w:pStyle w:val="a3"/>
        <w:jc w:val="both"/>
        <w:rPr>
          <w:b/>
          <w:bCs/>
          <w:szCs w:val="28"/>
        </w:rPr>
      </w:pPr>
      <w:r>
        <w:rPr>
          <w:szCs w:val="28"/>
        </w:rPr>
        <w:t xml:space="preserve">«___» ________ </w:t>
      </w:r>
      <w:r w:rsidRPr="00FB5B89">
        <w:rPr>
          <w:szCs w:val="28"/>
        </w:rPr>
        <w:t xml:space="preserve">  20</w:t>
      </w:r>
      <w:r>
        <w:rPr>
          <w:szCs w:val="28"/>
        </w:rPr>
        <w:t>___</w:t>
      </w:r>
      <w:r w:rsidRPr="00FB5B89">
        <w:rPr>
          <w:szCs w:val="28"/>
        </w:rPr>
        <w:t>года</w:t>
      </w:r>
      <w:r w:rsidRPr="00FB5B89">
        <w:rPr>
          <w:szCs w:val="28"/>
        </w:rPr>
        <w:tab/>
      </w:r>
      <w:r w:rsidR="003610E2">
        <w:rPr>
          <w:szCs w:val="28"/>
        </w:rPr>
        <w:tab/>
        <w:t xml:space="preserve">     </w:t>
      </w:r>
      <w:r>
        <w:rPr>
          <w:szCs w:val="28"/>
        </w:rPr>
        <w:t xml:space="preserve">              </w:t>
      </w:r>
      <w:r w:rsidRPr="00FB5B89">
        <w:rPr>
          <w:szCs w:val="28"/>
        </w:rPr>
        <w:t xml:space="preserve">                            </w:t>
      </w:r>
      <w:r>
        <w:rPr>
          <w:szCs w:val="28"/>
        </w:rPr>
        <w:t xml:space="preserve">            </w:t>
      </w:r>
      <w:r w:rsidRPr="00FB5B89">
        <w:rPr>
          <w:szCs w:val="28"/>
        </w:rPr>
        <w:t xml:space="preserve"> № </w:t>
      </w:r>
      <w:r>
        <w:rPr>
          <w:szCs w:val="28"/>
        </w:rPr>
        <w:t>___</w:t>
      </w:r>
    </w:p>
    <w:p w:rsidR="00B0378A" w:rsidRPr="00FB5B89" w:rsidRDefault="00B0378A" w:rsidP="00B0378A">
      <w:pPr>
        <w:pStyle w:val="a3"/>
        <w:keepNext/>
        <w:keepLines/>
        <w:jc w:val="center"/>
        <w:rPr>
          <w:b/>
          <w:sz w:val="26"/>
          <w:szCs w:val="26"/>
        </w:rPr>
      </w:pPr>
      <w:proofErr w:type="spellStart"/>
      <w:r w:rsidRPr="00FB5B89">
        <w:rPr>
          <w:sz w:val="26"/>
          <w:szCs w:val="26"/>
        </w:rPr>
        <w:t>пгт</w:t>
      </w:r>
      <w:proofErr w:type="spellEnd"/>
      <w:r w:rsidRPr="00FB5B89">
        <w:rPr>
          <w:sz w:val="26"/>
          <w:szCs w:val="26"/>
        </w:rPr>
        <w:t>. Междуреченский</w:t>
      </w:r>
    </w:p>
    <w:p w:rsidR="00E40C3E" w:rsidRPr="003B489F" w:rsidRDefault="00E40C3E" w:rsidP="003B489F">
      <w:pPr>
        <w:pStyle w:val="1"/>
        <w:spacing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Об отмене приостановления межбюджетных трансфертов </w:t>
      </w:r>
      <w:r w:rsidRPr="003B489F">
        <w:rPr>
          <w:rFonts w:ascii="Times New Roman" w:hAnsi="Times New Roman" w:cs="Times New Roman"/>
          <w:color w:val="000000" w:themeColor="text1"/>
          <w:sz w:val="24"/>
          <w:szCs w:val="24"/>
        </w:rPr>
        <w:br/>
        <w:t xml:space="preserve">(за исключением субвенций) из бюджета </w:t>
      </w:r>
      <w:r w:rsidR="006A3069">
        <w:rPr>
          <w:rFonts w:ascii="Times New Roman" w:hAnsi="Times New Roman" w:cs="Times New Roman"/>
          <w:color w:val="000000" w:themeColor="text1"/>
          <w:sz w:val="24"/>
          <w:szCs w:val="24"/>
        </w:rPr>
        <w:t xml:space="preserve">муниципального образования </w:t>
      </w:r>
      <w:r w:rsidR="00B0378A">
        <w:rPr>
          <w:rFonts w:ascii="Times New Roman" w:hAnsi="Times New Roman" w:cs="Times New Roman"/>
          <w:color w:val="000000" w:themeColor="text1"/>
          <w:sz w:val="24"/>
          <w:szCs w:val="24"/>
        </w:rPr>
        <w:t>Кондинск</w:t>
      </w:r>
      <w:r w:rsidR="006A3069">
        <w:rPr>
          <w:rFonts w:ascii="Times New Roman" w:hAnsi="Times New Roman" w:cs="Times New Roman"/>
          <w:color w:val="000000" w:themeColor="text1"/>
          <w:sz w:val="24"/>
          <w:szCs w:val="24"/>
        </w:rPr>
        <w:t>ий район</w:t>
      </w:r>
      <w:r w:rsidR="00B0378A">
        <w:rPr>
          <w:rFonts w:ascii="Times New Roman" w:hAnsi="Times New Roman" w:cs="Times New Roman"/>
          <w:color w:val="000000" w:themeColor="text1"/>
          <w:sz w:val="24"/>
          <w:szCs w:val="24"/>
        </w:rPr>
        <w:t xml:space="preserve"> </w:t>
      </w:r>
      <w:r w:rsidRPr="003B489F">
        <w:rPr>
          <w:rFonts w:ascii="Times New Roman" w:hAnsi="Times New Roman" w:cs="Times New Roman"/>
          <w:color w:val="000000" w:themeColor="text1"/>
          <w:sz w:val="24"/>
          <w:szCs w:val="24"/>
        </w:rPr>
        <w:t xml:space="preserve">в связи с несоблюдением органами местного самоуправления муниципальных образований </w:t>
      </w:r>
      <w:r w:rsidR="00B0378A">
        <w:rPr>
          <w:rFonts w:ascii="Times New Roman" w:hAnsi="Times New Roman" w:cs="Times New Roman"/>
          <w:color w:val="000000" w:themeColor="text1"/>
          <w:sz w:val="24"/>
          <w:szCs w:val="24"/>
        </w:rPr>
        <w:t xml:space="preserve">Кондинского района </w:t>
      </w:r>
      <w:r w:rsidRPr="003B489F">
        <w:rPr>
          <w:rFonts w:ascii="Times New Roman" w:hAnsi="Times New Roman" w:cs="Times New Roman"/>
          <w:color w:val="000000" w:themeColor="text1"/>
          <w:sz w:val="24"/>
          <w:szCs w:val="24"/>
        </w:rPr>
        <w:t>условий их предоставления (предельных значений, установленных пунктом 3 статьи 92.1, статьей 107 Бюджетного кодекса Российской Федерации)</w:t>
      </w:r>
    </w:p>
    <w:p w:rsidR="00E40C3E" w:rsidRPr="003B489F" w:rsidRDefault="00E40C3E" w:rsidP="003B489F">
      <w:pPr>
        <w:spacing w:after="0" w:line="240" w:lineRule="auto"/>
        <w:rPr>
          <w:rFonts w:ascii="Times New Roman" w:hAnsi="Times New Roman" w:cs="Times New Roman"/>
          <w:color w:val="000000" w:themeColor="text1"/>
          <w:sz w:val="24"/>
          <w:szCs w:val="24"/>
        </w:rPr>
      </w:pPr>
    </w:p>
    <w:p w:rsidR="00E40C3E" w:rsidRPr="003B489F" w:rsidRDefault="00E40C3E" w:rsidP="00B0378A">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В соответствии с приказом </w:t>
      </w:r>
      <w:r w:rsidR="00B0378A">
        <w:rPr>
          <w:rFonts w:ascii="Times New Roman" w:hAnsi="Times New Roman" w:cs="Times New Roman"/>
          <w:color w:val="000000" w:themeColor="text1"/>
          <w:sz w:val="24"/>
          <w:szCs w:val="24"/>
        </w:rPr>
        <w:t xml:space="preserve">Комитета по финансам </w:t>
      </w:r>
      <w:r w:rsidRPr="003B489F">
        <w:rPr>
          <w:rFonts w:ascii="Times New Roman" w:hAnsi="Times New Roman" w:cs="Times New Roman"/>
          <w:color w:val="000000" w:themeColor="text1"/>
          <w:sz w:val="24"/>
          <w:szCs w:val="24"/>
        </w:rPr>
        <w:t xml:space="preserve">от </w:t>
      </w:r>
      <w:r w:rsidR="00B0378A">
        <w:rPr>
          <w:rFonts w:ascii="Times New Roman" w:hAnsi="Times New Roman" w:cs="Times New Roman"/>
          <w:color w:val="000000" w:themeColor="text1"/>
          <w:sz w:val="24"/>
          <w:szCs w:val="24"/>
        </w:rPr>
        <w:t>«</w:t>
      </w:r>
      <w:r w:rsidRPr="003B489F">
        <w:rPr>
          <w:rFonts w:ascii="Times New Roman" w:hAnsi="Times New Roman" w:cs="Times New Roman"/>
          <w:color w:val="000000" w:themeColor="text1"/>
          <w:sz w:val="24"/>
          <w:szCs w:val="24"/>
        </w:rPr>
        <w:t>___</w:t>
      </w:r>
      <w:r w:rsidR="00B0378A">
        <w:rPr>
          <w:rFonts w:ascii="Times New Roman" w:hAnsi="Times New Roman" w:cs="Times New Roman"/>
          <w:color w:val="000000" w:themeColor="text1"/>
          <w:sz w:val="24"/>
          <w:szCs w:val="24"/>
        </w:rPr>
        <w:t>» _____________ 20 ___ г. № _____ «</w:t>
      </w:r>
      <w:r w:rsidRPr="003B489F">
        <w:rPr>
          <w:rFonts w:ascii="Times New Roman" w:hAnsi="Times New Roman" w:cs="Times New Roman"/>
          <w:color w:val="000000" w:themeColor="text1"/>
          <w:sz w:val="24"/>
          <w:szCs w:val="24"/>
        </w:rPr>
        <w:t xml:space="preserve">Об утверждении Порядка приостановления (сокращения) предоставления межбюджетных трансфертов (за исключением субвенций) из бюджета </w:t>
      </w:r>
      <w:r w:rsidR="006A3069">
        <w:rPr>
          <w:rFonts w:ascii="Times New Roman" w:hAnsi="Times New Roman" w:cs="Times New Roman"/>
          <w:color w:val="000000" w:themeColor="text1"/>
          <w:sz w:val="24"/>
          <w:szCs w:val="24"/>
        </w:rPr>
        <w:t xml:space="preserve">муниципального образования Кондинский район </w:t>
      </w:r>
      <w:r w:rsidRPr="003B489F">
        <w:rPr>
          <w:rFonts w:ascii="Times New Roman" w:hAnsi="Times New Roman" w:cs="Times New Roman"/>
          <w:color w:val="000000" w:themeColor="text1"/>
          <w:sz w:val="24"/>
          <w:szCs w:val="24"/>
        </w:rPr>
        <w:t xml:space="preserve">в случае несоблюдения органами местного самоуправления муниципальных образований </w:t>
      </w:r>
      <w:r w:rsidR="00B0378A">
        <w:rPr>
          <w:rFonts w:ascii="Times New Roman" w:hAnsi="Times New Roman" w:cs="Times New Roman"/>
          <w:color w:val="000000" w:themeColor="text1"/>
          <w:sz w:val="24"/>
          <w:szCs w:val="24"/>
        </w:rPr>
        <w:t>Кондинского района</w:t>
      </w:r>
      <w:r w:rsidRPr="003B489F">
        <w:rPr>
          <w:rFonts w:ascii="Times New Roman" w:hAnsi="Times New Roman" w:cs="Times New Roman"/>
          <w:color w:val="000000" w:themeColor="text1"/>
          <w:sz w:val="24"/>
          <w:szCs w:val="24"/>
        </w:rPr>
        <w:t xml:space="preserve"> условий их предоставления</w:t>
      </w:r>
      <w:r w:rsidR="00B0378A">
        <w:rPr>
          <w:rFonts w:ascii="Times New Roman" w:hAnsi="Times New Roman" w:cs="Times New Roman"/>
          <w:color w:val="000000" w:themeColor="text1"/>
          <w:sz w:val="24"/>
          <w:szCs w:val="24"/>
        </w:rPr>
        <w:t>»</w:t>
      </w:r>
      <w:r w:rsidRPr="003B489F">
        <w:rPr>
          <w:rFonts w:ascii="Times New Roman" w:hAnsi="Times New Roman" w:cs="Times New Roman"/>
          <w:color w:val="000000" w:themeColor="text1"/>
          <w:sz w:val="24"/>
          <w:szCs w:val="24"/>
        </w:rPr>
        <w:t xml:space="preserve"> приказываю:</w:t>
      </w:r>
    </w:p>
    <w:p w:rsidR="00E40C3E" w:rsidRPr="006A3069" w:rsidRDefault="006A3069" w:rsidP="006A3069">
      <w:pPr>
        <w:pStyle w:val="aa"/>
        <w:numPr>
          <w:ilvl w:val="0"/>
          <w:numId w:val="5"/>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B0378A" w:rsidRPr="006A3069">
        <w:rPr>
          <w:rFonts w:ascii="Times New Roman" w:hAnsi="Times New Roman" w:cs="Times New Roman"/>
          <w:color w:val="000000" w:themeColor="text1"/>
          <w:sz w:val="24"/>
          <w:szCs w:val="24"/>
        </w:rPr>
        <w:t>тменить с «</w:t>
      </w:r>
      <w:r w:rsidR="00E40C3E" w:rsidRPr="006A3069">
        <w:rPr>
          <w:rFonts w:ascii="Times New Roman" w:hAnsi="Times New Roman" w:cs="Times New Roman"/>
          <w:color w:val="000000" w:themeColor="text1"/>
          <w:sz w:val="24"/>
          <w:szCs w:val="24"/>
        </w:rPr>
        <w:t>____</w:t>
      </w:r>
      <w:r w:rsidR="00B0378A" w:rsidRPr="006A3069">
        <w:rPr>
          <w:rFonts w:ascii="Times New Roman" w:hAnsi="Times New Roman" w:cs="Times New Roman"/>
          <w:color w:val="000000" w:themeColor="text1"/>
          <w:sz w:val="24"/>
          <w:szCs w:val="24"/>
        </w:rPr>
        <w:t>»____________20</w:t>
      </w:r>
      <w:r w:rsidR="00E40C3E" w:rsidRPr="006A3069">
        <w:rPr>
          <w:rFonts w:ascii="Times New Roman" w:hAnsi="Times New Roman" w:cs="Times New Roman"/>
          <w:color w:val="000000" w:themeColor="text1"/>
          <w:sz w:val="24"/>
          <w:szCs w:val="24"/>
        </w:rPr>
        <w:t>___ г. приостановление предоставления</w:t>
      </w:r>
    </w:p>
    <w:p w:rsidR="00E40C3E" w:rsidRPr="003B489F" w:rsidRDefault="00E40C3E" w:rsidP="00B0378A">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w:t>
      </w:r>
      <w:r w:rsidR="003610E2">
        <w:rPr>
          <w:rFonts w:ascii="Times New Roman" w:hAnsi="Times New Roman" w:cs="Times New Roman"/>
          <w:color w:val="000000" w:themeColor="text1"/>
          <w:sz w:val="24"/>
          <w:szCs w:val="24"/>
        </w:rPr>
        <w:t>__________________ _________</w:t>
      </w:r>
    </w:p>
    <w:p w:rsidR="00E40C3E" w:rsidRPr="00B0378A" w:rsidRDefault="00E40C3E" w:rsidP="003B489F">
      <w:pPr>
        <w:spacing w:after="0" w:line="240" w:lineRule="auto"/>
        <w:ind w:firstLine="698"/>
        <w:jc w:val="center"/>
        <w:rPr>
          <w:rFonts w:ascii="Times New Roman" w:hAnsi="Times New Roman" w:cs="Times New Roman"/>
          <w:color w:val="000000" w:themeColor="text1"/>
          <w:sz w:val="16"/>
          <w:szCs w:val="16"/>
        </w:rPr>
      </w:pPr>
      <w:r w:rsidRPr="00B0378A">
        <w:rPr>
          <w:rFonts w:ascii="Times New Roman" w:hAnsi="Times New Roman" w:cs="Times New Roman"/>
          <w:color w:val="000000" w:themeColor="text1"/>
          <w:sz w:val="16"/>
          <w:szCs w:val="16"/>
        </w:rPr>
        <w:t>название и код классификации расходов соответствующего межбюджетного трансферта</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бюджету__________________________________________</w:t>
      </w:r>
      <w:r w:rsidR="003610E2">
        <w:rPr>
          <w:rFonts w:ascii="Times New Roman" w:hAnsi="Times New Roman" w:cs="Times New Roman"/>
          <w:color w:val="000000" w:themeColor="text1"/>
          <w:sz w:val="24"/>
          <w:szCs w:val="24"/>
        </w:rPr>
        <w:t>___________________ ________</w:t>
      </w:r>
      <w:r w:rsidRPr="003B489F">
        <w:rPr>
          <w:rFonts w:ascii="Times New Roman" w:hAnsi="Times New Roman" w:cs="Times New Roman"/>
          <w:color w:val="000000" w:themeColor="text1"/>
          <w:sz w:val="24"/>
          <w:szCs w:val="24"/>
        </w:rPr>
        <w:t>,</w:t>
      </w:r>
    </w:p>
    <w:p w:rsidR="00E40C3E" w:rsidRPr="00B0378A" w:rsidRDefault="00E40C3E" w:rsidP="003B489F">
      <w:pPr>
        <w:spacing w:after="0" w:line="240" w:lineRule="auto"/>
        <w:ind w:firstLine="698"/>
        <w:jc w:val="center"/>
        <w:rPr>
          <w:rFonts w:ascii="Times New Roman" w:hAnsi="Times New Roman" w:cs="Times New Roman"/>
          <w:color w:val="000000" w:themeColor="text1"/>
          <w:sz w:val="16"/>
          <w:szCs w:val="16"/>
        </w:rPr>
      </w:pPr>
      <w:r w:rsidRPr="00B0378A">
        <w:rPr>
          <w:rFonts w:ascii="Times New Roman" w:hAnsi="Times New Roman" w:cs="Times New Roman"/>
          <w:color w:val="000000" w:themeColor="text1"/>
          <w:sz w:val="16"/>
          <w:szCs w:val="16"/>
        </w:rPr>
        <w:t xml:space="preserve">наименование муниципального образования </w:t>
      </w:r>
      <w:r w:rsidR="00B0378A">
        <w:rPr>
          <w:rFonts w:ascii="Times New Roman" w:hAnsi="Times New Roman" w:cs="Times New Roman"/>
          <w:color w:val="000000" w:themeColor="text1"/>
          <w:sz w:val="16"/>
          <w:szCs w:val="16"/>
        </w:rPr>
        <w:t>Кондинского района</w:t>
      </w:r>
    </w:p>
    <w:p w:rsidR="00E40C3E" w:rsidRPr="003B489F" w:rsidRDefault="00E40C3E" w:rsidP="00B0378A">
      <w:pPr>
        <w:spacing w:after="0" w:line="240" w:lineRule="auto"/>
        <w:jc w:val="both"/>
        <w:rPr>
          <w:rFonts w:ascii="Times New Roman" w:hAnsi="Times New Roman" w:cs="Times New Roman"/>
          <w:color w:val="000000" w:themeColor="text1"/>
          <w:sz w:val="24"/>
          <w:szCs w:val="24"/>
        </w:rPr>
      </w:pPr>
      <w:proofErr w:type="gramStart"/>
      <w:r w:rsidRPr="003B489F">
        <w:rPr>
          <w:rFonts w:ascii="Times New Roman" w:hAnsi="Times New Roman" w:cs="Times New Roman"/>
          <w:color w:val="000000" w:themeColor="text1"/>
          <w:sz w:val="24"/>
          <w:szCs w:val="24"/>
        </w:rPr>
        <w:t>введенное</w:t>
      </w:r>
      <w:proofErr w:type="gramEnd"/>
      <w:r w:rsidRPr="003B489F">
        <w:rPr>
          <w:rFonts w:ascii="Times New Roman" w:hAnsi="Times New Roman" w:cs="Times New Roman"/>
          <w:color w:val="000000" w:themeColor="text1"/>
          <w:sz w:val="24"/>
          <w:szCs w:val="24"/>
        </w:rPr>
        <w:t xml:space="preserve"> приказом </w:t>
      </w:r>
      <w:r w:rsidR="00B0378A">
        <w:rPr>
          <w:rFonts w:ascii="Times New Roman" w:hAnsi="Times New Roman" w:cs="Times New Roman"/>
          <w:color w:val="000000" w:themeColor="text1"/>
          <w:sz w:val="24"/>
          <w:szCs w:val="24"/>
        </w:rPr>
        <w:t>Комитета по финансам</w:t>
      </w:r>
      <w:r w:rsidRPr="003B489F">
        <w:rPr>
          <w:rFonts w:ascii="Times New Roman" w:hAnsi="Times New Roman" w:cs="Times New Roman"/>
          <w:color w:val="000000" w:themeColor="text1"/>
          <w:sz w:val="24"/>
          <w:szCs w:val="24"/>
        </w:rPr>
        <w:t xml:space="preserve"> от </w:t>
      </w:r>
      <w:r w:rsidR="00B0378A">
        <w:rPr>
          <w:rFonts w:ascii="Times New Roman" w:hAnsi="Times New Roman" w:cs="Times New Roman"/>
          <w:color w:val="000000" w:themeColor="text1"/>
          <w:sz w:val="24"/>
          <w:szCs w:val="24"/>
        </w:rPr>
        <w:t>«__»</w:t>
      </w:r>
      <w:r w:rsidRPr="003B489F">
        <w:rPr>
          <w:rFonts w:ascii="Times New Roman" w:hAnsi="Times New Roman" w:cs="Times New Roman"/>
          <w:color w:val="000000" w:themeColor="text1"/>
          <w:sz w:val="24"/>
          <w:szCs w:val="24"/>
        </w:rPr>
        <w:t xml:space="preserve">______ 20___г. </w:t>
      </w:r>
      <w:r w:rsidR="00B0378A">
        <w:rPr>
          <w:rFonts w:ascii="Times New Roman" w:hAnsi="Times New Roman" w:cs="Times New Roman"/>
          <w:color w:val="000000" w:themeColor="text1"/>
          <w:sz w:val="24"/>
          <w:szCs w:val="24"/>
        </w:rPr>
        <w:t>№</w:t>
      </w:r>
      <w:r w:rsidRPr="003B489F">
        <w:rPr>
          <w:rFonts w:ascii="Times New Roman" w:hAnsi="Times New Roman" w:cs="Times New Roman"/>
          <w:color w:val="000000" w:themeColor="text1"/>
          <w:sz w:val="24"/>
          <w:szCs w:val="24"/>
        </w:rPr>
        <w:t>___ в связи с устранением ранее выявленного нарушения условия предоставления межбюджетных трансфертов</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w:t>
      </w:r>
      <w:r w:rsidR="003610E2">
        <w:rPr>
          <w:rFonts w:ascii="Times New Roman" w:hAnsi="Times New Roman" w:cs="Times New Roman"/>
          <w:color w:val="000000" w:themeColor="text1"/>
          <w:sz w:val="24"/>
          <w:szCs w:val="24"/>
        </w:rPr>
        <w:t>__________________ _________</w:t>
      </w:r>
    </w:p>
    <w:p w:rsidR="00E40C3E" w:rsidRPr="00523A7D" w:rsidRDefault="00E40C3E" w:rsidP="003B489F">
      <w:pPr>
        <w:spacing w:after="0" w:line="240" w:lineRule="auto"/>
        <w:ind w:firstLine="698"/>
        <w:jc w:val="center"/>
        <w:rPr>
          <w:rFonts w:ascii="Times New Roman" w:hAnsi="Times New Roman" w:cs="Times New Roman"/>
          <w:color w:val="000000" w:themeColor="text1"/>
          <w:sz w:val="16"/>
          <w:szCs w:val="16"/>
        </w:rPr>
      </w:pPr>
      <w:r w:rsidRPr="00523A7D">
        <w:rPr>
          <w:rFonts w:ascii="Times New Roman" w:hAnsi="Times New Roman" w:cs="Times New Roman"/>
          <w:color w:val="000000" w:themeColor="text1"/>
          <w:sz w:val="16"/>
          <w:szCs w:val="16"/>
        </w:rPr>
        <w:t>содержание нарушения условий предоставления межбюджетных трансфертов или</w:t>
      </w:r>
    </w:p>
    <w:p w:rsidR="00E40C3E" w:rsidRPr="003B489F" w:rsidRDefault="00E40C3E" w:rsidP="003B489F">
      <w:pPr>
        <w:spacing w:after="0" w:line="240" w:lineRule="auto"/>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w:t>
      </w:r>
      <w:r w:rsidR="003610E2">
        <w:rPr>
          <w:rFonts w:ascii="Times New Roman" w:hAnsi="Times New Roman" w:cs="Times New Roman"/>
          <w:color w:val="000000" w:themeColor="text1"/>
          <w:sz w:val="24"/>
          <w:szCs w:val="24"/>
        </w:rPr>
        <w:t>__________________ _________</w:t>
      </w:r>
    </w:p>
    <w:p w:rsidR="00E40C3E" w:rsidRPr="00523A7D" w:rsidRDefault="00E40C3E" w:rsidP="003B489F">
      <w:pPr>
        <w:spacing w:after="0" w:line="240" w:lineRule="auto"/>
        <w:ind w:firstLine="698"/>
        <w:jc w:val="center"/>
        <w:rPr>
          <w:rFonts w:ascii="Times New Roman" w:hAnsi="Times New Roman" w:cs="Times New Roman"/>
          <w:color w:val="000000" w:themeColor="text1"/>
          <w:sz w:val="16"/>
          <w:szCs w:val="16"/>
        </w:rPr>
      </w:pPr>
      <w:r w:rsidRPr="00523A7D">
        <w:rPr>
          <w:rFonts w:ascii="Times New Roman" w:hAnsi="Times New Roman" w:cs="Times New Roman"/>
          <w:color w:val="000000" w:themeColor="text1"/>
          <w:sz w:val="16"/>
          <w:szCs w:val="16"/>
        </w:rPr>
        <w:t xml:space="preserve">предельных значений, установленных </w:t>
      </w:r>
      <w:hyperlink r:id="rId20" w:history="1">
        <w:r w:rsidRPr="00523A7D">
          <w:rPr>
            <w:rStyle w:val="ab"/>
            <w:rFonts w:ascii="Times New Roman" w:hAnsi="Times New Roman"/>
            <w:color w:val="000000" w:themeColor="text1"/>
            <w:sz w:val="16"/>
            <w:szCs w:val="16"/>
          </w:rPr>
          <w:t>пунктом 3 статьи 92.1</w:t>
        </w:r>
      </w:hyperlink>
      <w:r w:rsidRPr="00523A7D">
        <w:rPr>
          <w:rFonts w:ascii="Times New Roman" w:hAnsi="Times New Roman" w:cs="Times New Roman"/>
          <w:color w:val="000000" w:themeColor="text1"/>
          <w:sz w:val="16"/>
          <w:szCs w:val="16"/>
        </w:rPr>
        <w:t xml:space="preserve"> и </w:t>
      </w:r>
      <w:hyperlink r:id="rId21" w:history="1">
        <w:r w:rsidRPr="00523A7D">
          <w:rPr>
            <w:rStyle w:val="ab"/>
            <w:rFonts w:ascii="Times New Roman" w:hAnsi="Times New Roman"/>
            <w:color w:val="000000" w:themeColor="text1"/>
            <w:sz w:val="16"/>
            <w:szCs w:val="16"/>
          </w:rPr>
          <w:t>статьей 107</w:t>
        </w:r>
      </w:hyperlink>
      <w:r w:rsidRPr="00523A7D">
        <w:rPr>
          <w:rFonts w:ascii="Times New Roman" w:hAnsi="Times New Roman" w:cs="Times New Roman"/>
          <w:color w:val="000000" w:themeColor="text1"/>
          <w:sz w:val="16"/>
          <w:szCs w:val="16"/>
        </w:rPr>
        <w:t xml:space="preserve"> Бюджетного кодекса</w:t>
      </w:r>
    </w:p>
    <w:p w:rsidR="00E40C3E" w:rsidRPr="00523A7D" w:rsidRDefault="00E40C3E" w:rsidP="003B489F">
      <w:pPr>
        <w:spacing w:after="0" w:line="240" w:lineRule="auto"/>
        <w:ind w:firstLine="698"/>
        <w:jc w:val="center"/>
        <w:rPr>
          <w:rFonts w:ascii="Times New Roman" w:hAnsi="Times New Roman" w:cs="Times New Roman"/>
          <w:color w:val="000000" w:themeColor="text1"/>
          <w:sz w:val="16"/>
          <w:szCs w:val="16"/>
        </w:rPr>
      </w:pPr>
      <w:r w:rsidRPr="00523A7D">
        <w:rPr>
          <w:rFonts w:ascii="Times New Roman" w:hAnsi="Times New Roman" w:cs="Times New Roman"/>
          <w:color w:val="000000" w:themeColor="text1"/>
          <w:sz w:val="16"/>
          <w:szCs w:val="16"/>
        </w:rPr>
        <w:t>Российской Федерации</w:t>
      </w:r>
    </w:p>
    <w:p w:rsidR="00E40C3E" w:rsidRPr="003B489F" w:rsidRDefault="00E40C3E" w:rsidP="006A3069">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2. </w:t>
      </w:r>
      <w:r w:rsidR="006A3069">
        <w:rPr>
          <w:rFonts w:ascii="Times New Roman" w:hAnsi="Times New Roman" w:cs="Times New Roman"/>
          <w:color w:val="000000" w:themeColor="text1"/>
          <w:sz w:val="24"/>
          <w:szCs w:val="24"/>
        </w:rPr>
        <w:t>Отделу казначейства К</w:t>
      </w:r>
      <w:r w:rsidR="00523A7D">
        <w:rPr>
          <w:rFonts w:ascii="Times New Roman" w:hAnsi="Times New Roman" w:cs="Times New Roman"/>
          <w:color w:val="000000" w:themeColor="text1"/>
          <w:sz w:val="24"/>
          <w:szCs w:val="24"/>
        </w:rPr>
        <w:t>омитета по финансам с «___»</w:t>
      </w:r>
      <w:r w:rsidRPr="003B489F">
        <w:rPr>
          <w:rFonts w:ascii="Times New Roman" w:hAnsi="Times New Roman" w:cs="Times New Roman"/>
          <w:color w:val="000000" w:themeColor="text1"/>
          <w:sz w:val="24"/>
          <w:szCs w:val="24"/>
        </w:rPr>
        <w:t>__________20___г. возобновить санкционирование оплаты денежных обязательств по предоставлению указанных межбюджетных трансфертов бюджету</w:t>
      </w:r>
    </w:p>
    <w:p w:rsidR="00E40C3E" w:rsidRPr="003B489F" w:rsidRDefault="00E40C3E" w:rsidP="00523A7D">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__________________________________________________</w:t>
      </w:r>
      <w:r w:rsidR="003610E2">
        <w:rPr>
          <w:rFonts w:ascii="Times New Roman" w:hAnsi="Times New Roman" w:cs="Times New Roman"/>
          <w:color w:val="000000" w:themeColor="text1"/>
          <w:sz w:val="24"/>
          <w:szCs w:val="24"/>
        </w:rPr>
        <w:t>__________________ ________</w:t>
      </w:r>
      <w:r w:rsidRPr="003B489F">
        <w:rPr>
          <w:rFonts w:ascii="Times New Roman" w:hAnsi="Times New Roman" w:cs="Times New Roman"/>
          <w:color w:val="000000" w:themeColor="text1"/>
          <w:sz w:val="24"/>
          <w:szCs w:val="24"/>
        </w:rPr>
        <w:t>.</w:t>
      </w:r>
    </w:p>
    <w:p w:rsidR="00E40C3E" w:rsidRPr="00523A7D" w:rsidRDefault="00E40C3E" w:rsidP="003B489F">
      <w:pPr>
        <w:spacing w:after="0" w:line="240" w:lineRule="auto"/>
        <w:ind w:firstLine="698"/>
        <w:jc w:val="center"/>
        <w:rPr>
          <w:rFonts w:ascii="Times New Roman" w:hAnsi="Times New Roman" w:cs="Times New Roman"/>
          <w:color w:val="000000" w:themeColor="text1"/>
          <w:sz w:val="16"/>
          <w:szCs w:val="16"/>
        </w:rPr>
      </w:pPr>
      <w:r w:rsidRPr="00523A7D">
        <w:rPr>
          <w:rFonts w:ascii="Times New Roman" w:hAnsi="Times New Roman" w:cs="Times New Roman"/>
          <w:color w:val="000000" w:themeColor="text1"/>
          <w:sz w:val="16"/>
          <w:szCs w:val="16"/>
        </w:rPr>
        <w:t xml:space="preserve">наименование муниципального образования </w:t>
      </w:r>
      <w:r w:rsidR="00523A7D">
        <w:rPr>
          <w:rFonts w:ascii="Times New Roman" w:hAnsi="Times New Roman" w:cs="Times New Roman"/>
          <w:color w:val="000000" w:themeColor="text1"/>
          <w:sz w:val="16"/>
          <w:szCs w:val="16"/>
        </w:rPr>
        <w:t>Кондинского района</w:t>
      </w:r>
    </w:p>
    <w:p w:rsidR="00E40C3E" w:rsidRPr="003B489F" w:rsidRDefault="00E40C3E" w:rsidP="00B3604C">
      <w:pPr>
        <w:spacing w:after="0" w:line="240" w:lineRule="auto"/>
        <w:jc w:val="both"/>
        <w:rPr>
          <w:rFonts w:ascii="Times New Roman" w:hAnsi="Times New Roman" w:cs="Times New Roman"/>
          <w:color w:val="000000" w:themeColor="text1"/>
          <w:sz w:val="24"/>
          <w:szCs w:val="24"/>
        </w:rPr>
      </w:pPr>
      <w:r w:rsidRPr="003B489F">
        <w:rPr>
          <w:rFonts w:ascii="Times New Roman" w:hAnsi="Times New Roman" w:cs="Times New Roman"/>
          <w:color w:val="000000" w:themeColor="text1"/>
          <w:sz w:val="24"/>
          <w:szCs w:val="24"/>
        </w:rPr>
        <w:t xml:space="preserve">3. </w:t>
      </w:r>
      <w:proofErr w:type="gramStart"/>
      <w:r w:rsidRPr="003B489F">
        <w:rPr>
          <w:rFonts w:ascii="Times New Roman" w:hAnsi="Times New Roman" w:cs="Times New Roman"/>
          <w:color w:val="000000" w:themeColor="text1"/>
          <w:sz w:val="24"/>
          <w:szCs w:val="24"/>
        </w:rPr>
        <w:t>Контроль за</w:t>
      </w:r>
      <w:proofErr w:type="gramEnd"/>
      <w:r w:rsidRPr="003B489F">
        <w:rPr>
          <w:rFonts w:ascii="Times New Roman" w:hAnsi="Times New Roman" w:cs="Times New Roman"/>
          <w:color w:val="000000" w:themeColor="text1"/>
          <w:sz w:val="24"/>
          <w:szCs w:val="24"/>
        </w:rPr>
        <w:t xml:space="preserve"> выполнением настоящего приказа возложить на заместителя </w:t>
      </w:r>
      <w:r w:rsidR="00523A7D">
        <w:rPr>
          <w:rFonts w:ascii="Times New Roman" w:hAnsi="Times New Roman" w:cs="Times New Roman"/>
          <w:color w:val="000000" w:themeColor="text1"/>
          <w:sz w:val="24"/>
          <w:szCs w:val="24"/>
        </w:rPr>
        <w:t>председателя комитета по финансам.</w:t>
      </w:r>
    </w:p>
    <w:p w:rsidR="00523A7D" w:rsidRPr="003B489F" w:rsidRDefault="00523A7D" w:rsidP="003B489F">
      <w:pPr>
        <w:spacing w:after="0" w:line="240" w:lineRule="auto"/>
        <w:rPr>
          <w:rFonts w:ascii="Times New Roman" w:hAnsi="Times New Roman" w:cs="Times New Roman"/>
          <w:color w:val="000000" w:themeColor="text1"/>
          <w:sz w:val="24"/>
          <w:szCs w:val="24"/>
        </w:rPr>
      </w:pPr>
    </w:p>
    <w:tbl>
      <w:tblPr>
        <w:tblW w:w="0" w:type="auto"/>
        <w:tblInd w:w="108" w:type="dxa"/>
        <w:tblLook w:val="0000"/>
      </w:tblPr>
      <w:tblGrid>
        <w:gridCol w:w="6311"/>
        <w:gridCol w:w="3150"/>
      </w:tblGrid>
      <w:tr w:rsidR="00E40C3E" w:rsidRPr="003B489F" w:rsidTr="00072B51">
        <w:tc>
          <w:tcPr>
            <w:tcW w:w="6667" w:type="dxa"/>
            <w:tcBorders>
              <w:top w:val="nil"/>
              <w:left w:val="nil"/>
              <w:bottom w:val="nil"/>
              <w:right w:val="nil"/>
            </w:tcBorders>
          </w:tcPr>
          <w:p w:rsidR="00E40C3E" w:rsidRPr="003B489F" w:rsidRDefault="00523A7D" w:rsidP="003B489F">
            <w:pPr>
              <w:pStyle w:val="a8"/>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Председатель комитета по финансам</w:t>
            </w:r>
          </w:p>
        </w:tc>
        <w:tc>
          <w:tcPr>
            <w:tcW w:w="3332" w:type="dxa"/>
            <w:tcBorders>
              <w:top w:val="nil"/>
              <w:left w:val="nil"/>
              <w:bottom w:val="nil"/>
              <w:right w:val="nil"/>
            </w:tcBorders>
          </w:tcPr>
          <w:p w:rsidR="00E40C3E" w:rsidRPr="003B489F" w:rsidRDefault="006A3069" w:rsidP="003B489F">
            <w:pPr>
              <w:pStyle w:val="ad"/>
              <w:jc w:val="right"/>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ФИО</w:t>
            </w:r>
          </w:p>
        </w:tc>
      </w:tr>
    </w:tbl>
    <w:p w:rsidR="008642BB" w:rsidRPr="003B489F" w:rsidRDefault="008642BB" w:rsidP="003B489F">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8642BB" w:rsidRPr="003B489F" w:rsidSect="003610E2">
      <w:pgSz w:w="11905" w:h="16838"/>
      <w:pgMar w:top="851" w:right="851" w:bottom="709"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7603"/>
    <w:multiLevelType w:val="hybridMultilevel"/>
    <w:tmpl w:val="61268474"/>
    <w:lvl w:ilvl="0" w:tplc="09DC82A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2300B3"/>
    <w:multiLevelType w:val="hybridMultilevel"/>
    <w:tmpl w:val="53DC9C44"/>
    <w:lvl w:ilvl="0" w:tplc="C9F678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1BF0CC0"/>
    <w:multiLevelType w:val="hybridMultilevel"/>
    <w:tmpl w:val="4962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40015B"/>
    <w:multiLevelType w:val="hybridMultilevel"/>
    <w:tmpl w:val="47AE3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8A201C"/>
    <w:multiLevelType w:val="hybridMultilevel"/>
    <w:tmpl w:val="BF14D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10"/>
  <w:displayHorizontalDrawingGridEvery w:val="2"/>
  <w:characterSpacingControl w:val="doNotCompress"/>
  <w:compat/>
  <w:rsids>
    <w:rsidRoot w:val="008642BB"/>
    <w:rsid w:val="00023CBB"/>
    <w:rsid w:val="00030F5F"/>
    <w:rsid w:val="00033864"/>
    <w:rsid w:val="000410F2"/>
    <w:rsid w:val="000441C1"/>
    <w:rsid w:val="00047F30"/>
    <w:rsid w:val="000E5346"/>
    <w:rsid w:val="000F3FA3"/>
    <w:rsid w:val="00104BB3"/>
    <w:rsid w:val="00156F37"/>
    <w:rsid w:val="00183E91"/>
    <w:rsid w:val="0019501D"/>
    <w:rsid w:val="001B3CAF"/>
    <w:rsid w:val="001D62DC"/>
    <w:rsid w:val="00230CC1"/>
    <w:rsid w:val="002320C2"/>
    <w:rsid w:val="002542B6"/>
    <w:rsid w:val="0028665E"/>
    <w:rsid w:val="002C3F50"/>
    <w:rsid w:val="00356B98"/>
    <w:rsid w:val="003610E2"/>
    <w:rsid w:val="00367781"/>
    <w:rsid w:val="0037227B"/>
    <w:rsid w:val="00377001"/>
    <w:rsid w:val="00397A03"/>
    <w:rsid w:val="003A31AD"/>
    <w:rsid w:val="003B489F"/>
    <w:rsid w:val="00403CF3"/>
    <w:rsid w:val="00405ABE"/>
    <w:rsid w:val="004108AC"/>
    <w:rsid w:val="004324CC"/>
    <w:rsid w:val="004332EB"/>
    <w:rsid w:val="00444112"/>
    <w:rsid w:val="00472925"/>
    <w:rsid w:val="00483D97"/>
    <w:rsid w:val="004878ED"/>
    <w:rsid w:val="004A7ECB"/>
    <w:rsid w:val="004B5A88"/>
    <w:rsid w:val="004D685D"/>
    <w:rsid w:val="004F4D58"/>
    <w:rsid w:val="00523A7D"/>
    <w:rsid w:val="00525EA5"/>
    <w:rsid w:val="00536A75"/>
    <w:rsid w:val="00550AB9"/>
    <w:rsid w:val="005519E4"/>
    <w:rsid w:val="00554D69"/>
    <w:rsid w:val="00566599"/>
    <w:rsid w:val="005735E3"/>
    <w:rsid w:val="00581A7B"/>
    <w:rsid w:val="005C1290"/>
    <w:rsid w:val="005D7238"/>
    <w:rsid w:val="005F1CEB"/>
    <w:rsid w:val="005F712A"/>
    <w:rsid w:val="006344C9"/>
    <w:rsid w:val="00692927"/>
    <w:rsid w:val="00694B38"/>
    <w:rsid w:val="006A3069"/>
    <w:rsid w:val="006D46D8"/>
    <w:rsid w:val="00711D7E"/>
    <w:rsid w:val="0071571A"/>
    <w:rsid w:val="007336C8"/>
    <w:rsid w:val="007A7AD9"/>
    <w:rsid w:val="007E0E14"/>
    <w:rsid w:val="007F25A9"/>
    <w:rsid w:val="008035AF"/>
    <w:rsid w:val="00807DE1"/>
    <w:rsid w:val="008147ED"/>
    <w:rsid w:val="00825EFD"/>
    <w:rsid w:val="0085114E"/>
    <w:rsid w:val="008642BB"/>
    <w:rsid w:val="0088326C"/>
    <w:rsid w:val="00886DF3"/>
    <w:rsid w:val="008E747B"/>
    <w:rsid w:val="009107F8"/>
    <w:rsid w:val="009618DC"/>
    <w:rsid w:val="0097102F"/>
    <w:rsid w:val="009B5741"/>
    <w:rsid w:val="009D0288"/>
    <w:rsid w:val="00A21E1A"/>
    <w:rsid w:val="00A66865"/>
    <w:rsid w:val="00A72469"/>
    <w:rsid w:val="00AA7B05"/>
    <w:rsid w:val="00AB35B4"/>
    <w:rsid w:val="00AB6E75"/>
    <w:rsid w:val="00AF4084"/>
    <w:rsid w:val="00B0378A"/>
    <w:rsid w:val="00B3264A"/>
    <w:rsid w:val="00B3604C"/>
    <w:rsid w:val="00B72CA8"/>
    <w:rsid w:val="00B80AF0"/>
    <w:rsid w:val="00B85201"/>
    <w:rsid w:val="00B85A84"/>
    <w:rsid w:val="00B94B2C"/>
    <w:rsid w:val="00BC45B9"/>
    <w:rsid w:val="00BE5570"/>
    <w:rsid w:val="00BF537B"/>
    <w:rsid w:val="00C30616"/>
    <w:rsid w:val="00C66D07"/>
    <w:rsid w:val="00C73484"/>
    <w:rsid w:val="00C8234D"/>
    <w:rsid w:val="00CA4A84"/>
    <w:rsid w:val="00CD2290"/>
    <w:rsid w:val="00CF5B1F"/>
    <w:rsid w:val="00D00936"/>
    <w:rsid w:val="00D0423E"/>
    <w:rsid w:val="00DC7618"/>
    <w:rsid w:val="00E07964"/>
    <w:rsid w:val="00E37C46"/>
    <w:rsid w:val="00E40C3E"/>
    <w:rsid w:val="00E67D1C"/>
    <w:rsid w:val="00EA2C99"/>
    <w:rsid w:val="00EA6E58"/>
    <w:rsid w:val="00EC7E8E"/>
    <w:rsid w:val="00F40766"/>
    <w:rsid w:val="00F41F65"/>
    <w:rsid w:val="00FA6233"/>
    <w:rsid w:val="00FC2598"/>
    <w:rsid w:val="00FE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85D"/>
  </w:style>
  <w:style w:type="paragraph" w:styleId="1">
    <w:name w:val="heading 1"/>
    <w:basedOn w:val="a"/>
    <w:next w:val="a"/>
    <w:link w:val="10"/>
    <w:uiPriority w:val="9"/>
    <w:qFormat/>
    <w:rsid w:val="00E40C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8642B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8642BB"/>
    <w:rPr>
      <w:rFonts w:ascii="Times New Roman" w:eastAsia="Times New Roman" w:hAnsi="Times New Roman" w:cs="Times New Roman"/>
      <w:sz w:val="24"/>
      <w:szCs w:val="24"/>
      <w:lang w:eastAsia="ru-RU"/>
    </w:rPr>
  </w:style>
  <w:style w:type="paragraph" w:styleId="a3">
    <w:name w:val="Body Text"/>
    <w:basedOn w:val="a"/>
    <w:link w:val="a4"/>
    <w:rsid w:val="008642BB"/>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8642B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8642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2BB"/>
    <w:rPr>
      <w:rFonts w:ascii="Tahoma" w:hAnsi="Tahoma" w:cs="Tahoma"/>
      <w:sz w:val="16"/>
      <w:szCs w:val="16"/>
    </w:rPr>
  </w:style>
  <w:style w:type="table" w:styleId="a7">
    <w:name w:val="Table Grid"/>
    <w:basedOn w:val="a1"/>
    <w:uiPriority w:val="59"/>
    <w:rsid w:val="00FA62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8642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8">
    <w:name w:val="Прижатый влево"/>
    <w:basedOn w:val="a"/>
    <w:next w:val="a"/>
    <w:uiPriority w:val="99"/>
    <w:rsid w:val="00405ABE"/>
    <w:pPr>
      <w:autoSpaceDE w:val="0"/>
      <w:autoSpaceDN w:val="0"/>
      <w:adjustRightInd w:val="0"/>
      <w:spacing w:after="0" w:line="240" w:lineRule="auto"/>
    </w:pPr>
    <w:rPr>
      <w:rFonts w:ascii="Arial" w:hAnsi="Arial" w:cs="Arial"/>
      <w:sz w:val="24"/>
      <w:szCs w:val="24"/>
    </w:rPr>
  </w:style>
  <w:style w:type="character" w:styleId="a9">
    <w:name w:val="Emphasis"/>
    <w:basedOn w:val="a0"/>
    <w:qFormat/>
    <w:rsid w:val="00356B98"/>
    <w:rPr>
      <w:i/>
      <w:iCs/>
    </w:rPr>
  </w:style>
  <w:style w:type="paragraph" w:styleId="aa">
    <w:name w:val="List Paragraph"/>
    <w:basedOn w:val="a"/>
    <w:uiPriority w:val="34"/>
    <w:qFormat/>
    <w:rsid w:val="00B3264A"/>
    <w:pPr>
      <w:ind w:left="720"/>
      <w:contextualSpacing/>
    </w:pPr>
  </w:style>
  <w:style w:type="character" w:customStyle="1" w:styleId="ab">
    <w:name w:val="Гипертекстовая ссылка"/>
    <w:basedOn w:val="a0"/>
    <w:uiPriority w:val="99"/>
    <w:rsid w:val="00B3264A"/>
    <w:rPr>
      <w:rFonts w:cs="Times New Roman"/>
      <w:b/>
      <w:color w:val="106BBE"/>
    </w:rPr>
  </w:style>
  <w:style w:type="character" w:customStyle="1" w:styleId="10">
    <w:name w:val="Заголовок 1 Знак"/>
    <w:basedOn w:val="a0"/>
    <w:link w:val="1"/>
    <w:uiPriority w:val="9"/>
    <w:rsid w:val="00E40C3E"/>
    <w:rPr>
      <w:rFonts w:asciiTheme="majorHAnsi" w:eastAsiaTheme="majorEastAsia" w:hAnsiTheme="majorHAnsi" w:cstheme="majorBidi"/>
      <w:b/>
      <w:bCs/>
      <w:color w:val="365F91" w:themeColor="accent1" w:themeShade="BF"/>
      <w:sz w:val="28"/>
      <w:szCs w:val="28"/>
    </w:rPr>
  </w:style>
  <w:style w:type="character" w:customStyle="1" w:styleId="ac">
    <w:name w:val="Цветовое выделение"/>
    <w:uiPriority w:val="99"/>
    <w:rsid w:val="00E40C3E"/>
    <w:rPr>
      <w:b/>
      <w:color w:val="26282F"/>
    </w:rPr>
  </w:style>
  <w:style w:type="paragraph" w:customStyle="1" w:styleId="ad">
    <w:name w:val="Нормальный (таблица)"/>
    <w:basedOn w:val="a"/>
    <w:next w:val="a"/>
    <w:uiPriority w:val="99"/>
    <w:rsid w:val="00E40C3E"/>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8826850.0" TargetMode="External"/><Relationship Id="rId13" Type="http://schemas.openxmlformats.org/officeDocument/2006/relationships/hyperlink" Target="garantF1://12012604.107" TargetMode="External"/><Relationship Id="rId18" Type="http://schemas.openxmlformats.org/officeDocument/2006/relationships/hyperlink" Target="garantF1://12012604.92013" TargetMode="External"/><Relationship Id="rId3" Type="http://schemas.openxmlformats.org/officeDocument/2006/relationships/styles" Target="styles.xml"/><Relationship Id="rId21" Type="http://schemas.openxmlformats.org/officeDocument/2006/relationships/hyperlink" Target="garantF1://12012604.107" TargetMode="External"/><Relationship Id="rId7" Type="http://schemas.openxmlformats.org/officeDocument/2006/relationships/hyperlink" Target="garantF1://18826850.0" TargetMode="External"/><Relationship Id="rId12" Type="http://schemas.openxmlformats.org/officeDocument/2006/relationships/hyperlink" Target="garantF1://12012604.92013" TargetMode="External"/><Relationship Id="rId17" Type="http://schemas.openxmlformats.org/officeDocument/2006/relationships/hyperlink" Target="garantF1://12012604.107" TargetMode="External"/><Relationship Id="rId2" Type="http://schemas.openxmlformats.org/officeDocument/2006/relationships/numbering" Target="numbering.xml"/><Relationship Id="rId16" Type="http://schemas.openxmlformats.org/officeDocument/2006/relationships/hyperlink" Target="garantF1://12012604.92013" TargetMode="External"/><Relationship Id="rId20" Type="http://schemas.openxmlformats.org/officeDocument/2006/relationships/hyperlink" Target="garantF1://12012604.9201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12604.107" TargetMode="External"/><Relationship Id="rId23" Type="http://schemas.openxmlformats.org/officeDocument/2006/relationships/theme" Target="theme/theme1.xml"/><Relationship Id="rId10" Type="http://schemas.openxmlformats.org/officeDocument/2006/relationships/hyperlink" Target="garantF1://18826850.0" TargetMode="External"/><Relationship Id="rId19" Type="http://schemas.openxmlformats.org/officeDocument/2006/relationships/hyperlink" Target="garantF1://12012604.107" TargetMode="External"/><Relationship Id="rId4" Type="http://schemas.openxmlformats.org/officeDocument/2006/relationships/settings" Target="settings.xml"/><Relationship Id="rId9" Type="http://schemas.openxmlformats.org/officeDocument/2006/relationships/hyperlink" Target="garantF1://18826850.0" TargetMode="External"/><Relationship Id="rId14" Type="http://schemas.openxmlformats.org/officeDocument/2006/relationships/hyperlink" Target="garantF1://12012604.920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3FFB2-8051-4B26-9BEF-35263855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9</Pages>
  <Words>3022</Words>
  <Characters>17230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финансам</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02-2219</dc:creator>
  <cp:keywords/>
  <dc:description/>
  <cp:lastModifiedBy>02-2219</cp:lastModifiedBy>
  <cp:revision>72</cp:revision>
  <cp:lastPrinted>2014-06-30T10:56:00Z</cp:lastPrinted>
  <dcterms:created xsi:type="dcterms:W3CDTF">2014-04-21T04:29:00Z</dcterms:created>
  <dcterms:modified xsi:type="dcterms:W3CDTF">2014-07-14T05:43:00Z</dcterms:modified>
</cp:coreProperties>
</file>