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60" w:rsidRDefault="00D67460" w:rsidP="00D67460">
      <w:pPr>
        <w:pStyle w:val="ConsPlusNormal"/>
        <w:jc w:val="both"/>
      </w:pPr>
    </w:p>
    <w:p w:rsidR="00D67460" w:rsidRDefault="00D67460" w:rsidP="00D67460">
      <w:pPr>
        <w:pStyle w:val="ConsPlusNormal"/>
        <w:jc w:val="both"/>
      </w:pPr>
    </w:p>
    <w:p w:rsidR="00D67460" w:rsidRDefault="00D67460" w:rsidP="00D67460">
      <w:pPr>
        <w:pStyle w:val="ConsPlusNonformat"/>
        <w:jc w:val="both"/>
      </w:pPr>
      <w:bookmarkStart w:id="0" w:name="Par647"/>
      <w:bookmarkEnd w:id="0"/>
      <w:r>
        <w:t xml:space="preserve">                           Трехсторонний договор</w:t>
      </w:r>
    </w:p>
    <w:p w:rsidR="00D67460" w:rsidRDefault="00D67460" w:rsidP="00D67460">
      <w:pPr>
        <w:pStyle w:val="ConsPlusNonformat"/>
        <w:jc w:val="both"/>
      </w:pPr>
      <w:r>
        <w:t xml:space="preserve">              о содействии безработному гражданину в переезде</w:t>
      </w:r>
    </w:p>
    <w:p w:rsidR="00D67460" w:rsidRDefault="00D67460" w:rsidP="00D67460">
      <w:pPr>
        <w:pStyle w:val="ConsPlusNonformat"/>
        <w:jc w:val="both"/>
      </w:pPr>
      <w:r>
        <w:t xml:space="preserve">           (</w:t>
      </w:r>
      <w:proofErr w:type="gramStart"/>
      <w:r>
        <w:t>переселении</w:t>
      </w:r>
      <w:proofErr w:type="gramEnd"/>
      <w:r>
        <w:t>) в другую местность для трудоустройства</w:t>
      </w:r>
    </w:p>
    <w:p w:rsidR="00D67460" w:rsidRDefault="00D67460" w:rsidP="00D67460">
      <w:pPr>
        <w:pStyle w:val="ConsPlusNonformat"/>
        <w:jc w:val="both"/>
      </w:pPr>
      <w:r>
        <w:t xml:space="preserve">                  по направлению органов службы занятости</w:t>
      </w:r>
    </w:p>
    <w:p w:rsidR="00D67460" w:rsidRDefault="00D67460" w:rsidP="00D67460">
      <w:pPr>
        <w:pStyle w:val="ConsPlusNonformat"/>
        <w:jc w:val="both"/>
      </w:pPr>
      <w:r>
        <w:t xml:space="preserve">                                N ________</w:t>
      </w:r>
    </w:p>
    <w:p w:rsidR="00D67460" w:rsidRDefault="00D67460" w:rsidP="00D67460">
      <w:pPr>
        <w:pStyle w:val="ConsPlusNonformat"/>
        <w:jc w:val="both"/>
      </w:pPr>
    </w:p>
    <w:p w:rsidR="00D67460" w:rsidRDefault="00D67460" w:rsidP="00D67460">
      <w:pPr>
        <w:pStyle w:val="ConsPlusNonformat"/>
        <w:jc w:val="both"/>
      </w:pPr>
      <w:r>
        <w:t>___________________________                       "___" __________ 20___ г.</w:t>
      </w:r>
    </w:p>
    <w:p w:rsidR="00D67460" w:rsidRDefault="00D67460" w:rsidP="00D67460">
      <w:pPr>
        <w:pStyle w:val="ConsPlusNonformat"/>
        <w:jc w:val="both"/>
      </w:pPr>
      <w:r>
        <w:t>(место заключения договора)</w:t>
      </w:r>
    </w:p>
    <w:p w:rsidR="00D67460" w:rsidRDefault="00D67460" w:rsidP="00D67460">
      <w:pPr>
        <w:pStyle w:val="ConsPlusNonformat"/>
        <w:jc w:val="both"/>
      </w:pPr>
      <w:r>
        <w:t>___________________________________________________________________________</w:t>
      </w:r>
    </w:p>
    <w:p w:rsidR="00D67460" w:rsidRDefault="00D67460" w:rsidP="00D67460">
      <w:pPr>
        <w:pStyle w:val="ConsPlusNonformat"/>
        <w:jc w:val="both"/>
      </w:pPr>
      <w:r>
        <w:t xml:space="preserve">                       (полное название учреждения)</w:t>
      </w:r>
    </w:p>
    <w:p w:rsidR="00D67460" w:rsidRDefault="00D67460" w:rsidP="00D67460">
      <w:pPr>
        <w:pStyle w:val="ConsPlusNonformat"/>
        <w:jc w:val="both"/>
      </w:pPr>
      <w:r>
        <w:t>__________________________________________________________________________,</w:t>
      </w:r>
    </w:p>
    <w:p w:rsidR="00D67460" w:rsidRDefault="00D67460" w:rsidP="00D67460">
      <w:pPr>
        <w:pStyle w:val="ConsPlusNonformat"/>
        <w:jc w:val="both"/>
      </w:pPr>
      <w:r>
        <w:t xml:space="preserve">                     (сокращенное название учреждения)</w:t>
      </w:r>
    </w:p>
    <w:p w:rsidR="00D67460" w:rsidRDefault="00D67460" w:rsidP="00D67460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Центр занятости, в лице директора __________________</w:t>
      </w:r>
    </w:p>
    <w:p w:rsidR="00D67460" w:rsidRDefault="00D67460" w:rsidP="00D67460">
      <w:pPr>
        <w:pStyle w:val="ConsPlusNonformat"/>
        <w:jc w:val="both"/>
      </w:pPr>
      <w:r>
        <w:t>__________________________________________________________________________,</w:t>
      </w:r>
    </w:p>
    <w:p w:rsidR="00D67460" w:rsidRDefault="00D67460" w:rsidP="00D67460">
      <w:pPr>
        <w:pStyle w:val="ConsPlusNonformat"/>
        <w:jc w:val="both"/>
      </w:pPr>
      <w:r>
        <w:t xml:space="preserve">                                 (Ф.И.О.)</w:t>
      </w:r>
    </w:p>
    <w:p w:rsidR="00D67460" w:rsidRDefault="00D67460" w:rsidP="00D67460">
      <w:pPr>
        <w:pStyle w:val="ConsPlusNonformat"/>
        <w:jc w:val="both"/>
      </w:pPr>
      <w:r>
        <w:t>действующего  на основании Устава, с одной стороны, и безработный гражданин</w:t>
      </w:r>
    </w:p>
    <w:p w:rsidR="00D67460" w:rsidRDefault="00D67460" w:rsidP="00D67460">
      <w:pPr>
        <w:pStyle w:val="ConsPlusNonformat"/>
        <w:jc w:val="both"/>
      </w:pPr>
      <w:r>
        <w:t>___________________________________________________________________________</w:t>
      </w:r>
    </w:p>
    <w:p w:rsidR="00D67460" w:rsidRDefault="00D67460" w:rsidP="00D67460">
      <w:pPr>
        <w:pStyle w:val="ConsPlusNonformat"/>
        <w:jc w:val="both"/>
      </w:pPr>
      <w:r>
        <w:t xml:space="preserve">                                 (Ф.И.О.)</w:t>
      </w:r>
    </w:p>
    <w:p w:rsidR="00D67460" w:rsidRDefault="00D67460" w:rsidP="00D67460">
      <w:pPr>
        <w:pStyle w:val="ConsPlusNonformat"/>
        <w:jc w:val="both"/>
      </w:pPr>
      <w:r>
        <w:t>приказ от ______________________ 20_____ г. N ______________,</w:t>
      </w:r>
    </w:p>
    <w:p w:rsidR="00D67460" w:rsidRDefault="00D67460" w:rsidP="00D67460">
      <w:pPr>
        <w:pStyle w:val="ConsPlusNonformat"/>
        <w:jc w:val="both"/>
      </w:pPr>
      <w:r>
        <w:t xml:space="preserve">    (дата, N приказа о признании гражданина безработным)</w:t>
      </w:r>
    </w:p>
    <w:p w:rsidR="00D67460" w:rsidRDefault="00D67460" w:rsidP="00D67460">
      <w:pPr>
        <w:pStyle w:val="ConsPlusNonformat"/>
        <w:jc w:val="both"/>
      </w:pPr>
      <w:r>
        <w:t>Паспорт серия _________ N ______________,</w:t>
      </w:r>
    </w:p>
    <w:p w:rsidR="00D67460" w:rsidRDefault="00D67460" w:rsidP="00D67460">
      <w:pPr>
        <w:pStyle w:val="ConsPlusNonformat"/>
        <w:jc w:val="both"/>
      </w:pPr>
      <w:r>
        <w:t>выданный _________________________________________________________________,</w:t>
      </w:r>
    </w:p>
    <w:p w:rsidR="00D67460" w:rsidRDefault="00D67460" w:rsidP="00D67460">
      <w:pPr>
        <w:pStyle w:val="ConsPlusNonformat"/>
        <w:jc w:val="both"/>
      </w:pPr>
      <w:r>
        <w:t xml:space="preserve">                                  (кем, когда)</w:t>
      </w:r>
    </w:p>
    <w:p w:rsidR="00D67460" w:rsidRDefault="00D67460" w:rsidP="00D67460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_____________________________________________</w:t>
      </w:r>
    </w:p>
    <w:p w:rsidR="00D67460" w:rsidRDefault="00D67460" w:rsidP="00D67460">
      <w:pPr>
        <w:pStyle w:val="ConsPlusNonformat"/>
        <w:jc w:val="both"/>
      </w:pPr>
      <w:r>
        <w:t>__________________________________________________________________________,</w:t>
      </w:r>
    </w:p>
    <w:p w:rsidR="00D67460" w:rsidRDefault="00D67460" w:rsidP="00D67460">
      <w:pPr>
        <w:pStyle w:val="ConsPlusNonformat"/>
        <w:jc w:val="both"/>
      </w:pPr>
      <w:r>
        <w:t xml:space="preserve">именуемый  в  </w:t>
      </w:r>
      <w:proofErr w:type="gramStart"/>
      <w:r>
        <w:t>дальнейшем</w:t>
      </w:r>
      <w:proofErr w:type="gramEnd"/>
      <w:r>
        <w:t xml:space="preserve">  Гражданин,  действующий от своего имени, с другой</w:t>
      </w:r>
    </w:p>
    <w:p w:rsidR="00D67460" w:rsidRDefault="00D67460" w:rsidP="00D67460">
      <w:pPr>
        <w:pStyle w:val="ConsPlusNonformat"/>
        <w:jc w:val="both"/>
      </w:pPr>
      <w:r>
        <w:t>стороны, и ________________________________________________________________</w:t>
      </w:r>
    </w:p>
    <w:p w:rsidR="00D67460" w:rsidRDefault="00D67460" w:rsidP="00D67460">
      <w:pPr>
        <w:pStyle w:val="ConsPlusNonformat"/>
        <w:jc w:val="both"/>
      </w:pPr>
      <w:r>
        <w:t xml:space="preserve">        (полное название предприятия (организации) трудоустройства)</w:t>
      </w:r>
    </w:p>
    <w:p w:rsidR="00D67460" w:rsidRDefault="00D67460" w:rsidP="00D67460">
      <w:pPr>
        <w:pStyle w:val="ConsPlusNonformat"/>
        <w:jc w:val="both"/>
      </w:pPr>
      <w:r>
        <w:t>__________________________________________________________________________,</w:t>
      </w:r>
    </w:p>
    <w:p w:rsidR="00D67460" w:rsidRDefault="00D67460" w:rsidP="00D67460">
      <w:pPr>
        <w:pStyle w:val="ConsPlusNonformat"/>
        <w:jc w:val="both"/>
      </w:pPr>
      <w:r>
        <w:t xml:space="preserve">     (сокращенное название предприятия (организации) трудоустройства)</w:t>
      </w:r>
    </w:p>
    <w:p w:rsidR="00D67460" w:rsidRDefault="00D67460" w:rsidP="00D67460">
      <w:pPr>
        <w:pStyle w:val="ConsPlusNonformat"/>
        <w:jc w:val="both"/>
      </w:pPr>
      <w:r>
        <w:t xml:space="preserve">именуемое    в    </w:t>
      </w:r>
      <w:proofErr w:type="gramStart"/>
      <w:r>
        <w:t>дальнейшем</w:t>
      </w:r>
      <w:proofErr w:type="gramEnd"/>
      <w:r>
        <w:t xml:space="preserve">    "Работодатель",    в    лице   руководителя</w:t>
      </w:r>
    </w:p>
    <w:p w:rsidR="00D67460" w:rsidRDefault="00D67460" w:rsidP="00D67460">
      <w:pPr>
        <w:pStyle w:val="ConsPlusNonformat"/>
        <w:jc w:val="both"/>
      </w:pPr>
      <w:r>
        <w:t>__________________________________________________________________________,</w:t>
      </w:r>
    </w:p>
    <w:p w:rsidR="00D67460" w:rsidRDefault="00D67460" w:rsidP="00D67460">
      <w:pPr>
        <w:pStyle w:val="ConsPlusNonformat"/>
        <w:jc w:val="both"/>
      </w:pPr>
      <w:r>
        <w:t xml:space="preserve">                                 (Ф.И.О.)</w:t>
      </w:r>
    </w:p>
    <w:p w:rsidR="00D67460" w:rsidRDefault="00D67460" w:rsidP="00D67460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D67460" w:rsidRDefault="00D67460" w:rsidP="00D67460">
      <w:pPr>
        <w:pStyle w:val="ConsPlusNonformat"/>
        <w:jc w:val="both"/>
      </w:pPr>
      <w:r>
        <w:t>с  третьей стороны, вместе именуемые в дальнейшем Стороны, в соответствии с</w:t>
      </w:r>
    </w:p>
    <w:p w:rsidR="00D67460" w:rsidRDefault="002659E5" w:rsidP="00D67460">
      <w:pPr>
        <w:pStyle w:val="ConsPlusNonformat"/>
        <w:jc w:val="both"/>
      </w:pPr>
      <w:hyperlink r:id="rId4" w:history="1">
        <w:r w:rsidR="00D67460">
          <w:rPr>
            <w:rStyle w:val="a3"/>
            <w:u w:val="none"/>
          </w:rPr>
          <w:t>Законом</w:t>
        </w:r>
      </w:hyperlink>
      <w:r w:rsidR="00D67460">
        <w:t xml:space="preserve">  Российской  Федерации от 19 апреля 1991 года N 1032-1 "О занятости</w:t>
      </w:r>
    </w:p>
    <w:p w:rsidR="00D67460" w:rsidRDefault="00D67460" w:rsidP="00D67460">
      <w:pPr>
        <w:pStyle w:val="ConsPlusNonformat"/>
        <w:jc w:val="both"/>
      </w:pPr>
      <w:r>
        <w:t>населения   в   Российской   Федерации"   заключили   настоящий  договор  о</w:t>
      </w:r>
    </w:p>
    <w:p w:rsidR="00D67460" w:rsidRDefault="00D67460" w:rsidP="00D67460">
      <w:pPr>
        <w:pStyle w:val="ConsPlusNonformat"/>
        <w:jc w:val="both"/>
      </w:pPr>
      <w:proofErr w:type="gramStart"/>
      <w:r>
        <w:t>нижеследующем</w:t>
      </w:r>
      <w:proofErr w:type="gramEnd"/>
      <w:r>
        <w:t>:</w:t>
      </w:r>
    </w:p>
    <w:p w:rsidR="00D67460" w:rsidRDefault="00D67460" w:rsidP="00D67460">
      <w:pPr>
        <w:pStyle w:val="ConsPlusNonformat"/>
        <w:jc w:val="both"/>
      </w:pPr>
    </w:p>
    <w:p w:rsidR="00D67460" w:rsidRDefault="00D67460" w:rsidP="00D67460">
      <w:pPr>
        <w:pStyle w:val="ConsPlusNonformat"/>
        <w:jc w:val="both"/>
      </w:pPr>
      <w:r>
        <w:t xml:space="preserve">                            1. Предмет договора</w:t>
      </w:r>
    </w:p>
    <w:p w:rsidR="00D67460" w:rsidRDefault="00D67460" w:rsidP="00D67460">
      <w:pPr>
        <w:pStyle w:val="ConsPlusNonformat"/>
        <w:jc w:val="both"/>
      </w:pPr>
      <w:r>
        <w:t xml:space="preserve">    1.1.  Предметом  настоящего  договора  является  предоставление Центром</w:t>
      </w:r>
    </w:p>
    <w:p w:rsidR="00D67460" w:rsidRDefault="00D67460" w:rsidP="00D67460">
      <w:pPr>
        <w:pStyle w:val="ConsPlusNonformat"/>
        <w:jc w:val="both"/>
      </w:pPr>
      <w:r>
        <w:t>занятости  финансовой  поддержки  Гражданину при переезде (переселении) для</w:t>
      </w:r>
    </w:p>
    <w:p w:rsidR="00D67460" w:rsidRDefault="00D67460" w:rsidP="00D67460">
      <w:pPr>
        <w:pStyle w:val="ConsPlusNonformat"/>
        <w:jc w:val="both"/>
      </w:pPr>
      <w:r>
        <w:t xml:space="preserve">трудоустройства  в  другую  местность  по  направлению  Центра занятости </w:t>
      </w:r>
      <w:proofErr w:type="gramStart"/>
      <w:r>
        <w:t>по</w:t>
      </w:r>
      <w:proofErr w:type="gramEnd"/>
    </w:p>
    <w:p w:rsidR="00D67460" w:rsidRDefault="00D67460" w:rsidP="00D67460">
      <w:pPr>
        <w:pStyle w:val="ConsPlusNonformat"/>
        <w:jc w:val="both"/>
      </w:pPr>
      <w:proofErr w:type="gramStart"/>
      <w:r>
        <w:t>имеющейся  у него профессии (специальности) (далее - переезд (переселение),</w:t>
      </w:r>
      <w:proofErr w:type="gramEnd"/>
    </w:p>
    <w:p w:rsidR="00D67460" w:rsidRDefault="00D67460" w:rsidP="00D67460">
      <w:pPr>
        <w:pStyle w:val="ConsPlusNonformat"/>
        <w:jc w:val="both"/>
      </w:pPr>
      <w:r>
        <w:t xml:space="preserve">в  </w:t>
      </w:r>
      <w:proofErr w:type="gramStart"/>
      <w:r>
        <w:t>целях</w:t>
      </w:r>
      <w:proofErr w:type="gramEnd"/>
      <w:r>
        <w:t xml:space="preserve">  возмещения  расходов  по  переезду (переселению) в соответствии с</w:t>
      </w:r>
    </w:p>
    <w:p w:rsidR="00D67460" w:rsidRDefault="00D67460" w:rsidP="00D67460">
      <w:pPr>
        <w:pStyle w:val="ConsPlusNonformat"/>
        <w:jc w:val="both"/>
      </w:pPr>
      <w:r>
        <w:t>условиями настоящего договора.</w:t>
      </w:r>
    </w:p>
    <w:p w:rsidR="00D67460" w:rsidRDefault="00D67460" w:rsidP="00D67460">
      <w:pPr>
        <w:pStyle w:val="ConsPlusNonformat"/>
        <w:jc w:val="both"/>
      </w:pPr>
    </w:p>
    <w:p w:rsidR="00D67460" w:rsidRDefault="00D67460" w:rsidP="00D67460">
      <w:pPr>
        <w:pStyle w:val="ConsPlusNonformat"/>
        <w:jc w:val="both"/>
      </w:pPr>
      <w:r>
        <w:t xml:space="preserve">                          2. Обязательства сторон</w:t>
      </w:r>
    </w:p>
    <w:p w:rsidR="00D67460" w:rsidRDefault="00D67460" w:rsidP="00D67460">
      <w:pPr>
        <w:pStyle w:val="ConsPlusNonformat"/>
        <w:jc w:val="both"/>
      </w:pPr>
      <w:r>
        <w:t xml:space="preserve">    2.1. Центр занятости:</w:t>
      </w:r>
    </w:p>
    <w:p w:rsidR="00D67460" w:rsidRDefault="00D67460" w:rsidP="00D67460">
      <w:pPr>
        <w:pStyle w:val="ConsPlusNonformat"/>
        <w:jc w:val="both"/>
      </w:pPr>
      <w:r>
        <w:t xml:space="preserve">    2.1.1.   Выдает   направление   на   работу   Гражданину  при  переезде</w:t>
      </w:r>
    </w:p>
    <w:p w:rsidR="00D67460" w:rsidRDefault="00D67460" w:rsidP="00D67460">
      <w:pPr>
        <w:pStyle w:val="ConsPlusNonformat"/>
        <w:jc w:val="both"/>
      </w:pPr>
      <w:r>
        <w:t>(</w:t>
      </w:r>
      <w:proofErr w:type="gramStart"/>
      <w:r>
        <w:t>переселении</w:t>
      </w:r>
      <w:proofErr w:type="gramEnd"/>
      <w:r>
        <w:t>) в ___________________________________________________________</w:t>
      </w:r>
    </w:p>
    <w:p w:rsidR="00D67460" w:rsidRDefault="00D67460" w:rsidP="00D67460">
      <w:pPr>
        <w:pStyle w:val="ConsPlusNonformat"/>
        <w:jc w:val="both"/>
      </w:pPr>
      <w:r>
        <w:t xml:space="preserve">         (наименование предприятия (организации) трудоустройства)</w:t>
      </w:r>
    </w:p>
    <w:p w:rsidR="00D67460" w:rsidRDefault="00D67460" w:rsidP="00D67460">
      <w:pPr>
        <w:pStyle w:val="ConsPlusNonformat"/>
        <w:jc w:val="both"/>
      </w:pPr>
      <w:r>
        <w:t>по профессии (специальности)_______________________________________________</w:t>
      </w:r>
    </w:p>
    <w:p w:rsidR="00D67460" w:rsidRDefault="00D67460" w:rsidP="00D67460">
      <w:pPr>
        <w:pStyle w:val="ConsPlusNonformat"/>
        <w:jc w:val="both"/>
      </w:pPr>
      <w:r>
        <w:t xml:space="preserve">    2.1.2.   Предоставляет   финансовую   поддержку  в  связи  с  переездом</w:t>
      </w:r>
    </w:p>
    <w:p w:rsidR="00D67460" w:rsidRDefault="00D67460" w:rsidP="00D67460">
      <w:pPr>
        <w:pStyle w:val="ConsPlusNonformat"/>
        <w:jc w:val="both"/>
      </w:pPr>
      <w:r>
        <w:t>(переселением) в другую местность, включающую:</w:t>
      </w:r>
    </w:p>
    <w:p w:rsidR="00D67460" w:rsidRDefault="00D67460" w:rsidP="00D67460">
      <w:pPr>
        <w:pStyle w:val="ConsPlusNonformat"/>
        <w:jc w:val="both"/>
      </w:pPr>
      <w:r>
        <w:t xml:space="preserve">    При переезде:</w:t>
      </w:r>
    </w:p>
    <w:p w:rsidR="00D67460" w:rsidRDefault="00D67460" w:rsidP="00D67460">
      <w:pPr>
        <w:pStyle w:val="ConsPlusNonformat"/>
        <w:jc w:val="both"/>
      </w:pPr>
      <w:r>
        <w:t xml:space="preserve">    оплату  стоимости  проезда  к месту работы и обратно, включая страховой</w:t>
      </w:r>
    </w:p>
    <w:p w:rsidR="00D67460" w:rsidRDefault="00D67460" w:rsidP="00D67460">
      <w:pPr>
        <w:pStyle w:val="ConsPlusNonformat"/>
        <w:jc w:val="both"/>
      </w:pPr>
      <w:r>
        <w:t>взнос  на  обязательное личное страхование пассажиров на транспорте, оплату</w:t>
      </w:r>
    </w:p>
    <w:p w:rsidR="00D67460" w:rsidRDefault="00D67460" w:rsidP="00D67460">
      <w:pPr>
        <w:pStyle w:val="ConsPlusNonformat"/>
        <w:jc w:val="both"/>
      </w:pPr>
      <w:r>
        <w:t>услуг  по оформлению проездных документов, расходы за пользование в поездах</w:t>
      </w:r>
    </w:p>
    <w:p w:rsidR="00D67460" w:rsidRDefault="00D67460" w:rsidP="00D67460">
      <w:pPr>
        <w:pStyle w:val="ConsPlusNonformat"/>
        <w:jc w:val="both"/>
      </w:pPr>
      <w:r>
        <w:t>постельными   принадлежностями,   за  исключением  случаев,  когда  переезд</w:t>
      </w:r>
    </w:p>
    <w:p w:rsidR="00D67460" w:rsidRDefault="00D67460" w:rsidP="00D67460">
      <w:pPr>
        <w:pStyle w:val="ConsPlusNonformat"/>
        <w:jc w:val="both"/>
      </w:pPr>
      <w:r>
        <w:t xml:space="preserve">работника   осуществляется   за   счет   средств  работодателя,  в  </w:t>
      </w:r>
      <w:proofErr w:type="gramStart"/>
      <w:r>
        <w:t>размере</w:t>
      </w:r>
      <w:proofErr w:type="gramEnd"/>
    </w:p>
    <w:p w:rsidR="00D67460" w:rsidRDefault="00D67460" w:rsidP="00D67460">
      <w:pPr>
        <w:pStyle w:val="ConsPlusNonformat"/>
        <w:jc w:val="both"/>
      </w:pPr>
      <w:r>
        <w:lastRenderedPageBreak/>
        <w:t>фактических  расходов,  подтвержденных  проездными  документами, но не выше</w:t>
      </w:r>
    </w:p>
    <w:p w:rsidR="00D67460" w:rsidRDefault="00D67460" w:rsidP="00D67460">
      <w:pPr>
        <w:pStyle w:val="ConsPlusNonformat"/>
        <w:jc w:val="both"/>
      </w:pPr>
      <w:r>
        <w:t>стоимости проезда:</w:t>
      </w:r>
    </w:p>
    <w:p w:rsidR="00D67460" w:rsidRDefault="00D67460" w:rsidP="00D67460">
      <w:pPr>
        <w:pStyle w:val="ConsPlusNonformat"/>
        <w:jc w:val="both"/>
      </w:pPr>
      <w:r>
        <w:t xml:space="preserve">    железнодорожным   транспортом  -  в  плацкартном  вагоне  </w:t>
      </w:r>
      <w:proofErr w:type="gramStart"/>
      <w:r>
        <w:t>пассажирского</w:t>
      </w:r>
      <w:proofErr w:type="gramEnd"/>
    </w:p>
    <w:p w:rsidR="00D67460" w:rsidRDefault="00D67460" w:rsidP="00D67460">
      <w:pPr>
        <w:pStyle w:val="ConsPlusNonformat"/>
        <w:jc w:val="both"/>
      </w:pPr>
      <w:r>
        <w:t>поезда;</w:t>
      </w:r>
    </w:p>
    <w:p w:rsidR="00D67460" w:rsidRDefault="00D67460" w:rsidP="00D67460">
      <w:pPr>
        <w:pStyle w:val="ConsPlusNonformat"/>
        <w:jc w:val="both"/>
      </w:pPr>
      <w:r>
        <w:t xml:space="preserve">    внутренним  водным  транспортом  -  на  местах III категории кают судов</w:t>
      </w:r>
    </w:p>
    <w:p w:rsidR="00D67460" w:rsidRDefault="00D67460" w:rsidP="00D67460">
      <w:pPr>
        <w:pStyle w:val="ConsPlusNonformat"/>
        <w:jc w:val="both"/>
      </w:pPr>
      <w:r>
        <w:t>транспортных  маршрутов  (при  наличии на судне), а при отсутствии спальных</w:t>
      </w:r>
    </w:p>
    <w:p w:rsidR="00D67460" w:rsidRDefault="00D67460" w:rsidP="00D67460">
      <w:pPr>
        <w:pStyle w:val="ConsPlusNonformat"/>
        <w:jc w:val="both"/>
      </w:pPr>
      <w:r>
        <w:t>мест - на сидячих местах;</w:t>
      </w:r>
    </w:p>
    <w:p w:rsidR="00D67460" w:rsidRDefault="00D67460" w:rsidP="00D67460">
      <w:pPr>
        <w:pStyle w:val="ConsPlusNonformat"/>
        <w:jc w:val="both"/>
      </w:pPr>
      <w:r>
        <w:t xml:space="preserve">    воздушным  транспортом  -  в  </w:t>
      </w:r>
      <w:proofErr w:type="gramStart"/>
      <w:r>
        <w:t>салоне</w:t>
      </w:r>
      <w:proofErr w:type="gramEnd"/>
      <w:r>
        <w:t xml:space="preserve">  экономического  (низшего)  класса</w:t>
      </w:r>
    </w:p>
    <w:p w:rsidR="00D67460" w:rsidRDefault="00D67460" w:rsidP="00D67460">
      <w:pPr>
        <w:pStyle w:val="ConsPlusNonformat"/>
        <w:jc w:val="both"/>
      </w:pPr>
      <w:r>
        <w:t>самолетов;</w:t>
      </w:r>
    </w:p>
    <w:p w:rsidR="00D67460" w:rsidRDefault="00D67460" w:rsidP="00D67460">
      <w:pPr>
        <w:pStyle w:val="ConsPlusNonformat"/>
        <w:jc w:val="both"/>
      </w:pPr>
      <w:r>
        <w:t xml:space="preserve">    автомобильным транспортом - в </w:t>
      </w:r>
      <w:proofErr w:type="gramStart"/>
      <w:r>
        <w:t>автобусах</w:t>
      </w:r>
      <w:proofErr w:type="gramEnd"/>
      <w:r>
        <w:t xml:space="preserve"> междугородного сообщения;</w:t>
      </w:r>
    </w:p>
    <w:p w:rsidR="00D67460" w:rsidRDefault="00D67460" w:rsidP="00D67460">
      <w:pPr>
        <w:pStyle w:val="ConsPlusNonformat"/>
        <w:jc w:val="both"/>
      </w:pPr>
      <w:r>
        <w:t xml:space="preserve">    при  следовании  личным транспортом компенсация расходов осуществляется</w:t>
      </w:r>
    </w:p>
    <w:p w:rsidR="00D67460" w:rsidRDefault="00D67460" w:rsidP="00D67460">
      <w:pPr>
        <w:pStyle w:val="ConsPlusNonformat"/>
        <w:jc w:val="both"/>
      </w:pPr>
      <w:r>
        <w:t xml:space="preserve">на  основании  справки  транспортной  организации  о  стоимости  проезда </w:t>
      </w:r>
      <w:proofErr w:type="gramStart"/>
      <w:r>
        <w:t>по</w:t>
      </w:r>
      <w:proofErr w:type="gramEnd"/>
    </w:p>
    <w:p w:rsidR="00D67460" w:rsidRDefault="00D67460" w:rsidP="00D67460">
      <w:pPr>
        <w:pStyle w:val="ConsPlusNonformat"/>
        <w:jc w:val="both"/>
      </w:pPr>
      <w:r>
        <w:t xml:space="preserve">кратчайшему  маршруту  следования  к  месту  работы  и  обратно  в  </w:t>
      </w:r>
      <w:proofErr w:type="gramStart"/>
      <w:r>
        <w:t>размере</w:t>
      </w:r>
      <w:proofErr w:type="gramEnd"/>
    </w:p>
    <w:p w:rsidR="00D67460" w:rsidRDefault="00D67460" w:rsidP="00D67460">
      <w:pPr>
        <w:pStyle w:val="ConsPlusNonformat"/>
        <w:jc w:val="both"/>
      </w:pPr>
      <w:r>
        <w:t>минимальной стоимости проезда;</w:t>
      </w:r>
    </w:p>
    <w:p w:rsidR="00D67460" w:rsidRDefault="00D67460" w:rsidP="00D67460">
      <w:pPr>
        <w:pStyle w:val="ConsPlusNonformat"/>
        <w:jc w:val="both"/>
      </w:pPr>
      <w:r>
        <w:t xml:space="preserve">    суточные  расходы  за  время  следования  к  месту работы и обратно - в</w:t>
      </w:r>
    </w:p>
    <w:p w:rsidR="00D67460" w:rsidRDefault="00D67460" w:rsidP="00D67460">
      <w:pPr>
        <w:pStyle w:val="ConsPlusNonformat"/>
        <w:jc w:val="both"/>
      </w:pPr>
      <w:proofErr w:type="gramStart"/>
      <w:r>
        <w:t>размере</w:t>
      </w:r>
      <w:proofErr w:type="gramEnd"/>
      <w:r>
        <w:t xml:space="preserve"> 300 рублей за каждый день нахождения в пути;</w:t>
      </w:r>
    </w:p>
    <w:p w:rsidR="00D67460" w:rsidRDefault="00D67460" w:rsidP="00D67460">
      <w:pPr>
        <w:pStyle w:val="ConsPlusNonformat"/>
        <w:jc w:val="both"/>
      </w:pPr>
      <w:r>
        <w:t xml:space="preserve">    оплату  найма  жилого помещения на период оформления трудовых отношений</w:t>
      </w:r>
    </w:p>
    <w:p w:rsidR="00D67460" w:rsidRDefault="00D67460" w:rsidP="00D67460">
      <w:pPr>
        <w:pStyle w:val="ConsPlusNonformat"/>
        <w:jc w:val="both"/>
      </w:pPr>
      <w:proofErr w:type="gramStart"/>
      <w:r>
        <w:t>(кроме   случаев,  когда  направляемому  для  трудоустройства  безработному</w:t>
      </w:r>
      <w:proofErr w:type="gramEnd"/>
    </w:p>
    <w:p w:rsidR="00D67460" w:rsidRDefault="00D67460" w:rsidP="00D67460">
      <w:pPr>
        <w:pStyle w:val="ConsPlusNonformat"/>
        <w:jc w:val="both"/>
      </w:pPr>
      <w:r>
        <w:t>гражданину  предоставляется  бесплатное  жилое  помещение  или оплачиваются</w:t>
      </w:r>
    </w:p>
    <w:p w:rsidR="00D67460" w:rsidRDefault="00D67460" w:rsidP="00D67460">
      <w:pPr>
        <w:pStyle w:val="ConsPlusNonformat"/>
        <w:jc w:val="both"/>
      </w:pPr>
      <w:r>
        <w:t xml:space="preserve">соответствующие  расходы  работодателем)  - в </w:t>
      </w:r>
      <w:proofErr w:type="gramStart"/>
      <w:r>
        <w:t>размере</w:t>
      </w:r>
      <w:proofErr w:type="gramEnd"/>
      <w:r>
        <w:t xml:space="preserve"> фактических расходов,</w:t>
      </w:r>
    </w:p>
    <w:p w:rsidR="00D67460" w:rsidRDefault="00D67460" w:rsidP="00D67460">
      <w:pPr>
        <w:pStyle w:val="ConsPlusNonformat"/>
        <w:jc w:val="both"/>
      </w:pPr>
      <w:r>
        <w:t xml:space="preserve">подтвержденных  </w:t>
      </w:r>
      <w:proofErr w:type="gramStart"/>
      <w:r>
        <w:t>соответствующими</w:t>
      </w:r>
      <w:proofErr w:type="gramEnd"/>
      <w:r>
        <w:t xml:space="preserve"> документам, но не более 550 рублей в сутки</w:t>
      </w:r>
    </w:p>
    <w:p w:rsidR="00D67460" w:rsidRDefault="00D67460" w:rsidP="00D67460">
      <w:pPr>
        <w:pStyle w:val="ConsPlusNonformat"/>
        <w:jc w:val="both"/>
      </w:pPr>
      <w:r>
        <w:t xml:space="preserve">и  продолжительности  трудоустройства  не  более  14 суток с даты приезда </w:t>
      </w:r>
      <w:proofErr w:type="gramStart"/>
      <w:r>
        <w:t>к</w:t>
      </w:r>
      <w:proofErr w:type="gramEnd"/>
    </w:p>
    <w:p w:rsidR="00D67460" w:rsidRDefault="00D67460" w:rsidP="00D67460">
      <w:pPr>
        <w:pStyle w:val="ConsPlusNonformat"/>
        <w:jc w:val="both"/>
      </w:pPr>
      <w:r>
        <w:t>месту  работы; при отсутствии документов, подтверждающих эти расходы, - 100</w:t>
      </w:r>
    </w:p>
    <w:p w:rsidR="00D67460" w:rsidRDefault="00D67460" w:rsidP="00D67460">
      <w:pPr>
        <w:pStyle w:val="ConsPlusNonformat"/>
        <w:jc w:val="both"/>
      </w:pPr>
      <w:r>
        <w:t>рублей в сутки.</w:t>
      </w:r>
    </w:p>
    <w:p w:rsidR="00D67460" w:rsidRDefault="00D67460" w:rsidP="00D67460">
      <w:pPr>
        <w:pStyle w:val="ConsPlusNonformat"/>
        <w:jc w:val="both"/>
      </w:pPr>
      <w:r>
        <w:t xml:space="preserve">    При переселении:</w:t>
      </w:r>
    </w:p>
    <w:p w:rsidR="00D67460" w:rsidRDefault="00D67460" w:rsidP="00D67460">
      <w:pPr>
        <w:pStyle w:val="ConsPlusNonformat"/>
        <w:jc w:val="both"/>
      </w:pPr>
      <w:r>
        <w:t xml:space="preserve">    оплату стоимости проезда безработного гражданина и членов его семьи - в</w:t>
      </w:r>
    </w:p>
    <w:p w:rsidR="00D67460" w:rsidRDefault="00D67460" w:rsidP="00D67460">
      <w:pPr>
        <w:pStyle w:val="ConsPlusNonformat"/>
        <w:jc w:val="both"/>
      </w:pPr>
      <w:proofErr w:type="gramStart"/>
      <w:r>
        <w:t>размере</w:t>
      </w:r>
      <w:proofErr w:type="gramEnd"/>
      <w:r>
        <w:t xml:space="preserve">  фактических расходов, подтвержденных проездными документами, но не</w:t>
      </w:r>
    </w:p>
    <w:p w:rsidR="00D67460" w:rsidRDefault="00D67460" w:rsidP="00D67460">
      <w:pPr>
        <w:pStyle w:val="ConsPlusNonformat"/>
        <w:jc w:val="both"/>
      </w:pPr>
      <w:r>
        <w:t>выше   стоимости,  предусмотренной  настоящим  договором  для  безработного</w:t>
      </w:r>
    </w:p>
    <w:p w:rsidR="00D67460" w:rsidRDefault="00D67460" w:rsidP="00D67460">
      <w:pPr>
        <w:pStyle w:val="ConsPlusNonformat"/>
        <w:jc w:val="both"/>
      </w:pPr>
      <w:r>
        <w:t>гражданина;</w:t>
      </w:r>
    </w:p>
    <w:p w:rsidR="00D67460" w:rsidRDefault="00D67460" w:rsidP="00D67460">
      <w:pPr>
        <w:pStyle w:val="ConsPlusNonformat"/>
        <w:jc w:val="both"/>
      </w:pPr>
      <w:r>
        <w:t xml:space="preserve">    </w:t>
      </w:r>
      <w:proofErr w:type="gramStart"/>
      <w:r>
        <w:t>оплату  стоимости  провоза  имущества безработного гражданина (весом до</w:t>
      </w:r>
      <w:proofErr w:type="gramEnd"/>
    </w:p>
    <w:p w:rsidR="00D67460" w:rsidRDefault="00D67460" w:rsidP="00D67460">
      <w:pPr>
        <w:pStyle w:val="ConsPlusNonformat"/>
        <w:jc w:val="both"/>
      </w:pPr>
      <w:proofErr w:type="gramStart"/>
      <w:r>
        <w:t>5000  килограммов)  к  новому  месту  жительства  и работы железнодорожным,</w:t>
      </w:r>
      <w:proofErr w:type="gramEnd"/>
    </w:p>
    <w:p w:rsidR="00D67460" w:rsidRDefault="00D67460" w:rsidP="00D67460">
      <w:pPr>
        <w:pStyle w:val="ConsPlusNonformat"/>
        <w:jc w:val="both"/>
      </w:pPr>
      <w:r>
        <w:t xml:space="preserve">водным  и автомобильным транспортом - в </w:t>
      </w:r>
      <w:proofErr w:type="gramStart"/>
      <w:r>
        <w:t>размере</w:t>
      </w:r>
      <w:proofErr w:type="gramEnd"/>
      <w:r>
        <w:t xml:space="preserve"> фактических расходов, но не</w:t>
      </w:r>
    </w:p>
    <w:p w:rsidR="00D67460" w:rsidRDefault="00D67460" w:rsidP="00D67460">
      <w:pPr>
        <w:pStyle w:val="ConsPlusNonformat"/>
        <w:jc w:val="both"/>
      </w:pPr>
      <w:r>
        <w:t xml:space="preserve">выше  тарифов,  предусмотренных  для  перевозки грузов, багажа, </w:t>
      </w:r>
      <w:proofErr w:type="spellStart"/>
      <w:r>
        <w:t>грузобагажа</w:t>
      </w:r>
      <w:proofErr w:type="spellEnd"/>
    </w:p>
    <w:p w:rsidR="00D67460" w:rsidRDefault="00D67460" w:rsidP="00D67460">
      <w:pPr>
        <w:pStyle w:val="ConsPlusNonformat"/>
        <w:jc w:val="both"/>
      </w:pPr>
      <w:r>
        <w:t>железнодорожным транспортом.</w:t>
      </w:r>
    </w:p>
    <w:p w:rsidR="00D67460" w:rsidRDefault="00D67460" w:rsidP="00D67460">
      <w:pPr>
        <w:pStyle w:val="ConsPlusNonformat"/>
        <w:jc w:val="both"/>
      </w:pPr>
      <w:r>
        <w:t xml:space="preserve">    При  отсутствии  указанных  видов  транспорта компенсируются расходы </w:t>
      </w:r>
      <w:proofErr w:type="gramStart"/>
      <w:r>
        <w:t>по</w:t>
      </w:r>
      <w:proofErr w:type="gramEnd"/>
    </w:p>
    <w:p w:rsidR="00D67460" w:rsidRDefault="00D67460" w:rsidP="00D67460">
      <w:pPr>
        <w:pStyle w:val="ConsPlusNonformat"/>
        <w:jc w:val="both"/>
      </w:pPr>
      <w:r>
        <w:t>провозу  имущества  воздушным  транспортом  от  ближайшей  к  месту  работы</w:t>
      </w:r>
    </w:p>
    <w:p w:rsidR="00D67460" w:rsidRDefault="00D67460" w:rsidP="00D67460">
      <w:pPr>
        <w:pStyle w:val="ConsPlusNonformat"/>
        <w:jc w:val="both"/>
      </w:pPr>
      <w:r>
        <w:t>железнодорожной  станции  или  от  ближайшего  речного порта, открытого для</w:t>
      </w:r>
    </w:p>
    <w:p w:rsidR="00D67460" w:rsidRDefault="00D67460" w:rsidP="00D67460">
      <w:pPr>
        <w:pStyle w:val="ConsPlusNonformat"/>
        <w:jc w:val="both"/>
      </w:pPr>
      <w:r>
        <w:t>навигации в данное время;</w:t>
      </w:r>
    </w:p>
    <w:p w:rsidR="00D67460" w:rsidRDefault="00D67460" w:rsidP="00D67460">
      <w:pPr>
        <w:pStyle w:val="ConsPlusNonformat"/>
        <w:jc w:val="both"/>
      </w:pPr>
      <w:r>
        <w:t xml:space="preserve">    суточные расходы за время следования к новому месту жительства и работы</w:t>
      </w:r>
    </w:p>
    <w:p w:rsidR="00D67460" w:rsidRDefault="00D67460" w:rsidP="00D67460">
      <w:pPr>
        <w:pStyle w:val="ConsPlusNonformat"/>
        <w:jc w:val="both"/>
      </w:pPr>
      <w:r>
        <w:t xml:space="preserve">-  в  </w:t>
      </w:r>
      <w:proofErr w:type="gramStart"/>
      <w:r>
        <w:t>размере</w:t>
      </w:r>
      <w:proofErr w:type="gramEnd"/>
      <w:r>
        <w:t xml:space="preserve">  300  рублей  за  каждый  день  нахождения  в пути следования</w:t>
      </w:r>
    </w:p>
    <w:p w:rsidR="00D67460" w:rsidRDefault="00D67460" w:rsidP="00D67460">
      <w:pPr>
        <w:pStyle w:val="ConsPlusNonformat"/>
        <w:jc w:val="both"/>
      </w:pPr>
      <w:r>
        <w:t>(безработному гражданину и на каждого члена его семьи);</w:t>
      </w:r>
    </w:p>
    <w:p w:rsidR="00D67460" w:rsidRDefault="00D67460" w:rsidP="00D67460">
      <w:pPr>
        <w:pStyle w:val="ConsPlusNonformat"/>
        <w:jc w:val="both"/>
      </w:pPr>
      <w:r>
        <w:t xml:space="preserve">    единовременное  пособие  для обустройства на новом месте жительства - в</w:t>
      </w:r>
    </w:p>
    <w:p w:rsidR="00D67460" w:rsidRDefault="00D67460" w:rsidP="00D67460">
      <w:pPr>
        <w:pStyle w:val="ConsPlusNonformat"/>
        <w:jc w:val="both"/>
      </w:pPr>
      <w:proofErr w:type="gramStart"/>
      <w:r>
        <w:t>размере</w:t>
      </w:r>
      <w:proofErr w:type="gramEnd"/>
      <w:r>
        <w:t xml:space="preserve">  максимальной  величины  пособия  по  безработице  на  безработного</w:t>
      </w:r>
    </w:p>
    <w:p w:rsidR="00D67460" w:rsidRDefault="00D67460" w:rsidP="00D67460">
      <w:pPr>
        <w:pStyle w:val="ConsPlusNonformat"/>
        <w:jc w:val="both"/>
      </w:pPr>
      <w:r>
        <w:t>гражданина  и  минимальной величины пособия на каждого члена семьи с учетом</w:t>
      </w:r>
    </w:p>
    <w:p w:rsidR="00D67460" w:rsidRDefault="00D67460" w:rsidP="00D67460">
      <w:pPr>
        <w:pStyle w:val="ConsPlusNonformat"/>
        <w:jc w:val="both"/>
      </w:pPr>
      <w:r>
        <w:t>районного коэффициента к заработной плате.</w:t>
      </w:r>
    </w:p>
    <w:p w:rsidR="00D67460" w:rsidRDefault="00D67460" w:rsidP="00D67460">
      <w:pPr>
        <w:pStyle w:val="ConsPlusNonformat"/>
        <w:jc w:val="both"/>
      </w:pPr>
      <w:r>
        <w:t xml:space="preserve">    2.2. Гражданин:</w:t>
      </w:r>
    </w:p>
    <w:p w:rsidR="00D67460" w:rsidRDefault="00D67460" w:rsidP="00D67460">
      <w:pPr>
        <w:pStyle w:val="ConsPlusNonformat"/>
        <w:jc w:val="both"/>
      </w:pPr>
      <w:r>
        <w:t xml:space="preserve">    2.2.1.  Осуществляет  переезд  (переселение)  в  другую  местность  для</w:t>
      </w:r>
    </w:p>
    <w:p w:rsidR="00D67460" w:rsidRDefault="00D67460" w:rsidP="00D67460">
      <w:pPr>
        <w:pStyle w:val="ConsPlusNonformat"/>
        <w:jc w:val="both"/>
      </w:pPr>
      <w:r>
        <w:t>трудоустройства ___________________________________________________________</w:t>
      </w:r>
    </w:p>
    <w:p w:rsidR="00D67460" w:rsidRDefault="00D67460" w:rsidP="00D67460">
      <w:pPr>
        <w:pStyle w:val="ConsPlusNonformat"/>
        <w:jc w:val="both"/>
      </w:pPr>
      <w:r>
        <w:t>___________________________________________________________________________</w:t>
      </w:r>
    </w:p>
    <w:p w:rsidR="00D67460" w:rsidRDefault="00D67460" w:rsidP="00D67460">
      <w:pPr>
        <w:pStyle w:val="ConsPlusNonformat"/>
        <w:jc w:val="both"/>
      </w:pPr>
      <w:r>
        <w:t xml:space="preserve">         (наименование предприятия (организации) трудоустройства)</w:t>
      </w:r>
    </w:p>
    <w:p w:rsidR="00D67460" w:rsidRDefault="00D67460" w:rsidP="00D67460">
      <w:pPr>
        <w:pStyle w:val="ConsPlusNonformat"/>
        <w:jc w:val="both"/>
      </w:pPr>
      <w:r>
        <w:t>по профессии (специальности) ______________________________________________</w:t>
      </w:r>
    </w:p>
    <w:p w:rsidR="00D67460" w:rsidRDefault="00D67460" w:rsidP="00D67460">
      <w:pPr>
        <w:pStyle w:val="ConsPlusNormal"/>
        <w:ind w:firstLine="540"/>
        <w:jc w:val="both"/>
      </w:pPr>
      <w:r>
        <w:t>2.2.2. По прибытии в другую местность трудоустраивается, заключает трудовой договор с Работодателем, осуществляет трудовую деятельность в соответствии с заключенным трудовым договором.</w:t>
      </w:r>
    </w:p>
    <w:p w:rsidR="00D67460" w:rsidRDefault="00D67460" w:rsidP="00D67460">
      <w:pPr>
        <w:pStyle w:val="ConsPlusNormal"/>
        <w:spacing w:before="240"/>
        <w:ind w:firstLine="540"/>
        <w:jc w:val="both"/>
      </w:pPr>
      <w:bookmarkStart w:id="1" w:name="Par760"/>
      <w:bookmarkEnd w:id="1"/>
      <w:r>
        <w:t>2.2.3. Не позднее 25 рабочих дней со дня прибытия в другую местность предоставляет в Центр занятости:</w:t>
      </w:r>
    </w:p>
    <w:p w:rsidR="00D67460" w:rsidRDefault="00D67460" w:rsidP="00D67460">
      <w:pPr>
        <w:pStyle w:val="ConsPlusNormal"/>
        <w:spacing w:before="240"/>
        <w:ind w:firstLine="540"/>
        <w:jc w:val="both"/>
      </w:pPr>
      <w:r>
        <w:t>заявление на предоставление финансовой поддержки;</w:t>
      </w:r>
    </w:p>
    <w:p w:rsidR="00D67460" w:rsidRDefault="00D67460" w:rsidP="00D67460">
      <w:pPr>
        <w:pStyle w:val="ConsPlusNormal"/>
        <w:spacing w:before="240"/>
        <w:ind w:firstLine="540"/>
        <w:jc w:val="both"/>
      </w:pPr>
      <w:r>
        <w:t>один экземпляр трехстороннего договора, подписанный работодателем;</w:t>
      </w:r>
    </w:p>
    <w:p w:rsidR="00D67460" w:rsidRDefault="00D67460" w:rsidP="00D67460">
      <w:pPr>
        <w:pStyle w:val="ConsPlusNormal"/>
        <w:spacing w:before="240"/>
        <w:ind w:firstLine="540"/>
        <w:jc w:val="both"/>
      </w:pPr>
      <w:r>
        <w:lastRenderedPageBreak/>
        <w:t xml:space="preserve">копию трудового договора, заверенную в установленном </w:t>
      </w:r>
      <w:proofErr w:type="gramStart"/>
      <w:r>
        <w:t>порядке</w:t>
      </w:r>
      <w:proofErr w:type="gramEnd"/>
      <w:r>
        <w:t xml:space="preserve"> работодателем;</w:t>
      </w:r>
    </w:p>
    <w:p w:rsidR="00D67460" w:rsidRDefault="00D67460" w:rsidP="00D67460">
      <w:pPr>
        <w:pStyle w:val="ConsPlusNormal"/>
        <w:spacing w:before="240"/>
        <w:ind w:firstLine="540"/>
        <w:jc w:val="both"/>
      </w:pPr>
      <w:r>
        <w:t>проездные документы, подтверждающие сведения о фактических расходах по переезду (переселению) в другую местность.</w:t>
      </w:r>
    </w:p>
    <w:p w:rsidR="00D67460" w:rsidRDefault="00D67460" w:rsidP="00D67460">
      <w:pPr>
        <w:pStyle w:val="ConsPlusNormal"/>
        <w:spacing w:before="240"/>
        <w:ind w:firstLine="540"/>
        <w:jc w:val="both"/>
      </w:pPr>
      <w:r>
        <w:t>2.2.4. При переезде в другую местность дополнительно представляет в Центр занятости:</w:t>
      </w:r>
    </w:p>
    <w:p w:rsidR="00D67460" w:rsidRDefault="00D67460" w:rsidP="00D67460">
      <w:pPr>
        <w:pStyle w:val="ConsPlusNormal"/>
        <w:spacing w:before="240"/>
        <w:ind w:firstLine="540"/>
        <w:jc w:val="both"/>
      </w:pPr>
      <w:r>
        <w:t>копию договора найма жилого помещения или другие документы, подтверждающие фактические расходы по найму жилого помещения, и документы, подтверждающие оплату стоимости проезда безработного гражданина в другую местность, а также справку работодателя о том, что безработному гражданину не возмещены расходы на проезд в другую местность;</w:t>
      </w:r>
    </w:p>
    <w:p w:rsidR="00D67460" w:rsidRDefault="00D67460" w:rsidP="00D67460">
      <w:pPr>
        <w:pStyle w:val="ConsPlusNormal"/>
        <w:spacing w:before="240"/>
        <w:ind w:firstLine="540"/>
        <w:jc w:val="both"/>
      </w:pPr>
      <w:proofErr w:type="gramStart"/>
      <w:r>
        <w:t>по окончании периода временного трудоустройства в другой местности в течение 10 рабочих дней со дня прибытия в населенный пункт по месту постоянного проживания документы, подтверждающие фактические расходы на обратный проезд к месту постоянного проживания, и справку работодателя о том, что безработному гражданину не возмещены расходы на обратный проезд к месту постоянного проживания.</w:t>
      </w:r>
      <w:proofErr w:type="gramEnd"/>
    </w:p>
    <w:p w:rsidR="00D67460" w:rsidRDefault="00D67460" w:rsidP="00D67460">
      <w:pPr>
        <w:pStyle w:val="ConsPlusNormal"/>
        <w:spacing w:before="240"/>
        <w:ind w:firstLine="540"/>
        <w:jc w:val="both"/>
      </w:pPr>
      <w:r>
        <w:t>При переселении в другую местность дополнительно представляет в Центр занятости:</w:t>
      </w:r>
    </w:p>
    <w:p w:rsidR="00D67460" w:rsidRDefault="00D67460" w:rsidP="00D67460">
      <w:pPr>
        <w:pStyle w:val="ConsPlusNormal"/>
        <w:spacing w:before="240"/>
        <w:ind w:firstLine="540"/>
        <w:jc w:val="both"/>
      </w:pPr>
      <w:r>
        <w:t>документы или их нотариально заверенные копии, подтверждающие родственные отношения членов семьи безработного гражданина, участвующих в переселении (свидетельство о рождении, свидетельство о заключении брака и другие);</w:t>
      </w:r>
    </w:p>
    <w:p w:rsidR="00D67460" w:rsidRDefault="00D67460" w:rsidP="00D67460">
      <w:pPr>
        <w:pStyle w:val="ConsPlusNormal"/>
        <w:spacing w:before="240"/>
        <w:ind w:firstLine="540"/>
        <w:jc w:val="both"/>
      </w:pPr>
      <w:r>
        <w:t>документы, подтверждающие регистрацию по новому месту жительства безработного гражданина и членов его семьи;</w:t>
      </w:r>
    </w:p>
    <w:p w:rsidR="00D67460" w:rsidRDefault="00D67460" w:rsidP="00D67460">
      <w:pPr>
        <w:pStyle w:val="ConsPlusNormal"/>
        <w:spacing w:before="240"/>
        <w:ind w:firstLine="540"/>
        <w:jc w:val="both"/>
      </w:pPr>
      <w:r>
        <w:t>документы, подтверждающие оплату стоимости проезда безработного гражданина и членов его семьи в другую местность;</w:t>
      </w:r>
    </w:p>
    <w:p w:rsidR="00D67460" w:rsidRDefault="00D67460" w:rsidP="00D67460">
      <w:pPr>
        <w:pStyle w:val="ConsPlusNormal"/>
        <w:spacing w:before="240"/>
        <w:ind w:firstLine="540"/>
        <w:jc w:val="both"/>
      </w:pPr>
      <w:r>
        <w:t>документы, подтверждающие фактические расходы по провозу имущества безработного гражданина и членов его семьи;</w:t>
      </w:r>
    </w:p>
    <w:p w:rsidR="00D67460" w:rsidRDefault="00D67460" w:rsidP="00D67460">
      <w:pPr>
        <w:pStyle w:val="ConsPlusNormal"/>
        <w:spacing w:before="240"/>
        <w:ind w:firstLine="540"/>
        <w:jc w:val="both"/>
      </w:pPr>
      <w:r>
        <w:t>справку работодателя о том, что безработному гражданину и членам его семьи не возмещены расходы на проезд и провоз имущества.</w:t>
      </w:r>
    </w:p>
    <w:p w:rsidR="00D67460" w:rsidRDefault="00D67460" w:rsidP="00D67460">
      <w:pPr>
        <w:pStyle w:val="ConsPlusNormal"/>
        <w:spacing w:before="240"/>
        <w:ind w:firstLine="540"/>
        <w:jc w:val="both"/>
      </w:pPr>
      <w:bookmarkStart w:id="2" w:name="Par774"/>
      <w:bookmarkEnd w:id="2"/>
      <w:r>
        <w:t>2.2.5. При досрочном расторжении трудового договора предоставляет в 5 рабочих дней в Центр занятости заверенную копию приказа об увольнении.</w:t>
      </w:r>
    </w:p>
    <w:p w:rsidR="00D67460" w:rsidRDefault="00D67460" w:rsidP="00D67460">
      <w:pPr>
        <w:pStyle w:val="ConsPlusNormal"/>
        <w:spacing w:before="240"/>
        <w:ind w:firstLine="540"/>
        <w:jc w:val="both"/>
      </w:pPr>
      <w:r>
        <w:t>2.2.6. При переезде (переселении) по истечении 1 года со дня заключения трудового договора с работодателем представляет в Центр занятости копию трудовой книжки либо справку работодателя, заверенные в отделе кадров.</w:t>
      </w:r>
    </w:p>
    <w:p w:rsidR="00D67460" w:rsidRDefault="00D67460" w:rsidP="00D67460">
      <w:pPr>
        <w:pStyle w:val="ConsPlusNormal"/>
        <w:spacing w:before="240"/>
        <w:ind w:firstLine="540"/>
        <w:jc w:val="both"/>
      </w:pPr>
      <w:r>
        <w:t>2.2.7. Информирует Центр занятости обо всех изменениях условий трудового договора, которые могут повлечь за собой прекращение трудового договора и выезд из места пребывания.</w:t>
      </w:r>
    </w:p>
    <w:p w:rsidR="00D67460" w:rsidRDefault="00D67460" w:rsidP="00D67460">
      <w:pPr>
        <w:pStyle w:val="ConsPlusNormal"/>
        <w:spacing w:before="240"/>
        <w:ind w:firstLine="540"/>
        <w:jc w:val="both"/>
      </w:pPr>
      <w:r>
        <w:t>2.3. Работодатель:</w:t>
      </w:r>
    </w:p>
    <w:p w:rsidR="00D67460" w:rsidRDefault="00D67460" w:rsidP="00D67460">
      <w:pPr>
        <w:pStyle w:val="ConsPlusNormal"/>
        <w:spacing w:before="240"/>
        <w:ind w:firstLine="540"/>
        <w:jc w:val="both"/>
      </w:pPr>
      <w:r>
        <w:t>2.3.1. На условиях, предварительно согласованных с Центром занятости, заключает трудовой договор с Гражданином.</w:t>
      </w:r>
    </w:p>
    <w:p w:rsidR="00D67460" w:rsidRDefault="00D67460" w:rsidP="00D67460">
      <w:pPr>
        <w:pStyle w:val="ConsPlusNormal"/>
        <w:spacing w:before="240"/>
        <w:ind w:firstLine="540"/>
        <w:jc w:val="both"/>
      </w:pPr>
      <w:r>
        <w:lastRenderedPageBreak/>
        <w:t>2.3.2. Информирует Центр занятости о досрочном расторжении трудового договора с Гражданином.</w:t>
      </w:r>
    </w:p>
    <w:p w:rsidR="00D67460" w:rsidRDefault="00D67460" w:rsidP="00D67460">
      <w:pPr>
        <w:pStyle w:val="ConsPlusNormal"/>
        <w:jc w:val="both"/>
      </w:pPr>
    </w:p>
    <w:p w:rsidR="00D67460" w:rsidRDefault="00D67460" w:rsidP="00D67460">
      <w:pPr>
        <w:pStyle w:val="ConsPlusNormal"/>
        <w:jc w:val="center"/>
        <w:outlineLvl w:val="2"/>
      </w:pPr>
      <w:r>
        <w:t>3. Цена договора и порядок расчетов</w:t>
      </w:r>
    </w:p>
    <w:p w:rsidR="00D67460" w:rsidRDefault="00D67460" w:rsidP="00D67460">
      <w:pPr>
        <w:pStyle w:val="ConsPlusNormal"/>
        <w:ind w:firstLine="540"/>
        <w:jc w:val="both"/>
      </w:pPr>
      <w:r>
        <w:t>3.1. Расчетная Цена договора не может превышать сумму лимитов бюджетных обязательств, выделенных Центру занятости на организацию переезда (переселения) безработных граждан и членов их семей в другую местность для трудоустройства по направлению органов службы занятости и составляет: ____________________________ руб. _________ коп</w:t>
      </w:r>
      <w:proofErr w:type="gramStart"/>
      <w:r>
        <w:t>. (_______________________________________).</w:t>
      </w:r>
      <w:proofErr w:type="gramEnd"/>
    </w:p>
    <w:p w:rsidR="00D67460" w:rsidRDefault="00D67460" w:rsidP="00D67460">
      <w:pPr>
        <w:pStyle w:val="ConsPlusNormal"/>
        <w:spacing w:before="240"/>
        <w:ind w:firstLine="540"/>
        <w:jc w:val="both"/>
      </w:pPr>
      <w:r>
        <w:t>Если сумма фактически произведенных расходов будет меньше расчетной Цены договора, оплате подлежит сумма фактически произведенных расходов.</w:t>
      </w:r>
    </w:p>
    <w:p w:rsidR="00D67460" w:rsidRDefault="00D67460" w:rsidP="00D67460">
      <w:pPr>
        <w:pStyle w:val="ConsPlusNormal"/>
        <w:spacing w:before="240"/>
        <w:ind w:firstLine="540"/>
        <w:jc w:val="both"/>
      </w:pPr>
      <w:r>
        <w:t>Если сумма фактически произведенных расходов будет больше расчетной Цены договора, оплата осуществляется на основании дополнительных соглашений к договору, заключенных в рамках выделенных (выделения дополнительных) Центру занятости лимитов бюджетных обязательств.</w:t>
      </w:r>
    </w:p>
    <w:p w:rsidR="00D67460" w:rsidRDefault="00D67460" w:rsidP="00D67460">
      <w:pPr>
        <w:pStyle w:val="ConsPlusNormal"/>
        <w:spacing w:before="240"/>
        <w:ind w:firstLine="540"/>
        <w:jc w:val="both"/>
      </w:pPr>
      <w:r>
        <w:t>Окончательная Цена договора определяется суммой фактически предоставленной финансовой поддержки, все изменения к договору оформляются дополнительным соглашением.</w:t>
      </w:r>
    </w:p>
    <w:p w:rsidR="00D67460" w:rsidRDefault="00D67460" w:rsidP="00D67460">
      <w:pPr>
        <w:pStyle w:val="ConsPlusNormal"/>
        <w:spacing w:before="240"/>
        <w:ind w:firstLine="540"/>
        <w:jc w:val="both"/>
      </w:pPr>
      <w:r>
        <w:t xml:space="preserve">3.2. Центр занятости определяет размер финансовой поддержки и в течение 3 рабочих дней со дня поступления документов, указанных в пунктах </w:t>
      </w:r>
      <w:hyperlink r:id="rId5" w:anchor="Par760" w:tooltip="2.2.3. Не позднее 25 рабочих дней со дня прибытия в другую местность предоставляет в Центр занятости:" w:history="1">
        <w:r>
          <w:rPr>
            <w:rStyle w:val="a3"/>
            <w:u w:val="none"/>
          </w:rPr>
          <w:t>2.2.3</w:t>
        </w:r>
      </w:hyperlink>
      <w:r>
        <w:t xml:space="preserve"> - </w:t>
      </w:r>
      <w:hyperlink r:id="rId6" w:anchor="Par774" w:tooltip="2.2.5. При досрочном расторжении трудового договора предоставляет в 5 рабочих дней в Центр занятости заверенную копию приказа об увольнении." w:history="1">
        <w:r>
          <w:rPr>
            <w:rStyle w:val="a3"/>
            <w:u w:val="none"/>
          </w:rPr>
          <w:t>2.2.5</w:t>
        </w:r>
      </w:hyperlink>
      <w:r>
        <w:t xml:space="preserve"> настоящего договора, перечисляет денежные средства на лицевой счет Гражданина, открытый в кредитной организации, или осуществляет перевод денежных средств через отделение федеральной почтовой связи.</w:t>
      </w:r>
    </w:p>
    <w:p w:rsidR="00D67460" w:rsidRDefault="00D67460" w:rsidP="00D67460">
      <w:pPr>
        <w:pStyle w:val="ConsPlusNormal"/>
        <w:spacing w:before="240"/>
        <w:ind w:firstLine="540"/>
        <w:jc w:val="both"/>
      </w:pPr>
      <w:r>
        <w:t xml:space="preserve">3.3. Основанием для отказа в </w:t>
      </w:r>
      <w:proofErr w:type="gramStart"/>
      <w:r>
        <w:t>предоставлении</w:t>
      </w:r>
      <w:proofErr w:type="gramEnd"/>
      <w:r>
        <w:t xml:space="preserve"> финансовой поддержки является непредставление Гражданином документов, указанных в пунктах </w:t>
      </w:r>
      <w:hyperlink r:id="rId7" w:anchor="Par760" w:tooltip="2.2.3. Не позднее 25 рабочих дней со дня прибытия в другую местность предоставляет в Центр занятости:" w:history="1">
        <w:r>
          <w:rPr>
            <w:rStyle w:val="a3"/>
            <w:u w:val="none"/>
          </w:rPr>
          <w:t>2.2.3</w:t>
        </w:r>
      </w:hyperlink>
      <w:r>
        <w:t xml:space="preserve"> - </w:t>
      </w:r>
      <w:hyperlink r:id="rId8" w:anchor="Par774" w:tooltip="2.2.5. При досрочном расторжении трудового договора предоставляет в 5 рабочих дней в Центр занятости заверенную копию приказа об увольнении." w:history="1">
        <w:r>
          <w:rPr>
            <w:rStyle w:val="a3"/>
            <w:u w:val="none"/>
          </w:rPr>
          <w:t>2.2.5</w:t>
        </w:r>
      </w:hyperlink>
      <w:r>
        <w:t xml:space="preserve"> настоящего договора.</w:t>
      </w:r>
    </w:p>
    <w:p w:rsidR="00D67460" w:rsidRDefault="00D67460" w:rsidP="00D67460">
      <w:pPr>
        <w:pStyle w:val="ConsPlusNormal"/>
        <w:spacing w:before="240"/>
        <w:ind w:firstLine="540"/>
        <w:jc w:val="both"/>
      </w:pPr>
      <w:r>
        <w:t>В случае принятия решения об отказе в предоставлении финансовой поддержки Центр занятости в течение 3 рабочих дней со дня принятия решения письменно уведомляет Гражданина о принятом решении.</w:t>
      </w:r>
    </w:p>
    <w:p w:rsidR="00D67460" w:rsidRDefault="00D67460" w:rsidP="00D67460">
      <w:pPr>
        <w:pStyle w:val="ConsPlusNormal"/>
        <w:jc w:val="both"/>
      </w:pPr>
    </w:p>
    <w:p w:rsidR="00D67460" w:rsidRDefault="00D67460" w:rsidP="00D67460">
      <w:pPr>
        <w:pStyle w:val="ConsPlusNormal"/>
        <w:jc w:val="center"/>
        <w:outlineLvl w:val="2"/>
      </w:pPr>
      <w:r>
        <w:t>4. Ответственность Сторон</w:t>
      </w:r>
    </w:p>
    <w:p w:rsidR="00D67460" w:rsidRDefault="00D67460" w:rsidP="00D67460">
      <w:pPr>
        <w:pStyle w:val="ConsPlusNormal"/>
        <w:ind w:firstLine="540"/>
        <w:jc w:val="both"/>
      </w:pPr>
      <w:r>
        <w:t xml:space="preserve">4.1. За ненадлежащее исполнение, неисполнение обязательств по договору, ответственность Сторон определяется в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Федерации.</w:t>
      </w:r>
    </w:p>
    <w:p w:rsidR="00D67460" w:rsidRDefault="00D67460" w:rsidP="00D67460">
      <w:pPr>
        <w:pStyle w:val="ConsPlusNormal"/>
        <w:spacing w:before="240"/>
        <w:ind w:firstLine="540"/>
        <w:jc w:val="both"/>
      </w:pPr>
      <w:r>
        <w:t xml:space="preserve">4.2. Споры и разногласия разрешаются путем переговоров между Сторонами, а в </w:t>
      </w:r>
      <w:proofErr w:type="gramStart"/>
      <w:r>
        <w:t>случае</w:t>
      </w:r>
      <w:proofErr w:type="gramEnd"/>
      <w:r>
        <w:t xml:space="preserve"> </w:t>
      </w:r>
      <w:proofErr w:type="spellStart"/>
      <w:r>
        <w:t>недостижения</w:t>
      </w:r>
      <w:proofErr w:type="spellEnd"/>
      <w:r>
        <w:t xml:space="preserve"> соглашения - в судебном порядке.</w:t>
      </w:r>
    </w:p>
    <w:p w:rsidR="00D67460" w:rsidRDefault="00D67460" w:rsidP="00D67460">
      <w:pPr>
        <w:pStyle w:val="ConsPlusNormal"/>
        <w:spacing w:before="240"/>
        <w:ind w:firstLine="540"/>
        <w:jc w:val="both"/>
      </w:pPr>
      <w:r>
        <w:t>4.3. Центр занятости не несет ответственности за просрочку предоставления финансовой поддержки, связанную с несвоевременным поступлением средств окружного бюджета на лицевой счет Центра занятости.</w:t>
      </w:r>
    </w:p>
    <w:p w:rsidR="00D67460" w:rsidRDefault="00D67460" w:rsidP="00D67460">
      <w:pPr>
        <w:pStyle w:val="ConsPlusNormal"/>
        <w:jc w:val="both"/>
      </w:pPr>
    </w:p>
    <w:p w:rsidR="00D67460" w:rsidRDefault="00D67460" w:rsidP="00D67460">
      <w:pPr>
        <w:pStyle w:val="ConsPlusNormal"/>
        <w:jc w:val="center"/>
        <w:outlineLvl w:val="2"/>
      </w:pPr>
      <w:r>
        <w:t>5. Заключительные положения</w:t>
      </w:r>
    </w:p>
    <w:p w:rsidR="00D67460" w:rsidRDefault="00D67460" w:rsidP="00D67460">
      <w:pPr>
        <w:pStyle w:val="ConsPlusNormal"/>
        <w:ind w:firstLine="540"/>
        <w:jc w:val="both"/>
      </w:pPr>
      <w:r>
        <w:t>5.1. Настоящий договор вступает в силу с момента подписания Сторонами и действует до "___" _________ 20___ года.</w:t>
      </w:r>
    </w:p>
    <w:p w:rsidR="00D67460" w:rsidRDefault="00D67460" w:rsidP="00D67460">
      <w:pPr>
        <w:pStyle w:val="ConsPlusNormal"/>
        <w:spacing w:before="240"/>
        <w:ind w:firstLine="540"/>
        <w:jc w:val="both"/>
      </w:pPr>
      <w:r>
        <w:t xml:space="preserve">5.2. Условия настоящего договора могут быть изменены по соглашению Сторон в </w:t>
      </w:r>
      <w:r>
        <w:lastRenderedPageBreak/>
        <w:t xml:space="preserve">письменном </w:t>
      </w:r>
      <w:proofErr w:type="gramStart"/>
      <w:r>
        <w:t>виде</w:t>
      </w:r>
      <w:proofErr w:type="gramEnd"/>
      <w:r>
        <w:t xml:space="preserve">. Дополнения и изменения вносятся в договор в установленном законом </w:t>
      </w:r>
      <w:proofErr w:type="gramStart"/>
      <w:r>
        <w:t>порядке</w:t>
      </w:r>
      <w:proofErr w:type="gramEnd"/>
      <w:r>
        <w:t>.</w:t>
      </w:r>
    </w:p>
    <w:p w:rsidR="00D67460" w:rsidRDefault="00D67460" w:rsidP="00D67460">
      <w:pPr>
        <w:pStyle w:val="ConsPlusNormal"/>
        <w:spacing w:before="240"/>
        <w:ind w:firstLine="540"/>
        <w:jc w:val="both"/>
      </w:pPr>
      <w:r>
        <w:t>5.3. Настоящий договор составлен в трех экземплярах, каждый из которых имеет одинаковую юридическую силу и хранится по одному экземпляру у каждой из Сторон.</w:t>
      </w:r>
    </w:p>
    <w:p w:rsidR="00D67460" w:rsidRDefault="00D67460" w:rsidP="00D67460">
      <w:pPr>
        <w:pStyle w:val="ConsPlusNormal"/>
        <w:jc w:val="both"/>
      </w:pPr>
    </w:p>
    <w:p w:rsidR="00D67460" w:rsidRDefault="00D67460" w:rsidP="00D67460">
      <w:pPr>
        <w:pStyle w:val="ConsPlusNormal"/>
        <w:jc w:val="center"/>
        <w:outlineLvl w:val="2"/>
      </w:pPr>
      <w:r>
        <w:t>6. Реквизиты, подписи и адреса Сторон</w:t>
      </w:r>
    </w:p>
    <w:p w:rsidR="00D67460" w:rsidRDefault="00D67460" w:rsidP="00D6746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2"/>
        <w:gridCol w:w="1593"/>
        <w:gridCol w:w="1410"/>
        <w:gridCol w:w="1651"/>
        <w:gridCol w:w="1412"/>
        <w:gridCol w:w="1593"/>
      </w:tblGrid>
      <w:tr w:rsidR="00D67460" w:rsidTr="00D67460">
        <w:tc>
          <w:tcPr>
            <w:tcW w:w="3005" w:type="dxa"/>
            <w:gridSpan w:val="2"/>
            <w:hideMark/>
          </w:tcPr>
          <w:p w:rsidR="00D67460" w:rsidRDefault="00D67460">
            <w:pPr>
              <w:pStyle w:val="ConsPlusNormal"/>
              <w:spacing w:line="276" w:lineRule="auto"/>
            </w:pPr>
            <w:r>
              <w:t>Центр занятости:</w:t>
            </w:r>
          </w:p>
        </w:tc>
        <w:tc>
          <w:tcPr>
            <w:tcW w:w="3061" w:type="dxa"/>
            <w:gridSpan w:val="2"/>
            <w:hideMark/>
          </w:tcPr>
          <w:p w:rsidR="00D67460" w:rsidRDefault="00D67460">
            <w:pPr>
              <w:pStyle w:val="ConsPlusNormal"/>
              <w:spacing w:line="276" w:lineRule="auto"/>
            </w:pPr>
            <w:r>
              <w:t>Гражданин:</w:t>
            </w:r>
          </w:p>
        </w:tc>
        <w:tc>
          <w:tcPr>
            <w:tcW w:w="3005" w:type="dxa"/>
            <w:gridSpan w:val="2"/>
            <w:hideMark/>
          </w:tcPr>
          <w:p w:rsidR="00D67460" w:rsidRDefault="00D67460">
            <w:pPr>
              <w:pStyle w:val="ConsPlusNormal"/>
              <w:spacing w:line="276" w:lineRule="auto"/>
            </w:pPr>
            <w:r>
              <w:t>Работодатель:</w:t>
            </w:r>
          </w:p>
        </w:tc>
      </w:tr>
      <w:tr w:rsidR="00D67460" w:rsidTr="00D67460">
        <w:tc>
          <w:tcPr>
            <w:tcW w:w="3005" w:type="dxa"/>
            <w:gridSpan w:val="2"/>
            <w:hideMark/>
          </w:tcPr>
          <w:p w:rsidR="00D67460" w:rsidRDefault="00D67460">
            <w:pPr>
              <w:pStyle w:val="ConsPlusNormal"/>
              <w:spacing w:line="276" w:lineRule="auto"/>
            </w:pPr>
            <w:r>
              <w:t>_____________________</w:t>
            </w:r>
          </w:p>
          <w:p w:rsidR="00D67460" w:rsidRDefault="00D67460">
            <w:pPr>
              <w:pStyle w:val="ConsPlusNormal"/>
              <w:spacing w:line="276" w:lineRule="auto"/>
            </w:pPr>
            <w:r>
              <w:t>_____________________</w:t>
            </w:r>
          </w:p>
          <w:p w:rsidR="00D67460" w:rsidRDefault="00D67460">
            <w:pPr>
              <w:pStyle w:val="ConsPlusNormal"/>
              <w:spacing w:line="276" w:lineRule="auto"/>
            </w:pPr>
            <w:r>
              <w:t>Адрес: _______________</w:t>
            </w:r>
          </w:p>
          <w:p w:rsidR="00D67460" w:rsidRDefault="00D67460">
            <w:pPr>
              <w:pStyle w:val="ConsPlusNormal"/>
              <w:spacing w:line="276" w:lineRule="auto"/>
            </w:pPr>
            <w:r>
              <w:t>_____________________</w:t>
            </w:r>
          </w:p>
          <w:p w:rsidR="00D67460" w:rsidRDefault="00D67460">
            <w:pPr>
              <w:pStyle w:val="ConsPlusNormal"/>
              <w:spacing w:line="276" w:lineRule="auto"/>
            </w:pPr>
            <w:r>
              <w:t>Тел. _________________</w:t>
            </w:r>
          </w:p>
          <w:p w:rsidR="00D67460" w:rsidRDefault="00D67460">
            <w:pPr>
              <w:pStyle w:val="ConsPlusNormal"/>
              <w:spacing w:line="276" w:lineRule="auto"/>
            </w:pPr>
            <w:r>
              <w:t>Банковские реквизиты:</w:t>
            </w:r>
          </w:p>
          <w:p w:rsidR="00D67460" w:rsidRDefault="00D67460">
            <w:pPr>
              <w:pStyle w:val="ConsPlusNormal"/>
              <w:spacing w:line="276" w:lineRule="auto"/>
            </w:pPr>
            <w:r>
              <w:t>_____________________</w:t>
            </w:r>
          </w:p>
          <w:p w:rsidR="00D67460" w:rsidRDefault="00D67460">
            <w:pPr>
              <w:pStyle w:val="ConsPlusNormal"/>
              <w:spacing w:line="276" w:lineRule="auto"/>
            </w:pPr>
            <w:r>
              <w:t>_____________________</w:t>
            </w:r>
          </w:p>
          <w:p w:rsidR="00D67460" w:rsidRDefault="00D67460">
            <w:pPr>
              <w:pStyle w:val="ConsPlusNormal"/>
              <w:spacing w:line="276" w:lineRule="auto"/>
            </w:pPr>
            <w:r>
              <w:t>_____________________</w:t>
            </w:r>
          </w:p>
          <w:p w:rsidR="00D67460" w:rsidRDefault="00D67460">
            <w:pPr>
              <w:pStyle w:val="ConsPlusNormal"/>
              <w:spacing w:line="276" w:lineRule="auto"/>
            </w:pPr>
            <w:r>
              <w:t>_____________________</w:t>
            </w:r>
          </w:p>
        </w:tc>
        <w:tc>
          <w:tcPr>
            <w:tcW w:w="3061" w:type="dxa"/>
            <w:gridSpan w:val="2"/>
            <w:hideMark/>
          </w:tcPr>
          <w:p w:rsidR="00D67460" w:rsidRDefault="00D67460">
            <w:pPr>
              <w:pStyle w:val="ConsPlusNormal"/>
              <w:spacing w:line="276" w:lineRule="auto"/>
            </w:pPr>
            <w:r>
              <w:t>_____________________</w:t>
            </w:r>
          </w:p>
          <w:p w:rsidR="00D67460" w:rsidRDefault="00D67460">
            <w:pPr>
              <w:pStyle w:val="ConsPlusNormal"/>
              <w:spacing w:line="276" w:lineRule="auto"/>
            </w:pPr>
            <w:r>
              <w:t>_____________________</w:t>
            </w:r>
          </w:p>
          <w:p w:rsidR="00D67460" w:rsidRDefault="00D67460">
            <w:pPr>
              <w:pStyle w:val="ConsPlusNormal"/>
              <w:spacing w:line="276" w:lineRule="auto"/>
            </w:pPr>
            <w:r>
              <w:t>Адрес: _______________</w:t>
            </w:r>
          </w:p>
          <w:p w:rsidR="00D67460" w:rsidRDefault="00D67460">
            <w:pPr>
              <w:pStyle w:val="ConsPlusNormal"/>
              <w:spacing w:line="276" w:lineRule="auto"/>
            </w:pPr>
            <w:r>
              <w:t>_____________________</w:t>
            </w:r>
          </w:p>
          <w:p w:rsidR="00D67460" w:rsidRDefault="00D67460">
            <w:pPr>
              <w:pStyle w:val="ConsPlusNormal"/>
              <w:spacing w:line="276" w:lineRule="auto"/>
            </w:pPr>
            <w:r>
              <w:t>Тел. _________________</w:t>
            </w:r>
          </w:p>
          <w:p w:rsidR="00D67460" w:rsidRDefault="00D67460">
            <w:pPr>
              <w:pStyle w:val="ConsPlusNormal"/>
              <w:spacing w:line="276" w:lineRule="auto"/>
            </w:pPr>
            <w:r>
              <w:t>Паспорт: серия ________</w:t>
            </w:r>
          </w:p>
          <w:p w:rsidR="00D67460" w:rsidRDefault="00D67460">
            <w:pPr>
              <w:pStyle w:val="ConsPlusNormal"/>
              <w:spacing w:line="276" w:lineRule="auto"/>
            </w:pPr>
            <w:r>
              <w:t>N ___________, выданный _____________________</w:t>
            </w:r>
          </w:p>
          <w:p w:rsidR="00D67460" w:rsidRDefault="00D67460">
            <w:pPr>
              <w:pStyle w:val="ConsPlusNormal"/>
              <w:spacing w:line="276" w:lineRule="auto"/>
            </w:pPr>
            <w:r>
              <w:t>_____________________</w:t>
            </w:r>
          </w:p>
          <w:p w:rsidR="00D67460" w:rsidRDefault="00D67460">
            <w:pPr>
              <w:pStyle w:val="ConsPlusNormal"/>
              <w:spacing w:line="276" w:lineRule="auto"/>
            </w:pPr>
            <w:r>
              <w:t>_____________________</w:t>
            </w:r>
          </w:p>
        </w:tc>
        <w:tc>
          <w:tcPr>
            <w:tcW w:w="3005" w:type="dxa"/>
            <w:gridSpan w:val="2"/>
            <w:hideMark/>
          </w:tcPr>
          <w:p w:rsidR="00D67460" w:rsidRDefault="00D67460">
            <w:pPr>
              <w:pStyle w:val="ConsPlusNormal"/>
              <w:spacing w:line="276" w:lineRule="auto"/>
            </w:pPr>
            <w:r>
              <w:t>_____________________</w:t>
            </w:r>
          </w:p>
          <w:p w:rsidR="00D67460" w:rsidRDefault="00D67460">
            <w:pPr>
              <w:pStyle w:val="ConsPlusNormal"/>
              <w:spacing w:line="276" w:lineRule="auto"/>
            </w:pPr>
            <w:r>
              <w:t>_____________________</w:t>
            </w:r>
          </w:p>
          <w:p w:rsidR="00D67460" w:rsidRDefault="00D67460">
            <w:pPr>
              <w:pStyle w:val="ConsPlusNormal"/>
              <w:spacing w:line="276" w:lineRule="auto"/>
            </w:pPr>
            <w:r>
              <w:t>Адрес: _______________</w:t>
            </w:r>
          </w:p>
          <w:p w:rsidR="00D67460" w:rsidRDefault="00D67460">
            <w:pPr>
              <w:pStyle w:val="ConsPlusNormal"/>
              <w:spacing w:line="276" w:lineRule="auto"/>
            </w:pPr>
            <w:r>
              <w:t>_____________________</w:t>
            </w:r>
          </w:p>
          <w:p w:rsidR="00D67460" w:rsidRDefault="00D67460">
            <w:pPr>
              <w:pStyle w:val="ConsPlusNormal"/>
              <w:spacing w:line="276" w:lineRule="auto"/>
            </w:pPr>
            <w:r>
              <w:t>Тел. _________________</w:t>
            </w:r>
          </w:p>
          <w:p w:rsidR="00D67460" w:rsidRDefault="00D67460">
            <w:pPr>
              <w:pStyle w:val="ConsPlusNormal"/>
              <w:spacing w:line="276" w:lineRule="auto"/>
            </w:pPr>
            <w:r>
              <w:t>Банковские реквизиты:</w:t>
            </w:r>
          </w:p>
          <w:p w:rsidR="00D67460" w:rsidRDefault="00D67460">
            <w:pPr>
              <w:pStyle w:val="ConsPlusNormal"/>
              <w:spacing w:line="276" w:lineRule="auto"/>
            </w:pPr>
            <w:r>
              <w:t>_____________________</w:t>
            </w:r>
          </w:p>
          <w:p w:rsidR="00D67460" w:rsidRDefault="00D67460">
            <w:pPr>
              <w:pStyle w:val="ConsPlusNormal"/>
              <w:spacing w:line="276" w:lineRule="auto"/>
            </w:pPr>
            <w:r>
              <w:t>_____________________</w:t>
            </w:r>
          </w:p>
          <w:p w:rsidR="00D67460" w:rsidRDefault="00D67460">
            <w:pPr>
              <w:pStyle w:val="ConsPlusNormal"/>
              <w:spacing w:line="276" w:lineRule="auto"/>
            </w:pPr>
            <w:r>
              <w:t>_____________________</w:t>
            </w:r>
          </w:p>
          <w:p w:rsidR="00D67460" w:rsidRDefault="00D67460">
            <w:pPr>
              <w:pStyle w:val="ConsPlusNormal"/>
              <w:spacing w:line="276" w:lineRule="auto"/>
            </w:pPr>
            <w:r>
              <w:t>_____________________</w:t>
            </w:r>
          </w:p>
        </w:tc>
      </w:tr>
      <w:tr w:rsidR="00D67460" w:rsidTr="00D67460">
        <w:tc>
          <w:tcPr>
            <w:tcW w:w="3005" w:type="dxa"/>
            <w:gridSpan w:val="2"/>
            <w:hideMark/>
          </w:tcPr>
          <w:p w:rsidR="00D67460" w:rsidRDefault="00D67460">
            <w:pPr>
              <w:pStyle w:val="ConsPlusNormal"/>
              <w:spacing w:line="276" w:lineRule="auto"/>
            </w:pPr>
            <w:r>
              <w:t>Директор</w:t>
            </w:r>
          </w:p>
        </w:tc>
        <w:tc>
          <w:tcPr>
            <w:tcW w:w="3061" w:type="dxa"/>
            <w:gridSpan w:val="2"/>
          </w:tcPr>
          <w:p w:rsidR="00D67460" w:rsidRDefault="00D67460">
            <w:pPr>
              <w:pStyle w:val="ConsPlusNormal"/>
              <w:spacing w:line="276" w:lineRule="auto"/>
            </w:pPr>
          </w:p>
        </w:tc>
        <w:tc>
          <w:tcPr>
            <w:tcW w:w="3005" w:type="dxa"/>
            <w:gridSpan w:val="2"/>
            <w:hideMark/>
          </w:tcPr>
          <w:p w:rsidR="00D67460" w:rsidRDefault="00D67460">
            <w:pPr>
              <w:pStyle w:val="ConsPlusNormal"/>
              <w:spacing w:line="276" w:lineRule="auto"/>
            </w:pPr>
            <w:r>
              <w:t>Руководитель</w:t>
            </w:r>
          </w:p>
        </w:tc>
      </w:tr>
      <w:tr w:rsidR="00D67460" w:rsidTr="00D67460">
        <w:tc>
          <w:tcPr>
            <w:tcW w:w="1412" w:type="dxa"/>
            <w:hideMark/>
          </w:tcPr>
          <w:p w:rsidR="00D67460" w:rsidRDefault="00D67460">
            <w:pPr>
              <w:pStyle w:val="ConsPlusNormal"/>
              <w:spacing w:line="276" w:lineRule="auto"/>
              <w:jc w:val="center"/>
            </w:pPr>
            <w:r>
              <w:t>_________</w:t>
            </w:r>
          </w:p>
          <w:p w:rsidR="00D67460" w:rsidRDefault="00D67460">
            <w:pPr>
              <w:pStyle w:val="ConsPlusNormal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593" w:type="dxa"/>
            <w:hideMark/>
          </w:tcPr>
          <w:p w:rsidR="00D67460" w:rsidRDefault="00D67460">
            <w:pPr>
              <w:pStyle w:val="ConsPlusNormal"/>
              <w:spacing w:line="276" w:lineRule="auto"/>
              <w:jc w:val="center"/>
            </w:pPr>
            <w:r>
              <w:t>(_________)</w:t>
            </w:r>
          </w:p>
          <w:p w:rsidR="00D67460" w:rsidRDefault="00D67460">
            <w:pPr>
              <w:pStyle w:val="ConsPlusNormal"/>
              <w:spacing w:line="276" w:lineRule="auto"/>
              <w:jc w:val="center"/>
            </w:pPr>
            <w:r>
              <w:t>(Ф.И.О.)</w:t>
            </w:r>
          </w:p>
        </w:tc>
        <w:tc>
          <w:tcPr>
            <w:tcW w:w="1410" w:type="dxa"/>
            <w:hideMark/>
          </w:tcPr>
          <w:p w:rsidR="00D67460" w:rsidRDefault="00D67460">
            <w:pPr>
              <w:pStyle w:val="ConsPlusNormal"/>
              <w:spacing w:line="276" w:lineRule="auto"/>
              <w:jc w:val="center"/>
            </w:pPr>
            <w:r>
              <w:t>_________</w:t>
            </w:r>
          </w:p>
          <w:p w:rsidR="00D67460" w:rsidRDefault="00D67460">
            <w:pPr>
              <w:pStyle w:val="ConsPlusNormal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651" w:type="dxa"/>
            <w:hideMark/>
          </w:tcPr>
          <w:p w:rsidR="00D67460" w:rsidRDefault="00D67460">
            <w:pPr>
              <w:pStyle w:val="ConsPlusNormal"/>
              <w:spacing w:line="276" w:lineRule="auto"/>
              <w:jc w:val="center"/>
            </w:pPr>
            <w:r>
              <w:t>(__________)</w:t>
            </w:r>
          </w:p>
          <w:p w:rsidR="00D67460" w:rsidRDefault="00D67460">
            <w:pPr>
              <w:pStyle w:val="ConsPlusNormal"/>
              <w:spacing w:line="276" w:lineRule="auto"/>
              <w:jc w:val="center"/>
            </w:pPr>
            <w:r>
              <w:t>(Ф.И.О.)</w:t>
            </w:r>
          </w:p>
        </w:tc>
        <w:tc>
          <w:tcPr>
            <w:tcW w:w="1412" w:type="dxa"/>
            <w:hideMark/>
          </w:tcPr>
          <w:p w:rsidR="00D67460" w:rsidRDefault="00D67460">
            <w:pPr>
              <w:pStyle w:val="ConsPlusNormal"/>
              <w:spacing w:line="276" w:lineRule="auto"/>
              <w:jc w:val="center"/>
            </w:pPr>
            <w:r>
              <w:t>_________</w:t>
            </w:r>
          </w:p>
          <w:p w:rsidR="00D67460" w:rsidRDefault="00D67460">
            <w:pPr>
              <w:pStyle w:val="ConsPlusNormal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593" w:type="dxa"/>
            <w:hideMark/>
          </w:tcPr>
          <w:p w:rsidR="00D67460" w:rsidRDefault="00D67460">
            <w:pPr>
              <w:pStyle w:val="ConsPlusNormal"/>
              <w:spacing w:line="276" w:lineRule="auto"/>
              <w:jc w:val="center"/>
            </w:pPr>
            <w:r>
              <w:t>(_________)</w:t>
            </w:r>
          </w:p>
          <w:p w:rsidR="00D67460" w:rsidRDefault="00D67460">
            <w:pPr>
              <w:pStyle w:val="ConsPlusNormal"/>
              <w:spacing w:line="276" w:lineRule="auto"/>
              <w:jc w:val="center"/>
            </w:pPr>
            <w:r>
              <w:t>(Ф.И.О.)</w:t>
            </w:r>
          </w:p>
        </w:tc>
      </w:tr>
      <w:tr w:rsidR="00D67460" w:rsidTr="00D67460">
        <w:tc>
          <w:tcPr>
            <w:tcW w:w="3005" w:type="dxa"/>
            <w:gridSpan w:val="2"/>
            <w:hideMark/>
          </w:tcPr>
          <w:p w:rsidR="00D67460" w:rsidRDefault="00D67460">
            <w:pPr>
              <w:pStyle w:val="ConsPlusNormal"/>
              <w:spacing w:line="276" w:lineRule="auto"/>
            </w:pPr>
            <w:r>
              <w:t>М.П.</w:t>
            </w:r>
          </w:p>
        </w:tc>
        <w:tc>
          <w:tcPr>
            <w:tcW w:w="3061" w:type="dxa"/>
            <w:gridSpan w:val="2"/>
          </w:tcPr>
          <w:p w:rsidR="00D67460" w:rsidRDefault="00D67460">
            <w:pPr>
              <w:pStyle w:val="ConsPlusNormal"/>
              <w:spacing w:line="276" w:lineRule="auto"/>
            </w:pPr>
          </w:p>
        </w:tc>
        <w:tc>
          <w:tcPr>
            <w:tcW w:w="3005" w:type="dxa"/>
            <w:gridSpan w:val="2"/>
            <w:hideMark/>
          </w:tcPr>
          <w:p w:rsidR="00D67460" w:rsidRDefault="00D67460">
            <w:pPr>
              <w:pStyle w:val="ConsPlusNormal"/>
              <w:spacing w:line="276" w:lineRule="auto"/>
            </w:pPr>
            <w:r>
              <w:t>М.П.</w:t>
            </w:r>
          </w:p>
        </w:tc>
      </w:tr>
    </w:tbl>
    <w:p w:rsidR="00D67460" w:rsidRDefault="00D67460" w:rsidP="00D67460">
      <w:pPr>
        <w:pStyle w:val="ConsPlusNormal"/>
        <w:ind w:firstLine="540"/>
        <w:jc w:val="both"/>
      </w:pPr>
    </w:p>
    <w:p w:rsidR="00D67460" w:rsidRDefault="00D67460" w:rsidP="00D67460">
      <w:pPr>
        <w:pStyle w:val="ConsPlusNormal"/>
        <w:ind w:firstLine="540"/>
        <w:jc w:val="both"/>
      </w:pPr>
    </w:p>
    <w:p w:rsidR="002659E5" w:rsidRDefault="002659E5"/>
    <w:sectPr w:rsidR="002659E5" w:rsidSect="0026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67460"/>
    <w:rsid w:val="002659E5"/>
    <w:rsid w:val="00AA7554"/>
    <w:rsid w:val="00D6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4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674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674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43;&#1059;-%20&#1087;&#1077;&#1088;&#1077;&#1077;&#1079;&#1076;,%20&#1087;&#1077;&#1088;&#1077;&#1089;&#1077;&#1083;&#1077;&#1085;&#1080;&#1077;\&#1040;&#1056;%20-&#1087;&#1088;&#1080;&#1082;&#1072;&#1079;%20&#8470;%208-&#1085;&#1087;%20&#1086;&#1090;%2024.07.2012%20(&#1088;&#1077;&#1076;.%20&#1086;&#1090;%2023.09.2020)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Z:\&#1043;&#1059;-%20&#1087;&#1077;&#1088;&#1077;&#1077;&#1079;&#1076;,%20&#1087;&#1077;&#1088;&#1077;&#1089;&#1077;&#1083;&#1077;&#1085;&#1080;&#1077;\&#1040;&#1056;%20-&#1087;&#1088;&#1080;&#1082;&#1072;&#1079;%20&#8470;%208-&#1085;&#1087;%20&#1086;&#1090;%2024.07.2012%20(&#1088;&#1077;&#1076;.%20&#1086;&#1090;%2023.09.2020)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Z:\&#1043;&#1059;-%20&#1087;&#1077;&#1088;&#1077;&#1077;&#1079;&#1076;,%20&#1087;&#1077;&#1088;&#1077;&#1089;&#1077;&#1083;&#1077;&#1085;&#1080;&#1077;\&#1040;&#1056;%20-&#1087;&#1088;&#1080;&#1082;&#1072;&#1079;%20&#8470;%208-&#1085;&#1087;%20&#1086;&#1090;%2024.07.2012%20(&#1088;&#1077;&#1076;.%20&#1086;&#1090;%2023.09.2020).rtf" TargetMode="External"/><Relationship Id="rId5" Type="http://schemas.openxmlformats.org/officeDocument/2006/relationships/hyperlink" Target="file:///Z:\&#1043;&#1059;-%20&#1087;&#1077;&#1088;&#1077;&#1077;&#1079;&#1076;,%20&#1087;&#1077;&#1088;&#1077;&#1089;&#1077;&#1083;&#1077;&#1085;&#1080;&#1077;\&#1040;&#1056;%20-&#1087;&#1088;&#1080;&#1082;&#1072;&#1079;%20&#8470;%208-&#1085;&#1087;%20&#1086;&#1090;%2024.07.2012%20(&#1088;&#1077;&#1076;.%20&#1086;&#1090;%2023.09.2020).rt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358813&amp;date=26.11.20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2168</Words>
  <Characters>12362</Characters>
  <Application>Microsoft Office Word</Application>
  <DocSecurity>0</DocSecurity>
  <Lines>103</Lines>
  <Paragraphs>29</Paragraphs>
  <ScaleCrop>false</ScaleCrop>
  <Company>Home</Company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2021-02-04T07:42:00Z</dcterms:created>
  <dcterms:modified xsi:type="dcterms:W3CDTF">2021-02-04T07:46:00Z</dcterms:modified>
</cp:coreProperties>
</file>