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F7A7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E24E89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24E89" w:rsidRDefault="00EC75C7" w:rsidP="000C6D50">
            <w:pPr>
              <w:rPr>
                <w:color w:val="000000"/>
                <w:sz w:val="28"/>
                <w:szCs w:val="28"/>
              </w:rPr>
            </w:pPr>
            <w:r w:rsidRPr="00E24E89">
              <w:rPr>
                <w:color w:val="000000"/>
                <w:sz w:val="28"/>
                <w:szCs w:val="28"/>
              </w:rPr>
              <w:t xml:space="preserve">от </w:t>
            </w:r>
            <w:r w:rsidR="000C6D50" w:rsidRPr="00E24E89">
              <w:rPr>
                <w:color w:val="000000"/>
                <w:sz w:val="28"/>
                <w:szCs w:val="28"/>
              </w:rPr>
              <w:t>05</w:t>
            </w:r>
            <w:r w:rsidR="008F2E2E" w:rsidRPr="00E24E89">
              <w:rPr>
                <w:color w:val="000000"/>
                <w:sz w:val="28"/>
                <w:szCs w:val="28"/>
              </w:rPr>
              <w:t xml:space="preserve"> </w:t>
            </w:r>
            <w:r w:rsidR="000C6D50" w:rsidRPr="00E24E89">
              <w:rPr>
                <w:color w:val="000000"/>
                <w:sz w:val="28"/>
                <w:szCs w:val="28"/>
              </w:rPr>
              <w:t>июля</w:t>
            </w:r>
            <w:r w:rsidR="00A91A75" w:rsidRPr="00E24E89">
              <w:rPr>
                <w:sz w:val="28"/>
                <w:szCs w:val="28"/>
              </w:rPr>
              <w:t xml:space="preserve"> </w:t>
            </w:r>
            <w:r w:rsidR="00E50C75" w:rsidRPr="00E24E89">
              <w:rPr>
                <w:color w:val="000000"/>
                <w:sz w:val="28"/>
                <w:szCs w:val="28"/>
              </w:rPr>
              <w:t>202</w:t>
            </w:r>
            <w:r w:rsidR="00842AFF" w:rsidRPr="00E24E89">
              <w:rPr>
                <w:color w:val="000000"/>
                <w:sz w:val="28"/>
                <w:szCs w:val="28"/>
              </w:rPr>
              <w:t>3</w:t>
            </w:r>
            <w:r w:rsidR="00A91A75" w:rsidRPr="00E24E8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24E8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24E8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24E89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E24E89">
              <w:rPr>
                <w:color w:val="000000"/>
                <w:sz w:val="28"/>
                <w:szCs w:val="28"/>
              </w:rPr>
              <w:t xml:space="preserve">№ </w:t>
            </w:r>
            <w:r w:rsidR="00E24E89" w:rsidRPr="00E24E89">
              <w:rPr>
                <w:color w:val="000000"/>
                <w:sz w:val="28"/>
                <w:szCs w:val="28"/>
              </w:rPr>
              <w:t>724</w:t>
            </w:r>
          </w:p>
        </w:tc>
      </w:tr>
      <w:tr w:rsidR="001A685C" w:rsidRPr="00E24E89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4E89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24E8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24E89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24E89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E24E89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E24E89" w:rsidTr="00CF111A">
        <w:tc>
          <w:tcPr>
            <w:tcW w:w="6345" w:type="dxa"/>
          </w:tcPr>
          <w:p w:rsidR="00E24E89" w:rsidRPr="00E24E89" w:rsidRDefault="00E24E89" w:rsidP="00E24E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4E8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24E89">
              <w:rPr>
                <w:sz w:val="28"/>
                <w:szCs w:val="28"/>
              </w:rPr>
              <w:t>утратившими</w:t>
            </w:r>
            <w:proofErr w:type="gramEnd"/>
            <w:r w:rsidRPr="00E24E89">
              <w:rPr>
                <w:sz w:val="28"/>
                <w:szCs w:val="28"/>
              </w:rPr>
              <w:t xml:space="preserve"> силу </w:t>
            </w:r>
          </w:p>
          <w:p w:rsidR="00010E94" w:rsidRDefault="00E24E89" w:rsidP="00E24E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4E89">
              <w:rPr>
                <w:sz w:val="28"/>
                <w:szCs w:val="28"/>
              </w:rPr>
              <w:t xml:space="preserve">некоторых постановлений </w:t>
            </w:r>
          </w:p>
          <w:p w:rsidR="00E24E89" w:rsidRPr="00E24E89" w:rsidRDefault="00E24E89" w:rsidP="00E24E8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4E89">
              <w:rPr>
                <w:sz w:val="28"/>
                <w:szCs w:val="28"/>
              </w:rPr>
              <w:t>администрации Кондинского района</w:t>
            </w:r>
          </w:p>
          <w:p w:rsidR="002A397D" w:rsidRPr="00E24E89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 xml:space="preserve">В связи с приведением нормативных правовых </w:t>
      </w:r>
      <w:proofErr w:type="gramStart"/>
      <w:r w:rsidRPr="00E24E89">
        <w:rPr>
          <w:sz w:val="28"/>
          <w:szCs w:val="28"/>
        </w:rPr>
        <w:t>актов органов местного самоуправления муниципального образования</w:t>
      </w:r>
      <w:proofErr w:type="gramEnd"/>
      <w:r w:rsidRPr="00E24E89">
        <w:rPr>
          <w:sz w:val="28"/>
          <w:szCs w:val="28"/>
        </w:rPr>
        <w:t xml:space="preserve"> Кондинский район в соответствие </w:t>
      </w:r>
      <w:r w:rsidR="00010E94">
        <w:rPr>
          <w:sz w:val="28"/>
          <w:szCs w:val="28"/>
        </w:rPr>
        <w:t>действующему законодательству</w:t>
      </w:r>
      <w:r w:rsidRPr="00E24E89">
        <w:rPr>
          <w:sz w:val="28"/>
          <w:szCs w:val="28"/>
        </w:rPr>
        <w:t xml:space="preserve"> </w:t>
      </w:r>
      <w:r w:rsidRPr="00E24E89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от 22 января</w:t>
      </w:r>
      <w:r w:rsidR="006F7A79">
        <w:rPr>
          <w:sz w:val="28"/>
          <w:szCs w:val="28"/>
        </w:rPr>
        <w:t xml:space="preserve"> </w:t>
      </w:r>
      <w:r w:rsidRPr="00E24E89">
        <w:rPr>
          <w:sz w:val="28"/>
          <w:szCs w:val="28"/>
        </w:rPr>
        <w:t>2020 года № 92</w:t>
      </w:r>
      <w:r w:rsidR="006F7A79">
        <w:rPr>
          <w:sz w:val="28"/>
          <w:szCs w:val="28"/>
        </w:rPr>
        <w:t xml:space="preserve"> </w:t>
      </w:r>
      <w:r w:rsidRPr="00E24E89">
        <w:rPr>
          <w:sz w:val="28"/>
          <w:szCs w:val="28"/>
        </w:rPr>
        <w:t>«</w:t>
      </w:r>
      <w:r w:rsidR="006F7A79" w:rsidRPr="006F7A79">
        <w:rPr>
          <w:sz w:val="28"/>
          <w:szCs w:val="28"/>
        </w:rPr>
        <w:t>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</w:t>
      </w:r>
      <w:r w:rsidRPr="00E24E89">
        <w:rPr>
          <w:sz w:val="28"/>
          <w:szCs w:val="28"/>
        </w:rPr>
        <w:t>»;</w:t>
      </w:r>
    </w:p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от 07 февраля 2020 года № 194 «</w:t>
      </w:r>
      <w:r w:rsidR="006F7A79" w:rsidRPr="006F7A79">
        <w:rPr>
          <w:sz w:val="28"/>
          <w:szCs w:val="28"/>
        </w:rPr>
        <w:t>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</w:t>
      </w:r>
      <w:r w:rsidRPr="00E24E89">
        <w:rPr>
          <w:sz w:val="28"/>
          <w:szCs w:val="28"/>
        </w:rPr>
        <w:t>»;</w:t>
      </w:r>
    </w:p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от 26 августа 2021 года № 2013 «</w:t>
      </w:r>
      <w:r w:rsidR="00010E94" w:rsidRPr="00010E94">
        <w:rPr>
          <w:sz w:val="28"/>
          <w:szCs w:val="28"/>
        </w:rPr>
        <w:t>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</w:t>
      </w:r>
      <w:r w:rsidRPr="00E24E89">
        <w:rPr>
          <w:sz w:val="28"/>
          <w:szCs w:val="28"/>
        </w:rPr>
        <w:t>»;</w:t>
      </w:r>
    </w:p>
    <w:p w:rsidR="00E24E89" w:rsidRPr="00E24E89" w:rsidRDefault="00E24E89" w:rsidP="00E24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от 16 мая</w:t>
      </w:r>
      <w:r w:rsidR="006F7A79">
        <w:rPr>
          <w:sz w:val="28"/>
          <w:szCs w:val="28"/>
        </w:rPr>
        <w:t xml:space="preserve"> </w:t>
      </w:r>
      <w:r w:rsidRPr="00E24E89">
        <w:rPr>
          <w:sz w:val="28"/>
          <w:szCs w:val="28"/>
        </w:rPr>
        <w:t>2022</w:t>
      </w:r>
      <w:r w:rsidR="006F7A79">
        <w:rPr>
          <w:sz w:val="28"/>
          <w:szCs w:val="28"/>
        </w:rPr>
        <w:t xml:space="preserve"> </w:t>
      </w:r>
      <w:r w:rsidRPr="00E24E89">
        <w:rPr>
          <w:sz w:val="28"/>
          <w:szCs w:val="28"/>
        </w:rPr>
        <w:t>года № 1015 «</w:t>
      </w:r>
      <w:r w:rsidR="00010E94" w:rsidRPr="00010E94">
        <w:rPr>
          <w:sz w:val="28"/>
          <w:szCs w:val="28"/>
        </w:rPr>
        <w:t>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культуры</w:t>
      </w:r>
      <w:r w:rsidRPr="00E24E89">
        <w:rPr>
          <w:sz w:val="28"/>
          <w:szCs w:val="28"/>
        </w:rPr>
        <w:t>».</w:t>
      </w:r>
    </w:p>
    <w:p w:rsidR="00E24E89" w:rsidRPr="00E24E89" w:rsidRDefault="00E24E89" w:rsidP="00E24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 xml:space="preserve">2. </w:t>
      </w:r>
      <w:proofErr w:type="gramStart"/>
      <w:r w:rsidRPr="00E24E8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E24E89">
        <w:rPr>
          <w:sz w:val="28"/>
          <w:szCs w:val="28"/>
        </w:rPr>
        <w:lastRenderedPageBreak/>
        <w:t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</w:t>
      </w:r>
      <w:bookmarkStart w:id="0" w:name="_GoBack"/>
      <w:bookmarkEnd w:id="0"/>
      <w:r w:rsidRPr="00E24E89">
        <w:rPr>
          <w:sz w:val="28"/>
          <w:szCs w:val="28"/>
        </w:rPr>
        <w:t xml:space="preserve">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E24E89" w:rsidRPr="00E24E89" w:rsidRDefault="00E24E89" w:rsidP="00E24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24E89">
        <w:rPr>
          <w:sz w:val="28"/>
          <w:szCs w:val="28"/>
        </w:rPr>
        <w:t>3. Постановление вступает в силу после его обнародования.</w:t>
      </w:r>
    </w:p>
    <w:p w:rsidR="00DB476E" w:rsidRPr="00E24E89" w:rsidRDefault="00DB476E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76E" w:rsidRPr="00E24E89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E24E89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1846"/>
        <w:gridCol w:w="3344"/>
      </w:tblGrid>
      <w:tr w:rsidR="001A685C" w:rsidRPr="00E24E89">
        <w:tc>
          <w:tcPr>
            <w:tcW w:w="4785" w:type="dxa"/>
          </w:tcPr>
          <w:p w:rsidR="001C7B60" w:rsidRPr="00E24E89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E24E89">
              <w:rPr>
                <w:sz w:val="28"/>
                <w:szCs w:val="28"/>
              </w:rPr>
              <w:t>Исполняющий</w:t>
            </w:r>
            <w:proofErr w:type="gramEnd"/>
            <w:r w:rsidRPr="00E24E89">
              <w:rPr>
                <w:sz w:val="28"/>
                <w:szCs w:val="28"/>
              </w:rPr>
              <w:t xml:space="preserve"> обязанности </w:t>
            </w:r>
          </w:p>
          <w:p w:rsidR="001A685C" w:rsidRPr="00E24E89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E24E89">
              <w:rPr>
                <w:sz w:val="28"/>
                <w:szCs w:val="28"/>
              </w:rPr>
              <w:t>г</w:t>
            </w:r>
            <w:r w:rsidR="001A685C" w:rsidRPr="00E24E89">
              <w:rPr>
                <w:sz w:val="28"/>
                <w:szCs w:val="28"/>
              </w:rPr>
              <w:t>лав</w:t>
            </w:r>
            <w:r w:rsidRPr="00E24E89">
              <w:rPr>
                <w:sz w:val="28"/>
                <w:szCs w:val="28"/>
              </w:rPr>
              <w:t>ы</w:t>
            </w:r>
            <w:r w:rsidR="001A685C" w:rsidRPr="00E24E89">
              <w:rPr>
                <w:sz w:val="28"/>
                <w:szCs w:val="28"/>
              </w:rPr>
              <w:t xml:space="preserve"> </w:t>
            </w:r>
            <w:r w:rsidR="0090551B" w:rsidRPr="00E24E8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E24E8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E24E89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E24E89" w:rsidRDefault="006109FB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E24E89">
              <w:rPr>
                <w:sz w:val="28"/>
                <w:szCs w:val="28"/>
              </w:rPr>
              <w:t>С.А.Боенко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010E94" w:rsidRDefault="00010E94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E24E89" w:rsidRDefault="00E24E89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842AFF">
        <w:rPr>
          <w:color w:val="000000"/>
          <w:sz w:val="16"/>
          <w:szCs w:val="16"/>
        </w:rPr>
        <w:t>2023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9" w:rsidRDefault="006F7A79">
      <w:r>
        <w:separator/>
      </w:r>
    </w:p>
  </w:endnote>
  <w:endnote w:type="continuationSeparator" w:id="0">
    <w:p w:rsidR="006F7A79" w:rsidRDefault="006F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9" w:rsidRDefault="006F7A79">
      <w:r>
        <w:separator/>
      </w:r>
    </w:p>
  </w:footnote>
  <w:footnote w:type="continuationSeparator" w:id="0">
    <w:p w:rsidR="006F7A79" w:rsidRDefault="006F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79" w:rsidRDefault="006F7A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7A79" w:rsidRDefault="006F7A7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79" w:rsidRDefault="006F7A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0E94">
      <w:rPr>
        <w:rStyle w:val="a8"/>
        <w:noProof/>
      </w:rPr>
      <w:t>2</w:t>
    </w:r>
    <w:r>
      <w:rPr>
        <w:rStyle w:val="a8"/>
      </w:rPr>
      <w:fldChar w:fldCharType="end"/>
    </w:r>
  </w:p>
  <w:p w:rsidR="006F7A79" w:rsidRDefault="006F7A79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E94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6F7A79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4E89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2023-07-06T06:42:00Z</dcterms:created>
  <dcterms:modified xsi:type="dcterms:W3CDTF">2023-07-06T09:41:00Z</dcterms:modified>
</cp:coreProperties>
</file>