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Default="00974D0A" w:rsidP="001A685C">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2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596"/>
        <w:gridCol w:w="1701"/>
      </w:tblGrid>
      <w:tr w:rsidR="007E4858" w:rsidRPr="003C5EB1" w:rsidTr="00994B49">
        <w:tc>
          <w:tcPr>
            <w:tcW w:w="3369" w:type="dxa"/>
            <w:tcBorders>
              <w:top w:val="nil"/>
              <w:left w:val="nil"/>
              <w:bottom w:val="nil"/>
              <w:right w:val="nil"/>
            </w:tcBorders>
          </w:tcPr>
          <w:p w:rsidR="007E4858" w:rsidRPr="003C5EB1" w:rsidRDefault="007E4858" w:rsidP="00AE1860">
            <w:pPr>
              <w:rPr>
                <w:color w:val="000000"/>
                <w:sz w:val="28"/>
                <w:szCs w:val="28"/>
              </w:rPr>
            </w:pPr>
            <w:r w:rsidRPr="003C5EB1">
              <w:rPr>
                <w:color w:val="000000"/>
                <w:sz w:val="28"/>
                <w:szCs w:val="28"/>
              </w:rPr>
              <w:t xml:space="preserve">от </w:t>
            </w:r>
            <w:r w:rsidR="00AE1860" w:rsidRPr="003C5EB1">
              <w:rPr>
                <w:color w:val="000000"/>
                <w:sz w:val="28"/>
                <w:szCs w:val="28"/>
              </w:rPr>
              <w:t>07</w:t>
            </w:r>
            <w:r w:rsidR="00116FCD" w:rsidRPr="003C5EB1">
              <w:rPr>
                <w:color w:val="000000"/>
                <w:sz w:val="28"/>
                <w:szCs w:val="28"/>
              </w:rPr>
              <w:t xml:space="preserve"> </w:t>
            </w:r>
            <w:r w:rsidR="00AE1860" w:rsidRPr="003C5EB1">
              <w:rPr>
                <w:color w:val="000000"/>
                <w:sz w:val="28"/>
                <w:szCs w:val="28"/>
              </w:rPr>
              <w:t>августа</w:t>
            </w:r>
            <w:r w:rsidR="005673CD" w:rsidRPr="003C5EB1">
              <w:rPr>
                <w:color w:val="000000"/>
                <w:sz w:val="28"/>
                <w:szCs w:val="28"/>
              </w:rPr>
              <w:t xml:space="preserve"> </w:t>
            </w:r>
            <w:r w:rsidR="00EC3CA2" w:rsidRPr="003C5EB1">
              <w:rPr>
                <w:color w:val="000000"/>
                <w:sz w:val="28"/>
                <w:szCs w:val="28"/>
              </w:rPr>
              <w:t>202</w:t>
            </w:r>
            <w:r w:rsidR="00EB1E84" w:rsidRPr="003C5EB1">
              <w:rPr>
                <w:color w:val="000000"/>
                <w:sz w:val="28"/>
                <w:szCs w:val="28"/>
              </w:rPr>
              <w:t>3</w:t>
            </w:r>
            <w:r w:rsidRPr="003C5EB1">
              <w:rPr>
                <w:color w:val="000000"/>
                <w:sz w:val="28"/>
                <w:szCs w:val="28"/>
              </w:rPr>
              <w:t xml:space="preserve"> года</w:t>
            </w:r>
          </w:p>
        </w:tc>
        <w:tc>
          <w:tcPr>
            <w:tcW w:w="3081" w:type="dxa"/>
            <w:tcBorders>
              <w:top w:val="nil"/>
              <w:left w:val="nil"/>
              <w:bottom w:val="nil"/>
              <w:right w:val="nil"/>
            </w:tcBorders>
          </w:tcPr>
          <w:p w:rsidR="007E4858" w:rsidRPr="003C5EB1" w:rsidRDefault="007E4858" w:rsidP="00A67FF2">
            <w:pPr>
              <w:jc w:val="center"/>
              <w:rPr>
                <w:color w:val="000000"/>
                <w:sz w:val="28"/>
                <w:szCs w:val="28"/>
              </w:rPr>
            </w:pPr>
          </w:p>
        </w:tc>
        <w:tc>
          <w:tcPr>
            <w:tcW w:w="1596" w:type="dxa"/>
            <w:tcBorders>
              <w:top w:val="nil"/>
              <w:left w:val="nil"/>
              <w:bottom w:val="nil"/>
              <w:right w:val="nil"/>
            </w:tcBorders>
          </w:tcPr>
          <w:p w:rsidR="007E4858" w:rsidRPr="003C5EB1" w:rsidRDefault="007E4858" w:rsidP="001A685C">
            <w:pPr>
              <w:jc w:val="center"/>
              <w:rPr>
                <w:color w:val="000000"/>
                <w:sz w:val="28"/>
                <w:szCs w:val="28"/>
              </w:rPr>
            </w:pPr>
          </w:p>
        </w:tc>
        <w:tc>
          <w:tcPr>
            <w:tcW w:w="1701" w:type="dxa"/>
            <w:tcBorders>
              <w:top w:val="nil"/>
              <w:left w:val="nil"/>
              <w:bottom w:val="nil"/>
              <w:right w:val="nil"/>
            </w:tcBorders>
          </w:tcPr>
          <w:p w:rsidR="007E4858" w:rsidRPr="003C5EB1" w:rsidRDefault="007E4858" w:rsidP="002126F4">
            <w:pPr>
              <w:jc w:val="right"/>
              <w:rPr>
                <w:color w:val="000000"/>
                <w:sz w:val="28"/>
                <w:szCs w:val="28"/>
              </w:rPr>
            </w:pPr>
            <w:r w:rsidRPr="003C5EB1">
              <w:rPr>
                <w:color w:val="000000"/>
                <w:sz w:val="28"/>
                <w:szCs w:val="28"/>
              </w:rPr>
              <w:t>№</w:t>
            </w:r>
            <w:r w:rsidR="003C5EB1" w:rsidRPr="003C5EB1">
              <w:rPr>
                <w:color w:val="000000"/>
                <w:sz w:val="28"/>
                <w:szCs w:val="28"/>
              </w:rPr>
              <w:t xml:space="preserve"> </w:t>
            </w:r>
            <w:r w:rsidR="003D0B8E">
              <w:rPr>
                <w:color w:val="000000"/>
                <w:sz w:val="28"/>
                <w:szCs w:val="28"/>
              </w:rPr>
              <w:t>847</w:t>
            </w:r>
          </w:p>
        </w:tc>
      </w:tr>
      <w:tr w:rsidR="001A685C" w:rsidRPr="003C5EB1" w:rsidTr="008C316A">
        <w:tc>
          <w:tcPr>
            <w:tcW w:w="3369" w:type="dxa"/>
            <w:tcBorders>
              <w:top w:val="nil"/>
              <w:left w:val="nil"/>
              <w:bottom w:val="nil"/>
              <w:right w:val="nil"/>
            </w:tcBorders>
          </w:tcPr>
          <w:p w:rsidR="001A685C" w:rsidRPr="003C5EB1" w:rsidRDefault="001A685C" w:rsidP="00A67FF2">
            <w:pPr>
              <w:rPr>
                <w:color w:val="000000"/>
                <w:sz w:val="28"/>
                <w:szCs w:val="28"/>
              </w:rPr>
            </w:pPr>
          </w:p>
        </w:tc>
        <w:tc>
          <w:tcPr>
            <w:tcW w:w="3081" w:type="dxa"/>
            <w:tcBorders>
              <w:top w:val="nil"/>
              <w:left w:val="nil"/>
              <w:bottom w:val="nil"/>
              <w:right w:val="nil"/>
            </w:tcBorders>
          </w:tcPr>
          <w:p w:rsidR="001A685C" w:rsidRPr="003C5EB1" w:rsidRDefault="001A685C" w:rsidP="00A67FF2">
            <w:pPr>
              <w:jc w:val="center"/>
              <w:rPr>
                <w:color w:val="000000"/>
                <w:sz w:val="28"/>
                <w:szCs w:val="28"/>
              </w:rPr>
            </w:pPr>
            <w:r w:rsidRPr="003C5EB1">
              <w:rPr>
                <w:color w:val="000000"/>
                <w:sz w:val="28"/>
                <w:szCs w:val="28"/>
              </w:rPr>
              <w:t>пгт. Междуреченский</w:t>
            </w:r>
          </w:p>
        </w:tc>
        <w:tc>
          <w:tcPr>
            <w:tcW w:w="3297" w:type="dxa"/>
            <w:gridSpan w:val="2"/>
            <w:tcBorders>
              <w:top w:val="nil"/>
              <w:left w:val="nil"/>
              <w:bottom w:val="nil"/>
              <w:right w:val="nil"/>
            </w:tcBorders>
          </w:tcPr>
          <w:p w:rsidR="001A685C" w:rsidRPr="003C5EB1" w:rsidRDefault="001A685C" w:rsidP="00A67FF2">
            <w:pPr>
              <w:jc w:val="right"/>
              <w:rPr>
                <w:color w:val="000000"/>
                <w:sz w:val="28"/>
                <w:szCs w:val="28"/>
              </w:rPr>
            </w:pPr>
          </w:p>
        </w:tc>
      </w:tr>
    </w:tbl>
    <w:p w:rsidR="007E4858" w:rsidRPr="003C5EB1" w:rsidRDefault="007E4858" w:rsidP="007E4858">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7E4858" w:rsidRPr="003C5EB1" w:rsidTr="00B557FC">
        <w:tc>
          <w:tcPr>
            <w:tcW w:w="6062" w:type="dxa"/>
          </w:tcPr>
          <w:p w:rsidR="003C5EB1" w:rsidRDefault="003C5EB1" w:rsidP="007B254D">
            <w:pPr>
              <w:shd w:val="clear" w:color="auto" w:fill="FFFFFF"/>
              <w:autoSpaceDE w:val="0"/>
              <w:autoSpaceDN w:val="0"/>
              <w:adjustRightInd w:val="0"/>
              <w:rPr>
                <w:bCs/>
                <w:sz w:val="28"/>
                <w:szCs w:val="28"/>
              </w:rPr>
            </w:pPr>
            <w:r w:rsidRPr="003C5EB1">
              <w:rPr>
                <w:bCs/>
                <w:sz w:val="28"/>
                <w:szCs w:val="28"/>
              </w:rPr>
              <w:t xml:space="preserve">О внесении изменений в постановление администрации Кондинского района </w:t>
            </w:r>
          </w:p>
          <w:p w:rsidR="007E4858" w:rsidRPr="003C5EB1" w:rsidRDefault="003C5EB1" w:rsidP="007B254D">
            <w:pPr>
              <w:shd w:val="clear" w:color="auto" w:fill="FFFFFF"/>
              <w:autoSpaceDE w:val="0"/>
              <w:autoSpaceDN w:val="0"/>
              <w:adjustRightInd w:val="0"/>
              <w:rPr>
                <w:bCs/>
                <w:sz w:val="28"/>
                <w:szCs w:val="28"/>
              </w:rPr>
            </w:pPr>
            <w:r w:rsidRPr="003C5EB1">
              <w:rPr>
                <w:bCs/>
                <w:sz w:val="28"/>
                <w:szCs w:val="28"/>
              </w:rPr>
              <w:t>от 23 марта 2018 года № 482 «Об утверждении административного регламента предоставления муниципальной услуги «Организация отдыха детей в каникулярное время»</w:t>
            </w:r>
          </w:p>
          <w:p w:rsidR="003C5EB1" w:rsidRPr="003C5EB1" w:rsidRDefault="003C5EB1" w:rsidP="007B254D">
            <w:pPr>
              <w:shd w:val="clear" w:color="auto" w:fill="FFFFFF"/>
              <w:autoSpaceDE w:val="0"/>
              <w:autoSpaceDN w:val="0"/>
              <w:adjustRightInd w:val="0"/>
              <w:rPr>
                <w:color w:val="000000"/>
                <w:sz w:val="28"/>
                <w:szCs w:val="28"/>
              </w:rPr>
            </w:pPr>
          </w:p>
        </w:tc>
      </w:tr>
    </w:tbl>
    <w:p w:rsidR="00D56839" w:rsidRPr="008B6540" w:rsidRDefault="00D56839" w:rsidP="00D56839">
      <w:pPr>
        <w:shd w:val="clear" w:color="auto" w:fill="FFFFFF"/>
        <w:autoSpaceDE w:val="0"/>
        <w:autoSpaceDN w:val="0"/>
        <w:adjustRightInd w:val="0"/>
        <w:ind w:firstLine="709"/>
        <w:jc w:val="both"/>
        <w:rPr>
          <w:sz w:val="28"/>
          <w:szCs w:val="28"/>
        </w:rPr>
      </w:pPr>
      <w:r w:rsidRPr="003C5EB1">
        <w:rPr>
          <w:sz w:val="28"/>
          <w:szCs w:val="28"/>
        </w:rPr>
        <w:t xml:space="preserve">В соответствии с письмом </w:t>
      </w:r>
      <w:r w:rsidR="003C5EB1">
        <w:rPr>
          <w:sz w:val="28"/>
          <w:szCs w:val="28"/>
        </w:rPr>
        <w:t>Министерства</w:t>
      </w:r>
      <w:r w:rsidR="003C5EB1" w:rsidRPr="003C5EB1">
        <w:rPr>
          <w:sz w:val="28"/>
          <w:szCs w:val="28"/>
        </w:rPr>
        <w:t xml:space="preserve"> цифрового развития, связи и </w:t>
      </w:r>
      <w:r w:rsidR="003C5EB1" w:rsidRPr="008B6540">
        <w:rPr>
          <w:sz w:val="28"/>
          <w:szCs w:val="28"/>
        </w:rPr>
        <w:t xml:space="preserve">массовых коммуникаций Российской Федерации от 09 июня </w:t>
      </w:r>
      <w:r w:rsidRPr="008B6540">
        <w:rPr>
          <w:sz w:val="28"/>
          <w:szCs w:val="28"/>
        </w:rPr>
        <w:t xml:space="preserve">2022 года </w:t>
      </w:r>
      <w:r w:rsidR="003C5EB1" w:rsidRPr="008B6540">
        <w:rPr>
          <w:sz w:val="28"/>
          <w:szCs w:val="28"/>
        </w:rPr>
        <w:t xml:space="preserve">                              </w:t>
      </w:r>
      <w:r w:rsidRPr="008B6540">
        <w:rPr>
          <w:sz w:val="28"/>
          <w:szCs w:val="28"/>
        </w:rPr>
        <w:t>№</w:t>
      </w:r>
      <w:r w:rsidR="003C5EB1" w:rsidRPr="008B6540">
        <w:rPr>
          <w:sz w:val="28"/>
          <w:szCs w:val="28"/>
        </w:rPr>
        <w:t xml:space="preserve"> </w:t>
      </w:r>
      <w:r w:rsidR="00C33882">
        <w:rPr>
          <w:sz w:val="28"/>
          <w:szCs w:val="28"/>
        </w:rPr>
        <w:t>ДГ-</w:t>
      </w:r>
      <w:r w:rsidRPr="008B6540">
        <w:rPr>
          <w:sz w:val="28"/>
          <w:szCs w:val="28"/>
        </w:rPr>
        <w:t xml:space="preserve">1513/06 «О направлении типового административного регламента» </w:t>
      </w:r>
      <w:r w:rsidRPr="008B6540">
        <w:rPr>
          <w:b/>
          <w:sz w:val="28"/>
          <w:szCs w:val="28"/>
        </w:rPr>
        <w:t>администрация Кондинского района постановляет:</w:t>
      </w:r>
      <w:r w:rsidRPr="008B6540">
        <w:rPr>
          <w:sz w:val="28"/>
          <w:szCs w:val="28"/>
        </w:rPr>
        <w:t xml:space="preserve"> </w:t>
      </w:r>
    </w:p>
    <w:p w:rsidR="00D56839" w:rsidRPr="008B6540" w:rsidRDefault="00D56839" w:rsidP="00D56839">
      <w:pPr>
        <w:ind w:firstLine="709"/>
        <w:jc w:val="both"/>
        <w:rPr>
          <w:sz w:val="28"/>
          <w:szCs w:val="28"/>
        </w:rPr>
      </w:pPr>
      <w:r w:rsidRPr="008B6540">
        <w:rPr>
          <w:sz w:val="28"/>
          <w:szCs w:val="28"/>
        </w:rPr>
        <w:t>1. Внести в постановление администрации Кондинского района</w:t>
      </w:r>
      <w:r w:rsidR="003C5EB1" w:rsidRPr="008B6540">
        <w:rPr>
          <w:sz w:val="28"/>
          <w:szCs w:val="28"/>
        </w:rPr>
        <w:t xml:space="preserve">                                от 23 марта 2018 года № 482 «Об утверждении административного регламента предоставления муниципальной услуги «Организация отдыха детей в каникулярное время» </w:t>
      </w:r>
      <w:r w:rsidRPr="008B6540">
        <w:rPr>
          <w:bCs/>
          <w:sz w:val="28"/>
          <w:szCs w:val="28"/>
        </w:rPr>
        <w:t>следующие изменения</w:t>
      </w:r>
      <w:r w:rsidRPr="008B6540">
        <w:rPr>
          <w:sz w:val="28"/>
          <w:szCs w:val="28"/>
        </w:rPr>
        <w:t>:</w:t>
      </w:r>
    </w:p>
    <w:p w:rsidR="00D56839" w:rsidRPr="008B6540" w:rsidRDefault="00D56839" w:rsidP="00D56839">
      <w:pPr>
        <w:ind w:firstLine="709"/>
        <w:jc w:val="both"/>
        <w:rPr>
          <w:sz w:val="28"/>
          <w:szCs w:val="28"/>
        </w:rPr>
      </w:pPr>
      <w:r w:rsidRPr="008B6540">
        <w:rPr>
          <w:sz w:val="28"/>
          <w:szCs w:val="28"/>
        </w:rPr>
        <w:t>1.1. В наименовании</w:t>
      </w:r>
      <w:r w:rsidR="008B6540">
        <w:rPr>
          <w:sz w:val="28"/>
          <w:szCs w:val="28"/>
        </w:rPr>
        <w:t>,</w:t>
      </w:r>
      <w:r w:rsidR="000930BD" w:rsidRPr="008B6540">
        <w:rPr>
          <w:sz w:val="28"/>
          <w:szCs w:val="28"/>
        </w:rPr>
        <w:t xml:space="preserve"> пункте 1</w:t>
      </w:r>
      <w:r w:rsidRPr="008B6540">
        <w:rPr>
          <w:sz w:val="28"/>
          <w:szCs w:val="28"/>
        </w:rPr>
        <w:t xml:space="preserve"> постановления слова «Организация отдыха детей</w:t>
      </w:r>
      <w:r w:rsidR="003C5EB1" w:rsidRPr="008B6540">
        <w:rPr>
          <w:sz w:val="28"/>
          <w:szCs w:val="28"/>
        </w:rPr>
        <w:t xml:space="preserve"> </w:t>
      </w:r>
      <w:r w:rsidRPr="008B6540">
        <w:rPr>
          <w:sz w:val="28"/>
          <w:szCs w:val="28"/>
        </w:rPr>
        <w:t xml:space="preserve">в каникулярное время» заменить словами «Организация отдыха детей </w:t>
      </w:r>
      <w:r w:rsidR="008B6540">
        <w:rPr>
          <w:sz w:val="28"/>
          <w:szCs w:val="28"/>
        </w:rPr>
        <w:t xml:space="preserve">                       </w:t>
      </w:r>
      <w:r w:rsidRPr="008B6540">
        <w:rPr>
          <w:sz w:val="28"/>
          <w:szCs w:val="28"/>
        </w:rPr>
        <w:t xml:space="preserve">в каникулярное время» на территории Кондинского района </w:t>
      </w:r>
      <w:r w:rsidR="008B6540" w:rsidRPr="008B6540">
        <w:rPr>
          <w:sz w:val="28"/>
          <w:szCs w:val="28"/>
        </w:rPr>
        <w:t>Ханты-Мансийского автономного округа – Югры</w:t>
      </w:r>
      <w:r w:rsidRPr="008B6540">
        <w:rPr>
          <w:sz w:val="28"/>
          <w:szCs w:val="28"/>
        </w:rPr>
        <w:t>.</w:t>
      </w:r>
      <w:r w:rsidR="008B6540">
        <w:rPr>
          <w:sz w:val="28"/>
          <w:szCs w:val="28"/>
        </w:rPr>
        <w:t>».</w:t>
      </w:r>
    </w:p>
    <w:p w:rsidR="003C5EB1" w:rsidRPr="008B6540" w:rsidRDefault="003C5EB1" w:rsidP="00D56839">
      <w:pPr>
        <w:ind w:firstLine="709"/>
        <w:jc w:val="both"/>
        <w:rPr>
          <w:sz w:val="28"/>
          <w:szCs w:val="28"/>
        </w:rPr>
      </w:pPr>
      <w:r w:rsidRPr="008B6540">
        <w:rPr>
          <w:sz w:val="28"/>
          <w:szCs w:val="28"/>
        </w:rPr>
        <w:t>1.2.</w:t>
      </w:r>
      <w:r w:rsidR="008B6540" w:rsidRPr="008B6540">
        <w:rPr>
          <w:sz w:val="28"/>
          <w:szCs w:val="28"/>
        </w:rPr>
        <w:t xml:space="preserve"> Пункт 5 постановления</w:t>
      </w:r>
      <w:r w:rsidR="008B6540">
        <w:rPr>
          <w:sz w:val="28"/>
          <w:szCs w:val="28"/>
        </w:rPr>
        <w:t xml:space="preserve"> изложить в следующей редакции:</w:t>
      </w:r>
    </w:p>
    <w:p w:rsidR="008B6540" w:rsidRPr="008B6540" w:rsidRDefault="008B6540" w:rsidP="008B6540">
      <w:pPr>
        <w:ind w:firstLine="709"/>
        <w:jc w:val="both"/>
        <w:rPr>
          <w:sz w:val="28"/>
          <w:szCs w:val="28"/>
        </w:rPr>
      </w:pPr>
      <w:r w:rsidRPr="008B6540">
        <w:rPr>
          <w:sz w:val="28"/>
          <w:szCs w:val="28"/>
        </w:rPr>
        <w:t>«5. Контроль за выполнением постановления возложить на замести</w:t>
      </w:r>
      <w:r>
        <w:rPr>
          <w:sz w:val="28"/>
          <w:szCs w:val="28"/>
        </w:rPr>
        <w:t>теля главы района М.А. Минину.</w:t>
      </w:r>
      <w:r w:rsidRPr="008B6540">
        <w:rPr>
          <w:sz w:val="28"/>
          <w:szCs w:val="28"/>
        </w:rPr>
        <w:t>».</w:t>
      </w:r>
    </w:p>
    <w:p w:rsidR="00D56839" w:rsidRPr="008B6540" w:rsidRDefault="00D56839" w:rsidP="00D56839">
      <w:pPr>
        <w:ind w:firstLine="709"/>
        <w:jc w:val="both"/>
        <w:rPr>
          <w:sz w:val="28"/>
          <w:szCs w:val="28"/>
        </w:rPr>
      </w:pPr>
      <w:r w:rsidRPr="008B6540">
        <w:rPr>
          <w:sz w:val="28"/>
          <w:szCs w:val="28"/>
        </w:rPr>
        <w:t>1.</w:t>
      </w:r>
      <w:r w:rsidR="003C5EB1" w:rsidRPr="008B6540">
        <w:rPr>
          <w:sz w:val="28"/>
          <w:szCs w:val="28"/>
        </w:rPr>
        <w:t>3</w:t>
      </w:r>
      <w:r w:rsidRPr="008B6540">
        <w:rPr>
          <w:sz w:val="28"/>
          <w:szCs w:val="28"/>
        </w:rPr>
        <w:t>.</w:t>
      </w:r>
      <w:r w:rsidR="003C5EB1" w:rsidRPr="008B6540">
        <w:rPr>
          <w:sz w:val="28"/>
          <w:szCs w:val="28"/>
        </w:rPr>
        <w:t xml:space="preserve"> </w:t>
      </w:r>
      <w:r w:rsidRPr="008B6540">
        <w:rPr>
          <w:sz w:val="28"/>
          <w:szCs w:val="28"/>
        </w:rPr>
        <w:t>Приложение к постановле</w:t>
      </w:r>
      <w:r w:rsidR="008B6540">
        <w:rPr>
          <w:sz w:val="28"/>
          <w:szCs w:val="28"/>
        </w:rPr>
        <w:t>нию изложить в новой редакции (п</w:t>
      </w:r>
      <w:r w:rsidRPr="008B6540">
        <w:rPr>
          <w:sz w:val="28"/>
          <w:szCs w:val="28"/>
        </w:rPr>
        <w:t>риложение).</w:t>
      </w:r>
    </w:p>
    <w:p w:rsidR="00D56839" w:rsidRPr="008B6540" w:rsidRDefault="00D56839" w:rsidP="00D56839">
      <w:pPr>
        <w:widowControl w:val="0"/>
        <w:autoSpaceDE w:val="0"/>
        <w:autoSpaceDN w:val="0"/>
        <w:adjustRightInd w:val="0"/>
        <w:ind w:right="-1" w:firstLine="709"/>
        <w:jc w:val="both"/>
        <w:rPr>
          <w:sz w:val="28"/>
          <w:szCs w:val="28"/>
        </w:rPr>
      </w:pPr>
      <w:r w:rsidRPr="008B6540">
        <w:rPr>
          <w:sz w:val="28"/>
          <w:szCs w:val="28"/>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D56839" w:rsidRPr="003C5EB1" w:rsidRDefault="00D56839" w:rsidP="00D56839">
      <w:pPr>
        <w:widowControl w:val="0"/>
        <w:autoSpaceDE w:val="0"/>
        <w:autoSpaceDN w:val="0"/>
        <w:adjustRightInd w:val="0"/>
        <w:ind w:right="-1" w:firstLine="709"/>
        <w:jc w:val="both"/>
        <w:rPr>
          <w:sz w:val="28"/>
          <w:szCs w:val="28"/>
        </w:rPr>
      </w:pPr>
      <w:r w:rsidRPr="003C5EB1">
        <w:rPr>
          <w:sz w:val="28"/>
          <w:szCs w:val="28"/>
        </w:rPr>
        <w:lastRenderedPageBreak/>
        <w:t>3. Постановление вступает в силу после его обнародования.</w:t>
      </w:r>
    </w:p>
    <w:p w:rsidR="001B5B4E" w:rsidRDefault="001B5B4E" w:rsidP="00A37AA3">
      <w:pPr>
        <w:jc w:val="both"/>
        <w:rPr>
          <w:color w:val="000000"/>
          <w:sz w:val="28"/>
          <w:szCs w:val="28"/>
        </w:rPr>
      </w:pPr>
    </w:p>
    <w:p w:rsidR="003C5EB1" w:rsidRPr="003C5EB1" w:rsidRDefault="003C5EB1" w:rsidP="00A37AA3">
      <w:pPr>
        <w:jc w:val="both"/>
        <w:rPr>
          <w:color w:val="000000"/>
          <w:sz w:val="28"/>
          <w:szCs w:val="28"/>
        </w:rPr>
      </w:pPr>
    </w:p>
    <w:p w:rsidR="001B5B4E" w:rsidRPr="003C5EB1" w:rsidRDefault="001B5B4E" w:rsidP="00A37AA3">
      <w:pPr>
        <w:jc w:val="both"/>
        <w:rPr>
          <w:color w:val="000000"/>
          <w:sz w:val="28"/>
          <w:szCs w:val="28"/>
        </w:rPr>
      </w:pPr>
    </w:p>
    <w:tbl>
      <w:tblPr>
        <w:tblW w:w="0" w:type="auto"/>
        <w:tblLook w:val="01E0" w:firstRow="1" w:lastRow="1" w:firstColumn="1" w:lastColumn="1" w:noHBand="0" w:noVBand="0"/>
      </w:tblPr>
      <w:tblGrid>
        <w:gridCol w:w="4673"/>
        <w:gridCol w:w="1853"/>
        <w:gridCol w:w="3331"/>
      </w:tblGrid>
      <w:tr w:rsidR="001A685C" w:rsidRPr="003C5EB1">
        <w:tc>
          <w:tcPr>
            <w:tcW w:w="4785" w:type="dxa"/>
          </w:tcPr>
          <w:p w:rsidR="001C7B60" w:rsidRPr="003C5EB1" w:rsidRDefault="001C7B60" w:rsidP="00A67FF2">
            <w:pPr>
              <w:jc w:val="both"/>
              <w:rPr>
                <w:sz w:val="28"/>
                <w:szCs w:val="28"/>
              </w:rPr>
            </w:pPr>
            <w:r w:rsidRPr="003C5EB1">
              <w:rPr>
                <w:sz w:val="28"/>
                <w:szCs w:val="28"/>
              </w:rPr>
              <w:t xml:space="preserve">Исполняющий обязанности </w:t>
            </w:r>
          </w:p>
          <w:p w:rsidR="001A685C" w:rsidRPr="003C5EB1" w:rsidRDefault="001C7B60" w:rsidP="001B5B4E">
            <w:pPr>
              <w:jc w:val="both"/>
              <w:rPr>
                <w:color w:val="000000"/>
                <w:sz w:val="28"/>
                <w:szCs w:val="28"/>
              </w:rPr>
            </w:pPr>
            <w:r w:rsidRPr="003C5EB1">
              <w:rPr>
                <w:sz w:val="28"/>
                <w:szCs w:val="28"/>
              </w:rPr>
              <w:t>г</w:t>
            </w:r>
            <w:r w:rsidR="001A685C" w:rsidRPr="003C5EB1">
              <w:rPr>
                <w:sz w:val="28"/>
                <w:szCs w:val="28"/>
              </w:rPr>
              <w:t>лав</w:t>
            </w:r>
            <w:r w:rsidRPr="003C5EB1">
              <w:rPr>
                <w:sz w:val="28"/>
                <w:szCs w:val="28"/>
              </w:rPr>
              <w:t>ы</w:t>
            </w:r>
            <w:r w:rsidR="001A685C" w:rsidRPr="003C5EB1">
              <w:rPr>
                <w:sz w:val="28"/>
                <w:szCs w:val="28"/>
              </w:rPr>
              <w:t xml:space="preserve"> </w:t>
            </w:r>
            <w:r w:rsidR="001B5B4E" w:rsidRPr="003C5EB1">
              <w:rPr>
                <w:sz w:val="28"/>
                <w:szCs w:val="28"/>
              </w:rPr>
              <w:t>района</w:t>
            </w:r>
          </w:p>
        </w:tc>
        <w:tc>
          <w:tcPr>
            <w:tcW w:w="1920" w:type="dxa"/>
          </w:tcPr>
          <w:p w:rsidR="001A685C" w:rsidRPr="003C5EB1" w:rsidRDefault="001A685C" w:rsidP="00A67FF2">
            <w:pPr>
              <w:jc w:val="center"/>
              <w:rPr>
                <w:color w:val="000000"/>
                <w:sz w:val="28"/>
                <w:szCs w:val="28"/>
              </w:rPr>
            </w:pPr>
          </w:p>
        </w:tc>
        <w:tc>
          <w:tcPr>
            <w:tcW w:w="3363" w:type="dxa"/>
            <w:tcBorders>
              <w:left w:val="nil"/>
            </w:tcBorders>
          </w:tcPr>
          <w:p w:rsidR="001A685C" w:rsidRPr="003C5EB1" w:rsidRDefault="001A685C" w:rsidP="00A67FF2">
            <w:pPr>
              <w:ind w:left="2327"/>
              <w:jc w:val="right"/>
              <w:rPr>
                <w:sz w:val="28"/>
                <w:szCs w:val="28"/>
              </w:rPr>
            </w:pPr>
          </w:p>
          <w:p w:rsidR="001C7B60" w:rsidRPr="003C5EB1" w:rsidRDefault="00CE2107" w:rsidP="00CE2107">
            <w:pPr>
              <w:ind w:left="594"/>
              <w:jc w:val="right"/>
              <w:rPr>
                <w:color w:val="000000"/>
                <w:sz w:val="28"/>
                <w:szCs w:val="28"/>
              </w:rPr>
            </w:pPr>
            <w:r w:rsidRPr="003C5EB1">
              <w:rPr>
                <w:sz w:val="28"/>
                <w:szCs w:val="28"/>
              </w:rPr>
              <w:t>А</w:t>
            </w:r>
            <w:r w:rsidR="006924A0" w:rsidRPr="003C5EB1">
              <w:rPr>
                <w:sz w:val="28"/>
                <w:szCs w:val="28"/>
              </w:rPr>
              <w:t>.В.</w:t>
            </w:r>
            <w:r w:rsidR="00F07360">
              <w:rPr>
                <w:sz w:val="28"/>
                <w:szCs w:val="28"/>
              </w:rPr>
              <w:t xml:space="preserve"> </w:t>
            </w:r>
            <w:r w:rsidRPr="003C5EB1">
              <w:rPr>
                <w:sz w:val="28"/>
                <w:szCs w:val="28"/>
              </w:rPr>
              <w:t>Кривоногов</w:t>
            </w:r>
          </w:p>
        </w:tc>
      </w:tr>
    </w:tbl>
    <w:p w:rsidR="00C65329" w:rsidRPr="00894E25" w:rsidRDefault="00C65329">
      <w:pPr>
        <w:rPr>
          <w:color w:val="000000"/>
          <w:sz w:val="28"/>
          <w:szCs w:val="28"/>
        </w:rPr>
      </w:pPr>
    </w:p>
    <w:p w:rsidR="001D1171" w:rsidRDefault="001D1171">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Default="008B6540">
      <w:pPr>
        <w:rPr>
          <w:color w:val="000000"/>
          <w:sz w:val="28"/>
          <w:szCs w:val="28"/>
        </w:rPr>
      </w:pPr>
    </w:p>
    <w:p w:rsidR="008B6540" w:rsidRPr="00894E25" w:rsidRDefault="008B6540">
      <w:pPr>
        <w:rPr>
          <w:color w:val="000000"/>
          <w:sz w:val="28"/>
          <w:szCs w:val="28"/>
        </w:rPr>
      </w:pPr>
    </w:p>
    <w:p w:rsidR="001D1171" w:rsidRDefault="001D1171">
      <w:pPr>
        <w:rPr>
          <w:color w:val="000000"/>
          <w:sz w:val="16"/>
        </w:rPr>
      </w:pPr>
    </w:p>
    <w:p w:rsidR="00FE4E02" w:rsidRDefault="00FE4E02" w:rsidP="00FE4E02">
      <w:pPr>
        <w:rPr>
          <w:color w:val="000000"/>
          <w:sz w:val="16"/>
          <w:szCs w:val="16"/>
        </w:rPr>
      </w:pPr>
    </w:p>
    <w:p w:rsidR="00FE4E02" w:rsidRDefault="00FE4E02" w:rsidP="00FE4E02">
      <w:pPr>
        <w:rPr>
          <w:color w:val="000000"/>
          <w:sz w:val="16"/>
          <w:szCs w:val="16"/>
        </w:rPr>
      </w:pPr>
    </w:p>
    <w:p w:rsidR="00C33882" w:rsidRDefault="00C33882" w:rsidP="00FE4E02">
      <w:pPr>
        <w:rPr>
          <w:color w:val="000000"/>
          <w:sz w:val="16"/>
          <w:szCs w:val="16"/>
        </w:rPr>
      </w:pPr>
    </w:p>
    <w:p w:rsidR="00894E25" w:rsidRDefault="00E81EBA" w:rsidP="00FE4E02">
      <w:pPr>
        <w:rPr>
          <w:color w:val="000000"/>
          <w:sz w:val="16"/>
          <w:szCs w:val="16"/>
        </w:rPr>
      </w:pPr>
      <w:r>
        <w:rPr>
          <w:color w:val="000000"/>
          <w:sz w:val="16"/>
          <w:szCs w:val="16"/>
        </w:rPr>
        <w:t>с</w:t>
      </w:r>
      <w:r w:rsidR="00DE759B">
        <w:rPr>
          <w:color w:val="000000"/>
          <w:sz w:val="16"/>
          <w:szCs w:val="16"/>
        </w:rPr>
        <w:t>т</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2023</w:t>
      </w:r>
    </w:p>
    <w:p w:rsidR="00116FCD" w:rsidRPr="00953EC8" w:rsidRDefault="00116FCD" w:rsidP="00116FCD">
      <w:pPr>
        <w:shd w:val="clear" w:color="auto" w:fill="FFFFFF"/>
        <w:tabs>
          <w:tab w:val="left" w:pos="4962"/>
        </w:tabs>
        <w:autoSpaceDE w:val="0"/>
        <w:autoSpaceDN w:val="0"/>
        <w:adjustRightInd w:val="0"/>
        <w:ind w:left="4962"/>
      </w:pPr>
      <w:r w:rsidRPr="00953EC8">
        <w:lastRenderedPageBreak/>
        <w:t>Приложение</w:t>
      </w:r>
    </w:p>
    <w:p w:rsidR="00116FCD" w:rsidRPr="00953EC8" w:rsidRDefault="00116FCD" w:rsidP="00116FCD">
      <w:pPr>
        <w:shd w:val="clear" w:color="auto" w:fill="FFFFFF"/>
        <w:tabs>
          <w:tab w:val="left" w:pos="4962"/>
        </w:tabs>
        <w:autoSpaceDE w:val="0"/>
        <w:autoSpaceDN w:val="0"/>
        <w:adjustRightInd w:val="0"/>
        <w:ind w:left="4962"/>
      </w:pPr>
      <w:r w:rsidRPr="00953EC8">
        <w:t>к постановлению администрации района</w:t>
      </w:r>
    </w:p>
    <w:p w:rsidR="00116FCD" w:rsidRDefault="00AE1860" w:rsidP="00116FCD">
      <w:pPr>
        <w:tabs>
          <w:tab w:val="left" w:pos="4962"/>
        </w:tabs>
        <w:ind w:left="4962"/>
      </w:pPr>
      <w:r>
        <w:t>от 07</w:t>
      </w:r>
      <w:r w:rsidR="00766794">
        <w:t>.</w:t>
      </w:r>
      <w:r w:rsidR="00EB1E84">
        <w:t>0</w:t>
      </w:r>
      <w:r>
        <w:t>8</w:t>
      </w:r>
      <w:r w:rsidR="00116FCD">
        <w:t>.202</w:t>
      </w:r>
      <w:r w:rsidR="00EB1E84">
        <w:t>3</w:t>
      </w:r>
      <w:r w:rsidR="00116FCD">
        <w:t xml:space="preserve"> № </w:t>
      </w:r>
      <w:r w:rsidR="003D0B8E">
        <w:t>847</w:t>
      </w:r>
    </w:p>
    <w:p w:rsidR="00894E25" w:rsidRPr="001E0495" w:rsidRDefault="00894E25" w:rsidP="00C33882">
      <w:pPr>
        <w:tabs>
          <w:tab w:val="left" w:pos="4962"/>
        </w:tabs>
        <w:ind w:left="4962"/>
        <w:rPr>
          <w:sz w:val="28"/>
          <w:szCs w:val="28"/>
        </w:rPr>
      </w:pPr>
    </w:p>
    <w:p w:rsidR="00D56839" w:rsidRPr="001E0495" w:rsidRDefault="00D56839" w:rsidP="00C33882">
      <w:pPr>
        <w:jc w:val="center"/>
        <w:rPr>
          <w:bCs/>
          <w:sz w:val="28"/>
          <w:szCs w:val="28"/>
        </w:rPr>
      </w:pPr>
      <w:r w:rsidRPr="001E0495">
        <w:rPr>
          <w:bCs/>
          <w:sz w:val="28"/>
          <w:szCs w:val="28"/>
        </w:rPr>
        <w:t>Административный регламент предоставления муниципальной услуги</w:t>
      </w:r>
    </w:p>
    <w:p w:rsidR="00D56839" w:rsidRPr="001E0495" w:rsidRDefault="00D56839" w:rsidP="00C33882">
      <w:pPr>
        <w:jc w:val="center"/>
        <w:rPr>
          <w:bCs/>
          <w:sz w:val="28"/>
          <w:szCs w:val="28"/>
        </w:rPr>
      </w:pPr>
      <w:r w:rsidRPr="001E0495">
        <w:rPr>
          <w:sz w:val="28"/>
          <w:szCs w:val="28"/>
        </w:rPr>
        <w:t xml:space="preserve">«Организация отдыха детей в каникулярное время» на территории Кондинского района </w:t>
      </w:r>
      <w:r w:rsidR="001E0495">
        <w:rPr>
          <w:sz w:val="28"/>
          <w:szCs w:val="28"/>
        </w:rPr>
        <w:t xml:space="preserve">Ханты-Мансийского автономного округа – Югры </w:t>
      </w:r>
    </w:p>
    <w:p w:rsidR="00D56839" w:rsidRPr="001E0495" w:rsidRDefault="00D56839" w:rsidP="00C33882">
      <w:pPr>
        <w:jc w:val="center"/>
        <w:rPr>
          <w:bCs/>
          <w:sz w:val="28"/>
          <w:szCs w:val="28"/>
        </w:rPr>
      </w:pPr>
      <w:r w:rsidRPr="001E0495">
        <w:rPr>
          <w:bCs/>
          <w:sz w:val="28"/>
          <w:szCs w:val="28"/>
        </w:rPr>
        <w:t>(далее - Административный регламент</w:t>
      </w:r>
      <w:r w:rsidR="005D001E">
        <w:rPr>
          <w:bCs/>
          <w:sz w:val="28"/>
          <w:szCs w:val="28"/>
        </w:rPr>
        <w:t>, муниципальная услуга</w:t>
      </w:r>
      <w:r w:rsidRPr="001E0495">
        <w:rPr>
          <w:bCs/>
          <w:sz w:val="28"/>
          <w:szCs w:val="28"/>
        </w:rPr>
        <w:t>)</w:t>
      </w:r>
    </w:p>
    <w:p w:rsidR="00D56839" w:rsidRPr="001E0495" w:rsidRDefault="00D56839" w:rsidP="00C33882">
      <w:pPr>
        <w:jc w:val="center"/>
        <w:rPr>
          <w:bCs/>
          <w:sz w:val="28"/>
          <w:szCs w:val="28"/>
        </w:rPr>
      </w:pPr>
    </w:p>
    <w:p w:rsidR="00D56839" w:rsidRPr="001E0495" w:rsidRDefault="00D56839" w:rsidP="001E0495">
      <w:pPr>
        <w:jc w:val="center"/>
        <w:rPr>
          <w:bCs/>
          <w:iCs/>
          <w:sz w:val="28"/>
          <w:szCs w:val="28"/>
        </w:rPr>
      </w:pPr>
      <w:r w:rsidRPr="001E0495">
        <w:rPr>
          <w:bCs/>
          <w:iCs/>
          <w:sz w:val="28"/>
          <w:szCs w:val="28"/>
        </w:rPr>
        <w:t xml:space="preserve">Раздел </w:t>
      </w:r>
      <w:r w:rsidRPr="001E0495">
        <w:rPr>
          <w:bCs/>
          <w:iCs/>
          <w:sz w:val="28"/>
          <w:szCs w:val="28"/>
          <w:lang w:val="en-US"/>
        </w:rPr>
        <w:t>I</w:t>
      </w:r>
      <w:r w:rsidRPr="001E0495">
        <w:rPr>
          <w:bCs/>
          <w:iCs/>
          <w:sz w:val="28"/>
          <w:szCs w:val="28"/>
        </w:rPr>
        <w:t>. Общие положения</w:t>
      </w:r>
    </w:p>
    <w:p w:rsidR="00D56839" w:rsidRPr="001E0495" w:rsidRDefault="00D56839" w:rsidP="00C33882">
      <w:pPr>
        <w:ind w:firstLine="567"/>
        <w:jc w:val="both"/>
        <w:rPr>
          <w:sz w:val="28"/>
          <w:szCs w:val="28"/>
        </w:rPr>
      </w:pPr>
    </w:p>
    <w:p w:rsidR="00D56839" w:rsidRPr="001E0495" w:rsidRDefault="00D56839" w:rsidP="00C33882">
      <w:pPr>
        <w:ind w:firstLine="567"/>
        <w:jc w:val="center"/>
        <w:rPr>
          <w:sz w:val="28"/>
          <w:szCs w:val="28"/>
        </w:rPr>
      </w:pPr>
      <w:r w:rsidRPr="001E0495">
        <w:rPr>
          <w:sz w:val="28"/>
          <w:szCs w:val="28"/>
        </w:rPr>
        <w:t>Предмет регулирования Административного регламента</w:t>
      </w:r>
    </w:p>
    <w:p w:rsidR="00D56839" w:rsidRPr="001E0495" w:rsidRDefault="00D56839" w:rsidP="00C33882">
      <w:pPr>
        <w:ind w:firstLine="567"/>
        <w:jc w:val="both"/>
        <w:rPr>
          <w:sz w:val="28"/>
          <w:szCs w:val="28"/>
        </w:rPr>
      </w:pPr>
    </w:p>
    <w:p w:rsidR="00D56839" w:rsidRPr="001E0495" w:rsidRDefault="00F41823" w:rsidP="00B75CCD">
      <w:pPr>
        <w:ind w:firstLine="709"/>
        <w:jc w:val="both"/>
        <w:rPr>
          <w:sz w:val="28"/>
          <w:szCs w:val="28"/>
        </w:rPr>
      </w:pPr>
      <w:r>
        <w:rPr>
          <w:sz w:val="28"/>
          <w:szCs w:val="28"/>
        </w:rPr>
        <w:t xml:space="preserve">1.1. </w:t>
      </w:r>
      <w:r w:rsidR="00D56839" w:rsidRPr="001E0495">
        <w:rPr>
          <w:sz w:val="28"/>
          <w:szCs w:val="28"/>
        </w:rPr>
        <w:t xml:space="preserve">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Кондинском районе. </w:t>
      </w:r>
      <w:r w:rsidR="005D001E" w:rsidRPr="001E0495">
        <w:rPr>
          <w:sz w:val="28"/>
          <w:szCs w:val="28"/>
        </w:rPr>
        <w:t xml:space="preserve">Административный регламент </w:t>
      </w:r>
      <w:r w:rsidR="00D56839" w:rsidRPr="001E0495">
        <w:rPr>
          <w:sz w:val="28"/>
          <w:szCs w:val="28"/>
        </w:rPr>
        <w:t xml:space="preserve">регулирует отношения, возникающие между управлением образования администрации Кондинского района и заявителями при предоставлении муниципальной услуги. </w:t>
      </w:r>
    </w:p>
    <w:p w:rsidR="00D56839" w:rsidRPr="001E0495" w:rsidRDefault="00D56839" w:rsidP="00B75CCD">
      <w:pPr>
        <w:ind w:firstLine="709"/>
        <w:jc w:val="both"/>
        <w:rPr>
          <w:sz w:val="28"/>
          <w:szCs w:val="28"/>
        </w:rPr>
      </w:pPr>
      <w:r w:rsidRPr="001E0495">
        <w:rPr>
          <w:sz w:val="28"/>
          <w:szCs w:val="28"/>
        </w:rPr>
        <w:t xml:space="preserve">Административный регламент разработан в соответствии с Федеральным законом от 27 июля 2010 года </w:t>
      </w:r>
      <w:r w:rsidR="00EA06F6">
        <w:rPr>
          <w:sz w:val="28"/>
          <w:szCs w:val="28"/>
        </w:rPr>
        <w:t>№</w:t>
      </w:r>
      <w:r w:rsidRPr="001E0495">
        <w:rPr>
          <w:sz w:val="28"/>
          <w:szCs w:val="28"/>
        </w:rPr>
        <w:t xml:space="preserve"> 210-ФЗ </w:t>
      </w:r>
      <w:r w:rsidR="00EA06F6">
        <w:rPr>
          <w:sz w:val="28"/>
          <w:szCs w:val="28"/>
        </w:rPr>
        <w:t>«</w:t>
      </w:r>
      <w:r w:rsidRPr="001E0495">
        <w:rPr>
          <w:sz w:val="28"/>
          <w:szCs w:val="28"/>
        </w:rPr>
        <w:t>Об организации предоставления государственных и муниципальных услуг</w:t>
      </w:r>
      <w:r w:rsidR="00EA06F6">
        <w:rPr>
          <w:sz w:val="28"/>
          <w:szCs w:val="28"/>
        </w:rPr>
        <w:t>»</w:t>
      </w:r>
      <w:r w:rsidR="003C5EB1" w:rsidRPr="001E0495">
        <w:rPr>
          <w:sz w:val="28"/>
          <w:szCs w:val="28"/>
        </w:rPr>
        <w:t xml:space="preserve"> </w:t>
      </w:r>
      <w:r w:rsidRPr="001E0495">
        <w:rPr>
          <w:sz w:val="28"/>
          <w:szCs w:val="28"/>
        </w:rPr>
        <w:t>в целях повышения качества организации отдыха детей в каникулярное время в</w:t>
      </w:r>
      <w:r w:rsidR="003C5EB1" w:rsidRPr="001E0495">
        <w:rPr>
          <w:sz w:val="28"/>
          <w:szCs w:val="28"/>
        </w:rPr>
        <w:t xml:space="preserve"> </w:t>
      </w:r>
      <w:r w:rsidRPr="001E0495">
        <w:rPr>
          <w:sz w:val="28"/>
          <w:szCs w:val="28"/>
        </w:rPr>
        <w:t>Кондинском районе.</w:t>
      </w:r>
    </w:p>
    <w:p w:rsidR="00D56839" w:rsidRPr="001E0495" w:rsidRDefault="00D56839" w:rsidP="00B75CCD">
      <w:pPr>
        <w:ind w:firstLine="709"/>
        <w:jc w:val="both"/>
        <w:rPr>
          <w:sz w:val="28"/>
          <w:szCs w:val="28"/>
        </w:rPr>
      </w:pPr>
      <w:r w:rsidRPr="001E0495">
        <w:rPr>
          <w:sz w:val="28"/>
          <w:szCs w:val="28"/>
        </w:rPr>
        <w:t xml:space="preserve">Исполнение муниципальной услуги осуществляет </w:t>
      </w:r>
      <w:r w:rsidR="00EA06F6">
        <w:rPr>
          <w:sz w:val="28"/>
          <w:szCs w:val="28"/>
        </w:rPr>
        <w:t>у</w:t>
      </w:r>
      <w:r w:rsidRPr="001E0495">
        <w:rPr>
          <w:sz w:val="28"/>
          <w:szCs w:val="28"/>
        </w:rPr>
        <w:t xml:space="preserve">правление образования администрации Кондинского района (далее </w:t>
      </w:r>
      <w:r w:rsidR="008D03AC">
        <w:rPr>
          <w:sz w:val="28"/>
          <w:szCs w:val="28"/>
        </w:rPr>
        <w:t>-</w:t>
      </w:r>
      <w:r w:rsidRPr="001E0495">
        <w:rPr>
          <w:sz w:val="28"/>
          <w:szCs w:val="28"/>
        </w:rPr>
        <w:t xml:space="preserve"> Управление</w:t>
      </w:r>
      <w:r w:rsidR="008D03AC">
        <w:rPr>
          <w:sz w:val="28"/>
          <w:szCs w:val="28"/>
        </w:rPr>
        <w:t xml:space="preserve"> образования</w:t>
      </w:r>
      <w:r w:rsidRPr="001E0495">
        <w:rPr>
          <w:sz w:val="28"/>
          <w:szCs w:val="28"/>
        </w:rPr>
        <w:t>) с участием муниципальных образовательных организаций Кондинского района,</w:t>
      </w:r>
      <w:r w:rsidR="003C5EB1" w:rsidRPr="001E0495">
        <w:rPr>
          <w:sz w:val="28"/>
          <w:szCs w:val="28"/>
        </w:rPr>
        <w:t xml:space="preserve"> </w:t>
      </w:r>
      <w:r w:rsidRPr="001E0495">
        <w:rPr>
          <w:sz w:val="28"/>
          <w:szCs w:val="28"/>
        </w:rPr>
        <w:t>включенных в реестр</w:t>
      </w:r>
      <w:r w:rsidR="003C5EB1" w:rsidRPr="001E0495">
        <w:rPr>
          <w:sz w:val="28"/>
          <w:szCs w:val="28"/>
        </w:rPr>
        <w:t xml:space="preserve"> </w:t>
      </w:r>
      <w:r w:rsidRPr="001E0495">
        <w:rPr>
          <w:sz w:val="28"/>
          <w:szCs w:val="28"/>
        </w:rPr>
        <w:t>организаций отдыха детей Ханты-Мансийского автономного округа – Югры (</w:t>
      </w:r>
      <w:r w:rsidRPr="00EC7C99">
        <w:rPr>
          <w:sz w:val="28"/>
          <w:szCs w:val="28"/>
        </w:rPr>
        <w:t>далее - Реестр) и</w:t>
      </w:r>
      <w:r w:rsidRPr="001E0495">
        <w:rPr>
          <w:sz w:val="28"/>
          <w:szCs w:val="28"/>
        </w:rPr>
        <w:t xml:space="preserve"> (или) прошедших конкурсный отбор,</w:t>
      </w:r>
      <w:r w:rsidR="003C5EB1" w:rsidRPr="001E0495">
        <w:rPr>
          <w:sz w:val="28"/>
          <w:szCs w:val="28"/>
        </w:rPr>
        <w:t xml:space="preserve"> </w:t>
      </w:r>
      <w:r w:rsidRPr="001E0495">
        <w:rPr>
          <w:sz w:val="28"/>
          <w:szCs w:val="28"/>
        </w:rPr>
        <w:t xml:space="preserve">в пределах и в соответствии с действующими нормативными правовыми актами муниципального образования Кондинский район. </w:t>
      </w:r>
    </w:p>
    <w:p w:rsidR="00D56839" w:rsidRPr="001E0495" w:rsidRDefault="00D56839" w:rsidP="00C33882">
      <w:pPr>
        <w:ind w:firstLine="567"/>
        <w:jc w:val="both"/>
        <w:rPr>
          <w:sz w:val="28"/>
          <w:szCs w:val="28"/>
        </w:rPr>
      </w:pPr>
    </w:p>
    <w:p w:rsidR="00D56839" w:rsidRPr="001E0495" w:rsidRDefault="00D56839" w:rsidP="00F41823">
      <w:pPr>
        <w:jc w:val="center"/>
        <w:rPr>
          <w:sz w:val="28"/>
          <w:szCs w:val="28"/>
        </w:rPr>
      </w:pPr>
      <w:r w:rsidRPr="001E0495">
        <w:rPr>
          <w:sz w:val="28"/>
          <w:szCs w:val="28"/>
        </w:rPr>
        <w:t>Круг заявителей</w:t>
      </w:r>
    </w:p>
    <w:p w:rsidR="00D56839" w:rsidRPr="001E0495" w:rsidRDefault="00D56839" w:rsidP="00C33882">
      <w:pPr>
        <w:jc w:val="both"/>
        <w:rPr>
          <w:sz w:val="28"/>
          <w:szCs w:val="28"/>
        </w:rPr>
      </w:pPr>
    </w:p>
    <w:p w:rsidR="00D56839" w:rsidRPr="001E0495" w:rsidRDefault="00D56839" w:rsidP="006727AD">
      <w:pPr>
        <w:pStyle w:val="30"/>
        <w:tabs>
          <w:tab w:val="left" w:pos="1454"/>
        </w:tabs>
        <w:spacing w:before="0" w:after="0" w:line="240" w:lineRule="auto"/>
        <w:ind w:right="20" w:firstLine="709"/>
        <w:jc w:val="both"/>
        <w:rPr>
          <w:sz w:val="28"/>
          <w:szCs w:val="28"/>
        </w:rPr>
      </w:pPr>
      <w:r w:rsidRPr="001E0495">
        <w:rPr>
          <w:rFonts w:eastAsia="Calibri"/>
          <w:spacing w:val="0"/>
          <w:sz w:val="28"/>
          <w:szCs w:val="28"/>
        </w:rPr>
        <w:t xml:space="preserve">1.2. Заявителями на предоставление муниципальной услуги являются родители (законные представители) детей в возрасте от 6 лет 6 месяцев </w:t>
      </w:r>
      <w:r w:rsidR="00C92CD3">
        <w:rPr>
          <w:rFonts w:eastAsia="Calibri"/>
          <w:spacing w:val="0"/>
          <w:sz w:val="28"/>
          <w:szCs w:val="28"/>
        </w:rPr>
        <w:t xml:space="preserve">                           </w:t>
      </w:r>
      <w:r w:rsidRPr="001E0495">
        <w:rPr>
          <w:rFonts w:eastAsia="Calibri"/>
          <w:spacing w:val="0"/>
          <w:sz w:val="28"/>
          <w:szCs w:val="28"/>
        </w:rPr>
        <w:t xml:space="preserve">до 17 лет (включительно) (далее - Заявители), </w:t>
      </w:r>
      <w:r w:rsidRPr="001E0495">
        <w:rPr>
          <w:sz w:val="28"/>
          <w:szCs w:val="28"/>
        </w:rPr>
        <w:t xml:space="preserve">имеющих место жительства на территории муниципального образования Кондинский район </w:t>
      </w:r>
      <w:r w:rsidR="00C92CD3">
        <w:rPr>
          <w:sz w:val="28"/>
          <w:szCs w:val="28"/>
        </w:rPr>
        <w:t>Ханты-Мансийского автономного округа – Югры</w:t>
      </w:r>
      <w:r w:rsidRPr="001E0495">
        <w:rPr>
          <w:sz w:val="28"/>
          <w:szCs w:val="28"/>
        </w:rPr>
        <w:t xml:space="preserve">, обратившийся с заявлением о предоставлении муниципальной услуги </w:t>
      </w:r>
      <w:r w:rsidRPr="003D0B8E">
        <w:rPr>
          <w:sz w:val="28"/>
          <w:szCs w:val="28"/>
        </w:rPr>
        <w:t>(</w:t>
      </w:r>
      <w:r w:rsidR="00A66A33" w:rsidRPr="003D0B8E">
        <w:rPr>
          <w:sz w:val="28"/>
          <w:szCs w:val="28"/>
        </w:rPr>
        <w:t>далее - З</w:t>
      </w:r>
      <w:r w:rsidRPr="003D0B8E">
        <w:rPr>
          <w:sz w:val="28"/>
          <w:szCs w:val="28"/>
        </w:rPr>
        <w:t>аявитель).</w:t>
      </w:r>
    </w:p>
    <w:p w:rsidR="00D56839" w:rsidRPr="001E0495" w:rsidRDefault="00D56839" w:rsidP="00C92CD3">
      <w:pPr>
        <w:pStyle w:val="30"/>
        <w:tabs>
          <w:tab w:val="left" w:pos="1454"/>
        </w:tabs>
        <w:spacing w:before="0" w:after="0" w:line="240" w:lineRule="auto"/>
        <w:ind w:firstLine="709"/>
        <w:jc w:val="both"/>
        <w:rPr>
          <w:sz w:val="28"/>
          <w:szCs w:val="28"/>
        </w:rPr>
      </w:pPr>
      <w:r w:rsidRPr="001E0495">
        <w:rPr>
          <w:sz w:val="28"/>
          <w:szCs w:val="28"/>
        </w:rPr>
        <w:t>1.2.1. В первоочередном порядке в организации отдыха детей в Кондинском районе (</w:t>
      </w:r>
      <w:r w:rsidR="00C92CD3">
        <w:rPr>
          <w:sz w:val="28"/>
          <w:szCs w:val="28"/>
        </w:rPr>
        <w:t>м</w:t>
      </w:r>
      <w:r w:rsidR="00C92CD3" w:rsidRPr="00C92CD3">
        <w:rPr>
          <w:sz w:val="28"/>
          <w:szCs w:val="28"/>
        </w:rPr>
        <w:t>униципальное бюджетное учреждение дополнительного образования оздоровительно-образовательный (профильный) центр «Юбилейный»</w:t>
      </w:r>
      <w:r w:rsidR="00750585">
        <w:rPr>
          <w:sz w:val="28"/>
          <w:szCs w:val="28"/>
        </w:rPr>
        <w:t xml:space="preserve"> (далее - </w:t>
      </w:r>
      <w:r w:rsidR="00750585" w:rsidRPr="001E0495">
        <w:rPr>
          <w:sz w:val="28"/>
          <w:szCs w:val="28"/>
        </w:rPr>
        <w:t xml:space="preserve">МБОУ ДО ООЦ </w:t>
      </w:r>
      <w:r w:rsidR="00750585" w:rsidRPr="001E0495">
        <w:rPr>
          <w:sz w:val="28"/>
          <w:szCs w:val="28"/>
        </w:rPr>
        <w:lastRenderedPageBreak/>
        <w:t>«Юбилейный</w:t>
      </w:r>
      <w:r w:rsidR="00750585">
        <w:rPr>
          <w:sz w:val="28"/>
          <w:szCs w:val="28"/>
        </w:rPr>
        <w:t>»)</w:t>
      </w:r>
      <w:r w:rsidRPr="001E0495">
        <w:rPr>
          <w:sz w:val="28"/>
          <w:szCs w:val="28"/>
        </w:rPr>
        <w:t xml:space="preserve">, лагеря дневного пребывания, лагеря труда и отдыха, палаточные лагеря) предоставляются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w:t>
      </w:r>
      <w:r w:rsidR="00750585">
        <w:rPr>
          <w:sz w:val="28"/>
          <w:szCs w:val="28"/>
        </w:rPr>
        <w:t xml:space="preserve">Ханты-Мансийского автономного </w:t>
      </w:r>
      <w:r w:rsidR="00750585">
        <w:rPr>
          <w:sz w:val="28"/>
          <w:szCs w:val="28"/>
        </w:rPr>
        <w:br/>
        <w:t>округа – Югры</w:t>
      </w:r>
      <w:r w:rsidRPr="001E0495">
        <w:rPr>
          <w:sz w:val="28"/>
          <w:szCs w:val="28"/>
        </w:rPr>
        <w:t>, патронатную семью,</w:t>
      </w:r>
      <w:r w:rsidR="003C5EB1" w:rsidRPr="001E0495">
        <w:rPr>
          <w:sz w:val="28"/>
          <w:szCs w:val="28"/>
        </w:rPr>
        <w:t xml:space="preserve"> </w:t>
      </w:r>
      <w:r w:rsidRPr="001E0495">
        <w:rPr>
          <w:sz w:val="28"/>
          <w:szCs w:val="28"/>
        </w:rPr>
        <w:t>по месту жительства их семей.</w:t>
      </w:r>
    </w:p>
    <w:p w:rsidR="00D56839" w:rsidRPr="001E0495" w:rsidRDefault="00D56839" w:rsidP="006727AD">
      <w:pPr>
        <w:pStyle w:val="30"/>
        <w:tabs>
          <w:tab w:val="left" w:pos="1454"/>
        </w:tabs>
        <w:spacing w:before="0" w:after="0" w:line="240" w:lineRule="auto"/>
        <w:ind w:firstLine="709"/>
        <w:jc w:val="both"/>
        <w:rPr>
          <w:sz w:val="28"/>
          <w:szCs w:val="28"/>
        </w:rPr>
      </w:pPr>
      <w:r w:rsidRPr="001E0495">
        <w:rPr>
          <w:sz w:val="28"/>
          <w:szCs w:val="28"/>
        </w:rPr>
        <w:t>1.2.2. В</w:t>
      </w:r>
      <w:r w:rsidRPr="001E0495">
        <w:rPr>
          <w:bCs/>
          <w:sz w:val="28"/>
          <w:szCs w:val="28"/>
        </w:rPr>
        <w:t xml:space="preserve">о внеочередном порядке места </w:t>
      </w:r>
      <w:r w:rsidRPr="001E0495">
        <w:rPr>
          <w:sz w:val="28"/>
          <w:szCs w:val="28"/>
        </w:rPr>
        <w:t>в организации отдыха детей в Кондинском районе (МБОУ ДО ООЦ «Юбилейный», лагеря дневного пребывания, лагеря труда и отдыха, палаточные лагеря) предоставляются детям военнослужащих</w:t>
      </w:r>
      <w:r w:rsidR="00531896">
        <w:rPr>
          <w:sz w:val="28"/>
          <w:szCs w:val="28"/>
        </w:rPr>
        <w:t>,</w:t>
      </w:r>
      <w:r w:rsidRPr="001E0495">
        <w:rPr>
          <w:sz w:val="28"/>
          <w:szCs w:val="28"/>
        </w:rPr>
        <w:t xml:space="preserve"> детям сотрудника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w:t>
      </w:r>
      <w:r w:rsidR="00531896">
        <w:rPr>
          <w:sz w:val="28"/>
          <w:szCs w:val="28"/>
        </w:rPr>
        <w:t>Ханты-Мансийского автономного округа – Югры</w:t>
      </w:r>
      <w:r w:rsidRPr="001E0495">
        <w:rPr>
          <w:sz w:val="28"/>
          <w:szCs w:val="28"/>
        </w:rPr>
        <w:t>, патронатную семью,</w:t>
      </w:r>
      <w:r w:rsidR="003C5EB1" w:rsidRPr="001E0495">
        <w:rPr>
          <w:sz w:val="28"/>
          <w:szCs w:val="28"/>
        </w:rPr>
        <w:t xml:space="preserve"> </w:t>
      </w:r>
      <w:r w:rsidRPr="001E0495">
        <w:rPr>
          <w:sz w:val="28"/>
          <w:szCs w:val="28"/>
        </w:rPr>
        <w:t>по месту жительства их семей.</w:t>
      </w:r>
    </w:p>
    <w:p w:rsidR="00D56839" w:rsidRPr="001E0495" w:rsidRDefault="00D56839" w:rsidP="006727AD">
      <w:pPr>
        <w:pStyle w:val="30"/>
        <w:shd w:val="clear" w:color="auto" w:fill="auto"/>
        <w:tabs>
          <w:tab w:val="left" w:pos="1454"/>
        </w:tabs>
        <w:spacing w:before="0" w:after="0" w:line="240" w:lineRule="auto"/>
        <w:ind w:firstLine="709"/>
        <w:jc w:val="both"/>
        <w:rPr>
          <w:sz w:val="28"/>
          <w:szCs w:val="28"/>
        </w:rPr>
      </w:pPr>
      <w:r w:rsidRPr="001E0495">
        <w:rPr>
          <w:rFonts w:eastAsia="Calibri"/>
          <w:spacing w:val="0"/>
          <w:sz w:val="28"/>
          <w:szCs w:val="28"/>
        </w:rPr>
        <w:t>1.3. Интересы Заявителей, указанных в пункте 1.2</w:t>
      </w:r>
      <w:r w:rsidR="00531896">
        <w:rPr>
          <w:rFonts w:eastAsia="Calibri"/>
          <w:spacing w:val="0"/>
          <w:sz w:val="28"/>
          <w:szCs w:val="28"/>
        </w:rPr>
        <w:t xml:space="preserve"> раздела </w:t>
      </w:r>
      <w:r w:rsidR="00531896">
        <w:rPr>
          <w:rFonts w:eastAsia="Calibri"/>
          <w:spacing w:val="0"/>
          <w:sz w:val="28"/>
          <w:szCs w:val="28"/>
          <w:lang w:val="en-US"/>
        </w:rPr>
        <w:t>I</w:t>
      </w:r>
      <w:r w:rsidR="00531896">
        <w:rPr>
          <w:rFonts w:eastAsia="Calibri"/>
          <w:spacing w:val="0"/>
          <w:sz w:val="28"/>
          <w:szCs w:val="28"/>
        </w:rPr>
        <w:t xml:space="preserve"> </w:t>
      </w:r>
      <w:r w:rsidRPr="001E0495">
        <w:rPr>
          <w:rFonts w:eastAsia="Calibri"/>
          <w:spacing w:val="0"/>
          <w:sz w:val="28"/>
          <w:szCs w:val="28"/>
        </w:rPr>
        <w:t xml:space="preserve"> Административного регламента, могут представлять иные лица, которые </w:t>
      </w:r>
      <w:r w:rsidRPr="001E0495">
        <w:rPr>
          <w:sz w:val="28"/>
          <w:szCs w:val="28"/>
        </w:rPr>
        <w:t>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D56839" w:rsidRPr="001E0495" w:rsidRDefault="00D56839" w:rsidP="00C33882">
      <w:pPr>
        <w:ind w:firstLine="567"/>
        <w:jc w:val="both"/>
        <w:rPr>
          <w:sz w:val="28"/>
          <w:szCs w:val="28"/>
        </w:rPr>
      </w:pPr>
    </w:p>
    <w:p w:rsidR="00D56839" w:rsidRPr="001E0495" w:rsidRDefault="00D56839" w:rsidP="00531896">
      <w:pPr>
        <w:jc w:val="center"/>
        <w:rPr>
          <w:sz w:val="28"/>
          <w:szCs w:val="28"/>
        </w:rPr>
      </w:pPr>
      <w:r w:rsidRPr="001E0495">
        <w:rPr>
          <w:sz w:val="28"/>
          <w:szCs w:val="28"/>
        </w:rPr>
        <w:t>Требования к порядку информирования о предоставлении</w:t>
      </w:r>
    </w:p>
    <w:p w:rsidR="00D56839" w:rsidRPr="001E0495" w:rsidRDefault="00D56839" w:rsidP="00531896">
      <w:pPr>
        <w:jc w:val="center"/>
        <w:rPr>
          <w:sz w:val="28"/>
          <w:szCs w:val="28"/>
        </w:rPr>
      </w:pPr>
      <w:r w:rsidRPr="001E0495">
        <w:rPr>
          <w:sz w:val="28"/>
          <w:szCs w:val="28"/>
        </w:rPr>
        <w:t>муниципальной услуги</w:t>
      </w:r>
    </w:p>
    <w:p w:rsidR="00D56839" w:rsidRPr="001E0495" w:rsidRDefault="00D56839" w:rsidP="00C33882">
      <w:pPr>
        <w:ind w:firstLine="567"/>
        <w:jc w:val="center"/>
        <w:rPr>
          <w:sz w:val="28"/>
          <w:szCs w:val="28"/>
        </w:rPr>
      </w:pPr>
    </w:p>
    <w:p w:rsidR="00D56839" w:rsidRPr="001E0495" w:rsidRDefault="00D56839" w:rsidP="006727AD">
      <w:pPr>
        <w:ind w:firstLine="709"/>
        <w:jc w:val="both"/>
        <w:rPr>
          <w:sz w:val="28"/>
          <w:szCs w:val="28"/>
        </w:rPr>
      </w:pPr>
      <w:r w:rsidRPr="001E0495">
        <w:rPr>
          <w:sz w:val="28"/>
          <w:szCs w:val="28"/>
        </w:rPr>
        <w:t>1.</w:t>
      </w:r>
      <w:r w:rsidR="006727AD">
        <w:rPr>
          <w:sz w:val="28"/>
          <w:szCs w:val="28"/>
        </w:rPr>
        <w:t xml:space="preserve">4. </w:t>
      </w:r>
      <w:r w:rsidRPr="001E0495">
        <w:rPr>
          <w:sz w:val="28"/>
          <w:szCs w:val="28"/>
        </w:rPr>
        <w:t>Информирование о порядке предоставления муниципальной услуги осуществляется:</w:t>
      </w:r>
    </w:p>
    <w:p w:rsidR="00D56839" w:rsidRPr="001E0495" w:rsidRDefault="00D56839" w:rsidP="006727AD">
      <w:pPr>
        <w:ind w:firstLine="709"/>
        <w:jc w:val="both"/>
        <w:rPr>
          <w:sz w:val="28"/>
          <w:szCs w:val="28"/>
        </w:rPr>
      </w:pPr>
      <w:r w:rsidRPr="001E0495">
        <w:rPr>
          <w:sz w:val="28"/>
          <w:szCs w:val="28"/>
        </w:rPr>
        <w:t>непосредственно при личном приеме Заявителя в Управлени</w:t>
      </w:r>
      <w:r w:rsidR="00C92CD3">
        <w:rPr>
          <w:sz w:val="28"/>
          <w:szCs w:val="28"/>
        </w:rPr>
        <w:t>и</w:t>
      </w:r>
      <w:r w:rsidRPr="001E0495">
        <w:rPr>
          <w:sz w:val="28"/>
          <w:szCs w:val="28"/>
        </w:rPr>
        <w:t>,</w:t>
      </w:r>
      <w:r w:rsidR="003C5EB1" w:rsidRPr="001E0495">
        <w:rPr>
          <w:sz w:val="28"/>
          <w:szCs w:val="28"/>
        </w:rPr>
        <w:t xml:space="preserve"> </w:t>
      </w:r>
      <w:r w:rsidR="00C92CD3">
        <w:rPr>
          <w:sz w:val="28"/>
          <w:szCs w:val="28"/>
        </w:rPr>
        <w:t>предоставляющем</w:t>
      </w:r>
      <w:r w:rsidRPr="001E0495">
        <w:rPr>
          <w:sz w:val="28"/>
          <w:szCs w:val="28"/>
        </w:rPr>
        <w:t xml:space="preserve"> муниципальную услугу (далее - Уполномоченный орган)</w:t>
      </w:r>
      <w:r w:rsidR="00531896">
        <w:rPr>
          <w:sz w:val="28"/>
          <w:szCs w:val="28"/>
        </w:rPr>
        <w:t>,</w:t>
      </w:r>
      <w:r w:rsidRPr="001E0495">
        <w:rPr>
          <w:sz w:val="28"/>
          <w:szCs w:val="28"/>
        </w:rPr>
        <w:t xml:space="preserve"> или в многофункциональном центре предоставления государственных и муниципальных услуг (далее </w:t>
      </w:r>
      <w:r w:rsidR="00531896">
        <w:rPr>
          <w:sz w:val="28"/>
          <w:szCs w:val="28"/>
        </w:rPr>
        <w:t xml:space="preserve">- </w:t>
      </w:r>
      <w:r w:rsidRPr="001E0495">
        <w:rPr>
          <w:sz w:val="28"/>
          <w:szCs w:val="28"/>
        </w:rPr>
        <w:t>многофункциональный центр);</w:t>
      </w:r>
    </w:p>
    <w:p w:rsidR="00D56839" w:rsidRPr="001E0495" w:rsidRDefault="00D81BDB" w:rsidP="006727AD">
      <w:pPr>
        <w:ind w:firstLine="709"/>
        <w:jc w:val="both"/>
        <w:rPr>
          <w:sz w:val="28"/>
          <w:szCs w:val="28"/>
        </w:rPr>
      </w:pPr>
      <w:r w:rsidRPr="003D0B8E">
        <w:rPr>
          <w:sz w:val="28"/>
          <w:szCs w:val="28"/>
        </w:rPr>
        <w:t>по телефону в Уполномоченном</w:t>
      </w:r>
      <w:r w:rsidR="00D56839" w:rsidRPr="003D0B8E">
        <w:rPr>
          <w:sz w:val="28"/>
          <w:szCs w:val="28"/>
        </w:rPr>
        <w:t xml:space="preserve"> орган</w:t>
      </w:r>
      <w:r w:rsidRPr="003D0B8E">
        <w:rPr>
          <w:sz w:val="28"/>
          <w:szCs w:val="28"/>
        </w:rPr>
        <w:t>е или многофункциональном центре</w:t>
      </w:r>
      <w:r w:rsidR="00D56839" w:rsidRPr="003D0B8E">
        <w:rPr>
          <w:sz w:val="28"/>
          <w:szCs w:val="28"/>
        </w:rPr>
        <w:t>;</w:t>
      </w:r>
      <w:r w:rsidR="00D56839" w:rsidRPr="001E0495">
        <w:rPr>
          <w:sz w:val="28"/>
          <w:szCs w:val="28"/>
        </w:rPr>
        <w:t xml:space="preserve"> письменно, в том числе посредством электронной почты, факсимильной связи;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D56839" w:rsidRPr="001E0495" w:rsidRDefault="00D56839" w:rsidP="006727AD">
      <w:pPr>
        <w:ind w:firstLine="709"/>
        <w:jc w:val="both"/>
        <w:rPr>
          <w:sz w:val="28"/>
          <w:szCs w:val="28"/>
        </w:rPr>
      </w:pPr>
      <w:r w:rsidRPr="001E0495">
        <w:rPr>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D56839" w:rsidRPr="001E0495" w:rsidRDefault="00A66713" w:rsidP="006727AD">
      <w:pPr>
        <w:ind w:firstLine="709"/>
        <w:jc w:val="both"/>
        <w:rPr>
          <w:sz w:val="28"/>
          <w:szCs w:val="28"/>
        </w:rPr>
      </w:pPr>
      <w:r>
        <w:rPr>
          <w:sz w:val="28"/>
          <w:szCs w:val="28"/>
        </w:rPr>
        <w:t xml:space="preserve">на официальном и разместить на официальном сайте органов местного самоуправления Кондинского района Ханты-Мансийского автономного                       </w:t>
      </w:r>
      <w:r>
        <w:rPr>
          <w:sz w:val="28"/>
          <w:szCs w:val="28"/>
        </w:rPr>
        <w:lastRenderedPageBreak/>
        <w:t xml:space="preserve">округа – Югры, во </w:t>
      </w:r>
      <w:r w:rsidR="00D56839" w:rsidRPr="001E0495">
        <w:rPr>
          <w:sz w:val="28"/>
          <w:szCs w:val="28"/>
        </w:rPr>
        <w:t>вкладк</w:t>
      </w:r>
      <w:r>
        <w:rPr>
          <w:sz w:val="28"/>
          <w:szCs w:val="28"/>
        </w:rPr>
        <w:t>е</w:t>
      </w:r>
      <w:r w:rsidR="00D56839" w:rsidRPr="001E0495">
        <w:rPr>
          <w:sz w:val="28"/>
          <w:szCs w:val="28"/>
        </w:rPr>
        <w:t xml:space="preserve"> </w:t>
      </w:r>
      <w:r>
        <w:rPr>
          <w:sz w:val="28"/>
          <w:szCs w:val="28"/>
        </w:rPr>
        <w:t>«</w:t>
      </w:r>
      <w:r w:rsidR="00D56839" w:rsidRPr="001E0495">
        <w:rPr>
          <w:sz w:val="28"/>
          <w:szCs w:val="28"/>
        </w:rPr>
        <w:t>летний отдых</w:t>
      </w:r>
      <w:r>
        <w:rPr>
          <w:sz w:val="28"/>
          <w:szCs w:val="28"/>
        </w:rPr>
        <w:t>»</w:t>
      </w:r>
      <w:r w:rsidR="00D56839" w:rsidRPr="001E0495">
        <w:rPr>
          <w:sz w:val="28"/>
          <w:szCs w:val="28"/>
        </w:rPr>
        <w:t>, вкладк</w:t>
      </w:r>
      <w:r>
        <w:rPr>
          <w:sz w:val="28"/>
          <w:szCs w:val="28"/>
        </w:rPr>
        <w:t>е</w:t>
      </w:r>
      <w:r w:rsidR="00D56839" w:rsidRPr="001E0495">
        <w:rPr>
          <w:sz w:val="28"/>
          <w:szCs w:val="28"/>
        </w:rPr>
        <w:t xml:space="preserve"> </w:t>
      </w:r>
      <w:r>
        <w:rPr>
          <w:sz w:val="28"/>
          <w:szCs w:val="28"/>
        </w:rPr>
        <w:t>«</w:t>
      </w:r>
      <w:r w:rsidR="00D56839" w:rsidRPr="001E0495">
        <w:rPr>
          <w:sz w:val="28"/>
          <w:szCs w:val="28"/>
        </w:rPr>
        <w:t>отдых и оздоровление в 202</w:t>
      </w:r>
      <w:r w:rsidR="00D56839" w:rsidRPr="00A66713">
        <w:rPr>
          <w:sz w:val="28"/>
          <w:szCs w:val="28"/>
        </w:rPr>
        <w:t>_</w:t>
      </w:r>
      <w:r w:rsidR="00D56839" w:rsidRPr="001E0495">
        <w:rPr>
          <w:sz w:val="28"/>
          <w:szCs w:val="28"/>
        </w:rPr>
        <w:t xml:space="preserve"> году</w:t>
      </w:r>
      <w:r>
        <w:rPr>
          <w:sz w:val="28"/>
          <w:szCs w:val="28"/>
        </w:rPr>
        <w:t>»;</w:t>
      </w:r>
      <w:r w:rsidR="00D56839" w:rsidRPr="001E0495">
        <w:rPr>
          <w:sz w:val="28"/>
          <w:szCs w:val="28"/>
        </w:rPr>
        <w:t xml:space="preserve"> </w:t>
      </w:r>
    </w:p>
    <w:p w:rsidR="00D56839" w:rsidRPr="001E0495" w:rsidRDefault="00D56839" w:rsidP="006727AD">
      <w:pPr>
        <w:ind w:firstLine="709"/>
        <w:jc w:val="both"/>
        <w:rPr>
          <w:sz w:val="28"/>
          <w:szCs w:val="28"/>
        </w:rPr>
      </w:pPr>
      <w:r w:rsidRPr="001E0495">
        <w:rPr>
          <w:sz w:val="28"/>
          <w:szCs w:val="28"/>
        </w:rPr>
        <w:t>посредством размещения информации на информационных стендах Уполномоченного органа или многофункционального центра.</w:t>
      </w:r>
    </w:p>
    <w:p w:rsidR="00D56839" w:rsidRPr="001E0495" w:rsidRDefault="00D56839" w:rsidP="006727AD">
      <w:pPr>
        <w:ind w:firstLine="709"/>
        <w:jc w:val="both"/>
        <w:rPr>
          <w:sz w:val="28"/>
          <w:szCs w:val="28"/>
        </w:rPr>
      </w:pPr>
      <w:r w:rsidRPr="001E0495">
        <w:rPr>
          <w:sz w:val="28"/>
          <w:szCs w:val="28"/>
        </w:rPr>
        <w:t>1.5. Информирование осуществляется по вопросам, касающимся:</w:t>
      </w:r>
    </w:p>
    <w:p w:rsidR="00D56839" w:rsidRPr="001E0495" w:rsidRDefault="00D56839" w:rsidP="006727AD">
      <w:pPr>
        <w:ind w:firstLine="709"/>
        <w:jc w:val="both"/>
        <w:rPr>
          <w:sz w:val="28"/>
          <w:szCs w:val="28"/>
        </w:rPr>
      </w:pPr>
      <w:r w:rsidRPr="001E0495">
        <w:rPr>
          <w:sz w:val="28"/>
          <w:szCs w:val="28"/>
        </w:rPr>
        <w:t>способов подачи заявления о предоставлении муниципальной услуги;</w:t>
      </w:r>
    </w:p>
    <w:p w:rsidR="00D56839" w:rsidRPr="001E0495" w:rsidRDefault="00D56839" w:rsidP="006727AD">
      <w:pPr>
        <w:ind w:firstLine="709"/>
        <w:jc w:val="both"/>
        <w:rPr>
          <w:sz w:val="28"/>
          <w:szCs w:val="28"/>
        </w:rPr>
      </w:pPr>
      <w:r w:rsidRPr="001E0495">
        <w:rPr>
          <w:sz w:val="28"/>
          <w:szCs w:val="28"/>
        </w:rPr>
        <w:t>адрес</w:t>
      </w:r>
      <w:r w:rsidR="00A66713">
        <w:rPr>
          <w:sz w:val="28"/>
          <w:szCs w:val="28"/>
        </w:rPr>
        <w:t>а</w:t>
      </w:r>
      <w:r w:rsidRPr="001E0495">
        <w:rPr>
          <w:sz w:val="28"/>
          <w:szCs w:val="28"/>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D56839" w:rsidRPr="001E0495" w:rsidRDefault="00D56839" w:rsidP="006727AD">
      <w:pPr>
        <w:ind w:firstLine="709"/>
        <w:jc w:val="both"/>
        <w:rPr>
          <w:sz w:val="28"/>
          <w:szCs w:val="28"/>
        </w:rPr>
      </w:pPr>
      <w:r w:rsidRPr="001E0495">
        <w:rPr>
          <w:sz w:val="28"/>
          <w:szCs w:val="28"/>
        </w:rPr>
        <w:t xml:space="preserve"> справочной информации о работе Уполномоченного органа (структурных подразделений Уполномоченного органа);</w:t>
      </w:r>
    </w:p>
    <w:p w:rsidR="00D56839" w:rsidRPr="001E0495" w:rsidRDefault="00D56839" w:rsidP="006727AD">
      <w:pPr>
        <w:ind w:firstLine="709"/>
        <w:jc w:val="both"/>
        <w:rPr>
          <w:sz w:val="28"/>
          <w:szCs w:val="28"/>
        </w:rPr>
      </w:pPr>
      <w:r w:rsidRPr="001E0495">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56839" w:rsidRPr="001E0495" w:rsidRDefault="00D56839" w:rsidP="006727AD">
      <w:pPr>
        <w:ind w:firstLine="709"/>
        <w:jc w:val="both"/>
        <w:rPr>
          <w:sz w:val="28"/>
          <w:szCs w:val="28"/>
        </w:rPr>
      </w:pPr>
      <w:r w:rsidRPr="001E0495">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56839" w:rsidRPr="001E0495" w:rsidRDefault="00D56839" w:rsidP="006727AD">
      <w:pPr>
        <w:ind w:firstLine="709"/>
        <w:jc w:val="both"/>
        <w:rPr>
          <w:sz w:val="28"/>
          <w:szCs w:val="28"/>
        </w:rPr>
      </w:pPr>
      <w:r w:rsidRPr="001E049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6839" w:rsidRPr="001E0495" w:rsidRDefault="00D56839" w:rsidP="006727AD">
      <w:pPr>
        <w:ind w:firstLine="709"/>
        <w:jc w:val="both"/>
        <w:rPr>
          <w:sz w:val="28"/>
          <w:szCs w:val="28"/>
        </w:rPr>
      </w:pPr>
      <w:r w:rsidRPr="001E049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56839" w:rsidRPr="001E0495" w:rsidRDefault="00D56839" w:rsidP="006727AD">
      <w:pPr>
        <w:ind w:firstLine="709"/>
        <w:jc w:val="both"/>
        <w:rPr>
          <w:sz w:val="28"/>
          <w:szCs w:val="28"/>
        </w:rPr>
      </w:pPr>
      <w:r w:rsidRPr="001E0495">
        <w:rPr>
          <w:sz w:val="28"/>
          <w:szCs w:val="28"/>
        </w:rPr>
        <w:t>1.6</w:t>
      </w:r>
      <w:r w:rsidR="006727AD">
        <w:rPr>
          <w:sz w:val="28"/>
          <w:szCs w:val="28"/>
        </w:rPr>
        <w:t>.</w:t>
      </w:r>
      <w:r w:rsidRPr="001E0495">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D56839" w:rsidRPr="001E0495" w:rsidRDefault="00D56839" w:rsidP="006727AD">
      <w:pPr>
        <w:ind w:firstLine="709"/>
        <w:jc w:val="both"/>
        <w:rPr>
          <w:sz w:val="28"/>
          <w:szCs w:val="28"/>
        </w:rPr>
      </w:pPr>
      <w:r w:rsidRPr="001E049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56839" w:rsidRPr="001E0495" w:rsidRDefault="00D56839" w:rsidP="006727AD">
      <w:pPr>
        <w:ind w:firstLine="709"/>
        <w:jc w:val="both"/>
        <w:rPr>
          <w:sz w:val="28"/>
          <w:szCs w:val="28"/>
        </w:rPr>
      </w:pPr>
      <w:r w:rsidRPr="001E049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6839" w:rsidRPr="001E0495" w:rsidRDefault="00D56839" w:rsidP="006727AD">
      <w:pPr>
        <w:ind w:firstLine="709"/>
        <w:jc w:val="both"/>
        <w:rPr>
          <w:sz w:val="28"/>
          <w:szCs w:val="28"/>
        </w:rPr>
      </w:pPr>
      <w:r w:rsidRPr="001E0495">
        <w:rPr>
          <w:sz w:val="28"/>
          <w:szCs w:val="28"/>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56839" w:rsidRPr="001E0495" w:rsidRDefault="00D56839" w:rsidP="006727AD">
      <w:pPr>
        <w:ind w:firstLine="709"/>
        <w:jc w:val="both"/>
        <w:rPr>
          <w:sz w:val="28"/>
          <w:szCs w:val="28"/>
        </w:rPr>
      </w:pPr>
      <w:r w:rsidRPr="001E049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6839" w:rsidRPr="001E0495" w:rsidRDefault="00D56839" w:rsidP="006727AD">
      <w:pPr>
        <w:ind w:firstLine="709"/>
        <w:jc w:val="both"/>
        <w:rPr>
          <w:sz w:val="28"/>
          <w:szCs w:val="28"/>
        </w:rPr>
      </w:pPr>
      <w:r w:rsidRPr="001E0495">
        <w:rPr>
          <w:sz w:val="28"/>
          <w:szCs w:val="28"/>
        </w:rPr>
        <w:lastRenderedPageBreak/>
        <w:t>Продолжительность информирования по телефону не должна превышать 10 минут.</w:t>
      </w:r>
    </w:p>
    <w:p w:rsidR="00D56839" w:rsidRPr="001E0495" w:rsidRDefault="00D56839" w:rsidP="006727AD">
      <w:pPr>
        <w:ind w:firstLine="709"/>
        <w:jc w:val="both"/>
        <w:rPr>
          <w:sz w:val="28"/>
          <w:szCs w:val="28"/>
        </w:rPr>
      </w:pPr>
      <w:r w:rsidRPr="001E0495">
        <w:rPr>
          <w:sz w:val="28"/>
          <w:szCs w:val="28"/>
        </w:rPr>
        <w:t xml:space="preserve">Информирование осуществляется в соответствии с графиком приема граждан. </w:t>
      </w:r>
    </w:p>
    <w:p w:rsidR="00D56839" w:rsidRPr="001E0495" w:rsidRDefault="00D56839" w:rsidP="006727AD">
      <w:pPr>
        <w:ind w:firstLine="709"/>
        <w:jc w:val="both"/>
        <w:rPr>
          <w:sz w:val="28"/>
          <w:szCs w:val="28"/>
        </w:rPr>
      </w:pPr>
      <w:r w:rsidRPr="001E0495">
        <w:rPr>
          <w:sz w:val="28"/>
          <w:szCs w:val="28"/>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w:t>
      </w:r>
      <w:r w:rsidR="00A66713">
        <w:rPr>
          <w:sz w:val="28"/>
          <w:szCs w:val="28"/>
        </w:rPr>
        <w:t xml:space="preserve">раздела </w:t>
      </w:r>
      <w:r w:rsidR="00A66713">
        <w:rPr>
          <w:sz w:val="28"/>
          <w:szCs w:val="28"/>
          <w:lang w:val="en-US"/>
        </w:rPr>
        <w:t>I</w:t>
      </w:r>
      <w:r w:rsidR="00A66713">
        <w:rPr>
          <w:sz w:val="28"/>
          <w:szCs w:val="28"/>
        </w:rPr>
        <w:t xml:space="preserve"> </w:t>
      </w:r>
      <w:r w:rsidRPr="001E0495">
        <w:rPr>
          <w:sz w:val="28"/>
          <w:szCs w:val="28"/>
        </w:rPr>
        <w:t>Административного</w:t>
      </w:r>
      <w:r w:rsidR="003C5EB1" w:rsidRPr="001E0495">
        <w:rPr>
          <w:sz w:val="28"/>
          <w:szCs w:val="28"/>
        </w:rPr>
        <w:t xml:space="preserve"> </w:t>
      </w:r>
      <w:r w:rsidRPr="001E0495">
        <w:rPr>
          <w:sz w:val="28"/>
          <w:szCs w:val="28"/>
        </w:rPr>
        <w:t xml:space="preserve">регламента в порядке, установленном Федеральным законом от </w:t>
      </w:r>
      <w:r w:rsidR="00A66713">
        <w:rPr>
          <w:sz w:val="28"/>
          <w:szCs w:val="28"/>
        </w:rPr>
        <w:t xml:space="preserve">02 мая 2006 года </w:t>
      </w:r>
      <w:r w:rsidRPr="001E0495">
        <w:rPr>
          <w:sz w:val="28"/>
          <w:szCs w:val="28"/>
        </w:rPr>
        <w:t>№ 59-ФЗ «О порядке рассмотрения обращени</w:t>
      </w:r>
      <w:r w:rsidR="00D8293A">
        <w:rPr>
          <w:sz w:val="28"/>
          <w:szCs w:val="28"/>
        </w:rPr>
        <w:t>й граждан Российской Федерации».</w:t>
      </w:r>
    </w:p>
    <w:p w:rsidR="00D56839" w:rsidRPr="001E0495" w:rsidRDefault="00D56839" w:rsidP="006727AD">
      <w:pPr>
        <w:ind w:firstLine="709"/>
        <w:jc w:val="both"/>
        <w:rPr>
          <w:sz w:val="28"/>
          <w:szCs w:val="28"/>
        </w:rPr>
      </w:pPr>
      <w:r w:rsidRPr="001E0495">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D8293A">
        <w:rPr>
          <w:sz w:val="28"/>
          <w:szCs w:val="28"/>
        </w:rPr>
        <w:t>ода</w:t>
      </w:r>
      <w:r w:rsidRPr="001E0495">
        <w:rPr>
          <w:sz w:val="28"/>
          <w:szCs w:val="28"/>
        </w:rPr>
        <w:t xml:space="preserve"> № 861.</w:t>
      </w:r>
    </w:p>
    <w:p w:rsidR="00D56839" w:rsidRPr="001E0495" w:rsidRDefault="00D56839" w:rsidP="006727AD">
      <w:pPr>
        <w:ind w:firstLine="709"/>
        <w:jc w:val="both"/>
        <w:rPr>
          <w:sz w:val="28"/>
          <w:szCs w:val="28"/>
        </w:rPr>
      </w:pPr>
      <w:r w:rsidRPr="001E049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6839" w:rsidRPr="001E0495" w:rsidRDefault="00D56839" w:rsidP="006727AD">
      <w:pPr>
        <w:ind w:firstLine="709"/>
        <w:jc w:val="both"/>
        <w:rPr>
          <w:sz w:val="28"/>
          <w:szCs w:val="28"/>
        </w:rPr>
      </w:pPr>
      <w:r w:rsidRPr="001E0495">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56839" w:rsidRPr="001E0495" w:rsidRDefault="00D56839" w:rsidP="006727AD">
      <w:pPr>
        <w:ind w:firstLine="709"/>
        <w:jc w:val="both"/>
        <w:rPr>
          <w:sz w:val="28"/>
          <w:szCs w:val="28"/>
        </w:rPr>
      </w:pPr>
      <w:r w:rsidRPr="001E0495">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D56839" w:rsidRPr="001E0495" w:rsidRDefault="00D56839" w:rsidP="006727AD">
      <w:pPr>
        <w:ind w:firstLine="709"/>
        <w:jc w:val="both"/>
        <w:rPr>
          <w:sz w:val="28"/>
          <w:szCs w:val="28"/>
        </w:rPr>
      </w:pPr>
      <w:r w:rsidRPr="001E0495">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56839" w:rsidRPr="001E0495" w:rsidRDefault="00D56839" w:rsidP="006727AD">
      <w:pPr>
        <w:ind w:firstLine="709"/>
        <w:jc w:val="both"/>
        <w:rPr>
          <w:sz w:val="28"/>
          <w:szCs w:val="28"/>
        </w:rPr>
      </w:pPr>
      <w:r w:rsidRPr="001E0495">
        <w:rPr>
          <w:sz w:val="28"/>
          <w:szCs w:val="28"/>
        </w:rPr>
        <w:t>адрес официального сайта, а также электронной почты и (или) формы обратной связи Уполномоченного органа в сети «Интернет».</w:t>
      </w:r>
    </w:p>
    <w:p w:rsidR="00D56839" w:rsidRPr="001E0495" w:rsidRDefault="00D56839" w:rsidP="006727AD">
      <w:pPr>
        <w:ind w:firstLine="709"/>
        <w:jc w:val="both"/>
        <w:rPr>
          <w:sz w:val="28"/>
          <w:szCs w:val="28"/>
        </w:rPr>
      </w:pPr>
      <w:r w:rsidRPr="001E0495">
        <w:rPr>
          <w:sz w:val="28"/>
          <w:szCs w:val="28"/>
        </w:rPr>
        <w:t>1.10. В месте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56839" w:rsidRPr="001E0495" w:rsidRDefault="00D56839" w:rsidP="006727AD">
      <w:pPr>
        <w:ind w:firstLine="709"/>
        <w:jc w:val="both"/>
        <w:rPr>
          <w:sz w:val="28"/>
          <w:szCs w:val="28"/>
        </w:rPr>
      </w:pPr>
      <w:r w:rsidRPr="001E0495">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56839" w:rsidRPr="001E0495" w:rsidRDefault="00D56839" w:rsidP="006727AD">
      <w:pPr>
        <w:ind w:firstLine="709"/>
        <w:jc w:val="both"/>
        <w:rPr>
          <w:sz w:val="28"/>
          <w:szCs w:val="28"/>
        </w:rPr>
      </w:pPr>
      <w:r w:rsidRPr="001E0495">
        <w:rPr>
          <w:sz w:val="28"/>
          <w:szCs w:val="28"/>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56839" w:rsidRPr="001E0495" w:rsidRDefault="00D56839" w:rsidP="006727AD">
      <w:pPr>
        <w:ind w:firstLine="709"/>
        <w:jc w:val="both"/>
        <w:rPr>
          <w:bCs/>
          <w:iCs/>
          <w:sz w:val="28"/>
          <w:szCs w:val="28"/>
        </w:rPr>
      </w:pPr>
      <w:bookmarkStart w:id="0" w:name="Par114"/>
      <w:bookmarkEnd w:id="0"/>
    </w:p>
    <w:p w:rsidR="00D56839" w:rsidRDefault="00D56839" w:rsidP="00C33882">
      <w:pPr>
        <w:jc w:val="center"/>
        <w:rPr>
          <w:bCs/>
          <w:iCs/>
          <w:sz w:val="28"/>
          <w:szCs w:val="28"/>
        </w:rPr>
      </w:pPr>
      <w:r w:rsidRPr="001E0495">
        <w:rPr>
          <w:bCs/>
          <w:iCs/>
          <w:sz w:val="28"/>
          <w:szCs w:val="28"/>
        </w:rPr>
        <w:t xml:space="preserve">Раздел </w:t>
      </w:r>
      <w:r w:rsidRPr="001E0495">
        <w:rPr>
          <w:bCs/>
          <w:iCs/>
          <w:sz w:val="28"/>
          <w:szCs w:val="28"/>
          <w:lang w:val="en-US"/>
        </w:rPr>
        <w:t>II</w:t>
      </w:r>
      <w:r w:rsidRPr="001E0495">
        <w:rPr>
          <w:bCs/>
          <w:iCs/>
          <w:sz w:val="28"/>
          <w:szCs w:val="28"/>
        </w:rPr>
        <w:t>. Стандарт предоставления муниципальной услуги</w:t>
      </w:r>
    </w:p>
    <w:p w:rsidR="00D8293A" w:rsidRPr="001E0495" w:rsidRDefault="00D8293A" w:rsidP="00C33882">
      <w:pPr>
        <w:jc w:val="center"/>
        <w:rPr>
          <w:bCs/>
          <w:iCs/>
          <w:sz w:val="28"/>
          <w:szCs w:val="28"/>
        </w:rPr>
      </w:pPr>
    </w:p>
    <w:p w:rsidR="00D56839" w:rsidRPr="001E0495" w:rsidRDefault="00D56839" w:rsidP="00C33882">
      <w:pPr>
        <w:jc w:val="center"/>
        <w:rPr>
          <w:bCs/>
          <w:iCs/>
          <w:sz w:val="28"/>
          <w:szCs w:val="28"/>
        </w:rPr>
      </w:pPr>
      <w:r w:rsidRPr="001E0495">
        <w:rPr>
          <w:bCs/>
          <w:iCs/>
          <w:sz w:val="28"/>
          <w:szCs w:val="28"/>
        </w:rPr>
        <w:t>Наименование муниципальной услуги</w:t>
      </w:r>
    </w:p>
    <w:p w:rsidR="00D56839" w:rsidRPr="001E0495" w:rsidRDefault="00D56839" w:rsidP="00C33882">
      <w:pPr>
        <w:jc w:val="center"/>
        <w:rPr>
          <w:bCs/>
          <w:iCs/>
          <w:sz w:val="28"/>
          <w:szCs w:val="28"/>
        </w:rPr>
      </w:pPr>
    </w:p>
    <w:p w:rsidR="00D56839" w:rsidRPr="001E0495" w:rsidRDefault="00D56839" w:rsidP="00C33882">
      <w:pPr>
        <w:ind w:firstLine="708"/>
        <w:jc w:val="both"/>
        <w:rPr>
          <w:sz w:val="28"/>
          <w:szCs w:val="28"/>
        </w:rPr>
      </w:pPr>
      <w:r w:rsidRPr="001E0495">
        <w:rPr>
          <w:sz w:val="28"/>
          <w:szCs w:val="28"/>
        </w:rPr>
        <w:t xml:space="preserve">2.1. Муниципальная услуга «Организация отдыха детей в каникулярное время» на территории Кондинского района </w:t>
      </w:r>
      <w:r w:rsidR="00D8293A">
        <w:rPr>
          <w:sz w:val="28"/>
          <w:szCs w:val="28"/>
        </w:rPr>
        <w:t xml:space="preserve">Ханты-Мансийского автономного округа – Югры </w:t>
      </w:r>
      <w:r w:rsidRPr="001E0495">
        <w:rPr>
          <w:sz w:val="28"/>
          <w:szCs w:val="28"/>
        </w:rPr>
        <w:t>включает в себя:</w:t>
      </w:r>
    </w:p>
    <w:p w:rsidR="00D56839" w:rsidRPr="001E0495" w:rsidRDefault="00D56839" w:rsidP="00C33882">
      <w:pPr>
        <w:ind w:firstLine="708"/>
        <w:jc w:val="both"/>
        <w:rPr>
          <w:sz w:val="28"/>
          <w:szCs w:val="28"/>
        </w:rPr>
      </w:pPr>
      <w:r w:rsidRPr="001E0495">
        <w:rPr>
          <w:sz w:val="28"/>
          <w:szCs w:val="28"/>
        </w:rPr>
        <w:t>предоставление бесплатных путевок в организации отдыха детей в Кондинском районе (МБОУ ДО ООЦ «Юбилейный», лагеря дневного пребывания, лагеря труда и отдыха, палаточные лагеря);</w:t>
      </w:r>
    </w:p>
    <w:p w:rsidR="00D56839" w:rsidRPr="001E0495" w:rsidRDefault="00D56839" w:rsidP="00C33882">
      <w:pPr>
        <w:ind w:firstLine="708"/>
        <w:jc w:val="both"/>
        <w:rPr>
          <w:sz w:val="28"/>
          <w:szCs w:val="28"/>
        </w:rPr>
      </w:pPr>
    </w:p>
    <w:p w:rsidR="00D56839" w:rsidRPr="001E0495" w:rsidRDefault="00D56839" w:rsidP="00D8293A">
      <w:pPr>
        <w:jc w:val="center"/>
        <w:rPr>
          <w:sz w:val="28"/>
          <w:szCs w:val="28"/>
        </w:rPr>
      </w:pPr>
      <w:r w:rsidRPr="001E0495">
        <w:rPr>
          <w:sz w:val="28"/>
          <w:szCs w:val="28"/>
        </w:rPr>
        <w:t xml:space="preserve">Наименование органа местного самоуправления, предоставляющего </w:t>
      </w:r>
    </w:p>
    <w:p w:rsidR="00D56839" w:rsidRPr="001E0495" w:rsidRDefault="00D56839" w:rsidP="00D8293A">
      <w:pPr>
        <w:jc w:val="center"/>
        <w:rPr>
          <w:sz w:val="28"/>
          <w:szCs w:val="28"/>
        </w:rPr>
      </w:pPr>
      <w:r w:rsidRPr="001E0495">
        <w:rPr>
          <w:sz w:val="28"/>
          <w:szCs w:val="28"/>
        </w:rPr>
        <w:t>муниципальную услугу</w:t>
      </w:r>
    </w:p>
    <w:p w:rsidR="00D56839" w:rsidRPr="001E0495" w:rsidRDefault="00D56839" w:rsidP="00C33882">
      <w:pPr>
        <w:ind w:firstLine="708"/>
        <w:jc w:val="center"/>
        <w:rPr>
          <w:sz w:val="28"/>
          <w:szCs w:val="28"/>
        </w:rPr>
      </w:pPr>
    </w:p>
    <w:p w:rsidR="00D56839" w:rsidRPr="001E0495" w:rsidRDefault="00D56839" w:rsidP="005704CF">
      <w:pPr>
        <w:ind w:firstLine="708"/>
        <w:jc w:val="both"/>
        <w:rPr>
          <w:sz w:val="28"/>
          <w:szCs w:val="28"/>
        </w:rPr>
      </w:pPr>
      <w:r w:rsidRPr="001E0495">
        <w:rPr>
          <w:sz w:val="28"/>
          <w:szCs w:val="28"/>
        </w:rPr>
        <w:t xml:space="preserve">2.2. Муниципальная услуга предоставляется </w:t>
      </w:r>
      <w:r w:rsidRPr="00EC7C99">
        <w:rPr>
          <w:sz w:val="28"/>
          <w:szCs w:val="28"/>
        </w:rPr>
        <w:t xml:space="preserve">Управлением образования </w:t>
      </w:r>
      <w:r w:rsidRPr="001E0495">
        <w:rPr>
          <w:sz w:val="28"/>
          <w:szCs w:val="28"/>
        </w:rPr>
        <w:t xml:space="preserve">в части предоставления бесплатных путевок в МБОУ ДО ООЦ «Юбилейный», в другие </w:t>
      </w:r>
      <w:r w:rsidR="00EC7C99">
        <w:rPr>
          <w:sz w:val="28"/>
          <w:szCs w:val="28"/>
        </w:rPr>
        <w:t xml:space="preserve">типы лагерей в соответствии с </w:t>
      </w:r>
      <w:r w:rsidR="00EC7C99" w:rsidRPr="003D0B8E">
        <w:rPr>
          <w:sz w:val="28"/>
          <w:szCs w:val="28"/>
        </w:rPr>
        <w:t>пунктом 2.1</w:t>
      </w:r>
      <w:r w:rsidRPr="003D0B8E">
        <w:rPr>
          <w:sz w:val="28"/>
          <w:szCs w:val="28"/>
        </w:rPr>
        <w:t xml:space="preserve"> муниципальные обра</w:t>
      </w:r>
      <w:r w:rsidR="00EC7C99" w:rsidRPr="003D0B8E">
        <w:rPr>
          <w:sz w:val="28"/>
          <w:szCs w:val="28"/>
        </w:rPr>
        <w:t>зовательные организации (далее -</w:t>
      </w:r>
      <w:r w:rsidRPr="003D0B8E">
        <w:rPr>
          <w:sz w:val="28"/>
          <w:szCs w:val="28"/>
        </w:rPr>
        <w:t xml:space="preserve"> Организации),</w:t>
      </w:r>
      <w:r w:rsidRPr="001E0495">
        <w:rPr>
          <w:sz w:val="28"/>
          <w:szCs w:val="28"/>
        </w:rPr>
        <w:t xml:space="preserve"> включенные в Реестр в соответствии Соглашением с Уполномоченным органом. </w:t>
      </w:r>
    </w:p>
    <w:p w:rsidR="00D56839" w:rsidRPr="001E0495" w:rsidRDefault="00D56839" w:rsidP="00C33882">
      <w:pPr>
        <w:ind w:firstLine="708"/>
        <w:jc w:val="both"/>
        <w:rPr>
          <w:sz w:val="28"/>
          <w:szCs w:val="28"/>
        </w:rPr>
      </w:pPr>
      <w:r w:rsidRPr="001E0495">
        <w:rPr>
          <w:sz w:val="28"/>
          <w:szCs w:val="28"/>
        </w:rPr>
        <w:t xml:space="preserve">2.3. При предоставлении муниципальной услуги Уполномоченный орган взаимодействуют с: </w:t>
      </w:r>
    </w:p>
    <w:p w:rsidR="00D56839" w:rsidRPr="001E0495" w:rsidRDefault="006727AD" w:rsidP="006727AD">
      <w:pPr>
        <w:ind w:firstLine="709"/>
        <w:jc w:val="both"/>
        <w:rPr>
          <w:sz w:val="28"/>
          <w:szCs w:val="28"/>
        </w:rPr>
      </w:pPr>
      <w:r>
        <w:rPr>
          <w:sz w:val="28"/>
          <w:szCs w:val="28"/>
        </w:rPr>
        <w:t>о</w:t>
      </w:r>
      <w:r w:rsidR="00D56839" w:rsidRPr="001E0495">
        <w:rPr>
          <w:sz w:val="28"/>
          <w:szCs w:val="28"/>
        </w:rPr>
        <w:t>тделом Министерства внутренних дел Российской Федерации по Кондинскому району - в части предоставления документа, содержащего сведения о наличии либо отсутствии регистрации ребенка по месту жительства (пребывания), сведений, подтверждающих право на пребывание в Российской Федерации (для иностранных граждан);</w:t>
      </w:r>
    </w:p>
    <w:p w:rsidR="00D56839" w:rsidRPr="001E0495" w:rsidRDefault="006727AD" w:rsidP="006727AD">
      <w:pPr>
        <w:ind w:firstLine="709"/>
        <w:jc w:val="both"/>
        <w:rPr>
          <w:sz w:val="28"/>
          <w:szCs w:val="28"/>
        </w:rPr>
      </w:pPr>
      <w:r>
        <w:rPr>
          <w:sz w:val="28"/>
          <w:szCs w:val="28"/>
        </w:rPr>
        <w:t>о</w:t>
      </w:r>
      <w:r w:rsidR="00D56839" w:rsidRPr="001E0495">
        <w:rPr>
          <w:sz w:val="28"/>
          <w:szCs w:val="28"/>
        </w:rPr>
        <w:t>рганом записи актов гражданского состояния - в части выдачи свидетельства о рождении ребенка.</w:t>
      </w:r>
    </w:p>
    <w:p w:rsidR="00D56839" w:rsidRPr="001E0495" w:rsidRDefault="00D56839" w:rsidP="00C33882">
      <w:pPr>
        <w:ind w:firstLine="708"/>
        <w:jc w:val="both"/>
        <w:rPr>
          <w:sz w:val="28"/>
          <w:szCs w:val="28"/>
        </w:rPr>
      </w:pPr>
      <w:r w:rsidRPr="001E0495">
        <w:rPr>
          <w:sz w:val="28"/>
          <w:szCs w:val="28"/>
        </w:rPr>
        <w:t xml:space="preserve">Взаимодействие осуществляется путем межведомственного документооборота через Федеральную государственную информационную систему «Единая система межведомственного электронного взаимодействия» (далее </w:t>
      </w:r>
      <w:r w:rsidR="005B3D86">
        <w:rPr>
          <w:sz w:val="28"/>
          <w:szCs w:val="28"/>
        </w:rPr>
        <w:t>-</w:t>
      </w:r>
      <w:r w:rsidRPr="001E0495">
        <w:rPr>
          <w:sz w:val="28"/>
          <w:szCs w:val="28"/>
        </w:rPr>
        <w:t xml:space="preserve"> СМЭВ).</w:t>
      </w:r>
    </w:p>
    <w:p w:rsidR="00D56839" w:rsidRPr="001E0495" w:rsidRDefault="00D56839" w:rsidP="00C33882">
      <w:pPr>
        <w:ind w:firstLine="708"/>
        <w:jc w:val="both"/>
        <w:rPr>
          <w:sz w:val="28"/>
          <w:szCs w:val="28"/>
        </w:rPr>
      </w:pPr>
      <w:r w:rsidRPr="001E0495">
        <w:rPr>
          <w:sz w:val="28"/>
          <w:szCs w:val="28"/>
        </w:rPr>
        <w:t>2.4. При предоставлении муниципальной услуги Уполномоченному органу, Организац</w:t>
      </w:r>
      <w:r w:rsidRPr="00F07360">
        <w:rPr>
          <w:sz w:val="28"/>
          <w:szCs w:val="28"/>
        </w:rPr>
        <w:t>ии</w:t>
      </w:r>
      <w:r w:rsidRPr="001E0495">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Pr="001E0495">
        <w:rPr>
          <w:sz w:val="28"/>
          <w:szCs w:val="28"/>
        </w:rPr>
        <w:lastRenderedPageBreak/>
        <w:t>предоставления муниципальной услуги (справка формы 079/у), которая не может быть получена посредством межведомственного взаимодействия.</w:t>
      </w:r>
    </w:p>
    <w:p w:rsidR="00D56839" w:rsidRPr="001E0495" w:rsidRDefault="00D56839" w:rsidP="00C33882">
      <w:pPr>
        <w:ind w:firstLine="708"/>
        <w:jc w:val="both"/>
        <w:rPr>
          <w:sz w:val="28"/>
          <w:szCs w:val="28"/>
        </w:rPr>
      </w:pPr>
    </w:p>
    <w:p w:rsidR="00D56839" w:rsidRPr="001E0495" w:rsidRDefault="00D56839" w:rsidP="00C33882">
      <w:pPr>
        <w:jc w:val="center"/>
        <w:rPr>
          <w:sz w:val="28"/>
          <w:szCs w:val="28"/>
        </w:rPr>
      </w:pPr>
      <w:r w:rsidRPr="001E0495">
        <w:rPr>
          <w:sz w:val="28"/>
          <w:szCs w:val="28"/>
        </w:rPr>
        <w:t>Описание результата предоставления муниципальной услуги</w:t>
      </w:r>
    </w:p>
    <w:p w:rsidR="00D56839" w:rsidRPr="001E0495" w:rsidRDefault="00D56839" w:rsidP="00C33882">
      <w:pPr>
        <w:jc w:val="center"/>
        <w:rPr>
          <w:sz w:val="28"/>
          <w:szCs w:val="28"/>
        </w:rPr>
      </w:pPr>
    </w:p>
    <w:p w:rsidR="00D56839" w:rsidRPr="001E0495" w:rsidRDefault="00D56839" w:rsidP="006727AD">
      <w:pPr>
        <w:ind w:firstLine="708"/>
        <w:jc w:val="both"/>
        <w:rPr>
          <w:sz w:val="28"/>
          <w:szCs w:val="28"/>
        </w:rPr>
      </w:pPr>
      <w:r w:rsidRPr="001E0495">
        <w:rPr>
          <w:sz w:val="28"/>
          <w:szCs w:val="28"/>
        </w:rPr>
        <w:t>2.5. Результатом предоставления муниципальной услуги является:</w:t>
      </w:r>
    </w:p>
    <w:p w:rsidR="00D56839" w:rsidRPr="001E0495" w:rsidRDefault="00D56839" w:rsidP="006727AD">
      <w:pPr>
        <w:ind w:firstLine="708"/>
        <w:jc w:val="both"/>
        <w:rPr>
          <w:sz w:val="28"/>
          <w:szCs w:val="28"/>
        </w:rPr>
      </w:pPr>
      <w:r w:rsidRPr="001E0495">
        <w:rPr>
          <w:sz w:val="28"/>
          <w:szCs w:val="28"/>
        </w:rPr>
        <w:t xml:space="preserve">2.5.1. Решение о предоставлении муниципальной услуги по форме </w:t>
      </w:r>
      <w:r w:rsidR="005B3D86">
        <w:rPr>
          <w:sz w:val="28"/>
          <w:szCs w:val="28"/>
        </w:rPr>
        <w:t>(приложение</w:t>
      </w:r>
      <w:r w:rsidRPr="001E0495">
        <w:rPr>
          <w:sz w:val="28"/>
          <w:szCs w:val="28"/>
        </w:rPr>
        <w:t xml:space="preserve"> 1 к Административному регламенту</w:t>
      </w:r>
      <w:r w:rsidR="005B3D86">
        <w:rPr>
          <w:sz w:val="28"/>
          <w:szCs w:val="28"/>
        </w:rPr>
        <w:t>)</w:t>
      </w:r>
      <w:r w:rsidRPr="001E0495">
        <w:rPr>
          <w:sz w:val="28"/>
          <w:szCs w:val="28"/>
        </w:rPr>
        <w:t>, в том ч</w:t>
      </w:r>
      <w:r w:rsidR="005B3D86">
        <w:rPr>
          <w:sz w:val="28"/>
          <w:szCs w:val="28"/>
        </w:rPr>
        <w:t>исле в электронной форме в личном</w:t>
      </w:r>
      <w:r w:rsidRPr="001E0495">
        <w:rPr>
          <w:sz w:val="28"/>
          <w:szCs w:val="28"/>
        </w:rPr>
        <w:t xml:space="preserve"> кабинет</w:t>
      </w:r>
      <w:r w:rsidR="005B3D86">
        <w:rPr>
          <w:sz w:val="28"/>
          <w:szCs w:val="28"/>
        </w:rPr>
        <w:t>е</w:t>
      </w:r>
      <w:r w:rsidRPr="001E0495">
        <w:rPr>
          <w:sz w:val="28"/>
          <w:szCs w:val="28"/>
        </w:rPr>
        <w:t xml:space="preserve"> Заявителя, в случае подачи заявления через ЕПГУ.</w:t>
      </w:r>
    </w:p>
    <w:p w:rsidR="00D56839" w:rsidRPr="001E0495" w:rsidRDefault="00D56839" w:rsidP="006727AD">
      <w:pPr>
        <w:ind w:firstLine="708"/>
        <w:jc w:val="both"/>
        <w:rPr>
          <w:sz w:val="28"/>
          <w:szCs w:val="28"/>
        </w:rPr>
      </w:pPr>
      <w:r w:rsidRPr="001E0495">
        <w:rPr>
          <w:sz w:val="28"/>
          <w:szCs w:val="28"/>
        </w:rPr>
        <w:t xml:space="preserve">2.5.2. Решение о предоставлении муниципальной услуги по форме </w:t>
      </w:r>
      <w:r w:rsidR="005B3D86">
        <w:rPr>
          <w:sz w:val="28"/>
          <w:szCs w:val="28"/>
        </w:rPr>
        <w:t>(приложение</w:t>
      </w:r>
      <w:r w:rsidRPr="001E0495">
        <w:rPr>
          <w:sz w:val="28"/>
          <w:szCs w:val="28"/>
        </w:rPr>
        <w:t xml:space="preserve"> 2 к Административному регламенту</w:t>
      </w:r>
      <w:r w:rsidR="005B3D86">
        <w:rPr>
          <w:sz w:val="28"/>
          <w:szCs w:val="28"/>
        </w:rPr>
        <w:t>)</w:t>
      </w:r>
      <w:r w:rsidRPr="001E0495">
        <w:rPr>
          <w:sz w:val="28"/>
          <w:szCs w:val="28"/>
        </w:rPr>
        <w:t>, в том чи</w:t>
      </w:r>
      <w:r w:rsidR="005B3D86">
        <w:rPr>
          <w:sz w:val="28"/>
          <w:szCs w:val="28"/>
        </w:rPr>
        <w:t>сле в электронной форме в личном</w:t>
      </w:r>
      <w:r w:rsidRPr="001E0495">
        <w:rPr>
          <w:sz w:val="28"/>
          <w:szCs w:val="28"/>
        </w:rPr>
        <w:t xml:space="preserve"> кабинет</w:t>
      </w:r>
      <w:r w:rsidR="005B3D86">
        <w:rPr>
          <w:sz w:val="28"/>
          <w:szCs w:val="28"/>
        </w:rPr>
        <w:t>е</w:t>
      </w:r>
      <w:r w:rsidRPr="001E0495">
        <w:rPr>
          <w:sz w:val="28"/>
          <w:szCs w:val="28"/>
        </w:rPr>
        <w:t xml:space="preserve"> Заявителя, в случае подачи заявления через ЕПГУ.</w:t>
      </w:r>
    </w:p>
    <w:p w:rsidR="00D56839" w:rsidRPr="001E0495" w:rsidRDefault="00D56839" w:rsidP="006727AD">
      <w:pPr>
        <w:ind w:firstLine="708"/>
        <w:jc w:val="both"/>
        <w:rPr>
          <w:sz w:val="28"/>
          <w:szCs w:val="28"/>
        </w:rPr>
      </w:pPr>
      <w:r w:rsidRPr="001E0495">
        <w:rPr>
          <w:sz w:val="28"/>
          <w:szCs w:val="28"/>
        </w:rPr>
        <w:t xml:space="preserve">2.5.3. Решение об отказе в предоставлении муниципальной услуги </w:t>
      </w:r>
      <w:r w:rsidR="005B3D86">
        <w:rPr>
          <w:sz w:val="28"/>
          <w:szCs w:val="28"/>
        </w:rPr>
        <w:t xml:space="preserve">(приложение </w:t>
      </w:r>
      <w:r w:rsidRPr="001E0495">
        <w:rPr>
          <w:sz w:val="28"/>
          <w:szCs w:val="28"/>
        </w:rPr>
        <w:t>3 к Административному регламенту</w:t>
      </w:r>
      <w:r w:rsidR="005B3D86">
        <w:rPr>
          <w:sz w:val="28"/>
          <w:szCs w:val="28"/>
        </w:rPr>
        <w:t>)</w:t>
      </w:r>
      <w:r w:rsidRPr="001E0495">
        <w:rPr>
          <w:sz w:val="28"/>
          <w:szCs w:val="28"/>
        </w:rPr>
        <w:t>, в том чи</w:t>
      </w:r>
      <w:r w:rsidR="005B3D86">
        <w:rPr>
          <w:sz w:val="28"/>
          <w:szCs w:val="28"/>
        </w:rPr>
        <w:t>сле в электронной форме в личном</w:t>
      </w:r>
      <w:r w:rsidRPr="001E0495">
        <w:rPr>
          <w:sz w:val="28"/>
          <w:szCs w:val="28"/>
        </w:rPr>
        <w:t xml:space="preserve"> кабинет</w:t>
      </w:r>
      <w:r w:rsidR="005B3D86">
        <w:rPr>
          <w:sz w:val="28"/>
          <w:szCs w:val="28"/>
        </w:rPr>
        <w:t>е</w:t>
      </w:r>
      <w:r w:rsidRPr="001E0495">
        <w:rPr>
          <w:sz w:val="28"/>
          <w:szCs w:val="28"/>
        </w:rPr>
        <w:t xml:space="preserve"> Заявителя, в случае подачи заявления через ЕПГУ.</w:t>
      </w:r>
    </w:p>
    <w:p w:rsidR="00D56839" w:rsidRPr="003D0B8E" w:rsidRDefault="00D56839" w:rsidP="006727AD">
      <w:pPr>
        <w:ind w:firstLine="708"/>
        <w:jc w:val="both"/>
        <w:rPr>
          <w:sz w:val="28"/>
          <w:szCs w:val="28"/>
        </w:rPr>
      </w:pPr>
      <w:r w:rsidRPr="001E0495">
        <w:rPr>
          <w:sz w:val="28"/>
          <w:szCs w:val="28"/>
        </w:rPr>
        <w:t xml:space="preserve">2.5.4. Решение направляется или передается в соответствии с выбором Заявителя формы получения решения в установленные Административным регламентом сроки, в том числе с учетом необходимости обращения в </w:t>
      </w:r>
      <w:r w:rsidRPr="003D0B8E">
        <w:rPr>
          <w:sz w:val="28"/>
          <w:szCs w:val="28"/>
        </w:rPr>
        <w:t>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56839" w:rsidRPr="003D0B8E" w:rsidRDefault="00D56839" w:rsidP="00C33882">
      <w:pPr>
        <w:jc w:val="center"/>
        <w:rPr>
          <w:sz w:val="28"/>
          <w:szCs w:val="28"/>
        </w:rPr>
      </w:pPr>
    </w:p>
    <w:p w:rsidR="00D56839" w:rsidRPr="001E0495" w:rsidRDefault="00D56839" w:rsidP="00C33882">
      <w:pPr>
        <w:jc w:val="center"/>
        <w:rPr>
          <w:sz w:val="28"/>
          <w:szCs w:val="28"/>
        </w:rPr>
      </w:pPr>
      <w:r w:rsidRPr="003D0B8E">
        <w:rPr>
          <w:sz w:val="28"/>
          <w:szCs w:val="28"/>
        </w:rPr>
        <w:t>Срок предоставления муниципальной услуги, в том числе с учетом необходимости обращения в организации, участвующие</w:t>
      </w:r>
      <w:r w:rsidRPr="001E0495">
        <w:rPr>
          <w:sz w:val="28"/>
          <w:szCs w:val="28"/>
        </w:rPr>
        <w:t xml:space="preserve">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56839" w:rsidRPr="001E0495" w:rsidRDefault="00D56839" w:rsidP="00C33882">
      <w:pPr>
        <w:ind w:firstLine="708"/>
        <w:jc w:val="both"/>
        <w:rPr>
          <w:sz w:val="28"/>
          <w:szCs w:val="28"/>
        </w:rPr>
      </w:pPr>
    </w:p>
    <w:p w:rsidR="00D56839" w:rsidRPr="001E0495" w:rsidRDefault="00D56839" w:rsidP="00C33882">
      <w:pPr>
        <w:ind w:firstLine="708"/>
        <w:jc w:val="both"/>
        <w:rPr>
          <w:sz w:val="28"/>
          <w:szCs w:val="28"/>
        </w:rPr>
      </w:pPr>
      <w:r w:rsidRPr="001E0495">
        <w:rPr>
          <w:sz w:val="28"/>
          <w:szCs w:val="28"/>
        </w:rPr>
        <w:t xml:space="preserve">2.6. Заявления о предоставлении услуги рассматриваются Уполномоченным органом, образовательной организацией в срок не более </w:t>
      </w:r>
      <w:r w:rsidR="00A66A33">
        <w:rPr>
          <w:sz w:val="28"/>
          <w:szCs w:val="28"/>
        </w:rPr>
        <w:t xml:space="preserve">          </w:t>
      </w:r>
      <w:r w:rsidRPr="001E0495">
        <w:rPr>
          <w:sz w:val="28"/>
          <w:szCs w:val="28"/>
        </w:rPr>
        <w:t xml:space="preserve">6 рабочих дней со дня их получения, в течение которого: </w:t>
      </w:r>
    </w:p>
    <w:p w:rsidR="00D56839" w:rsidRPr="001E0495" w:rsidRDefault="00D56839" w:rsidP="00C33882">
      <w:pPr>
        <w:ind w:firstLine="708"/>
        <w:jc w:val="both"/>
        <w:rPr>
          <w:sz w:val="28"/>
          <w:szCs w:val="28"/>
        </w:rPr>
      </w:pPr>
      <w:r w:rsidRPr="001E0495">
        <w:rPr>
          <w:sz w:val="28"/>
          <w:szCs w:val="28"/>
        </w:rPr>
        <w:t>регистрируется запрос Заявителя о предоставлении муниципальной услуги;</w:t>
      </w:r>
    </w:p>
    <w:p w:rsidR="00D56839" w:rsidRPr="001E0495" w:rsidRDefault="00D56839" w:rsidP="00C33882">
      <w:pPr>
        <w:ind w:firstLine="708"/>
        <w:jc w:val="both"/>
        <w:rPr>
          <w:sz w:val="28"/>
          <w:szCs w:val="28"/>
        </w:rPr>
      </w:pPr>
      <w:r w:rsidRPr="001E0495">
        <w:rPr>
          <w:sz w:val="28"/>
          <w:szCs w:val="28"/>
        </w:rPr>
        <w:t>запрос рассматривается организациями, участвующими в предоставлении муниципальной услуги;</w:t>
      </w:r>
    </w:p>
    <w:p w:rsidR="00D56839" w:rsidRPr="001E0495" w:rsidRDefault="00D56839" w:rsidP="00C33882">
      <w:pPr>
        <w:ind w:firstLine="708"/>
        <w:jc w:val="both"/>
        <w:rPr>
          <w:sz w:val="28"/>
          <w:szCs w:val="28"/>
        </w:rPr>
      </w:pPr>
      <w:r w:rsidRPr="001E0495">
        <w:rPr>
          <w:sz w:val="28"/>
          <w:szCs w:val="28"/>
        </w:rPr>
        <w:t>принимается решение о предоставлении либо об отказе в предоставлении муниципальной услуги.</w:t>
      </w:r>
    </w:p>
    <w:p w:rsidR="00D56839" w:rsidRPr="001E0495" w:rsidRDefault="00D56839" w:rsidP="00C33882">
      <w:pPr>
        <w:ind w:firstLine="708"/>
        <w:jc w:val="both"/>
        <w:rPr>
          <w:sz w:val="28"/>
          <w:szCs w:val="28"/>
        </w:rPr>
      </w:pPr>
      <w:r w:rsidRPr="001E0495">
        <w:rPr>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4E3D75">
        <w:rPr>
          <w:sz w:val="28"/>
          <w:szCs w:val="28"/>
        </w:rPr>
        <w:t xml:space="preserve">                        </w:t>
      </w:r>
      <w:r w:rsidR="00A66A33">
        <w:rPr>
          <w:sz w:val="28"/>
          <w:szCs w:val="28"/>
        </w:rPr>
        <w:t>(приложение</w:t>
      </w:r>
      <w:r w:rsidRPr="001E0495">
        <w:rPr>
          <w:sz w:val="28"/>
          <w:szCs w:val="28"/>
        </w:rPr>
        <w:t xml:space="preserve"> 6 к Административному регламенту</w:t>
      </w:r>
      <w:r w:rsidR="00A66A33">
        <w:rPr>
          <w:sz w:val="28"/>
          <w:szCs w:val="28"/>
        </w:rPr>
        <w:t>)</w:t>
      </w:r>
      <w:r w:rsidRPr="001E0495">
        <w:rPr>
          <w:sz w:val="28"/>
          <w:szCs w:val="28"/>
        </w:rPr>
        <w:t>.</w:t>
      </w:r>
    </w:p>
    <w:p w:rsidR="00D56839" w:rsidRPr="001E0495" w:rsidRDefault="00D56839" w:rsidP="00C33882">
      <w:pPr>
        <w:ind w:firstLine="708"/>
        <w:jc w:val="both"/>
        <w:rPr>
          <w:sz w:val="28"/>
          <w:szCs w:val="28"/>
        </w:rPr>
      </w:pPr>
      <w:r w:rsidRPr="001E0495">
        <w:rPr>
          <w:sz w:val="28"/>
          <w:szCs w:val="28"/>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(Организация) направляет Заявителю способом</w:t>
      </w:r>
      <w:r w:rsidR="004E3D75">
        <w:rPr>
          <w:sz w:val="28"/>
          <w:szCs w:val="28"/>
        </w:rPr>
        <w:t>,</w:t>
      </w:r>
      <w:r w:rsidRPr="001E0495">
        <w:rPr>
          <w:sz w:val="28"/>
          <w:szCs w:val="28"/>
        </w:rPr>
        <w:t xml:space="preserve"> </w:t>
      </w:r>
      <w:r w:rsidR="004E3D75">
        <w:rPr>
          <w:sz w:val="28"/>
          <w:szCs w:val="28"/>
        </w:rPr>
        <w:lastRenderedPageBreak/>
        <w:t>указанны</w:t>
      </w:r>
      <w:r w:rsidRPr="001E0495">
        <w:rPr>
          <w:sz w:val="28"/>
          <w:szCs w:val="28"/>
        </w:rPr>
        <w:t>м в заявлении, один из результатов, указанных в пункте 2.5</w:t>
      </w:r>
      <w:r w:rsidR="004E3D75">
        <w:rPr>
          <w:sz w:val="28"/>
          <w:szCs w:val="28"/>
        </w:rPr>
        <w:t xml:space="preserve"> Раздела </w:t>
      </w:r>
      <w:r w:rsidR="004E3D75">
        <w:rPr>
          <w:sz w:val="28"/>
          <w:szCs w:val="28"/>
          <w:lang w:val="en-US"/>
        </w:rPr>
        <w:t>II</w:t>
      </w:r>
      <w:r w:rsidRPr="001E0495">
        <w:rPr>
          <w:sz w:val="28"/>
          <w:szCs w:val="28"/>
        </w:rPr>
        <w:t xml:space="preserve"> Административного регламента.</w:t>
      </w:r>
    </w:p>
    <w:p w:rsidR="00D56839" w:rsidRPr="001E0495" w:rsidRDefault="00D56839" w:rsidP="00C33882">
      <w:pPr>
        <w:ind w:firstLine="708"/>
        <w:jc w:val="both"/>
        <w:rPr>
          <w:sz w:val="28"/>
          <w:szCs w:val="28"/>
        </w:rPr>
      </w:pPr>
      <w:bookmarkStart w:id="1" w:name="Par116"/>
      <w:bookmarkEnd w:id="1"/>
      <w:r w:rsidRPr="001E0495">
        <w:rPr>
          <w:sz w:val="28"/>
          <w:szCs w:val="28"/>
        </w:rPr>
        <w:t>Предоставление муниципальной услуги в части предоставления путевок</w:t>
      </w:r>
      <w:r w:rsidR="003C5EB1" w:rsidRPr="001E0495">
        <w:rPr>
          <w:sz w:val="28"/>
          <w:szCs w:val="28"/>
        </w:rPr>
        <w:t xml:space="preserve"> </w:t>
      </w:r>
      <w:r w:rsidRPr="001E0495">
        <w:rPr>
          <w:sz w:val="28"/>
          <w:szCs w:val="28"/>
        </w:rPr>
        <w:t xml:space="preserve">в МБО ОД ООЦ «Юбилейный» осуществляет представитель </w:t>
      </w:r>
      <w:r w:rsidRPr="00F07360">
        <w:rPr>
          <w:sz w:val="28"/>
          <w:szCs w:val="28"/>
        </w:rPr>
        <w:t>управления образования</w:t>
      </w:r>
      <w:r w:rsidR="0043550A">
        <w:rPr>
          <w:sz w:val="28"/>
          <w:szCs w:val="28"/>
        </w:rPr>
        <w:t xml:space="preserve"> администрации Кондинского района</w:t>
      </w:r>
      <w:r w:rsidRPr="00F07360">
        <w:rPr>
          <w:sz w:val="28"/>
          <w:szCs w:val="28"/>
        </w:rPr>
        <w:t>, назначенный приказом управления образования, в иные</w:t>
      </w:r>
      <w:r w:rsidRPr="001E0495">
        <w:rPr>
          <w:sz w:val="28"/>
          <w:szCs w:val="28"/>
        </w:rPr>
        <w:t xml:space="preserve"> типы лагерей отдыха руководитель образовательной организации.</w:t>
      </w:r>
    </w:p>
    <w:p w:rsidR="00D56839" w:rsidRPr="001E0495" w:rsidRDefault="00D56839" w:rsidP="00C33882">
      <w:pPr>
        <w:ind w:firstLine="708"/>
        <w:jc w:val="both"/>
        <w:rPr>
          <w:sz w:val="28"/>
          <w:szCs w:val="28"/>
        </w:rPr>
      </w:pPr>
    </w:p>
    <w:p w:rsidR="00D56839" w:rsidRPr="001E0495" w:rsidRDefault="00D56839" w:rsidP="00C80E60">
      <w:pPr>
        <w:jc w:val="center"/>
        <w:rPr>
          <w:sz w:val="28"/>
          <w:szCs w:val="28"/>
        </w:rPr>
      </w:pPr>
      <w:r w:rsidRPr="001E0495">
        <w:rPr>
          <w:sz w:val="28"/>
          <w:szCs w:val="28"/>
        </w:rPr>
        <w:t xml:space="preserve">Нормативные правовые акты, регулирующие предоставление </w:t>
      </w:r>
    </w:p>
    <w:p w:rsidR="00D56839" w:rsidRPr="001E0495" w:rsidRDefault="00D56839" w:rsidP="00C80E60">
      <w:pPr>
        <w:jc w:val="center"/>
        <w:rPr>
          <w:sz w:val="28"/>
          <w:szCs w:val="28"/>
        </w:rPr>
      </w:pPr>
      <w:r w:rsidRPr="001E0495">
        <w:rPr>
          <w:sz w:val="28"/>
          <w:szCs w:val="28"/>
        </w:rPr>
        <w:t>муниципальной услуги</w:t>
      </w:r>
    </w:p>
    <w:p w:rsidR="00D56839" w:rsidRPr="001E0495" w:rsidRDefault="00D56839" w:rsidP="00C33882">
      <w:pPr>
        <w:ind w:firstLine="708"/>
        <w:jc w:val="center"/>
        <w:rPr>
          <w:sz w:val="28"/>
          <w:szCs w:val="28"/>
        </w:rPr>
      </w:pPr>
    </w:p>
    <w:p w:rsidR="00D56839" w:rsidRPr="001E0495" w:rsidRDefault="006727AD" w:rsidP="00C33882">
      <w:pPr>
        <w:ind w:firstLine="708"/>
        <w:jc w:val="both"/>
        <w:rPr>
          <w:sz w:val="28"/>
          <w:szCs w:val="28"/>
        </w:rPr>
      </w:pPr>
      <w:r>
        <w:rPr>
          <w:sz w:val="28"/>
          <w:szCs w:val="28"/>
        </w:rPr>
        <w:t xml:space="preserve">2.7. </w:t>
      </w:r>
      <w:r w:rsidR="00D56839" w:rsidRPr="001E0495">
        <w:rPr>
          <w:sz w:val="28"/>
          <w:szCs w:val="28"/>
        </w:rPr>
        <w:t>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на ЕПГУ, РПГУ на официальном сайте Уполномоченного органа</w:t>
      </w:r>
      <w:r w:rsidR="00C80E60">
        <w:rPr>
          <w:sz w:val="28"/>
          <w:szCs w:val="28"/>
        </w:rPr>
        <w:t>, а так</w:t>
      </w:r>
      <w:r w:rsidR="00D56839" w:rsidRPr="001E0495">
        <w:rPr>
          <w:sz w:val="28"/>
          <w:szCs w:val="28"/>
        </w:rPr>
        <w:t xml:space="preserve">же в региональной информационной системе </w:t>
      </w:r>
      <w:r w:rsidR="00C80E60">
        <w:rPr>
          <w:sz w:val="28"/>
          <w:szCs w:val="28"/>
        </w:rPr>
        <w:t xml:space="preserve">Ханты-Мансийского автономного округа – Югры </w:t>
      </w:r>
      <w:r w:rsidR="00D56839" w:rsidRPr="001E0495">
        <w:rPr>
          <w:sz w:val="28"/>
          <w:szCs w:val="28"/>
        </w:rPr>
        <w:t xml:space="preserve">«Реестр государственных и муниципальных услуг (функций) </w:t>
      </w:r>
      <w:r w:rsidR="00C80E60">
        <w:rPr>
          <w:sz w:val="28"/>
          <w:szCs w:val="28"/>
        </w:rPr>
        <w:t>Ханты-Мансийского автономного                           округа – Югры</w:t>
      </w:r>
      <w:r w:rsidR="00D56839" w:rsidRPr="001E0495">
        <w:rPr>
          <w:sz w:val="28"/>
          <w:szCs w:val="28"/>
        </w:rPr>
        <w:t>».</w:t>
      </w:r>
    </w:p>
    <w:p w:rsidR="00C80E60" w:rsidRPr="001E0495" w:rsidRDefault="00C80E60" w:rsidP="00C80E60">
      <w:pPr>
        <w:ind w:firstLine="708"/>
        <w:jc w:val="both"/>
        <w:rPr>
          <w:sz w:val="28"/>
          <w:szCs w:val="28"/>
        </w:rPr>
      </w:pPr>
      <w:r w:rsidRPr="001E0495">
        <w:rPr>
          <w:sz w:val="28"/>
          <w:szCs w:val="28"/>
        </w:rPr>
        <w:t>Феде</w:t>
      </w:r>
      <w:r>
        <w:rPr>
          <w:sz w:val="28"/>
          <w:szCs w:val="28"/>
        </w:rPr>
        <w:t>ральный закон от 24 июля 1998 года</w:t>
      </w:r>
      <w:r w:rsidRPr="001E0495">
        <w:rPr>
          <w:sz w:val="28"/>
          <w:szCs w:val="28"/>
        </w:rPr>
        <w:t xml:space="preserve"> № 124-ФЗ «Об основных гарантиях прав ребенка в Российской Федерации»;</w:t>
      </w:r>
    </w:p>
    <w:p w:rsidR="00C80E60" w:rsidRPr="001E0495" w:rsidRDefault="00C80E60" w:rsidP="00C80E60">
      <w:pPr>
        <w:ind w:firstLine="708"/>
        <w:jc w:val="both"/>
        <w:rPr>
          <w:sz w:val="28"/>
          <w:szCs w:val="28"/>
        </w:rPr>
      </w:pPr>
      <w:r w:rsidRPr="001E0495">
        <w:rPr>
          <w:sz w:val="28"/>
          <w:szCs w:val="28"/>
        </w:rPr>
        <w:t xml:space="preserve">Федеральный закон от </w:t>
      </w:r>
      <w:r>
        <w:rPr>
          <w:sz w:val="28"/>
          <w:szCs w:val="28"/>
        </w:rPr>
        <w:t>06 октября 2003 года</w:t>
      </w:r>
      <w:r w:rsidRPr="001E0495">
        <w:rPr>
          <w:sz w:val="28"/>
          <w:szCs w:val="28"/>
        </w:rPr>
        <w:t xml:space="preserve"> № 131-Ф3 «Об общих принципах организации местного самоупр</w:t>
      </w:r>
      <w:r w:rsidR="003D0B8E">
        <w:rPr>
          <w:sz w:val="28"/>
          <w:szCs w:val="28"/>
        </w:rPr>
        <w:t>авления в Российской Федерации»</w:t>
      </w:r>
      <w:r w:rsidRPr="001E0495">
        <w:rPr>
          <w:sz w:val="28"/>
          <w:szCs w:val="28"/>
        </w:rPr>
        <w:t>;</w:t>
      </w:r>
    </w:p>
    <w:p w:rsidR="00D56839" w:rsidRPr="001E0495" w:rsidRDefault="00D56839" w:rsidP="00C33882">
      <w:pPr>
        <w:ind w:firstLine="708"/>
        <w:jc w:val="both"/>
        <w:rPr>
          <w:sz w:val="28"/>
          <w:szCs w:val="28"/>
        </w:rPr>
      </w:pPr>
      <w:r w:rsidRPr="001E0495">
        <w:rPr>
          <w:sz w:val="28"/>
          <w:szCs w:val="28"/>
        </w:rPr>
        <w:t>Федеральный закон от 27 июля 2010 г</w:t>
      </w:r>
      <w:r w:rsidR="00C80E60">
        <w:rPr>
          <w:sz w:val="28"/>
          <w:szCs w:val="28"/>
        </w:rPr>
        <w:t>ода</w:t>
      </w:r>
      <w:r w:rsidRPr="001E0495">
        <w:rPr>
          <w:sz w:val="28"/>
          <w:szCs w:val="28"/>
        </w:rPr>
        <w:t xml:space="preserve"> № 210-ФЗ «Об организации предоставления государственных и муниципальных услуг» (далее </w:t>
      </w:r>
      <w:r w:rsidR="00C80E60">
        <w:rPr>
          <w:sz w:val="28"/>
          <w:szCs w:val="28"/>
        </w:rPr>
        <w:t>-</w:t>
      </w:r>
      <w:r w:rsidRPr="001E0495">
        <w:rPr>
          <w:sz w:val="28"/>
          <w:szCs w:val="28"/>
        </w:rPr>
        <w:t xml:space="preserve"> Федеральный закон </w:t>
      </w:r>
      <w:r w:rsidR="00C80E60" w:rsidRPr="001E0495">
        <w:rPr>
          <w:sz w:val="28"/>
          <w:szCs w:val="28"/>
        </w:rPr>
        <w:t>от 27 июля 2010 г</w:t>
      </w:r>
      <w:r w:rsidR="00C80E60">
        <w:rPr>
          <w:sz w:val="28"/>
          <w:szCs w:val="28"/>
        </w:rPr>
        <w:t>ода</w:t>
      </w:r>
      <w:r w:rsidR="00C80E60" w:rsidRPr="001E0495">
        <w:rPr>
          <w:sz w:val="28"/>
          <w:szCs w:val="28"/>
        </w:rPr>
        <w:t xml:space="preserve"> </w:t>
      </w:r>
      <w:r w:rsidRPr="001E0495">
        <w:rPr>
          <w:sz w:val="28"/>
          <w:szCs w:val="28"/>
        </w:rPr>
        <w:t>№ 210-ФЗ);</w:t>
      </w:r>
    </w:p>
    <w:p w:rsidR="00D56839" w:rsidRPr="001E0495" w:rsidRDefault="006E4631" w:rsidP="00C33882">
      <w:pPr>
        <w:ind w:firstLine="708"/>
        <w:jc w:val="both"/>
        <w:rPr>
          <w:sz w:val="28"/>
          <w:szCs w:val="28"/>
        </w:rPr>
      </w:pPr>
      <w:r>
        <w:rPr>
          <w:sz w:val="28"/>
          <w:szCs w:val="28"/>
        </w:rPr>
        <w:t>п</w:t>
      </w:r>
      <w:r w:rsidR="00D56839" w:rsidRPr="001E0495">
        <w:rPr>
          <w:sz w:val="28"/>
          <w:szCs w:val="28"/>
        </w:rPr>
        <w:t xml:space="preserve">остановление администрации Кондинского района от 15 апреля </w:t>
      </w:r>
      <w:r>
        <w:rPr>
          <w:sz w:val="28"/>
          <w:szCs w:val="28"/>
        </w:rPr>
        <w:t xml:space="preserve">                          </w:t>
      </w:r>
      <w:r w:rsidR="00D56839" w:rsidRPr="001E0495">
        <w:rPr>
          <w:sz w:val="28"/>
          <w:szCs w:val="28"/>
        </w:rPr>
        <w:t>2019 года № 612 «</w:t>
      </w:r>
      <w:r w:rsidRPr="006E4631">
        <w:rPr>
          <w:sz w:val="28"/>
          <w:szCs w:val="28"/>
        </w:rPr>
        <w:t>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r w:rsidR="00D56839" w:rsidRPr="001E0495">
        <w:rPr>
          <w:sz w:val="28"/>
          <w:szCs w:val="28"/>
        </w:rPr>
        <w:t>;</w:t>
      </w:r>
    </w:p>
    <w:p w:rsidR="00D56839" w:rsidRPr="001E0495" w:rsidRDefault="006E4631" w:rsidP="006E4631">
      <w:pPr>
        <w:ind w:firstLine="708"/>
        <w:jc w:val="both"/>
        <w:rPr>
          <w:sz w:val="28"/>
          <w:szCs w:val="28"/>
        </w:rPr>
      </w:pPr>
      <w:r>
        <w:rPr>
          <w:sz w:val="28"/>
          <w:szCs w:val="28"/>
        </w:rPr>
        <w:t>п</w:t>
      </w:r>
      <w:r w:rsidR="00D56839" w:rsidRPr="001E0495">
        <w:rPr>
          <w:sz w:val="28"/>
          <w:szCs w:val="28"/>
        </w:rPr>
        <w:t xml:space="preserve">остановление администрации Кондинского района от 28 декабря </w:t>
      </w:r>
      <w:r>
        <w:rPr>
          <w:sz w:val="28"/>
          <w:szCs w:val="28"/>
        </w:rPr>
        <w:t xml:space="preserve">                        </w:t>
      </w:r>
      <w:r w:rsidR="00D56839" w:rsidRPr="001E0495">
        <w:rPr>
          <w:sz w:val="28"/>
          <w:szCs w:val="28"/>
        </w:rPr>
        <w:t>2015 года № 1797 «</w:t>
      </w:r>
      <w:r w:rsidRPr="006E4631">
        <w:rPr>
          <w:sz w:val="28"/>
          <w:szCs w:val="28"/>
        </w:rPr>
        <w:t>О порядке организации отдыха и оздоровления детей, имеющих место жительства на территории муниципального образования Кондинский район»</w:t>
      </w:r>
      <w:r>
        <w:rPr>
          <w:sz w:val="28"/>
          <w:szCs w:val="28"/>
        </w:rPr>
        <w:t>.</w:t>
      </w:r>
    </w:p>
    <w:p w:rsidR="00D56839" w:rsidRPr="001E0495" w:rsidRDefault="00D56839" w:rsidP="00C33882">
      <w:pPr>
        <w:jc w:val="both"/>
        <w:rPr>
          <w:sz w:val="28"/>
          <w:szCs w:val="28"/>
        </w:rPr>
      </w:pPr>
    </w:p>
    <w:p w:rsidR="006E4631" w:rsidRDefault="00D56839" w:rsidP="006E4631">
      <w:pPr>
        <w:ind w:firstLine="142"/>
        <w:jc w:val="center"/>
        <w:rPr>
          <w:sz w:val="28"/>
          <w:szCs w:val="28"/>
        </w:rPr>
      </w:pPr>
      <w:r w:rsidRPr="001E0495">
        <w:rPr>
          <w:sz w:val="28"/>
          <w:szCs w:val="28"/>
        </w:rPr>
        <w:t xml:space="preserve">Исчерпывающий перечень документов и сведений, необходимых </w:t>
      </w:r>
    </w:p>
    <w:p w:rsidR="00D56839" w:rsidRPr="001E0495" w:rsidRDefault="00D56839" w:rsidP="006E4631">
      <w:pPr>
        <w:ind w:firstLine="142"/>
        <w:jc w:val="center"/>
        <w:rPr>
          <w:sz w:val="28"/>
          <w:szCs w:val="28"/>
        </w:rPr>
      </w:pPr>
      <w:r w:rsidRPr="001E0495">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6E4631">
        <w:rPr>
          <w:sz w:val="28"/>
          <w:szCs w:val="28"/>
        </w:rPr>
        <w:t>З</w:t>
      </w:r>
      <w:r w:rsidRPr="001E0495">
        <w:rPr>
          <w:sz w:val="28"/>
          <w:szCs w:val="28"/>
        </w:rPr>
        <w:t xml:space="preserve">аявителем, способы их получения заявителем, в том числе в электронной </w:t>
      </w:r>
      <w:r w:rsidR="006E4631">
        <w:rPr>
          <w:sz w:val="28"/>
          <w:szCs w:val="28"/>
        </w:rPr>
        <w:t>форме, порядок их представления</w:t>
      </w:r>
    </w:p>
    <w:p w:rsidR="00D56839" w:rsidRPr="001E0495" w:rsidRDefault="00D56839" w:rsidP="00C33882">
      <w:pPr>
        <w:jc w:val="center"/>
        <w:rPr>
          <w:sz w:val="28"/>
          <w:szCs w:val="28"/>
        </w:rPr>
      </w:pPr>
    </w:p>
    <w:p w:rsidR="00D56839" w:rsidRPr="001E0495" w:rsidRDefault="00D56839" w:rsidP="00C33882">
      <w:pPr>
        <w:ind w:firstLine="708"/>
        <w:jc w:val="both"/>
        <w:rPr>
          <w:sz w:val="28"/>
          <w:szCs w:val="28"/>
        </w:rPr>
      </w:pPr>
      <w:r w:rsidRPr="001E0495">
        <w:rPr>
          <w:sz w:val="28"/>
          <w:szCs w:val="28"/>
        </w:rPr>
        <w:t>2.8. Для получения муниципальной услуги Заявитель представляет:</w:t>
      </w:r>
    </w:p>
    <w:p w:rsidR="00D56839" w:rsidRPr="001E0495" w:rsidRDefault="00D56839" w:rsidP="00C33882">
      <w:pPr>
        <w:ind w:firstLine="708"/>
        <w:jc w:val="both"/>
        <w:rPr>
          <w:sz w:val="28"/>
          <w:szCs w:val="28"/>
        </w:rPr>
      </w:pPr>
      <w:r w:rsidRPr="001E0495">
        <w:rPr>
          <w:sz w:val="28"/>
          <w:szCs w:val="28"/>
        </w:rPr>
        <w:lastRenderedPageBreak/>
        <w:t xml:space="preserve">2.8.1. Заявление о предоставлении муниципальной услуги по форме, </w:t>
      </w:r>
      <w:r w:rsidR="006E4631">
        <w:rPr>
          <w:sz w:val="28"/>
          <w:szCs w:val="28"/>
        </w:rPr>
        <w:t>(п</w:t>
      </w:r>
      <w:r w:rsidRPr="001E0495">
        <w:rPr>
          <w:sz w:val="28"/>
          <w:szCs w:val="28"/>
        </w:rPr>
        <w:t>рило</w:t>
      </w:r>
      <w:r w:rsidR="006E4631">
        <w:rPr>
          <w:sz w:val="28"/>
          <w:szCs w:val="28"/>
        </w:rPr>
        <w:t>жение</w:t>
      </w:r>
      <w:r w:rsidRPr="001E0495">
        <w:rPr>
          <w:sz w:val="28"/>
          <w:szCs w:val="28"/>
        </w:rPr>
        <w:t xml:space="preserve"> 4 к Административному регламенту</w:t>
      </w:r>
      <w:r w:rsidR="006E4631">
        <w:rPr>
          <w:sz w:val="28"/>
          <w:szCs w:val="28"/>
        </w:rPr>
        <w:t>)</w:t>
      </w:r>
      <w:r w:rsidRPr="001E0495">
        <w:rPr>
          <w:sz w:val="28"/>
          <w:szCs w:val="28"/>
        </w:rPr>
        <w:t>.</w:t>
      </w:r>
    </w:p>
    <w:p w:rsidR="00D56839" w:rsidRPr="001E0495" w:rsidRDefault="00D56839" w:rsidP="00C33882">
      <w:pPr>
        <w:ind w:firstLine="708"/>
        <w:jc w:val="both"/>
        <w:rPr>
          <w:sz w:val="28"/>
          <w:szCs w:val="28"/>
        </w:rPr>
      </w:pPr>
      <w:r w:rsidRPr="001E0495">
        <w:rPr>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56839" w:rsidRPr="001E0495" w:rsidRDefault="00D56839" w:rsidP="00C33882">
      <w:pPr>
        <w:ind w:firstLine="708"/>
        <w:jc w:val="both"/>
        <w:rPr>
          <w:sz w:val="28"/>
          <w:szCs w:val="28"/>
        </w:rPr>
      </w:pPr>
      <w:r w:rsidRPr="001E0495">
        <w:rPr>
          <w:sz w:val="28"/>
          <w:szCs w:val="28"/>
        </w:rPr>
        <w:t>В заявлении указывается один из следующих способов направления результата предоставления муниципальной услуги:</w:t>
      </w:r>
    </w:p>
    <w:p w:rsidR="00D56839" w:rsidRPr="001E0495" w:rsidRDefault="00D56839" w:rsidP="00C33882">
      <w:pPr>
        <w:ind w:firstLine="708"/>
        <w:jc w:val="both"/>
        <w:rPr>
          <w:sz w:val="28"/>
          <w:szCs w:val="28"/>
        </w:rPr>
      </w:pPr>
      <w:r w:rsidRPr="001E0495">
        <w:rPr>
          <w:sz w:val="28"/>
          <w:szCs w:val="28"/>
        </w:rPr>
        <w:t xml:space="preserve">в форме электронного документа в личном кабинете на ЕПГУ (РПГУ); </w:t>
      </w:r>
    </w:p>
    <w:p w:rsidR="00D56839" w:rsidRPr="001E0495" w:rsidRDefault="00D56839" w:rsidP="00C33882">
      <w:pPr>
        <w:ind w:firstLine="708"/>
        <w:jc w:val="both"/>
        <w:rPr>
          <w:sz w:val="28"/>
          <w:szCs w:val="28"/>
        </w:rPr>
      </w:pPr>
      <w:r w:rsidRPr="001E0495">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56839" w:rsidRPr="001E0495" w:rsidRDefault="00D56839" w:rsidP="00C33882">
      <w:pPr>
        <w:ind w:firstLine="708"/>
        <w:jc w:val="both"/>
        <w:rPr>
          <w:sz w:val="28"/>
          <w:szCs w:val="28"/>
        </w:rPr>
      </w:pPr>
      <w:r w:rsidRPr="001E0495">
        <w:rPr>
          <w:sz w:val="28"/>
          <w:szCs w:val="28"/>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D56839" w:rsidRPr="001E0495" w:rsidRDefault="00D56839" w:rsidP="00C33882">
      <w:pPr>
        <w:ind w:firstLine="708"/>
        <w:jc w:val="both"/>
        <w:rPr>
          <w:sz w:val="28"/>
          <w:szCs w:val="28"/>
        </w:rPr>
      </w:pPr>
      <w:r w:rsidRPr="001E0495">
        <w:rPr>
          <w:sz w:val="28"/>
          <w:szCs w:val="28"/>
        </w:rPr>
        <w:t>2.8.2. Документ, удостоверяющий личность Заявителя, представителя.</w:t>
      </w:r>
    </w:p>
    <w:p w:rsidR="00D56839" w:rsidRPr="001E0495" w:rsidRDefault="00D56839" w:rsidP="00C33882">
      <w:pPr>
        <w:ind w:firstLine="708"/>
        <w:jc w:val="both"/>
        <w:rPr>
          <w:sz w:val="28"/>
          <w:szCs w:val="28"/>
        </w:rPr>
      </w:pPr>
      <w:r w:rsidRPr="001E0495">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D56839" w:rsidRPr="001E0495" w:rsidRDefault="00D56839" w:rsidP="006727AD">
      <w:pPr>
        <w:ind w:firstLine="709"/>
        <w:jc w:val="both"/>
        <w:rPr>
          <w:sz w:val="28"/>
          <w:szCs w:val="28"/>
        </w:rPr>
      </w:pPr>
      <w:r w:rsidRPr="001E0495">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56839" w:rsidRPr="001E0495" w:rsidRDefault="00D56839" w:rsidP="00C33882">
      <w:pPr>
        <w:ind w:firstLine="708"/>
        <w:jc w:val="both"/>
        <w:rPr>
          <w:sz w:val="28"/>
          <w:szCs w:val="28"/>
        </w:rPr>
      </w:pPr>
      <w:r w:rsidRPr="001E0495">
        <w:rPr>
          <w:sz w:val="28"/>
          <w:szCs w:val="28"/>
        </w:rPr>
        <w:t>2.9. Заявления и прилагаемые документы, ука</w:t>
      </w:r>
      <w:r w:rsidR="005D001E">
        <w:rPr>
          <w:sz w:val="28"/>
          <w:szCs w:val="28"/>
        </w:rPr>
        <w:t xml:space="preserve">занные в </w:t>
      </w:r>
      <w:r w:rsidR="006E4631">
        <w:rPr>
          <w:sz w:val="28"/>
          <w:szCs w:val="28"/>
        </w:rPr>
        <w:t>подпунктах 2.8.1-</w:t>
      </w:r>
      <w:r w:rsidR="005D001E">
        <w:rPr>
          <w:sz w:val="28"/>
          <w:szCs w:val="28"/>
        </w:rPr>
        <w:t>2.8.2</w:t>
      </w:r>
      <w:r w:rsidRPr="001E0495">
        <w:rPr>
          <w:sz w:val="28"/>
          <w:szCs w:val="28"/>
        </w:rPr>
        <w:t xml:space="preserve"> </w:t>
      </w:r>
      <w:r w:rsidR="006E4631">
        <w:rPr>
          <w:sz w:val="28"/>
          <w:szCs w:val="28"/>
        </w:rPr>
        <w:t xml:space="preserve">пункта 28 раздела </w:t>
      </w:r>
      <w:r w:rsidR="006E4631">
        <w:rPr>
          <w:sz w:val="28"/>
          <w:szCs w:val="28"/>
          <w:lang w:val="en-US"/>
        </w:rPr>
        <w:t>II</w:t>
      </w:r>
      <w:r w:rsidR="006E4631">
        <w:rPr>
          <w:sz w:val="28"/>
          <w:szCs w:val="28"/>
        </w:rPr>
        <w:t xml:space="preserve"> </w:t>
      </w:r>
      <w:r w:rsidRPr="001E0495">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D56839" w:rsidRPr="001E0495" w:rsidRDefault="00D56839" w:rsidP="00C33882">
      <w:pPr>
        <w:ind w:firstLine="708"/>
        <w:jc w:val="both"/>
        <w:rPr>
          <w:sz w:val="28"/>
          <w:szCs w:val="28"/>
        </w:rPr>
      </w:pPr>
    </w:p>
    <w:p w:rsidR="00D56839" w:rsidRPr="001E0495" w:rsidRDefault="00D56839" w:rsidP="00C33882">
      <w:pPr>
        <w:jc w:val="center"/>
        <w:rPr>
          <w:sz w:val="28"/>
          <w:szCs w:val="28"/>
        </w:rPr>
      </w:pPr>
      <w:r w:rsidRPr="001E0495">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56839" w:rsidRPr="001E0495" w:rsidRDefault="00D56839" w:rsidP="00C33882">
      <w:pPr>
        <w:jc w:val="center"/>
        <w:rPr>
          <w:sz w:val="28"/>
          <w:szCs w:val="28"/>
        </w:rPr>
      </w:pPr>
    </w:p>
    <w:p w:rsidR="00D56839" w:rsidRPr="001E0495" w:rsidRDefault="00D56839" w:rsidP="006727AD">
      <w:pPr>
        <w:ind w:firstLine="709"/>
        <w:jc w:val="both"/>
        <w:rPr>
          <w:sz w:val="28"/>
          <w:szCs w:val="28"/>
          <w:highlight w:val="yellow"/>
        </w:rPr>
      </w:pPr>
      <w:r w:rsidRPr="001E0495">
        <w:rPr>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D56839" w:rsidRPr="001E0495" w:rsidRDefault="00D92CF4" w:rsidP="006727AD">
      <w:pPr>
        <w:ind w:firstLine="709"/>
        <w:jc w:val="both"/>
        <w:rPr>
          <w:sz w:val="28"/>
          <w:szCs w:val="28"/>
        </w:rPr>
      </w:pPr>
      <w:r>
        <w:rPr>
          <w:sz w:val="28"/>
          <w:szCs w:val="28"/>
        </w:rPr>
        <w:t>д</w:t>
      </w:r>
      <w:r w:rsidR="00D56839" w:rsidRPr="001E0495">
        <w:rPr>
          <w:sz w:val="28"/>
          <w:szCs w:val="28"/>
        </w:rPr>
        <w:t xml:space="preserve">окумент, удостоверяющий личность ребенка (свидетельство о рождении ребенка - </w:t>
      </w:r>
      <w:r>
        <w:rPr>
          <w:sz w:val="28"/>
          <w:szCs w:val="28"/>
        </w:rPr>
        <w:t>для детей в возрасте до 14 лет);</w:t>
      </w:r>
    </w:p>
    <w:p w:rsidR="00D56839" w:rsidRPr="001E0495" w:rsidRDefault="00D92CF4" w:rsidP="006727AD">
      <w:pPr>
        <w:ind w:firstLine="709"/>
        <w:jc w:val="both"/>
        <w:rPr>
          <w:sz w:val="28"/>
          <w:szCs w:val="28"/>
        </w:rPr>
      </w:pPr>
      <w:r>
        <w:rPr>
          <w:sz w:val="28"/>
          <w:szCs w:val="28"/>
        </w:rPr>
        <w:lastRenderedPageBreak/>
        <w:t>с</w:t>
      </w:r>
      <w:r w:rsidR="00D56839" w:rsidRPr="001E0495">
        <w:rPr>
          <w:sz w:val="28"/>
          <w:szCs w:val="28"/>
        </w:rPr>
        <w:t>ведения о регистрации ребенка по месту жительства или по месту пребывания в</w:t>
      </w:r>
      <w:r w:rsidR="003C5EB1" w:rsidRPr="001E0495">
        <w:rPr>
          <w:sz w:val="28"/>
          <w:szCs w:val="28"/>
        </w:rPr>
        <w:t xml:space="preserve"> </w:t>
      </w:r>
      <w:r>
        <w:rPr>
          <w:sz w:val="28"/>
          <w:szCs w:val="28"/>
        </w:rPr>
        <w:t>Кондинском районе;</w:t>
      </w:r>
    </w:p>
    <w:p w:rsidR="00D56839" w:rsidRPr="001E0495" w:rsidRDefault="00D92CF4" w:rsidP="006727AD">
      <w:pPr>
        <w:ind w:firstLine="709"/>
        <w:jc w:val="both"/>
        <w:rPr>
          <w:sz w:val="28"/>
          <w:szCs w:val="28"/>
        </w:rPr>
      </w:pPr>
      <w:r>
        <w:rPr>
          <w:sz w:val="28"/>
          <w:szCs w:val="28"/>
        </w:rPr>
        <w:t>д</w:t>
      </w:r>
      <w:r w:rsidR="00D56839" w:rsidRPr="001E0495">
        <w:rPr>
          <w:sz w:val="28"/>
          <w:szCs w:val="28"/>
        </w:rPr>
        <w:t xml:space="preserve">окумент, подтверждающий фамилию заявителя, ребенка </w:t>
      </w:r>
      <w:r w:rsidR="006E4631">
        <w:rPr>
          <w:sz w:val="28"/>
          <w:szCs w:val="28"/>
        </w:rPr>
        <w:t xml:space="preserve">                               </w:t>
      </w:r>
      <w:r w:rsidR="00D56839" w:rsidRPr="001E0495">
        <w:rPr>
          <w:sz w:val="28"/>
          <w:szCs w:val="28"/>
        </w:rPr>
        <w:t>(в случае, если фамилия заявителя не совпадает с фамилией ребенка) (свидетельство о рождении заявителя, свидетельство о заключении (расторжении) брака).</w:t>
      </w:r>
    </w:p>
    <w:p w:rsidR="00D56839" w:rsidRPr="001E0495" w:rsidRDefault="00D56839" w:rsidP="006727AD">
      <w:pPr>
        <w:ind w:firstLine="709"/>
        <w:jc w:val="both"/>
        <w:rPr>
          <w:sz w:val="28"/>
          <w:szCs w:val="28"/>
        </w:rPr>
      </w:pPr>
      <w:r w:rsidRPr="001E0495">
        <w:rPr>
          <w:sz w:val="28"/>
          <w:szCs w:val="28"/>
        </w:rPr>
        <w:t>2.11.</w:t>
      </w:r>
      <w:r w:rsidR="006E4631">
        <w:rPr>
          <w:sz w:val="28"/>
          <w:szCs w:val="28"/>
        </w:rPr>
        <w:t xml:space="preserve"> </w:t>
      </w:r>
      <w:r w:rsidRPr="001E0495">
        <w:rPr>
          <w:sz w:val="28"/>
          <w:szCs w:val="28"/>
        </w:rPr>
        <w:t>При предоставлении муниципальной услуги запрещается требовать от заявителя:</w:t>
      </w:r>
    </w:p>
    <w:p w:rsidR="00D56839" w:rsidRPr="001E0495" w:rsidRDefault="00D56839" w:rsidP="006727AD">
      <w:pPr>
        <w:ind w:firstLine="709"/>
        <w:jc w:val="both"/>
        <w:rPr>
          <w:sz w:val="28"/>
          <w:szCs w:val="28"/>
        </w:rPr>
      </w:pPr>
      <w:r w:rsidRPr="001E0495">
        <w:rPr>
          <w:sz w:val="28"/>
          <w:szCs w:val="28"/>
        </w:rPr>
        <w:t>2.11.1.</w:t>
      </w:r>
      <w:r w:rsidR="006E4631">
        <w:rPr>
          <w:sz w:val="28"/>
          <w:szCs w:val="28"/>
        </w:rPr>
        <w:t xml:space="preserve"> </w:t>
      </w:r>
      <w:r w:rsidRPr="001E049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839" w:rsidRPr="001E0495" w:rsidRDefault="00D56839" w:rsidP="006727AD">
      <w:pPr>
        <w:ind w:firstLine="709"/>
        <w:jc w:val="both"/>
        <w:rPr>
          <w:sz w:val="28"/>
          <w:szCs w:val="28"/>
        </w:rPr>
      </w:pPr>
      <w:r w:rsidRPr="001E0495">
        <w:rPr>
          <w:sz w:val="28"/>
          <w:szCs w:val="28"/>
        </w:rPr>
        <w:t>2.11.2.</w:t>
      </w:r>
      <w:r w:rsidR="006E4631">
        <w:rPr>
          <w:sz w:val="28"/>
          <w:szCs w:val="28"/>
        </w:rPr>
        <w:t xml:space="preserve"> </w:t>
      </w:r>
      <w:r w:rsidRPr="001E0495">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21646E">
        <w:rPr>
          <w:sz w:val="28"/>
          <w:szCs w:val="28"/>
        </w:rPr>
        <w:t>Ханты-Мансийского автономного округа – Югры</w:t>
      </w:r>
      <w:r w:rsidRPr="001E0495">
        <w:rPr>
          <w:sz w:val="28"/>
          <w:szCs w:val="28"/>
        </w:rPr>
        <w:t>, муниципальными правовыми актами администрации Кондинского района</w:t>
      </w:r>
      <w:r w:rsidR="003C5EB1" w:rsidRPr="001E0495">
        <w:rPr>
          <w:sz w:val="28"/>
          <w:szCs w:val="28"/>
        </w:rPr>
        <w:t xml:space="preserve"> </w:t>
      </w:r>
      <w:r w:rsidRPr="001E0495">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21646E">
        <w:rPr>
          <w:sz w:val="28"/>
          <w:szCs w:val="28"/>
        </w:rPr>
        <w:t xml:space="preserve">от 27 июля 2010 года </w:t>
      </w:r>
      <w:r w:rsidRPr="001E0495">
        <w:rPr>
          <w:sz w:val="28"/>
          <w:szCs w:val="28"/>
        </w:rPr>
        <w:t>№ 210-ФЗ.</w:t>
      </w:r>
    </w:p>
    <w:p w:rsidR="00D56839" w:rsidRPr="00C1634A" w:rsidRDefault="00D56839" w:rsidP="006727AD">
      <w:pPr>
        <w:ind w:firstLine="709"/>
        <w:jc w:val="both"/>
        <w:rPr>
          <w:sz w:val="28"/>
          <w:szCs w:val="28"/>
        </w:rPr>
      </w:pPr>
      <w:r w:rsidRPr="00C1634A">
        <w:rPr>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6839" w:rsidRPr="00C1634A" w:rsidRDefault="00D56839" w:rsidP="006727AD">
      <w:pPr>
        <w:ind w:firstLine="709"/>
        <w:jc w:val="both"/>
        <w:rPr>
          <w:sz w:val="28"/>
          <w:szCs w:val="28"/>
        </w:rPr>
      </w:pPr>
      <w:r w:rsidRPr="00C1634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6839" w:rsidRPr="00C1634A" w:rsidRDefault="00D56839" w:rsidP="006727AD">
      <w:pPr>
        <w:ind w:firstLine="709"/>
        <w:jc w:val="both"/>
        <w:rPr>
          <w:sz w:val="28"/>
          <w:szCs w:val="28"/>
        </w:rPr>
      </w:pPr>
      <w:r w:rsidRPr="00C1634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6839" w:rsidRPr="00C1634A" w:rsidRDefault="00D56839" w:rsidP="006727AD">
      <w:pPr>
        <w:ind w:firstLine="709"/>
        <w:jc w:val="both"/>
        <w:rPr>
          <w:sz w:val="28"/>
          <w:szCs w:val="28"/>
        </w:rPr>
      </w:pPr>
      <w:r w:rsidRPr="00C1634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6839" w:rsidRPr="00871ED4" w:rsidRDefault="00D56839" w:rsidP="006727AD">
      <w:pPr>
        <w:ind w:firstLine="709"/>
        <w:jc w:val="both"/>
        <w:rPr>
          <w:sz w:val="28"/>
          <w:szCs w:val="28"/>
        </w:rPr>
      </w:pPr>
      <w:r w:rsidRPr="00C1634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C1634A" w:rsidRPr="00C1634A">
        <w:rPr>
          <w:sz w:val="28"/>
          <w:szCs w:val="28"/>
        </w:rPr>
        <w:t xml:space="preserve">от 27 июля 2010 года </w:t>
      </w:r>
      <w:r w:rsidRPr="00C1634A">
        <w:rPr>
          <w:sz w:val="28"/>
          <w:szCs w:val="28"/>
        </w:rPr>
        <w:t xml:space="preserve">№ 210-ФЗ, при первоначальном отказе в </w:t>
      </w:r>
      <w:r w:rsidRPr="00871ED4">
        <w:rPr>
          <w:sz w:val="28"/>
          <w:szCs w:val="28"/>
        </w:rPr>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Pr="00871ED4">
        <w:rPr>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871ED4" w:rsidRPr="00871ED4">
        <w:rPr>
          <w:sz w:val="28"/>
          <w:szCs w:val="28"/>
        </w:rPr>
        <w:t xml:space="preserve">от 27 июля 2010 года </w:t>
      </w:r>
      <w:r w:rsidRPr="00871ED4">
        <w:rPr>
          <w:sz w:val="28"/>
          <w:szCs w:val="28"/>
        </w:rPr>
        <w:t>№ 210-ФЗ, уведомляется заявитель, а также приносятся извинения за доставленные неудобства.</w:t>
      </w:r>
    </w:p>
    <w:p w:rsidR="00D56839" w:rsidRPr="009B02EC" w:rsidRDefault="00D56839" w:rsidP="006727AD">
      <w:pPr>
        <w:ind w:firstLine="709"/>
        <w:jc w:val="both"/>
        <w:rPr>
          <w:sz w:val="28"/>
          <w:szCs w:val="28"/>
        </w:rPr>
      </w:pPr>
      <w:r w:rsidRPr="009B02EC">
        <w:rPr>
          <w:sz w:val="28"/>
          <w:szCs w:val="28"/>
        </w:rPr>
        <w:t>2.11.4. Предоставления на бумажном носителе документов и</w:t>
      </w:r>
      <w:r w:rsidR="003C5EB1" w:rsidRPr="009B02EC">
        <w:rPr>
          <w:sz w:val="28"/>
          <w:szCs w:val="28"/>
        </w:rPr>
        <w:t xml:space="preserve"> </w:t>
      </w:r>
      <w:r w:rsidRPr="009B02EC">
        <w:rPr>
          <w:sz w:val="28"/>
          <w:szCs w:val="28"/>
        </w:rPr>
        <w:t xml:space="preserve">информации, электронные образы которых ранее были заверены в соответствии с пунктом 7.2 части 1 статьи 16 Федерального закона от 27 июля 2010 года </w:t>
      </w:r>
      <w:r w:rsidR="00885EFB" w:rsidRPr="009B02EC">
        <w:rPr>
          <w:sz w:val="28"/>
          <w:szCs w:val="28"/>
        </w:rPr>
        <w:t xml:space="preserve">                   </w:t>
      </w:r>
      <w:r w:rsidRPr="009B02EC">
        <w:rPr>
          <w:sz w:val="28"/>
          <w:szCs w:val="28"/>
        </w:rPr>
        <w:t>№</w:t>
      </w:r>
      <w:r w:rsidR="00885EFB" w:rsidRPr="009B02EC">
        <w:rPr>
          <w:sz w:val="28"/>
          <w:szCs w:val="28"/>
        </w:rPr>
        <w:t xml:space="preserve"> </w:t>
      </w:r>
      <w:r w:rsidRPr="009B02EC">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D56839" w:rsidRPr="009B02EC" w:rsidRDefault="00D56839" w:rsidP="006727AD">
      <w:pPr>
        <w:ind w:firstLine="709"/>
        <w:jc w:val="both"/>
        <w:rPr>
          <w:sz w:val="28"/>
          <w:szCs w:val="28"/>
        </w:rPr>
      </w:pPr>
      <w:r w:rsidRPr="009B02EC">
        <w:rPr>
          <w:sz w:val="28"/>
          <w:szCs w:val="28"/>
        </w:rPr>
        <w:t>2.11.5. Документы, составленные на иностранном языке, подлежат переводу на</w:t>
      </w:r>
      <w:r w:rsidR="003C5EB1" w:rsidRPr="009B02EC">
        <w:rPr>
          <w:sz w:val="28"/>
          <w:szCs w:val="28"/>
        </w:rPr>
        <w:t xml:space="preserve"> </w:t>
      </w:r>
      <w:r w:rsidRPr="009B02EC">
        <w:rPr>
          <w:sz w:val="28"/>
          <w:szCs w:val="28"/>
        </w:rPr>
        <w:t>русский язык. Верность перевода, подлинность подписи переводчика свидетельствуется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05 октября 1961 года.</w:t>
      </w:r>
    </w:p>
    <w:p w:rsidR="00D56839" w:rsidRPr="0021646E" w:rsidRDefault="00D56839" w:rsidP="00C33882">
      <w:pPr>
        <w:jc w:val="both"/>
        <w:rPr>
          <w:color w:val="00B0F0"/>
          <w:sz w:val="28"/>
          <w:szCs w:val="28"/>
        </w:rPr>
      </w:pPr>
    </w:p>
    <w:p w:rsidR="00D56839" w:rsidRPr="009B02EC" w:rsidRDefault="00D56839" w:rsidP="00C33882">
      <w:pPr>
        <w:jc w:val="center"/>
        <w:rPr>
          <w:sz w:val="28"/>
          <w:szCs w:val="28"/>
        </w:rPr>
      </w:pPr>
      <w:r w:rsidRPr="009B02EC">
        <w:rPr>
          <w:sz w:val="28"/>
          <w:szCs w:val="28"/>
        </w:rPr>
        <w:t xml:space="preserve">Исчерпывающий перечень оснований </w:t>
      </w:r>
    </w:p>
    <w:p w:rsidR="00D56839" w:rsidRPr="009B02EC" w:rsidRDefault="00D56839" w:rsidP="00C33882">
      <w:pPr>
        <w:jc w:val="center"/>
        <w:rPr>
          <w:sz w:val="28"/>
          <w:szCs w:val="28"/>
        </w:rPr>
      </w:pPr>
      <w:r w:rsidRPr="009B02EC">
        <w:rPr>
          <w:sz w:val="28"/>
          <w:szCs w:val="28"/>
        </w:rPr>
        <w:t>для отказа в приеме документов, необходимых для предоставления муниципальной услуги</w:t>
      </w:r>
    </w:p>
    <w:p w:rsidR="00D56839" w:rsidRPr="009B02EC" w:rsidRDefault="00D56839" w:rsidP="00C33882">
      <w:pPr>
        <w:jc w:val="both"/>
        <w:rPr>
          <w:sz w:val="28"/>
          <w:szCs w:val="28"/>
        </w:rPr>
      </w:pPr>
    </w:p>
    <w:p w:rsidR="00D56839" w:rsidRPr="009B02EC" w:rsidRDefault="00D56839" w:rsidP="00C33882">
      <w:pPr>
        <w:ind w:firstLine="708"/>
        <w:jc w:val="both"/>
        <w:rPr>
          <w:sz w:val="28"/>
          <w:szCs w:val="28"/>
        </w:rPr>
      </w:pPr>
      <w:r w:rsidRPr="009B02EC">
        <w:rPr>
          <w:sz w:val="28"/>
          <w:szCs w:val="28"/>
        </w:rPr>
        <w:t>2.12.</w:t>
      </w:r>
      <w:r w:rsidR="002F1A60" w:rsidRPr="009B02EC">
        <w:rPr>
          <w:sz w:val="28"/>
          <w:szCs w:val="28"/>
        </w:rPr>
        <w:t xml:space="preserve"> </w:t>
      </w:r>
      <w:r w:rsidRPr="009B02EC">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D56839" w:rsidRPr="009B02EC" w:rsidRDefault="00D56839" w:rsidP="00C33882">
      <w:pPr>
        <w:ind w:firstLine="708"/>
        <w:jc w:val="both"/>
        <w:rPr>
          <w:sz w:val="28"/>
          <w:szCs w:val="28"/>
        </w:rPr>
      </w:pPr>
      <w:r w:rsidRPr="009B02EC">
        <w:rPr>
          <w:sz w:val="28"/>
          <w:szCs w:val="28"/>
        </w:rPr>
        <w:t>2.12.1.</w:t>
      </w:r>
      <w:r w:rsidR="002F1A60" w:rsidRPr="009B02EC">
        <w:rPr>
          <w:sz w:val="28"/>
          <w:szCs w:val="28"/>
        </w:rPr>
        <w:t xml:space="preserve"> </w:t>
      </w:r>
      <w:r w:rsidRPr="009B02EC">
        <w:rPr>
          <w:sz w:val="28"/>
          <w:szCs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6839" w:rsidRPr="009B02EC" w:rsidRDefault="00D56839" w:rsidP="00C33882">
      <w:pPr>
        <w:ind w:firstLine="708"/>
        <w:jc w:val="both"/>
        <w:rPr>
          <w:sz w:val="28"/>
          <w:szCs w:val="28"/>
        </w:rPr>
      </w:pPr>
      <w:r w:rsidRPr="009B02EC">
        <w:rPr>
          <w:sz w:val="28"/>
          <w:szCs w:val="28"/>
        </w:rPr>
        <w:t>2.12.2.</w:t>
      </w:r>
      <w:r w:rsidR="002F1A60" w:rsidRPr="009B02EC">
        <w:rPr>
          <w:sz w:val="28"/>
          <w:szCs w:val="28"/>
        </w:rPr>
        <w:t xml:space="preserve"> </w:t>
      </w:r>
      <w:r w:rsidRPr="009B02EC">
        <w:rPr>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p w:rsidR="00D56839" w:rsidRPr="009B02EC" w:rsidRDefault="00D56839" w:rsidP="00C33882">
      <w:pPr>
        <w:ind w:firstLine="708"/>
        <w:jc w:val="both"/>
        <w:rPr>
          <w:sz w:val="28"/>
          <w:szCs w:val="28"/>
        </w:rPr>
      </w:pPr>
      <w:r w:rsidRPr="009B02EC">
        <w:rPr>
          <w:sz w:val="28"/>
          <w:szCs w:val="28"/>
        </w:rPr>
        <w:t>2.12.3.</w:t>
      </w:r>
      <w:r w:rsidR="002F1A60" w:rsidRPr="009B02EC">
        <w:rPr>
          <w:sz w:val="28"/>
          <w:szCs w:val="28"/>
        </w:rPr>
        <w:t xml:space="preserve"> </w:t>
      </w:r>
      <w:r w:rsidRPr="009B02EC">
        <w:rPr>
          <w:sz w:val="28"/>
          <w:szCs w:val="28"/>
        </w:rPr>
        <w:t>Заявление подано лицом, не имеющим полномочий представлять интересы Заявителя:</w:t>
      </w:r>
    </w:p>
    <w:p w:rsidR="00D56839" w:rsidRPr="009B02EC" w:rsidRDefault="00D56839" w:rsidP="00C33882">
      <w:pPr>
        <w:ind w:firstLine="708"/>
        <w:jc w:val="both"/>
        <w:rPr>
          <w:sz w:val="28"/>
          <w:szCs w:val="28"/>
        </w:rPr>
      </w:pPr>
      <w:r w:rsidRPr="009B02EC">
        <w:rPr>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D56839" w:rsidRPr="009B02EC" w:rsidRDefault="00D56839" w:rsidP="00C33882">
      <w:pPr>
        <w:ind w:firstLine="708"/>
        <w:jc w:val="both"/>
        <w:rPr>
          <w:sz w:val="28"/>
          <w:szCs w:val="28"/>
        </w:rPr>
      </w:pPr>
      <w:r w:rsidRPr="009B02EC">
        <w:rPr>
          <w:sz w:val="28"/>
          <w:szCs w:val="28"/>
        </w:rPr>
        <w:t>в представленном заявлении, отсутствует документ, подтверждающий полномочия представлять Заявителя.</w:t>
      </w:r>
    </w:p>
    <w:p w:rsidR="00D56839" w:rsidRPr="009B02EC" w:rsidRDefault="00D56839" w:rsidP="00C33882">
      <w:pPr>
        <w:ind w:firstLine="708"/>
        <w:jc w:val="both"/>
        <w:rPr>
          <w:sz w:val="28"/>
          <w:szCs w:val="28"/>
        </w:rPr>
      </w:pPr>
      <w:r w:rsidRPr="009B02EC">
        <w:rPr>
          <w:sz w:val="28"/>
          <w:szCs w:val="28"/>
        </w:rPr>
        <w:t>2.12.4.</w:t>
      </w:r>
      <w:r w:rsidR="002F1A60" w:rsidRPr="009B02EC">
        <w:rPr>
          <w:sz w:val="28"/>
          <w:szCs w:val="28"/>
        </w:rPr>
        <w:t xml:space="preserve"> </w:t>
      </w:r>
      <w:r w:rsidRPr="009B02EC">
        <w:rPr>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56839" w:rsidRPr="009B02EC" w:rsidRDefault="00D56839" w:rsidP="00C33882">
      <w:pPr>
        <w:ind w:firstLine="708"/>
        <w:jc w:val="both"/>
        <w:rPr>
          <w:sz w:val="28"/>
          <w:szCs w:val="28"/>
        </w:rPr>
      </w:pPr>
      <w:r w:rsidRPr="009B02EC">
        <w:rPr>
          <w:sz w:val="28"/>
          <w:szCs w:val="28"/>
        </w:rPr>
        <w:t>2.12.5.</w:t>
      </w:r>
      <w:r w:rsidR="002F1A60" w:rsidRPr="009B02EC">
        <w:rPr>
          <w:sz w:val="28"/>
          <w:szCs w:val="28"/>
        </w:rPr>
        <w:t xml:space="preserve"> </w:t>
      </w:r>
      <w:r w:rsidRPr="009B02EC">
        <w:rPr>
          <w:sz w:val="28"/>
          <w:szCs w:val="28"/>
        </w:rPr>
        <w:t>Неполное заполнение обязательных полей в форме запроса о предоставлении услуги (недостоверное, неправильное).</w:t>
      </w:r>
    </w:p>
    <w:p w:rsidR="00D56839" w:rsidRPr="009B02EC" w:rsidRDefault="00D56839" w:rsidP="00C33882">
      <w:pPr>
        <w:ind w:firstLine="708"/>
        <w:jc w:val="both"/>
        <w:rPr>
          <w:sz w:val="28"/>
          <w:szCs w:val="28"/>
        </w:rPr>
      </w:pPr>
      <w:r w:rsidRPr="009B02EC">
        <w:rPr>
          <w:sz w:val="28"/>
          <w:szCs w:val="28"/>
        </w:rPr>
        <w:lastRenderedPageBreak/>
        <w:t>2.12.6.</w:t>
      </w:r>
      <w:r w:rsidR="002F1A60" w:rsidRPr="009B02EC">
        <w:rPr>
          <w:sz w:val="28"/>
          <w:szCs w:val="28"/>
        </w:rPr>
        <w:t xml:space="preserve"> </w:t>
      </w:r>
      <w:r w:rsidRPr="009B02EC">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56839" w:rsidRPr="009B02EC" w:rsidRDefault="00D56839" w:rsidP="00C33882">
      <w:pPr>
        <w:ind w:firstLine="708"/>
        <w:jc w:val="both"/>
        <w:rPr>
          <w:sz w:val="28"/>
          <w:szCs w:val="28"/>
        </w:rPr>
      </w:pPr>
      <w:r w:rsidRPr="009B02EC">
        <w:rPr>
          <w:sz w:val="28"/>
          <w:szCs w:val="28"/>
        </w:rPr>
        <w:t>2.12.7.</w:t>
      </w:r>
      <w:r w:rsidR="002F1A60" w:rsidRPr="009B02EC">
        <w:rPr>
          <w:sz w:val="28"/>
          <w:szCs w:val="28"/>
        </w:rPr>
        <w:t xml:space="preserve"> </w:t>
      </w:r>
      <w:r w:rsidRPr="009B02EC">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56839" w:rsidRPr="009B02EC" w:rsidRDefault="00D56839" w:rsidP="00C33882">
      <w:pPr>
        <w:jc w:val="both"/>
        <w:rPr>
          <w:sz w:val="28"/>
          <w:szCs w:val="28"/>
        </w:rPr>
      </w:pPr>
    </w:p>
    <w:p w:rsidR="00D56839" w:rsidRPr="009B02EC" w:rsidRDefault="00D56839" w:rsidP="00C33882">
      <w:pPr>
        <w:jc w:val="center"/>
        <w:rPr>
          <w:sz w:val="28"/>
          <w:szCs w:val="28"/>
        </w:rPr>
      </w:pPr>
      <w:r w:rsidRPr="009B02EC">
        <w:rPr>
          <w:sz w:val="28"/>
          <w:szCs w:val="28"/>
        </w:rPr>
        <w:t xml:space="preserve">Исчерпывающий перечень оснований для приостановления или отказа </w:t>
      </w:r>
    </w:p>
    <w:p w:rsidR="00D56839" w:rsidRPr="009B02EC" w:rsidRDefault="00D56839" w:rsidP="00C33882">
      <w:pPr>
        <w:jc w:val="center"/>
        <w:rPr>
          <w:sz w:val="28"/>
          <w:szCs w:val="28"/>
        </w:rPr>
      </w:pPr>
      <w:r w:rsidRPr="009B02EC">
        <w:rPr>
          <w:sz w:val="28"/>
          <w:szCs w:val="28"/>
        </w:rPr>
        <w:t>в предоставлении муниципальной услуги</w:t>
      </w:r>
    </w:p>
    <w:p w:rsidR="00D56839" w:rsidRPr="009B02EC" w:rsidRDefault="00D56839" w:rsidP="00C33882">
      <w:pPr>
        <w:jc w:val="center"/>
        <w:rPr>
          <w:sz w:val="28"/>
          <w:szCs w:val="28"/>
        </w:rPr>
      </w:pPr>
    </w:p>
    <w:p w:rsidR="00D56839" w:rsidRPr="009B02EC" w:rsidRDefault="00D56839" w:rsidP="009B02EC">
      <w:pPr>
        <w:ind w:firstLine="709"/>
        <w:jc w:val="both"/>
        <w:rPr>
          <w:sz w:val="28"/>
          <w:szCs w:val="28"/>
        </w:rPr>
      </w:pPr>
      <w:r w:rsidRPr="009B02EC">
        <w:rPr>
          <w:sz w:val="28"/>
          <w:szCs w:val="28"/>
        </w:rPr>
        <w:t>2.13.</w:t>
      </w:r>
      <w:r w:rsidR="002F1A60" w:rsidRPr="009B02EC">
        <w:rPr>
          <w:sz w:val="28"/>
          <w:szCs w:val="28"/>
        </w:rPr>
        <w:t xml:space="preserve"> </w:t>
      </w:r>
      <w:r w:rsidRPr="009B02EC">
        <w:rPr>
          <w:sz w:val="28"/>
          <w:szCs w:val="28"/>
        </w:rPr>
        <w:t>Основания для отказа в предоставлении муниципальной услуги:</w:t>
      </w:r>
    </w:p>
    <w:p w:rsidR="00D56839" w:rsidRPr="009B02EC" w:rsidRDefault="00D56839" w:rsidP="009B02EC">
      <w:pPr>
        <w:ind w:firstLine="709"/>
        <w:jc w:val="both"/>
        <w:rPr>
          <w:sz w:val="28"/>
          <w:szCs w:val="28"/>
        </w:rPr>
      </w:pPr>
      <w:r w:rsidRPr="009B02EC">
        <w:rPr>
          <w:sz w:val="28"/>
          <w:szCs w:val="28"/>
        </w:rPr>
        <w:t>отсутствие оснований для предоставления муниципальной услуги;</w:t>
      </w:r>
    </w:p>
    <w:p w:rsidR="00D56839" w:rsidRPr="009B02EC" w:rsidRDefault="00D56839" w:rsidP="009B02EC">
      <w:pPr>
        <w:ind w:firstLine="709"/>
        <w:jc w:val="both"/>
        <w:rPr>
          <w:sz w:val="28"/>
          <w:szCs w:val="28"/>
        </w:rPr>
      </w:pPr>
      <w:r w:rsidRPr="009B02EC">
        <w:rPr>
          <w:sz w:val="28"/>
          <w:szCs w:val="28"/>
        </w:rPr>
        <w:t>представление Заявителем недостоверных сведений и документов.</w:t>
      </w:r>
    </w:p>
    <w:p w:rsidR="00D56839" w:rsidRPr="009B02EC" w:rsidRDefault="00D56839" w:rsidP="009B02EC">
      <w:pPr>
        <w:jc w:val="both"/>
        <w:rPr>
          <w:sz w:val="28"/>
          <w:szCs w:val="28"/>
        </w:rPr>
      </w:pPr>
    </w:p>
    <w:p w:rsidR="00D56839" w:rsidRPr="009B02EC" w:rsidRDefault="00D56839" w:rsidP="00C33882">
      <w:pPr>
        <w:jc w:val="center"/>
        <w:rPr>
          <w:sz w:val="28"/>
          <w:szCs w:val="28"/>
        </w:rPr>
      </w:pPr>
      <w:r w:rsidRPr="009B02EC">
        <w:rPr>
          <w:sz w:val="28"/>
          <w:szCs w:val="28"/>
        </w:rPr>
        <w:t xml:space="preserve">Перечень услуг, которые являются необходимыми и обязательными </w:t>
      </w:r>
    </w:p>
    <w:p w:rsidR="00D56839" w:rsidRPr="009B02EC" w:rsidRDefault="00D56839" w:rsidP="00C33882">
      <w:pPr>
        <w:jc w:val="center"/>
        <w:rPr>
          <w:sz w:val="28"/>
          <w:szCs w:val="28"/>
        </w:rPr>
      </w:pPr>
      <w:r w:rsidRPr="009B02EC">
        <w:rPr>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6839" w:rsidRPr="0021646E" w:rsidRDefault="00D56839" w:rsidP="00C33882">
      <w:pPr>
        <w:jc w:val="center"/>
        <w:rPr>
          <w:color w:val="00B0F0"/>
          <w:sz w:val="28"/>
          <w:szCs w:val="28"/>
        </w:rPr>
      </w:pPr>
    </w:p>
    <w:p w:rsidR="00D56839" w:rsidRPr="009B02EC" w:rsidRDefault="002F1A60" w:rsidP="00C33882">
      <w:pPr>
        <w:ind w:firstLine="708"/>
        <w:jc w:val="both"/>
        <w:rPr>
          <w:sz w:val="28"/>
          <w:szCs w:val="28"/>
        </w:rPr>
      </w:pPr>
      <w:r w:rsidRPr="009B02EC">
        <w:rPr>
          <w:sz w:val="28"/>
          <w:szCs w:val="28"/>
        </w:rPr>
        <w:t xml:space="preserve">2.14. </w:t>
      </w:r>
      <w:r w:rsidR="00D56839" w:rsidRPr="009B02EC">
        <w:rPr>
          <w:sz w:val="28"/>
          <w:szCs w:val="28"/>
        </w:rPr>
        <w:t>Услуги, необходимые и обязательные для пред</w:t>
      </w:r>
      <w:r w:rsidR="0070788E" w:rsidRPr="009B02EC">
        <w:rPr>
          <w:sz w:val="28"/>
          <w:szCs w:val="28"/>
        </w:rPr>
        <w:t>оставления муниципальной услуги,</w:t>
      </w:r>
      <w:r w:rsidR="00D56839" w:rsidRPr="009B02EC">
        <w:rPr>
          <w:sz w:val="28"/>
          <w:szCs w:val="28"/>
        </w:rPr>
        <w:t xml:space="preserve"> -</w:t>
      </w:r>
      <w:r w:rsidR="003C5EB1" w:rsidRPr="009B02EC">
        <w:rPr>
          <w:sz w:val="28"/>
          <w:szCs w:val="28"/>
        </w:rPr>
        <w:t xml:space="preserve"> </w:t>
      </w:r>
      <w:r w:rsidR="00D56839" w:rsidRPr="009B02EC">
        <w:rPr>
          <w:sz w:val="28"/>
          <w:szCs w:val="28"/>
        </w:rPr>
        <w:t>не требуются.</w:t>
      </w:r>
    </w:p>
    <w:p w:rsidR="00D56839" w:rsidRPr="009B02EC" w:rsidRDefault="00D56839" w:rsidP="00C33882">
      <w:pPr>
        <w:ind w:firstLine="708"/>
        <w:jc w:val="center"/>
        <w:rPr>
          <w:sz w:val="28"/>
          <w:szCs w:val="28"/>
        </w:rPr>
      </w:pPr>
    </w:p>
    <w:p w:rsidR="00D56839" w:rsidRPr="009B02EC" w:rsidRDefault="00D56839" w:rsidP="002F1A60">
      <w:pPr>
        <w:jc w:val="center"/>
        <w:rPr>
          <w:sz w:val="28"/>
          <w:szCs w:val="28"/>
        </w:rPr>
      </w:pPr>
      <w:r w:rsidRPr="009B02EC">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56839" w:rsidRPr="009B02EC" w:rsidRDefault="00D56839" w:rsidP="00C33882">
      <w:pPr>
        <w:jc w:val="center"/>
        <w:rPr>
          <w:sz w:val="28"/>
          <w:szCs w:val="28"/>
        </w:rPr>
      </w:pPr>
    </w:p>
    <w:p w:rsidR="00D56839" w:rsidRPr="009B02EC" w:rsidRDefault="00D56839" w:rsidP="00C33882">
      <w:pPr>
        <w:ind w:firstLine="708"/>
        <w:jc w:val="both"/>
        <w:rPr>
          <w:sz w:val="28"/>
          <w:szCs w:val="28"/>
        </w:rPr>
      </w:pPr>
      <w:r w:rsidRPr="009B02EC">
        <w:rPr>
          <w:sz w:val="28"/>
          <w:szCs w:val="28"/>
        </w:rPr>
        <w:t>2.15. Предоставление муниципальной услуги осуществляется бесплатно.</w:t>
      </w:r>
    </w:p>
    <w:p w:rsidR="00D56839" w:rsidRPr="009B02EC" w:rsidRDefault="00D56839" w:rsidP="00C33882">
      <w:pPr>
        <w:jc w:val="center"/>
        <w:rPr>
          <w:sz w:val="28"/>
          <w:szCs w:val="28"/>
        </w:rPr>
      </w:pPr>
    </w:p>
    <w:p w:rsidR="00D56839" w:rsidRPr="009B02EC" w:rsidRDefault="00D56839" w:rsidP="00C33882">
      <w:pPr>
        <w:jc w:val="center"/>
        <w:rPr>
          <w:sz w:val="28"/>
          <w:szCs w:val="28"/>
        </w:rPr>
      </w:pPr>
      <w:r w:rsidRPr="009B02EC">
        <w:rPr>
          <w:sz w:val="28"/>
          <w:szCs w:val="28"/>
        </w:rPr>
        <w:t xml:space="preserve">Порядок, размер и основания взимания платы за предоставление услуг, </w:t>
      </w:r>
    </w:p>
    <w:p w:rsidR="00D56839" w:rsidRPr="009B02EC" w:rsidRDefault="00D56839" w:rsidP="00C33882">
      <w:pPr>
        <w:jc w:val="center"/>
        <w:rPr>
          <w:sz w:val="28"/>
          <w:szCs w:val="28"/>
        </w:rPr>
      </w:pPr>
      <w:r w:rsidRPr="009B02EC">
        <w:rPr>
          <w:sz w:val="28"/>
          <w:szCs w:val="28"/>
        </w:rPr>
        <w:t xml:space="preserve">которые являются необходимыми и обязательными </w:t>
      </w:r>
    </w:p>
    <w:p w:rsidR="00D56839" w:rsidRPr="009B02EC" w:rsidRDefault="00D56839" w:rsidP="00C33882">
      <w:pPr>
        <w:jc w:val="center"/>
        <w:rPr>
          <w:sz w:val="28"/>
          <w:szCs w:val="28"/>
        </w:rPr>
      </w:pPr>
      <w:r w:rsidRPr="009B02EC">
        <w:rPr>
          <w:sz w:val="28"/>
          <w:szCs w:val="28"/>
        </w:rPr>
        <w:t>для предоставления муниципальной услуги, включая информацию о методике</w:t>
      </w:r>
      <w:r w:rsidR="003C5EB1" w:rsidRPr="009B02EC">
        <w:rPr>
          <w:sz w:val="28"/>
          <w:szCs w:val="28"/>
        </w:rPr>
        <w:t xml:space="preserve"> </w:t>
      </w:r>
      <w:r w:rsidRPr="009B02EC">
        <w:rPr>
          <w:sz w:val="28"/>
          <w:szCs w:val="28"/>
        </w:rPr>
        <w:t>расчета размера такой платы</w:t>
      </w:r>
    </w:p>
    <w:p w:rsidR="00D56839" w:rsidRPr="009B02EC" w:rsidRDefault="00D56839" w:rsidP="00C33882">
      <w:pPr>
        <w:jc w:val="center"/>
        <w:rPr>
          <w:sz w:val="28"/>
          <w:szCs w:val="28"/>
        </w:rPr>
      </w:pPr>
    </w:p>
    <w:p w:rsidR="00D56839" w:rsidRPr="009B02EC" w:rsidRDefault="00D56839" w:rsidP="00C33882">
      <w:pPr>
        <w:ind w:firstLine="709"/>
        <w:jc w:val="both"/>
        <w:rPr>
          <w:sz w:val="28"/>
          <w:szCs w:val="28"/>
        </w:rPr>
      </w:pPr>
      <w:r w:rsidRPr="009B02EC">
        <w:rPr>
          <w:sz w:val="28"/>
          <w:szCs w:val="28"/>
        </w:rPr>
        <w:t>2.16.</w:t>
      </w:r>
      <w:r w:rsidR="002F1A60" w:rsidRPr="009B02EC">
        <w:rPr>
          <w:sz w:val="28"/>
          <w:szCs w:val="28"/>
        </w:rPr>
        <w:t xml:space="preserve"> </w:t>
      </w:r>
      <w:r w:rsidRPr="009B02EC">
        <w:rPr>
          <w:sz w:val="28"/>
          <w:szCs w:val="28"/>
        </w:rPr>
        <w:t>Государственная пошлина и иные платежи за предоставление муниципальной услуги не взимаются.</w:t>
      </w:r>
    </w:p>
    <w:p w:rsidR="00D56839" w:rsidRPr="0021646E" w:rsidRDefault="00D56839" w:rsidP="00C33882">
      <w:pPr>
        <w:jc w:val="both"/>
        <w:rPr>
          <w:color w:val="00B0F0"/>
          <w:sz w:val="28"/>
          <w:szCs w:val="28"/>
        </w:rPr>
      </w:pPr>
    </w:p>
    <w:p w:rsidR="00D56839" w:rsidRPr="009B02EC" w:rsidRDefault="00D56839" w:rsidP="00C33882">
      <w:pPr>
        <w:jc w:val="center"/>
        <w:rPr>
          <w:sz w:val="28"/>
          <w:szCs w:val="28"/>
        </w:rPr>
      </w:pPr>
      <w:r w:rsidRPr="009B02EC">
        <w:rPr>
          <w:sz w:val="28"/>
          <w:szCs w:val="28"/>
        </w:rPr>
        <w:t xml:space="preserve">Максимальный срок ожидания в очереди при подаче запроса </w:t>
      </w:r>
    </w:p>
    <w:p w:rsidR="00D56839" w:rsidRPr="009B02EC" w:rsidRDefault="00D56839" w:rsidP="00C33882">
      <w:pPr>
        <w:jc w:val="center"/>
        <w:rPr>
          <w:sz w:val="28"/>
          <w:szCs w:val="28"/>
        </w:rPr>
      </w:pPr>
      <w:r w:rsidRPr="009B02EC">
        <w:rPr>
          <w:sz w:val="28"/>
          <w:szCs w:val="28"/>
        </w:rPr>
        <w:t>о предоставлении муниципальной услуги и при получении</w:t>
      </w:r>
    </w:p>
    <w:p w:rsidR="00D56839" w:rsidRPr="009B02EC" w:rsidRDefault="00D56839" w:rsidP="00C33882">
      <w:pPr>
        <w:jc w:val="center"/>
        <w:rPr>
          <w:sz w:val="28"/>
          <w:szCs w:val="28"/>
        </w:rPr>
      </w:pPr>
      <w:r w:rsidRPr="009B02EC">
        <w:rPr>
          <w:sz w:val="28"/>
          <w:szCs w:val="28"/>
        </w:rPr>
        <w:t>результата предоставления муниципальной услуги</w:t>
      </w:r>
    </w:p>
    <w:p w:rsidR="00D56839" w:rsidRPr="009B02EC" w:rsidRDefault="00D56839" w:rsidP="00C33882">
      <w:pPr>
        <w:jc w:val="center"/>
        <w:rPr>
          <w:sz w:val="28"/>
          <w:szCs w:val="28"/>
        </w:rPr>
      </w:pPr>
    </w:p>
    <w:p w:rsidR="00D56839" w:rsidRPr="009B02EC" w:rsidRDefault="00D56839" w:rsidP="002F1A60">
      <w:pPr>
        <w:ind w:firstLine="709"/>
        <w:jc w:val="both"/>
        <w:rPr>
          <w:sz w:val="28"/>
          <w:szCs w:val="28"/>
        </w:rPr>
      </w:pPr>
      <w:r w:rsidRPr="009B02EC">
        <w:rPr>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56839" w:rsidRPr="009B02EC" w:rsidRDefault="00D56839" w:rsidP="00C33882">
      <w:pPr>
        <w:jc w:val="both"/>
        <w:rPr>
          <w:sz w:val="28"/>
          <w:szCs w:val="28"/>
        </w:rPr>
      </w:pPr>
    </w:p>
    <w:p w:rsidR="00D56839" w:rsidRPr="009B02EC" w:rsidRDefault="00D56839" w:rsidP="00C33882">
      <w:pPr>
        <w:jc w:val="center"/>
        <w:rPr>
          <w:sz w:val="28"/>
          <w:szCs w:val="28"/>
        </w:rPr>
      </w:pPr>
      <w:r w:rsidRPr="009B02EC">
        <w:rPr>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D56839" w:rsidRPr="0021646E" w:rsidRDefault="00D56839" w:rsidP="00C33882">
      <w:pPr>
        <w:jc w:val="both"/>
        <w:rPr>
          <w:color w:val="00B0F0"/>
          <w:sz w:val="28"/>
          <w:szCs w:val="28"/>
        </w:rPr>
      </w:pPr>
      <w:r w:rsidRPr="0021646E">
        <w:rPr>
          <w:color w:val="00B0F0"/>
          <w:sz w:val="28"/>
          <w:szCs w:val="28"/>
        </w:rPr>
        <w:t xml:space="preserve"> </w:t>
      </w:r>
    </w:p>
    <w:p w:rsidR="00D56839" w:rsidRPr="009B02EC" w:rsidRDefault="00D56839" w:rsidP="00C33882">
      <w:pPr>
        <w:ind w:firstLine="708"/>
        <w:jc w:val="both"/>
        <w:rPr>
          <w:sz w:val="28"/>
          <w:szCs w:val="28"/>
        </w:rPr>
      </w:pPr>
      <w:r w:rsidRPr="009B02EC">
        <w:rPr>
          <w:sz w:val="28"/>
          <w:szCs w:val="28"/>
        </w:rPr>
        <w:t>2.18. Срок регистрации заявления о предоставлении муниципальной услуги подлежат регистрации в Уполномоченном органе в течение 1</w:t>
      </w:r>
      <w:r w:rsidR="0070788E" w:rsidRPr="009B02EC">
        <w:rPr>
          <w:sz w:val="28"/>
          <w:szCs w:val="28"/>
        </w:rPr>
        <w:t xml:space="preserve"> </w:t>
      </w:r>
      <w:r w:rsidRPr="009B02EC">
        <w:rPr>
          <w:sz w:val="28"/>
          <w:szCs w:val="28"/>
        </w:rPr>
        <w:t>рабочего дня со дня получения заявления и документов, необходимых для предоставления муниципальной услуги.</w:t>
      </w:r>
    </w:p>
    <w:p w:rsidR="00D56839" w:rsidRPr="009B02EC" w:rsidRDefault="00D56839" w:rsidP="00C33882">
      <w:pPr>
        <w:ind w:firstLine="708"/>
        <w:jc w:val="both"/>
        <w:rPr>
          <w:sz w:val="28"/>
          <w:szCs w:val="28"/>
        </w:rPr>
      </w:pPr>
      <w:r w:rsidRPr="009B02EC">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2.12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70788E" w:rsidRPr="009B02EC">
        <w:rPr>
          <w:sz w:val="28"/>
          <w:szCs w:val="28"/>
        </w:rPr>
        <w:t xml:space="preserve"> </w:t>
      </w:r>
      <w:r w:rsidRPr="009B02EC">
        <w:rPr>
          <w:sz w:val="28"/>
          <w:szCs w:val="28"/>
        </w:rPr>
        <w:t>5 к Административному регламенту.</w:t>
      </w:r>
    </w:p>
    <w:p w:rsidR="00D56839" w:rsidRPr="0021646E" w:rsidRDefault="00D56839" w:rsidP="00C33882">
      <w:pPr>
        <w:jc w:val="both"/>
        <w:rPr>
          <w:color w:val="00B0F0"/>
          <w:sz w:val="28"/>
          <w:szCs w:val="28"/>
        </w:rPr>
      </w:pPr>
    </w:p>
    <w:p w:rsidR="005D001E" w:rsidRPr="009B02EC" w:rsidRDefault="00D56839" w:rsidP="00C33882">
      <w:pPr>
        <w:jc w:val="center"/>
        <w:rPr>
          <w:sz w:val="28"/>
          <w:szCs w:val="28"/>
        </w:rPr>
      </w:pPr>
      <w:r w:rsidRPr="009B02EC">
        <w:rPr>
          <w:sz w:val="28"/>
          <w:szCs w:val="28"/>
        </w:rPr>
        <w:t xml:space="preserve">Требования к помещениям, </w:t>
      </w:r>
    </w:p>
    <w:p w:rsidR="00D56839" w:rsidRPr="009B02EC" w:rsidRDefault="00D56839" w:rsidP="00C33882">
      <w:pPr>
        <w:jc w:val="center"/>
        <w:rPr>
          <w:sz w:val="28"/>
          <w:szCs w:val="28"/>
        </w:rPr>
      </w:pPr>
      <w:r w:rsidRPr="009B02EC">
        <w:rPr>
          <w:sz w:val="28"/>
          <w:szCs w:val="28"/>
        </w:rPr>
        <w:t>в которых предоставляется муниципальная услуга</w:t>
      </w:r>
    </w:p>
    <w:p w:rsidR="00D56839" w:rsidRPr="009B02EC" w:rsidRDefault="00D56839" w:rsidP="00C33882">
      <w:pPr>
        <w:jc w:val="center"/>
        <w:rPr>
          <w:sz w:val="28"/>
          <w:szCs w:val="28"/>
        </w:rPr>
      </w:pPr>
    </w:p>
    <w:p w:rsidR="00D56839" w:rsidRPr="009B02EC" w:rsidRDefault="00D56839" w:rsidP="00C33882">
      <w:pPr>
        <w:ind w:firstLine="708"/>
        <w:jc w:val="both"/>
        <w:rPr>
          <w:sz w:val="28"/>
          <w:szCs w:val="28"/>
        </w:rPr>
      </w:pPr>
      <w:r w:rsidRPr="009B02EC">
        <w:rPr>
          <w:sz w:val="28"/>
          <w:szCs w:val="28"/>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6839" w:rsidRPr="009B02EC" w:rsidRDefault="00D56839" w:rsidP="00C33882">
      <w:pPr>
        <w:ind w:firstLine="708"/>
        <w:jc w:val="both"/>
        <w:rPr>
          <w:sz w:val="28"/>
          <w:szCs w:val="28"/>
        </w:rPr>
      </w:pPr>
      <w:r w:rsidRPr="009B02EC">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56839" w:rsidRPr="009B02EC" w:rsidRDefault="00D56839" w:rsidP="0070788E">
      <w:pPr>
        <w:ind w:firstLine="708"/>
        <w:jc w:val="both"/>
        <w:rPr>
          <w:sz w:val="28"/>
          <w:szCs w:val="28"/>
        </w:rPr>
      </w:pPr>
      <w:r w:rsidRPr="009B02EC">
        <w:rPr>
          <w:sz w:val="28"/>
          <w:szCs w:val="28"/>
        </w:rPr>
        <w:t>наименование;</w:t>
      </w:r>
    </w:p>
    <w:p w:rsidR="00D56839" w:rsidRPr="009B02EC" w:rsidRDefault="00D56839" w:rsidP="0070788E">
      <w:pPr>
        <w:ind w:firstLine="709"/>
        <w:jc w:val="both"/>
        <w:rPr>
          <w:sz w:val="28"/>
          <w:szCs w:val="28"/>
        </w:rPr>
      </w:pPr>
      <w:r w:rsidRPr="009B02EC">
        <w:rPr>
          <w:sz w:val="28"/>
          <w:szCs w:val="28"/>
        </w:rPr>
        <w:t>местонахождение и юридический адрес;</w:t>
      </w:r>
    </w:p>
    <w:p w:rsidR="00D56839" w:rsidRPr="009B02EC" w:rsidRDefault="00D56839" w:rsidP="0070788E">
      <w:pPr>
        <w:ind w:firstLine="709"/>
        <w:jc w:val="both"/>
        <w:rPr>
          <w:sz w:val="28"/>
          <w:szCs w:val="28"/>
        </w:rPr>
      </w:pPr>
      <w:r w:rsidRPr="009B02EC">
        <w:rPr>
          <w:sz w:val="28"/>
          <w:szCs w:val="28"/>
        </w:rPr>
        <w:t>режим работы; график приема;</w:t>
      </w:r>
    </w:p>
    <w:p w:rsidR="00D56839" w:rsidRPr="009B02EC" w:rsidRDefault="00D56839" w:rsidP="0070788E">
      <w:pPr>
        <w:ind w:firstLine="708"/>
        <w:jc w:val="both"/>
        <w:rPr>
          <w:sz w:val="28"/>
          <w:szCs w:val="28"/>
        </w:rPr>
      </w:pPr>
      <w:r w:rsidRPr="009B02EC">
        <w:rPr>
          <w:sz w:val="28"/>
          <w:szCs w:val="28"/>
        </w:rPr>
        <w:t>номера телефонов для справок.</w:t>
      </w:r>
    </w:p>
    <w:p w:rsidR="00D56839" w:rsidRPr="009B02EC" w:rsidRDefault="00D56839" w:rsidP="00C33882">
      <w:pPr>
        <w:ind w:firstLine="708"/>
        <w:jc w:val="both"/>
        <w:rPr>
          <w:sz w:val="28"/>
          <w:szCs w:val="28"/>
        </w:rPr>
      </w:pPr>
      <w:r w:rsidRPr="009B02EC">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56839" w:rsidRPr="009B02EC" w:rsidRDefault="00D56839" w:rsidP="00C33882">
      <w:pPr>
        <w:ind w:firstLine="708"/>
        <w:jc w:val="both"/>
        <w:rPr>
          <w:sz w:val="28"/>
          <w:szCs w:val="28"/>
        </w:rPr>
      </w:pPr>
      <w:r w:rsidRPr="009B02EC">
        <w:rPr>
          <w:sz w:val="28"/>
          <w:szCs w:val="28"/>
        </w:rPr>
        <w:t>Помещения, в которых предоставляется муниципальная услуга, оснащаются:</w:t>
      </w:r>
    </w:p>
    <w:p w:rsidR="00D56839" w:rsidRPr="009B02EC" w:rsidRDefault="00D56839" w:rsidP="00C33882">
      <w:pPr>
        <w:ind w:firstLine="708"/>
        <w:jc w:val="both"/>
        <w:rPr>
          <w:sz w:val="28"/>
          <w:szCs w:val="28"/>
        </w:rPr>
      </w:pPr>
      <w:r w:rsidRPr="009B02EC">
        <w:rPr>
          <w:sz w:val="28"/>
          <w:szCs w:val="28"/>
        </w:rPr>
        <w:t xml:space="preserve">противопожарной системой и средствами пожаротушения; </w:t>
      </w:r>
    </w:p>
    <w:p w:rsidR="00D56839" w:rsidRPr="009B02EC" w:rsidRDefault="00D56839" w:rsidP="00C33882">
      <w:pPr>
        <w:ind w:firstLine="708"/>
        <w:jc w:val="both"/>
        <w:rPr>
          <w:sz w:val="28"/>
          <w:szCs w:val="28"/>
        </w:rPr>
      </w:pPr>
      <w:r w:rsidRPr="009B02EC">
        <w:rPr>
          <w:sz w:val="28"/>
          <w:szCs w:val="28"/>
        </w:rPr>
        <w:t xml:space="preserve">системой оповещения о возникновении чрезвычайной ситуации; </w:t>
      </w:r>
    </w:p>
    <w:p w:rsidR="00D56839" w:rsidRPr="009B02EC" w:rsidRDefault="00D56839" w:rsidP="00C33882">
      <w:pPr>
        <w:ind w:firstLine="708"/>
        <w:jc w:val="both"/>
        <w:rPr>
          <w:sz w:val="28"/>
          <w:szCs w:val="28"/>
        </w:rPr>
      </w:pPr>
      <w:r w:rsidRPr="009B02EC">
        <w:rPr>
          <w:sz w:val="28"/>
          <w:szCs w:val="28"/>
        </w:rPr>
        <w:t xml:space="preserve">средствами оказания первой медицинской помощи; </w:t>
      </w:r>
    </w:p>
    <w:p w:rsidR="00D56839" w:rsidRPr="009B02EC" w:rsidRDefault="00D56839" w:rsidP="00C33882">
      <w:pPr>
        <w:ind w:firstLine="708"/>
        <w:jc w:val="both"/>
        <w:rPr>
          <w:sz w:val="28"/>
          <w:szCs w:val="28"/>
        </w:rPr>
      </w:pPr>
      <w:r w:rsidRPr="009B02EC">
        <w:rPr>
          <w:sz w:val="28"/>
          <w:szCs w:val="28"/>
        </w:rPr>
        <w:t>туалетными комнатами для посетителей.</w:t>
      </w:r>
    </w:p>
    <w:p w:rsidR="00D56839" w:rsidRPr="009B02EC" w:rsidRDefault="00D56839" w:rsidP="00C33882">
      <w:pPr>
        <w:ind w:firstLine="708"/>
        <w:jc w:val="both"/>
        <w:rPr>
          <w:sz w:val="28"/>
          <w:szCs w:val="28"/>
        </w:rPr>
      </w:pPr>
      <w:r w:rsidRPr="009B02E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6839" w:rsidRPr="009B02EC" w:rsidRDefault="00D56839" w:rsidP="00C33882">
      <w:pPr>
        <w:ind w:firstLine="708"/>
        <w:jc w:val="both"/>
        <w:rPr>
          <w:sz w:val="28"/>
          <w:szCs w:val="28"/>
        </w:rPr>
      </w:pPr>
      <w:r w:rsidRPr="009B02E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6839" w:rsidRPr="009B02EC" w:rsidRDefault="00D56839" w:rsidP="00C33882">
      <w:pPr>
        <w:ind w:firstLine="708"/>
        <w:jc w:val="both"/>
        <w:rPr>
          <w:sz w:val="28"/>
          <w:szCs w:val="28"/>
        </w:rPr>
      </w:pPr>
      <w:r w:rsidRPr="009B02EC">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56839" w:rsidRPr="009B02EC" w:rsidRDefault="00D56839" w:rsidP="00C33882">
      <w:pPr>
        <w:ind w:firstLine="708"/>
        <w:jc w:val="both"/>
        <w:rPr>
          <w:sz w:val="28"/>
          <w:szCs w:val="28"/>
        </w:rPr>
      </w:pPr>
      <w:r w:rsidRPr="009B02EC">
        <w:rPr>
          <w:sz w:val="28"/>
          <w:szCs w:val="28"/>
        </w:rPr>
        <w:t>Места приема Заявителей оборудуются информационными табличками (вывесками) с указанием:</w:t>
      </w:r>
    </w:p>
    <w:p w:rsidR="00D56839" w:rsidRPr="009B02EC" w:rsidRDefault="00D56839" w:rsidP="00C33882">
      <w:pPr>
        <w:ind w:firstLine="708"/>
        <w:jc w:val="both"/>
        <w:rPr>
          <w:sz w:val="28"/>
          <w:szCs w:val="28"/>
        </w:rPr>
      </w:pPr>
      <w:r w:rsidRPr="009B02EC">
        <w:rPr>
          <w:sz w:val="28"/>
          <w:szCs w:val="28"/>
        </w:rPr>
        <w:t>номера кабинета и наименования отдела;</w:t>
      </w:r>
    </w:p>
    <w:p w:rsidR="00D56839" w:rsidRPr="009B02EC" w:rsidRDefault="00D56839" w:rsidP="00C33882">
      <w:pPr>
        <w:ind w:firstLine="708"/>
        <w:jc w:val="both"/>
        <w:rPr>
          <w:sz w:val="28"/>
          <w:szCs w:val="28"/>
        </w:rPr>
      </w:pPr>
      <w:r w:rsidRPr="009B02EC">
        <w:rPr>
          <w:sz w:val="28"/>
          <w:szCs w:val="28"/>
        </w:rPr>
        <w:t xml:space="preserve">фамилии, имени и отчества (последнее - при наличии), </w:t>
      </w:r>
    </w:p>
    <w:p w:rsidR="00D56839" w:rsidRPr="009B02EC" w:rsidRDefault="00D56839" w:rsidP="00C33882">
      <w:pPr>
        <w:ind w:firstLine="708"/>
        <w:jc w:val="both"/>
        <w:rPr>
          <w:sz w:val="28"/>
          <w:szCs w:val="28"/>
        </w:rPr>
      </w:pPr>
      <w:r w:rsidRPr="009B02EC">
        <w:rPr>
          <w:sz w:val="28"/>
          <w:szCs w:val="28"/>
        </w:rPr>
        <w:t>должности ответственного лица за прием документов; графика приема Заявителей.</w:t>
      </w:r>
    </w:p>
    <w:p w:rsidR="00D56839" w:rsidRPr="009B02EC" w:rsidRDefault="00D56839" w:rsidP="00C33882">
      <w:pPr>
        <w:ind w:firstLine="708"/>
        <w:jc w:val="both"/>
        <w:rPr>
          <w:sz w:val="28"/>
          <w:szCs w:val="28"/>
        </w:rPr>
      </w:pPr>
      <w:r w:rsidRPr="009B02E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6839" w:rsidRPr="009B02EC" w:rsidRDefault="00D56839" w:rsidP="00C33882">
      <w:pPr>
        <w:ind w:firstLine="708"/>
        <w:jc w:val="both"/>
        <w:rPr>
          <w:sz w:val="28"/>
          <w:szCs w:val="28"/>
        </w:rPr>
      </w:pPr>
      <w:r w:rsidRPr="009B02E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6839" w:rsidRPr="009B02EC" w:rsidRDefault="00D56839" w:rsidP="00C33882">
      <w:pPr>
        <w:jc w:val="both"/>
        <w:rPr>
          <w:sz w:val="28"/>
          <w:szCs w:val="28"/>
        </w:rPr>
      </w:pPr>
    </w:p>
    <w:p w:rsidR="00D56839" w:rsidRPr="009B02EC" w:rsidRDefault="00D56839" w:rsidP="00C33882">
      <w:pPr>
        <w:jc w:val="center"/>
        <w:rPr>
          <w:sz w:val="28"/>
          <w:szCs w:val="28"/>
        </w:rPr>
      </w:pPr>
      <w:r w:rsidRPr="009B02EC">
        <w:rPr>
          <w:sz w:val="28"/>
          <w:szCs w:val="28"/>
        </w:rPr>
        <w:t>Показатели доступности и качества муниципальной услуги</w:t>
      </w:r>
    </w:p>
    <w:p w:rsidR="00D56839" w:rsidRPr="009B02EC" w:rsidRDefault="00D56839" w:rsidP="00C33882">
      <w:pPr>
        <w:jc w:val="both"/>
        <w:rPr>
          <w:sz w:val="28"/>
          <w:szCs w:val="28"/>
        </w:rPr>
      </w:pPr>
    </w:p>
    <w:p w:rsidR="00D56839" w:rsidRPr="009B02EC" w:rsidRDefault="00D56839" w:rsidP="00C33882">
      <w:pPr>
        <w:ind w:firstLine="851"/>
        <w:jc w:val="both"/>
        <w:rPr>
          <w:sz w:val="28"/>
          <w:szCs w:val="28"/>
        </w:rPr>
      </w:pPr>
      <w:r w:rsidRPr="009B02EC">
        <w:rPr>
          <w:sz w:val="28"/>
          <w:szCs w:val="28"/>
        </w:rPr>
        <w:t>2.20. Основными показателями доступности предоставления муниципальной услуги являются:</w:t>
      </w:r>
    </w:p>
    <w:p w:rsidR="00D56839" w:rsidRPr="009B02EC" w:rsidRDefault="00D56839" w:rsidP="00C33882">
      <w:pPr>
        <w:ind w:firstLine="708"/>
        <w:jc w:val="both"/>
        <w:rPr>
          <w:sz w:val="28"/>
          <w:szCs w:val="28"/>
        </w:rPr>
      </w:pPr>
      <w:r w:rsidRPr="009B02EC">
        <w:rPr>
          <w:sz w:val="28"/>
          <w:szCs w:val="28"/>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D56839" w:rsidRPr="009B02EC" w:rsidRDefault="00D56839" w:rsidP="0070788E">
      <w:pPr>
        <w:ind w:firstLine="708"/>
        <w:jc w:val="both"/>
        <w:rPr>
          <w:sz w:val="28"/>
          <w:szCs w:val="28"/>
        </w:rPr>
      </w:pPr>
      <w:r w:rsidRPr="009B02EC">
        <w:rPr>
          <w:sz w:val="28"/>
          <w:szCs w:val="28"/>
        </w:rPr>
        <w:t>возможность получения Заявителем уведомлений о предоставлении муниципальной услуги с помощью ЕПГУ (РПГУ);</w:t>
      </w:r>
    </w:p>
    <w:p w:rsidR="00D56839" w:rsidRPr="009B02EC" w:rsidRDefault="00D56839" w:rsidP="0070788E">
      <w:pPr>
        <w:ind w:firstLine="708"/>
        <w:jc w:val="both"/>
        <w:rPr>
          <w:sz w:val="28"/>
          <w:szCs w:val="28"/>
        </w:rPr>
      </w:pPr>
      <w:r w:rsidRPr="009B02EC">
        <w:rPr>
          <w:sz w:val="28"/>
          <w:szCs w:val="28"/>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D56839" w:rsidRPr="00921587" w:rsidRDefault="00D56839" w:rsidP="00C33882">
      <w:pPr>
        <w:ind w:firstLine="851"/>
        <w:jc w:val="both"/>
        <w:rPr>
          <w:sz w:val="28"/>
          <w:szCs w:val="28"/>
        </w:rPr>
      </w:pPr>
      <w:r w:rsidRPr="00921587">
        <w:rPr>
          <w:sz w:val="28"/>
          <w:szCs w:val="28"/>
        </w:rPr>
        <w:t>2.21. Основными показателями качества предоставления муниципальной услуги являются:</w:t>
      </w:r>
    </w:p>
    <w:p w:rsidR="00D56839" w:rsidRPr="00921587" w:rsidRDefault="00D56839" w:rsidP="00C33882">
      <w:pPr>
        <w:ind w:firstLine="708"/>
        <w:jc w:val="both"/>
        <w:rPr>
          <w:sz w:val="28"/>
          <w:szCs w:val="28"/>
        </w:rPr>
      </w:pPr>
      <w:r w:rsidRPr="00921587">
        <w:rPr>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56839" w:rsidRPr="00921587" w:rsidRDefault="00D56839" w:rsidP="00C33882">
      <w:pPr>
        <w:ind w:firstLine="708"/>
        <w:jc w:val="both"/>
        <w:rPr>
          <w:sz w:val="28"/>
          <w:szCs w:val="28"/>
        </w:rPr>
      </w:pPr>
      <w:r w:rsidRPr="00921587">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56839" w:rsidRPr="00921587" w:rsidRDefault="00D56839" w:rsidP="00C33882">
      <w:pPr>
        <w:ind w:firstLine="708"/>
        <w:jc w:val="both"/>
        <w:rPr>
          <w:sz w:val="28"/>
          <w:szCs w:val="28"/>
        </w:rPr>
      </w:pPr>
      <w:r w:rsidRPr="0092158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56839" w:rsidRPr="00921587" w:rsidRDefault="00D56839" w:rsidP="00C33882">
      <w:pPr>
        <w:ind w:firstLine="708"/>
        <w:jc w:val="both"/>
        <w:rPr>
          <w:sz w:val="28"/>
          <w:szCs w:val="28"/>
        </w:rPr>
      </w:pPr>
      <w:r w:rsidRPr="00921587">
        <w:rPr>
          <w:sz w:val="28"/>
          <w:szCs w:val="28"/>
        </w:rPr>
        <w:t>отсутствие нарушений установленных сроков в процессе предоставления муниципальной услуги;</w:t>
      </w:r>
    </w:p>
    <w:p w:rsidR="00D56839" w:rsidRPr="00921587" w:rsidRDefault="00D56839" w:rsidP="00C33882">
      <w:pPr>
        <w:ind w:firstLine="708"/>
        <w:jc w:val="both"/>
        <w:rPr>
          <w:sz w:val="28"/>
          <w:szCs w:val="28"/>
        </w:rPr>
      </w:pPr>
      <w:r w:rsidRPr="00921587">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921587">
        <w:rPr>
          <w:sz w:val="28"/>
          <w:szCs w:val="28"/>
        </w:rPr>
        <w:t>рассмотрения</w:t>
      </w:r>
      <w:proofErr w:type="gramEnd"/>
      <w:r w:rsidRPr="00921587">
        <w:rPr>
          <w:sz w:val="28"/>
          <w:szCs w:val="28"/>
        </w:rPr>
        <w:t xml:space="preserve"> которых </w:t>
      </w:r>
      <w:r w:rsidRPr="00921587">
        <w:rPr>
          <w:sz w:val="28"/>
          <w:szCs w:val="28"/>
        </w:rPr>
        <w:lastRenderedPageBreak/>
        <w:t>вынесены решения об удовлетворении (частичном удовлетворении) требований Заявителей.</w:t>
      </w:r>
    </w:p>
    <w:p w:rsidR="00D56839" w:rsidRPr="00921587" w:rsidRDefault="00D56839" w:rsidP="00C33882">
      <w:pPr>
        <w:ind w:firstLine="708"/>
        <w:jc w:val="both"/>
        <w:rPr>
          <w:sz w:val="28"/>
          <w:szCs w:val="28"/>
        </w:rPr>
      </w:pPr>
    </w:p>
    <w:p w:rsidR="00D56839" w:rsidRPr="00921587" w:rsidRDefault="00D56839" w:rsidP="002F1A60">
      <w:pPr>
        <w:jc w:val="center"/>
        <w:rPr>
          <w:sz w:val="28"/>
          <w:szCs w:val="28"/>
        </w:rPr>
      </w:pPr>
      <w:r w:rsidRPr="00921587">
        <w:rPr>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D56839" w:rsidRPr="00921587" w:rsidRDefault="00D56839" w:rsidP="00C33882">
      <w:pPr>
        <w:ind w:firstLine="708"/>
        <w:jc w:val="both"/>
        <w:rPr>
          <w:sz w:val="28"/>
          <w:szCs w:val="28"/>
        </w:rPr>
      </w:pPr>
    </w:p>
    <w:p w:rsidR="008F52E1" w:rsidRDefault="00D56839" w:rsidP="002F1A60">
      <w:pPr>
        <w:jc w:val="center"/>
        <w:rPr>
          <w:sz w:val="28"/>
          <w:szCs w:val="28"/>
        </w:rPr>
      </w:pPr>
      <w:r w:rsidRPr="00921587">
        <w:rPr>
          <w:sz w:val="28"/>
          <w:szCs w:val="28"/>
        </w:rPr>
        <w:t xml:space="preserve">Исчерпывающий перечень административных процедур (действий) при предоставлении муниципальной услуги, выполняемых </w:t>
      </w:r>
    </w:p>
    <w:p w:rsidR="00D56839" w:rsidRPr="00921587" w:rsidRDefault="00D56839" w:rsidP="002F1A60">
      <w:pPr>
        <w:jc w:val="center"/>
        <w:rPr>
          <w:sz w:val="28"/>
          <w:szCs w:val="28"/>
        </w:rPr>
      </w:pPr>
      <w:r w:rsidRPr="00921587">
        <w:rPr>
          <w:sz w:val="28"/>
          <w:szCs w:val="28"/>
        </w:rPr>
        <w:t>многофункциональными центрами</w:t>
      </w:r>
    </w:p>
    <w:p w:rsidR="00D56839" w:rsidRPr="00921587" w:rsidRDefault="00D56839" w:rsidP="00C33882">
      <w:pPr>
        <w:ind w:firstLine="708"/>
        <w:jc w:val="both"/>
        <w:rPr>
          <w:sz w:val="28"/>
          <w:szCs w:val="28"/>
        </w:rPr>
      </w:pPr>
    </w:p>
    <w:p w:rsidR="00D56839" w:rsidRPr="00921587" w:rsidRDefault="00D56839" w:rsidP="00C33882">
      <w:pPr>
        <w:ind w:firstLine="708"/>
        <w:jc w:val="both"/>
        <w:rPr>
          <w:sz w:val="28"/>
          <w:szCs w:val="28"/>
        </w:rPr>
      </w:pPr>
      <w:r w:rsidRPr="00921587">
        <w:rPr>
          <w:sz w:val="28"/>
          <w:szCs w:val="28"/>
        </w:rPr>
        <w:t>2.22. Многофункциональный центр осуществляет:</w:t>
      </w:r>
    </w:p>
    <w:p w:rsidR="00D56839" w:rsidRPr="00921587" w:rsidRDefault="00D56839" w:rsidP="00C33882">
      <w:pPr>
        <w:ind w:firstLine="708"/>
        <w:jc w:val="both"/>
        <w:rPr>
          <w:sz w:val="28"/>
          <w:szCs w:val="28"/>
        </w:rPr>
      </w:pPr>
      <w:r w:rsidRPr="00921587">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6839" w:rsidRPr="00921587" w:rsidRDefault="00D56839" w:rsidP="00C33882">
      <w:pPr>
        <w:ind w:firstLine="708"/>
        <w:jc w:val="both"/>
        <w:rPr>
          <w:sz w:val="28"/>
          <w:szCs w:val="28"/>
        </w:rPr>
      </w:pPr>
      <w:r w:rsidRPr="00921587">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56839" w:rsidRPr="00921587" w:rsidRDefault="00D56839" w:rsidP="00C33882">
      <w:pPr>
        <w:ind w:firstLine="708"/>
        <w:jc w:val="both"/>
        <w:rPr>
          <w:sz w:val="28"/>
          <w:szCs w:val="28"/>
        </w:rPr>
      </w:pPr>
      <w:r w:rsidRPr="00921587">
        <w:rPr>
          <w:sz w:val="28"/>
          <w:szCs w:val="28"/>
        </w:rPr>
        <w:t xml:space="preserve">иные процедуры и действия, предусмотренные Федеральным законом </w:t>
      </w:r>
      <w:r w:rsidR="003F34BD">
        <w:rPr>
          <w:sz w:val="28"/>
          <w:szCs w:val="28"/>
        </w:rPr>
        <w:t xml:space="preserve">                </w:t>
      </w:r>
      <w:r w:rsidR="00921587">
        <w:rPr>
          <w:sz w:val="28"/>
          <w:szCs w:val="28"/>
        </w:rPr>
        <w:t xml:space="preserve">от 27 июля 2010 года </w:t>
      </w:r>
      <w:r w:rsidRPr="00921587">
        <w:rPr>
          <w:sz w:val="28"/>
          <w:szCs w:val="28"/>
        </w:rPr>
        <w:t>№ 210-ФЗ.</w:t>
      </w:r>
    </w:p>
    <w:p w:rsidR="00D56839" w:rsidRPr="00921587" w:rsidRDefault="00D56839" w:rsidP="00C33882">
      <w:pPr>
        <w:ind w:firstLine="708"/>
        <w:jc w:val="both"/>
        <w:rPr>
          <w:sz w:val="28"/>
          <w:szCs w:val="28"/>
        </w:rPr>
      </w:pPr>
      <w:r w:rsidRPr="00921587">
        <w:rPr>
          <w:sz w:val="28"/>
          <w:szCs w:val="28"/>
        </w:rPr>
        <w:t xml:space="preserve">В соответствии с частью 1.1 статьи 16 Федерального закона </w:t>
      </w:r>
      <w:r w:rsidR="003F34BD" w:rsidRPr="003F34BD">
        <w:rPr>
          <w:sz w:val="28"/>
          <w:szCs w:val="28"/>
        </w:rPr>
        <w:t xml:space="preserve">от 27 июля 2010 года </w:t>
      </w:r>
      <w:r w:rsidRPr="00921587">
        <w:rPr>
          <w:sz w:val="28"/>
          <w:szCs w:val="28"/>
        </w:rPr>
        <w:t>№ 210-ФЗ для реализации своих функций многофункциональные центры вправе привлекать иные организации.</w:t>
      </w:r>
    </w:p>
    <w:p w:rsidR="00D56839" w:rsidRPr="0021646E" w:rsidRDefault="00D56839" w:rsidP="00C33882">
      <w:pPr>
        <w:ind w:firstLine="708"/>
        <w:jc w:val="both"/>
        <w:rPr>
          <w:color w:val="00B0F0"/>
          <w:sz w:val="28"/>
          <w:szCs w:val="28"/>
        </w:rPr>
      </w:pPr>
    </w:p>
    <w:p w:rsidR="00D56839" w:rsidRPr="00D3559D" w:rsidRDefault="00D56839" w:rsidP="002F1A60">
      <w:pPr>
        <w:jc w:val="center"/>
        <w:rPr>
          <w:sz w:val="28"/>
          <w:szCs w:val="28"/>
        </w:rPr>
      </w:pPr>
      <w:r w:rsidRPr="00D3559D">
        <w:rPr>
          <w:sz w:val="28"/>
          <w:szCs w:val="28"/>
        </w:rPr>
        <w:t>Информирование Заявителей</w:t>
      </w:r>
    </w:p>
    <w:p w:rsidR="00D56839" w:rsidRPr="00D3559D" w:rsidRDefault="00D56839" w:rsidP="00C33882">
      <w:pPr>
        <w:ind w:firstLine="708"/>
        <w:jc w:val="both"/>
        <w:rPr>
          <w:sz w:val="28"/>
          <w:szCs w:val="28"/>
        </w:rPr>
      </w:pPr>
    </w:p>
    <w:p w:rsidR="00D56839" w:rsidRPr="00D3559D" w:rsidRDefault="00D56839" w:rsidP="00C33882">
      <w:pPr>
        <w:ind w:firstLine="708"/>
        <w:jc w:val="both"/>
        <w:rPr>
          <w:sz w:val="28"/>
          <w:szCs w:val="28"/>
        </w:rPr>
      </w:pPr>
      <w:r w:rsidRPr="00D3559D">
        <w:rPr>
          <w:sz w:val="28"/>
          <w:szCs w:val="28"/>
        </w:rPr>
        <w:t>2.23. Информирование Заявителя многофункциональными центрами осуществляется следующими способами:</w:t>
      </w:r>
    </w:p>
    <w:p w:rsidR="00D56839" w:rsidRPr="00D3559D" w:rsidRDefault="00D56839" w:rsidP="00C33882">
      <w:pPr>
        <w:ind w:firstLine="708"/>
        <w:jc w:val="both"/>
        <w:rPr>
          <w:sz w:val="28"/>
          <w:szCs w:val="28"/>
        </w:rPr>
      </w:pPr>
      <w:r w:rsidRPr="00D3559D">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6839" w:rsidRPr="00D3559D" w:rsidRDefault="00D56839" w:rsidP="00C33882">
      <w:pPr>
        <w:ind w:firstLine="708"/>
        <w:jc w:val="both"/>
        <w:rPr>
          <w:sz w:val="28"/>
          <w:szCs w:val="28"/>
        </w:rPr>
      </w:pPr>
      <w:r w:rsidRPr="00D3559D">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D56839" w:rsidRPr="00D3559D" w:rsidRDefault="00D56839" w:rsidP="00C33882">
      <w:pPr>
        <w:ind w:firstLine="708"/>
        <w:jc w:val="both"/>
        <w:rPr>
          <w:sz w:val="28"/>
          <w:szCs w:val="28"/>
        </w:rPr>
      </w:pPr>
      <w:r w:rsidRPr="00D3559D">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6839" w:rsidRPr="00D3559D" w:rsidRDefault="00D56839" w:rsidP="00C33882">
      <w:pPr>
        <w:ind w:firstLine="708"/>
        <w:jc w:val="both"/>
        <w:rPr>
          <w:sz w:val="28"/>
          <w:szCs w:val="28"/>
        </w:rPr>
      </w:pPr>
      <w:r w:rsidRPr="00D3559D">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D3559D">
        <w:rPr>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8F52E1">
        <w:rPr>
          <w:sz w:val="28"/>
          <w:szCs w:val="28"/>
        </w:rPr>
        <w:t xml:space="preserve"> осуществляет не более 10 минут.</w:t>
      </w:r>
    </w:p>
    <w:p w:rsidR="00D56839" w:rsidRPr="00D3559D" w:rsidRDefault="00D56839" w:rsidP="00C33882">
      <w:pPr>
        <w:ind w:firstLine="708"/>
        <w:jc w:val="both"/>
        <w:rPr>
          <w:sz w:val="28"/>
          <w:szCs w:val="28"/>
        </w:rPr>
      </w:pPr>
      <w:r w:rsidRPr="00D3559D">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6839" w:rsidRPr="00D3559D" w:rsidRDefault="00D56839" w:rsidP="00C33882">
      <w:pPr>
        <w:ind w:firstLine="708"/>
        <w:jc w:val="both"/>
        <w:rPr>
          <w:sz w:val="28"/>
          <w:szCs w:val="28"/>
        </w:rPr>
      </w:pPr>
      <w:r w:rsidRPr="00D3559D">
        <w:rPr>
          <w:sz w:val="28"/>
          <w:szCs w:val="28"/>
        </w:rPr>
        <w:t>изложить обращение в письменной форме (ответ направляется Заявителю в соответствии со способом, указанным в обращении);</w:t>
      </w:r>
    </w:p>
    <w:p w:rsidR="00D56839" w:rsidRPr="00D3559D" w:rsidRDefault="00D56839" w:rsidP="00C33882">
      <w:pPr>
        <w:ind w:firstLine="708"/>
        <w:jc w:val="both"/>
        <w:rPr>
          <w:sz w:val="28"/>
          <w:szCs w:val="28"/>
        </w:rPr>
      </w:pPr>
      <w:r w:rsidRPr="00D3559D">
        <w:rPr>
          <w:sz w:val="28"/>
          <w:szCs w:val="28"/>
        </w:rPr>
        <w:t>назначить другое время для консультаций.</w:t>
      </w:r>
    </w:p>
    <w:p w:rsidR="00D56839" w:rsidRPr="00D3559D" w:rsidRDefault="00D56839" w:rsidP="00C33882">
      <w:pPr>
        <w:ind w:firstLine="708"/>
        <w:jc w:val="both"/>
        <w:rPr>
          <w:sz w:val="28"/>
          <w:szCs w:val="28"/>
        </w:rPr>
      </w:pPr>
      <w:r w:rsidRPr="00D3559D">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56839" w:rsidRPr="00D3559D" w:rsidRDefault="00D56839" w:rsidP="00C33882">
      <w:pPr>
        <w:ind w:firstLine="708"/>
        <w:jc w:val="both"/>
        <w:rPr>
          <w:sz w:val="28"/>
          <w:szCs w:val="28"/>
        </w:rPr>
      </w:pPr>
    </w:p>
    <w:p w:rsidR="00D56839" w:rsidRPr="00D3559D" w:rsidRDefault="00D56839" w:rsidP="002F1A60">
      <w:pPr>
        <w:jc w:val="center"/>
        <w:rPr>
          <w:sz w:val="28"/>
          <w:szCs w:val="28"/>
        </w:rPr>
      </w:pPr>
      <w:r w:rsidRPr="00D3559D">
        <w:rPr>
          <w:sz w:val="28"/>
          <w:szCs w:val="28"/>
        </w:rPr>
        <w:t>Выдача заявителю результата предоставления муниципальной услуги</w:t>
      </w:r>
    </w:p>
    <w:p w:rsidR="00D56839" w:rsidRPr="00D3559D" w:rsidRDefault="00D56839" w:rsidP="00C33882">
      <w:pPr>
        <w:ind w:firstLine="708"/>
        <w:jc w:val="both"/>
        <w:rPr>
          <w:sz w:val="28"/>
          <w:szCs w:val="28"/>
        </w:rPr>
      </w:pPr>
    </w:p>
    <w:p w:rsidR="00D56839" w:rsidRPr="00D3559D" w:rsidRDefault="00D56839" w:rsidP="00C33882">
      <w:pPr>
        <w:ind w:firstLine="708"/>
        <w:jc w:val="both"/>
        <w:rPr>
          <w:sz w:val="28"/>
          <w:szCs w:val="28"/>
        </w:rPr>
      </w:pPr>
      <w:r w:rsidRPr="00D3559D">
        <w:rPr>
          <w:sz w:val="28"/>
          <w:szCs w:val="28"/>
        </w:rPr>
        <w:t xml:space="preserve">2.24.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D663FE" w:rsidRPr="00D3559D">
        <w:rPr>
          <w:sz w:val="28"/>
          <w:szCs w:val="28"/>
        </w:rPr>
        <w:t>Федерации                      от 27 сентября 2011 года</w:t>
      </w:r>
      <w:r w:rsidRPr="00D3559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D663FE" w:rsidRPr="00D3559D">
        <w:rPr>
          <w:sz w:val="28"/>
          <w:szCs w:val="28"/>
        </w:rPr>
        <w:t>Правительства РФ</w:t>
      </w:r>
      <w:r w:rsidR="005131E1" w:rsidRPr="00D3559D">
        <w:rPr>
          <w:sz w:val="28"/>
          <w:szCs w:val="28"/>
        </w:rPr>
        <w:t xml:space="preserve"> </w:t>
      </w:r>
      <w:r w:rsidR="00D663FE" w:rsidRPr="00D3559D">
        <w:rPr>
          <w:sz w:val="28"/>
          <w:szCs w:val="28"/>
        </w:rPr>
        <w:t>от 27 сентября 2011 года № 797</w:t>
      </w:r>
      <w:r w:rsidRPr="00D3559D">
        <w:rPr>
          <w:sz w:val="28"/>
          <w:szCs w:val="28"/>
        </w:rPr>
        <w:t>).</w:t>
      </w:r>
    </w:p>
    <w:p w:rsidR="00D56839" w:rsidRPr="00D3559D" w:rsidRDefault="00D56839" w:rsidP="00C33882">
      <w:pPr>
        <w:ind w:firstLine="708"/>
        <w:jc w:val="both"/>
        <w:rPr>
          <w:sz w:val="28"/>
          <w:szCs w:val="28"/>
        </w:rPr>
      </w:pPr>
      <w:r w:rsidRPr="00D3559D">
        <w:rPr>
          <w:sz w:val="28"/>
          <w:szCs w:val="28"/>
        </w:rPr>
        <w:t xml:space="preserve">Порядок и сроки передачи Уполномоченным органом таких документов </w:t>
      </w:r>
      <w:r w:rsidR="004C4060" w:rsidRPr="00D3559D">
        <w:rPr>
          <w:sz w:val="28"/>
          <w:szCs w:val="28"/>
        </w:rPr>
        <w:t xml:space="preserve">             </w:t>
      </w:r>
      <w:r w:rsidRPr="00D3559D">
        <w:rPr>
          <w:sz w:val="28"/>
          <w:szCs w:val="28"/>
        </w:rPr>
        <w:t xml:space="preserve">в многофункциональный центр определяются соглашением о взаимодействии, заключенным ими в порядке, установленном постановлением </w:t>
      </w:r>
      <w:r w:rsidR="005131E1" w:rsidRPr="00D3559D">
        <w:rPr>
          <w:sz w:val="28"/>
          <w:szCs w:val="28"/>
        </w:rPr>
        <w:t>Правительства РФ от 27 сентября 2011 года № 797</w:t>
      </w:r>
      <w:r w:rsidRPr="00D3559D">
        <w:rPr>
          <w:sz w:val="28"/>
          <w:szCs w:val="28"/>
        </w:rPr>
        <w:t>.</w:t>
      </w:r>
    </w:p>
    <w:p w:rsidR="00D56839" w:rsidRPr="00D3559D" w:rsidRDefault="00D56839" w:rsidP="00C33882">
      <w:pPr>
        <w:ind w:firstLine="708"/>
        <w:jc w:val="both"/>
        <w:rPr>
          <w:sz w:val="28"/>
          <w:szCs w:val="28"/>
        </w:rPr>
      </w:pPr>
      <w:r w:rsidRPr="00D3559D">
        <w:rPr>
          <w:sz w:val="28"/>
          <w:szCs w:val="28"/>
        </w:rPr>
        <w:t>2.25.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31E1" w:rsidRPr="00D3559D" w:rsidRDefault="00D56839" w:rsidP="00C33882">
      <w:pPr>
        <w:ind w:firstLine="708"/>
        <w:jc w:val="both"/>
        <w:rPr>
          <w:sz w:val="28"/>
          <w:szCs w:val="28"/>
        </w:rPr>
      </w:pPr>
      <w:r w:rsidRPr="00D3559D">
        <w:rPr>
          <w:sz w:val="28"/>
          <w:szCs w:val="28"/>
        </w:rPr>
        <w:t>Работник многофункционального центра осуществляет следующие действия:</w:t>
      </w:r>
    </w:p>
    <w:p w:rsidR="00D56839" w:rsidRPr="00D3559D" w:rsidRDefault="00D56839" w:rsidP="00C33882">
      <w:pPr>
        <w:ind w:firstLine="708"/>
        <w:jc w:val="both"/>
        <w:rPr>
          <w:sz w:val="28"/>
          <w:szCs w:val="28"/>
        </w:rPr>
      </w:pPr>
      <w:r w:rsidRPr="00D3559D">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6839" w:rsidRPr="00D3559D" w:rsidRDefault="00D56839" w:rsidP="00C33882">
      <w:pPr>
        <w:ind w:firstLine="708"/>
        <w:jc w:val="both"/>
        <w:rPr>
          <w:sz w:val="28"/>
          <w:szCs w:val="28"/>
        </w:rPr>
      </w:pPr>
      <w:r w:rsidRPr="00D3559D">
        <w:rPr>
          <w:sz w:val="28"/>
          <w:szCs w:val="28"/>
        </w:rPr>
        <w:t>проверяет полномочия представителя Заявителя (в случае обращения представителя Заявителя);</w:t>
      </w:r>
    </w:p>
    <w:p w:rsidR="00D56839" w:rsidRPr="00D3559D" w:rsidRDefault="00D56839" w:rsidP="00C33882">
      <w:pPr>
        <w:ind w:firstLine="708"/>
        <w:jc w:val="both"/>
        <w:rPr>
          <w:sz w:val="28"/>
          <w:szCs w:val="28"/>
        </w:rPr>
      </w:pPr>
      <w:r w:rsidRPr="00D3559D">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6839" w:rsidRPr="00D3559D" w:rsidRDefault="00D56839" w:rsidP="00C33882">
      <w:pPr>
        <w:ind w:firstLine="708"/>
        <w:jc w:val="both"/>
        <w:rPr>
          <w:sz w:val="28"/>
          <w:szCs w:val="28"/>
        </w:rPr>
      </w:pPr>
      <w:r w:rsidRPr="00D3559D">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6839" w:rsidRPr="00D3559D" w:rsidRDefault="00D56839" w:rsidP="00C33882">
      <w:pPr>
        <w:ind w:firstLine="708"/>
        <w:jc w:val="both"/>
        <w:rPr>
          <w:sz w:val="28"/>
          <w:szCs w:val="28"/>
        </w:rPr>
      </w:pPr>
      <w:r w:rsidRPr="00D3559D">
        <w:rPr>
          <w:sz w:val="28"/>
          <w:szCs w:val="28"/>
        </w:rPr>
        <w:t>выдает документы Заявителю, при необходимости запрашивает у Заявителя подписи за каждый выданный документ;</w:t>
      </w:r>
    </w:p>
    <w:p w:rsidR="00D56839" w:rsidRPr="00D3559D" w:rsidRDefault="00D56839" w:rsidP="00C33882">
      <w:pPr>
        <w:ind w:firstLine="708"/>
        <w:jc w:val="both"/>
        <w:rPr>
          <w:sz w:val="28"/>
          <w:szCs w:val="28"/>
        </w:rPr>
      </w:pPr>
      <w:r w:rsidRPr="00D3559D">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56839" w:rsidRPr="00D3559D" w:rsidRDefault="00D56839" w:rsidP="00C33882">
      <w:pPr>
        <w:ind w:firstLine="708"/>
        <w:jc w:val="both"/>
        <w:rPr>
          <w:sz w:val="28"/>
          <w:szCs w:val="28"/>
        </w:rPr>
      </w:pPr>
      <w:r w:rsidRPr="00D3559D">
        <w:rPr>
          <w:sz w:val="28"/>
          <w:szCs w:val="28"/>
        </w:rPr>
        <w:t>2.26.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D56839" w:rsidRPr="00D3559D" w:rsidRDefault="00D56839" w:rsidP="00C33882">
      <w:pPr>
        <w:ind w:firstLine="708"/>
        <w:jc w:val="both"/>
        <w:rPr>
          <w:sz w:val="28"/>
          <w:szCs w:val="28"/>
        </w:rPr>
      </w:pPr>
      <w:r w:rsidRPr="00D3559D">
        <w:rPr>
          <w:sz w:val="28"/>
          <w:szCs w:val="28"/>
        </w:rPr>
        <w:t>2.27. Уполномоченным органом ведется электронный реестр решений предоставления муниципальной услуги.</w:t>
      </w:r>
    </w:p>
    <w:p w:rsidR="00D56839" w:rsidRPr="00D3559D" w:rsidRDefault="00D56839" w:rsidP="00C33882">
      <w:pPr>
        <w:ind w:firstLine="708"/>
        <w:jc w:val="both"/>
        <w:rPr>
          <w:sz w:val="28"/>
          <w:szCs w:val="28"/>
        </w:rPr>
      </w:pPr>
    </w:p>
    <w:p w:rsidR="00D56839" w:rsidRPr="00D3559D" w:rsidRDefault="00D56839" w:rsidP="002F1A60">
      <w:pPr>
        <w:jc w:val="center"/>
        <w:rPr>
          <w:sz w:val="28"/>
          <w:szCs w:val="28"/>
        </w:rPr>
      </w:pPr>
      <w:r w:rsidRPr="00D3559D">
        <w:rPr>
          <w:sz w:val="28"/>
          <w:szCs w:val="28"/>
        </w:rPr>
        <w:t>Исчерпывающий перечень оснований для процедуры</w:t>
      </w:r>
    </w:p>
    <w:p w:rsidR="00D56839" w:rsidRPr="00D3559D" w:rsidRDefault="00D56839" w:rsidP="002F1A60">
      <w:pPr>
        <w:jc w:val="center"/>
        <w:rPr>
          <w:sz w:val="28"/>
          <w:szCs w:val="28"/>
        </w:rPr>
      </w:pPr>
      <w:r w:rsidRPr="00D3559D">
        <w:rPr>
          <w:sz w:val="28"/>
          <w:szCs w:val="28"/>
        </w:rPr>
        <w:t>автоматического принятия решения о предоставлении муниципальной услуги</w:t>
      </w:r>
    </w:p>
    <w:p w:rsidR="00D56839" w:rsidRPr="00D3559D" w:rsidRDefault="00D56839" w:rsidP="00C33882">
      <w:pPr>
        <w:ind w:firstLine="708"/>
        <w:jc w:val="both"/>
        <w:rPr>
          <w:sz w:val="28"/>
          <w:szCs w:val="28"/>
        </w:rPr>
      </w:pPr>
    </w:p>
    <w:p w:rsidR="00D56839" w:rsidRPr="00D3559D" w:rsidRDefault="00D56839" w:rsidP="00C33882">
      <w:pPr>
        <w:ind w:firstLine="708"/>
        <w:jc w:val="both"/>
        <w:rPr>
          <w:sz w:val="28"/>
          <w:szCs w:val="28"/>
        </w:rPr>
      </w:pPr>
      <w:r w:rsidRPr="00D3559D">
        <w:rPr>
          <w:sz w:val="28"/>
          <w:szCs w:val="28"/>
        </w:rPr>
        <w:t>2.28.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D56839" w:rsidRPr="00D3559D" w:rsidRDefault="000C2826" w:rsidP="00C33882">
      <w:pPr>
        <w:ind w:firstLine="708"/>
        <w:jc w:val="both"/>
        <w:rPr>
          <w:sz w:val="28"/>
          <w:szCs w:val="28"/>
        </w:rPr>
      </w:pPr>
      <w:r w:rsidRPr="00D3559D">
        <w:rPr>
          <w:sz w:val="28"/>
          <w:szCs w:val="28"/>
        </w:rPr>
        <w:t>п</w:t>
      </w:r>
      <w:r w:rsidR="00D56839" w:rsidRPr="00D3559D">
        <w:rPr>
          <w:sz w:val="28"/>
          <w:szCs w:val="28"/>
        </w:rPr>
        <w:t>редставленные документы, в рамках межведомственного электронного взаимодействия являются валидными и верифицированными;</w:t>
      </w:r>
    </w:p>
    <w:p w:rsidR="00D56839" w:rsidRPr="00D3559D" w:rsidRDefault="000C2826" w:rsidP="00C33882">
      <w:pPr>
        <w:ind w:firstLine="708"/>
        <w:jc w:val="both"/>
        <w:rPr>
          <w:sz w:val="28"/>
          <w:szCs w:val="28"/>
        </w:rPr>
      </w:pPr>
      <w:r w:rsidRPr="00D3559D">
        <w:rPr>
          <w:sz w:val="28"/>
          <w:szCs w:val="28"/>
        </w:rPr>
        <w:t>п</w:t>
      </w:r>
      <w:r w:rsidR="00D56839" w:rsidRPr="00D3559D">
        <w:rPr>
          <w:sz w:val="28"/>
          <w:szCs w:val="28"/>
        </w:rPr>
        <w:t>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6839" w:rsidRPr="00D3559D" w:rsidRDefault="000C2826" w:rsidP="00C33882">
      <w:pPr>
        <w:ind w:firstLine="708"/>
        <w:jc w:val="both"/>
        <w:rPr>
          <w:sz w:val="28"/>
          <w:szCs w:val="28"/>
        </w:rPr>
      </w:pPr>
      <w:r w:rsidRPr="00D3559D">
        <w:rPr>
          <w:sz w:val="28"/>
          <w:szCs w:val="28"/>
        </w:rPr>
        <w:t>з</w:t>
      </w:r>
      <w:r w:rsidR="00D56839" w:rsidRPr="00D3559D">
        <w:rPr>
          <w:sz w:val="28"/>
          <w:szCs w:val="28"/>
        </w:rPr>
        <w:t>аявление подано родителем (законным представителем) либо лицом, обладающим соответствующими полномочиями представлять интересы Заявителя;</w:t>
      </w:r>
    </w:p>
    <w:p w:rsidR="00D56839" w:rsidRPr="00D3559D" w:rsidRDefault="000C2826" w:rsidP="00C33882">
      <w:pPr>
        <w:ind w:firstLine="708"/>
        <w:jc w:val="both"/>
        <w:rPr>
          <w:sz w:val="28"/>
          <w:szCs w:val="28"/>
        </w:rPr>
      </w:pPr>
      <w:r w:rsidRPr="00D3559D">
        <w:rPr>
          <w:sz w:val="28"/>
          <w:szCs w:val="28"/>
        </w:rPr>
        <w:t>п</w:t>
      </w:r>
      <w:r w:rsidR="00D56839" w:rsidRPr="00D3559D">
        <w:rPr>
          <w:sz w:val="28"/>
          <w:szCs w:val="28"/>
        </w:rPr>
        <w:t>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56839" w:rsidRPr="00D3559D" w:rsidRDefault="000C2826" w:rsidP="00C33882">
      <w:pPr>
        <w:ind w:firstLine="708"/>
        <w:jc w:val="both"/>
        <w:rPr>
          <w:sz w:val="28"/>
          <w:szCs w:val="28"/>
        </w:rPr>
      </w:pPr>
      <w:r w:rsidRPr="00D3559D">
        <w:rPr>
          <w:sz w:val="28"/>
          <w:szCs w:val="28"/>
        </w:rPr>
        <w:lastRenderedPageBreak/>
        <w:t>з</w:t>
      </w:r>
      <w:r w:rsidR="00D56839" w:rsidRPr="00D3559D">
        <w:rPr>
          <w:sz w:val="28"/>
          <w:szCs w:val="28"/>
        </w:rPr>
        <w:t>аявитель полностью заполнил обязательные поля в форме запроса о предоставлении услуги</w:t>
      </w:r>
      <w:r w:rsidRPr="00D3559D">
        <w:rPr>
          <w:sz w:val="28"/>
          <w:szCs w:val="28"/>
        </w:rPr>
        <w:t>;</w:t>
      </w:r>
    </w:p>
    <w:p w:rsidR="00D56839" w:rsidRPr="00D3559D" w:rsidRDefault="000C2826" w:rsidP="00C33882">
      <w:pPr>
        <w:ind w:firstLine="708"/>
        <w:jc w:val="both"/>
        <w:rPr>
          <w:sz w:val="28"/>
          <w:szCs w:val="28"/>
        </w:rPr>
      </w:pPr>
      <w:r w:rsidRPr="00D3559D">
        <w:rPr>
          <w:sz w:val="28"/>
          <w:szCs w:val="28"/>
        </w:rPr>
        <w:t>п</w:t>
      </w:r>
      <w:r w:rsidR="00D56839" w:rsidRPr="00D3559D">
        <w:rPr>
          <w:sz w:val="28"/>
          <w:szCs w:val="28"/>
        </w:rPr>
        <w:t>одача заявления о предоставлении услуги и документов, необходимых для предоставления услуги, в электронной форме без нар</w:t>
      </w:r>
      <w:r w:rsidRPr="00D3559D">
        <w:rPr>
          <w:sz w:val="28"/>
          <w:szCs w:val="28"/>
        </w:rPr>
        <w:t>ушений установленных требований;</w:t>
      </w:r>
    </w:p>
    <w:p w:rsidR="00D56839" w:rsidRPr="00D3559D" w:rsidRDefault="000C2826" w:rsidP="00C33882">
      <w:pPr>
        <w:ind w:firstLine="708"/>
        <w:jc w:val="both"/>
        <w:rPr>
          <w:sz w:val="28"/>
          <w:szCs w:val="28"/>
        </w:rPr>
      </w:pPr>
      <w:r w:rsidRPr="00D3559D">
        <w:rPr>
          <w:sz w:val="28"/>
          <w:szCs w:val="28"/>
        </w:rPr>
        <w:t>з</w:t>
      </w:r>
      <w:r w:rsidR="00D56839" w:rsidRPr="00D3559D">
        <w:rPr>
          <w:sz w:val="28"/>
          <w:szCs w:val="28"/>
        </w:rPr>
        <w:t>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D56839" w:rsidRPr="00D3559D" w:rsidRDefault="00D56839" w:rsidP="00C33882">
      <w:pPr>
        <w:ind w:firstLine="708"/>
        <w:jc w:val="both"/>
        <w:rPr>
          <w:sz w:val="28"/>
          <w:szCs w:val="28"/>
        </w:rPr>
      </w:pPr>
      <w:r w:rsidRPr="00D3559D">
        <w:rPr>
          <w:sz w:val="28"/>
          <w:szCs w:val="28"/>
        </w:rPr>
        <w:t xml:space="preserve"> </w:t>
      </w:r>
    </w:p>
    <w:p w:rsidR="00D56839" w:rsidRPr="00D3559D" w:rsidRDefault="00D56839" w:rsidP="002F1A60">
      <w:pPr>
        <w:jc w:val="center"/>
        <w:rPr>
          <w:sz w:val="28"/>
          <w:szCs w:val="28"/>
        </w:rPr>
      </w:pPr>
      <w:r w:rsidRPr="00D3559D">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56839" w:rsidRPr="0021646E" w:rsidRDefault="00D56839" w:rsidP="00C33882">
      <w:pPr>
        <w:ind w:firstLine="851"/>
        <w:jc w:val="both"/>
        <w:rPr>
          <w:color w:val="00B0F0"/>
          <w:sz w:val="28"/>
          <w:szCs w:val="28"/>
        </w:rPr>
      </w:pPr>
    </w:p>
    <w:p w:rsidR="00D56839" w:rsidRPr="00D3559D" w:rsidRDefault="0092348F" w:rsidP="00C33882">
      <w:pPr>
        <w:ind w:firstLine="851"/>
        <w:jc w:val="both"/>
        <w:rPr>
          <w:sz w:val="28"/>
          <w:szCs w:val="28"/>
        </w:rPr>
      </w:pPr>
      <w:r w:rsidRPr="00D3559D">
        <w:rPr>
          <w:sz w:val="28"/>
          <w:szCs w:val="28"/>
        </w:rPr>
        <w:t>2.29</w:t>
      </w:r>
      <w:r w:rsidR="00D56839" w:rsidRPr="00D3559D">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D56839" w:rsidRPr="00D3559D" w:rsidRDefault="00D3559D" w:rsidP="00C33882">
      <w:pPr>
        <w:ind w:firstLine="851"/>
        <w:jc w:val="both"/>
        <w:rPr>
          <w:sz w:val="28"/>
          <w:szCs w:val="28"/>
        </w:rPr>
      </w:pPr>
      <w:r w:rsidRPr="00D3559D">
        <w:rPr>
          <w:sz w:val="28"/>
          <w:szCs w:val="28"/>
        </w:rPr>
        <w:t>2.30</w:t>
      </w:r>
      <w:r w:rsidR="00D56839" w:rsidRPr="00D3559D">
        <w:rPr>
          <w:sz w:val="28"/>
          <w:szCs w:val="28"/>
        </w:rPr>
        <w:t>. Заявителям обеспечивается возможность представления заявления в форме электронного документа посредством ЕПГУ (РПГУ).</w:t>
      </w:r>
    </w:p>
    <w:p w:rsidR="00D56839" w:rsidRPr="00D3559D" w:rsidRDefault="00D56839" w:rsidP="00C33882">
      <w:pPr>
        <w:ind w:firstLine="708"/>
        <w:jc w:val="both"/>
        <w:rPr>
          <w:sz w:val="28"/>
          <w:szCs w:val="28"/>
        </w:rPr>
      </w:pPr>
      <w:r w:rsidRPr="00D3559D">
        <w:rPr>
          <w:sz w:val="28"/>
          <w:szCs w:val="28"/>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w:t>
      </w:r>
      <w:r w:rsidR="0092348F" w:rsidRPr="00D3559D">
        <w:rPr>
          <w:sz w:val="28"/>
          <w:szCs w:val="28"/>
        </w:rPr>
        <w:t xml:space="preserve">                                          </w:t>
      </w:r>
      <w:r w:rsidRPr="00D3559D">
        <w:rPr>
          <w:sz w:val="28"/>
          <w:szCs w:val="28"/>
        </w:rPr>
        <w:t>с использованием интерактивной формы в электронном виде.</w:t>
      </w:r>
    </w:p>
    <w:p w:rsidR="00D56839" w:rsidRPr="00D3559D" w:rsidRDefault="00D56839" w:rsidP="00C33882">
      <w:pPr>
        <w:ind w:firstLine="708"/>
        <w:jc w:val="both"/>
        <w:rPr>
          <w:sz w:val="28"/>
          <w:szCs w:val="28"/>
        </w:rPr>
      </w:pPr>
      <w:r w:rsidRPr="00D3559D">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0092348F" w:rsidRPr="00D3559D">
        <w:rPr>
          <w:sz w:val="28"/>
          <w:szCs w:val="28"/>
        </w:rPr>
        <w:t xml:space="preserve">                     </w:t>
      </w:r>
      <w:r w:rsidRPr="00D3559D">
        <w:rPr>
          <w:sz w:val="28"/>
          <w:szCs w:val="28"/>
        </w:rPr>
        <w:t xml:space="preserve">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0092348F" w:rsidRPr="00D3559D">
        <w:rPr>
          <w:sz w:val="28"/>
          <w:szCs w:val="28"/>
        </w:rPr>
        <w:t xml:space="preserve">                           </w:t>
      </w:r>
      <w:r w:rsidRPr="00D3559D">
        <w:rPr>
          <w:sz w:val="28"/>
          <w:szCs w:val="28"/>
        </w:rPr>
        <w:t>на подписание заявления.</w:t>
      </w:r>
    </w:p>
    <w:p w:rsidR="00D56839" w:rsidRPr="00D3559D" w:rsidRDefault="00D56839" w:rsidP="00C33882">
      <w:pPr>
        <w:ind w:firstLine="708"/>
        <w:jc w:val="both"/>
        <w:rPr>
          <w:sz w:val="28"/>
          <w:szCs w:val="28"/>
        </w:rPr>
      </w:pPr>
      <w:r w:rsidRPr="00D3559D">
        <w:rPr>
          <w:sz w:val="28"/>
          <w:szCs w:val="28"/>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56839" w:rsidRPr="00D3559D" w:rsidRDefault="00D56839" w:rsidP="00C33882">
      <w:pPr>
        <w:ind w:firstLine="708"/>
        <w:jc w:val="both"/>
        <w:rPr>
          <w:sz w:val="28"/>
          <w:szCs w:val="28"/>
        </w:rPr>
      </w:pPr>
      <w:r w:rsidRPr="00D3559D">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D56839" w:rsidRPr="00D3559D" w:rsidRDefault="00D3559D" w:rsidP="00C33882">
      <w:pPr>
        <w:ind w:firstLine="708"/>
        <w:jc w:val="both"/>
        <w:rPr>
          <w:sz w:val="28"/>
          <w:szCs w:val="28"/>
        </w:rPr>
      </w:pPr>
      <w:r w:rsidRPr="00D3559D">
        <w:rPr>
          <w:sz w:val="28"/>
          <w:szCs w:val="28"/>
        </w:rPr>
        <w:t>2.31</w:t>
      </w:r>
      <w:r w:rsidR="00D56839" w:rsidRPr="00D3559D">
        <w:rPr>
          <w:sz w:val="28"/>
          <w:szCs w:val="28"/>
        </w:rPr>
        <w:t>. Электронные документы представляются в следующих форматах:</w:t>
      </w:r>
    </w:p>
    <w:p w:rsidR="00D56839" w:rsidRPr="00D3559D" w:rsidRDefault="002F1A60" w:rsidP="002F1A60">
      <w:pPr>
        <w:ind w:firstLine="709"/>
        <w:jc w:val="both"/>
        <w:rPr>
          <w:sz w:val="28"/>
          <w:szCs w:val="28"/>
        </w:rPr>
      </w:pPr>
      <w:r w:rsidRPr="00D3559D">
        <w:rPr>
          <w:sz w:val="28"/>
          <w:szCs w:val="28"/>
        </w:rPr>
        <w:t xml:space="preserve">а) </w:t>
      </w:r>
      <w:proofErr w:type="spellStart"/>
      <w:r w:rsidR="00D56839" w:rsidRPr="00D3559D">
        <w:rPr>
          <w:sz w:val="28"/>
          <w:szCs w:val="28"/>
        </w:rPr>
        <w:t>xml</w:t>
      </w:r>
      <w:proofErr w:type="spellEnd"/>
      <w:r w:rsidR="00D56839" w:rsidRPr="00D3559D">
        <w:rPr>
          <w:sz w:val="28"/>
          <w:szCs w:val="28"/>
        </w:rPr>
        <w:t xml:space="preserve"> - для формализованных документов;</w:t>
      </w:r>
    </w:p>
    <w:p w:rsidR="00D56839" w:rsidRPr="00D3559D" w:rsidRDefault="002F1A60" w:rsidP="002F1A60">
      <w:pPr>
        <w:ind w:firstLine="709"/>
        <w:jc w:val="both"/>
        <w:rPr>
          <w:sz w:val="28"/>
          <w:szCs w:val="28"/>
        </w:rPr>
      </w:pPr>
      <w:r w:rsidRPr="00D3559D">
        <w:rPr>
          <w:sz w:val="28"/>
          <w:szCs w:val="28"/>
        </w:rPr>
        <w:lastRenderedPageBreak/>
        <w:t xml:space="preserve">б) </w:t>
      </w:r>
      <w:proofErr w:type="spellStart"/>
      <w:r w:rsidR="00D56839" w:rsidRPr="00D3559D">
        <w:rPr>
          <w:sz w:val="28"/>
          <w:szCs w:val="28"/>
        </w:rPr>
        <w:t>doc</w:t>
      </w:r>
      <w:proofErr w:type="spellEnd"/>
      <w:r w:rsidR="00D56839" w:rsidRPr="00D3559D">
        <w:rPr>
          <w:sz w:val="28"/>
          <w:szCs w:val="28"/>
        </w:rPr>
        <w:t xml:space="preserve">, </w:t>
      </w:r>
      <w:proofErr w:type="spellStart"/>
      <w:r w:rsidR="00D56839" w:rsidRPr="00D3559D">
        <w:rPr>
          <w:sz w:val="28"/>
          <w:szCs w:val="28"/>
        </w:rPr>
        <w:t>docx</w:t>
      </w:r>
      <w:proofErr w:type="spellEnd"/>
      <w:r w:rsidR="00D56839" w:rsidRPr="00D3559D">
        <w:rPr>
          <w:sz w:val="28"/>
          <w:szCs w:val="28"/>
        </w:rPr>
        <w:t xml:space="preserve">, </w:t>
      </w:r>
      <w:proofErr w:type="spellStart"/>
      <w:r w:rsidR="00D56839" w:rsidRPr="00D3559D">
        <w:rPr>
          <w:sz w:val="28"/>
          <w:szCs w:val="28"/>
        </w:rPr>
        <w:t>odt</w:t>
      </w:r>
      <w:proofErr w:type="spellEnd"/>
      <w:r w:rsidR="00D56839" w:rsidRPr="00D3559D">
        <w:rPr>
          <w:sz w:val="28"/>
          <w:szCs w:val="28"/>
        </w:rPr>
        <w:t xml:space="preserve"> - для документов с текстовым содержанием, не включающим формулы (за исключением документов, указанных в подпункте «в» </w:t>
      </w:r>
      <w:proofErr w:type="spellStart"/>
      <w:r w:rsidR="005D001E" w:rsidRPr="00D3559D">
        <w:rPr>
          <w:sz w:val="28"/>
          <w:szCs w:val="28"/>
        </w:rPr>
        <w:t>данного</w:t>
      </w:r>
      <w:r w:rsidR="00D56839" w:rsidRPr="00D3559D">
        <w:rPr>
          <w:sz w:val="28"/>
          <w:szCs w:val="28"/>
        </w:rPr>
        <w:t>о</w:t>
      </w:r>
      <w:proofErr w:type="spellEnd"/>
      <w:r w:rsidR="00D56839" w:rsidRPr="00D3559D">
        <w:rPr>
          <w:sz w:val="28"/>
          <w:szCs w:val="28"/>
        </w:rPr>
        <w:t xml:space="preserve"> пункта);</w:t>
      </w:r>
    </w:p>
    <w:p w:rsidR="00D56839" w:rsidRPr="00D3559D" w:rsidRDefault="002F1A60" w:rsidP="002F1A60">
      <w:pPr>
        <w:ind w:firstLine="709"/>
        <w:jc w:val="both"/>
        <w:rPr>
          <w:sz w:val="28"/>
          <w:szCs w:val="28"/>
        </w:rPr>
      </w:pPr>
      <w:r w:rsidRPr="00D3559D">
        <w:rPr>
          <w:sz w:val="28"/>
          <w:szCs w:val="28"/>
        </w:rPr>
        <w:t xml:space="preserve">в) </w:t>
      </w:r>
      <w:proofErr w:type="spellStart"/>
      <w:r w:rsidR="00D56839" w:rsidRPr="00D3559D">
        <w:rPr>
          <w:sz w:val="28"/>
          <w:szCs w:val="28"/>
        </w:rPr>
        <w:t>xls</w:t>
      </w:r>
      <w:proofErr w:type="spellEnd"/>
      <w:r w:rsidR="00D56839" w:rsidRPr="00D3559D">
        <w:rPr>
          <w:sz w:val="28"/>
          <w:szCs w:val="28"/>
        </w:rPr>
        <w:t xml:space="preserve">, </w:t>
      </w:r>
      <w:proofErr w:type="spellStart"/>
      <w:r w:rsidR="00D56839" w:rsidRPr="00D3559D">
        <w:rPr>
          <w:sz w:val="28"/>
          <w:szCs w:val="28"/>
        </w:rPr>
        <w:t>xlsx</w:t>
      </w:r>
      <w:proofErr w:type="spellEnd"/>
      <w:r w:rsidR="00D56839" w:rsidRPr="00D3559D">
        <w:rPr>
          <w:sz w:val="28"/>
          <w:szCs w:val="28"/>
        </w:rPr>
        <w:t xml:space="preserve">, </w:t>
      </w:r>
      <w:proofErr w:type="spellStart"/>
      <w:r w:rsidR="00D56839" w:rsidRPr="00D3559D">
        <w:rPr>
          <w:sz w:val="28"/>
          <w:szCs w:val="28"/>
        </w:rPr>
        <w:t>ods</w:t>
      </w:r>
      <w:proofErr w:type="spellEnd"/>
      <w:r w:rsidR="00D56839" w:rsidRPr="00D3559D">
        <w:rPr>
          <w:sz w:val="28"/>
          <w:szCs w:val="28"/>
        </w:rPr>
        <w:t xml:space="preserve"> - для документов, содержащих расчеты;</w:t>
      </w:r>
    </w:p>
    <w:p w:rsidR="00D56839" w:rsidRPr="00D3559D" w:rsidRDefault="002F1A60" w:rsidP="002F1A60">
      <w:pPr>
        <w:ind w:firstLine="709"/>
        <w:jc w:val="both"/>
        <w:rPr>
          <w:sz w:val="28"/>
          <w:szCs w:val="28"/>
        </w:rPr>
      </w:pPr>
      <w:r w:rsidRPr="00D3559D">
        <w:rPr>
          <w:sz w:val="28"/>
          <w:szCs w:val="28"/>
        </w:rPr>
        <w:t xml:space="preserve">г) </w:t>
      </w:r>
      <w:proofErr w:type="spellStart"/>
      <w:r w:rsidR="00D56839" w:rsidRPr="00D3559D">
        <w:rPr>
          <w:sz w:val="28"/>
          <w:szCs w:val="28"/>
        </w:rPr>
        <w:t>pdf</w:t>
      </w:r>
      <w:proofErr w:type="spellEnd"/>
      <w:r w:rsidR="00D56839" w:rsidRPr="00D3559D">
        <w:rPr>
          <w:sz w:val="28"/>
          <w:szCs w:val="28"/>
        </w:rPr>
        <w:t xml:space="preserve">, </w:t>
      </w:r>
      <w:proofErr w:type="spellStart"/>
      <w:r w:rsidR="00D56839" w:rsidRPr="00D3559D">
        <w:rPr>
          <w:sz w:val="28"/>
          <w:szCs w:val="28"/>
        </w:rPr>
        <w:t>jpg</w:t>
      </w:r>
      <w:proofErr w:type="spellEnd"/>
      <w:r w:rsidR="00D56839" w:rsidRPr="00D3559D">
        <w:rPr>
          <w:sz w:val="28"/>
          <w:szCs w:val="28"/>
        </w:rPr>
        <w:t xml:space="preserve">, </w:t>
      </w:r>
      <w:proofErr w:type="spellStart"/>
      <w:r w:rsidR="00D56839" w:rsidRPr="00D3559D">
        <w:rPr>
          <w:sz w:val="28"/>
          <w:szCs w:val="28"/>
        </w:rPr>
        <w:t>jpeg</w:t>
      </w:r>
      <w:proofErr w:type="spellEnd"/>
      <w:r w:rsidR="00D56839" w:rsidRPr="00D3559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w:t>
      </w:r>
      <w:r w:rsidR="005D001E" w:rsidRPr="00D3559D">
        <w:rPr>
          <w:sz w:val="28"/>
          <w:szCs w:val="28"/>
        </w:rPr>
        <w:t>данного</w:t>
      </w:r>
      <w:r w:rsidR="00D56839" w:rsidRPr="00D3559D">
        <w:rPr>
          <w:sz w:val="28"/>
          <w:szCs w:val="28"/>
        </w:rPr>
        <w:t xml:space="preserve"> пункта), а также документов с графическим содержанием.</w:t>
      </w:r>
    </w:p>
    <w:p w:rsidR="00D56839" w:rsidRPr="00D3559D" w:rsidRDefault="00D56839" w:rsidP="00C33882">
      <w:pPr>
        <w:ind w:firstLine="708"/>
        <w:jc w:val="both"/>
        <w:rPr>
          <w:sz w:val="28"/>
          <w:szCs w:val="28"/>
        </w:rPr>
      </w:pPr>
      <w:r w:rsidRPr="00D3559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3559D">
        <w:rPr>
          <w:sz w:val="28"/>
          <w:szCs w:val="28"/>
        </w:rPr>
        <w:t>dpi</w:t>
      </w:r>
      <w:proofErr w:type="spellEnd"/>
      <w:r w:rsidRPr="00D3559D">
        <w:rPr>
          <w:sz w:val="28"/>
          <w:szCs w:val="28"/>
        </w:rPr>
        <w:t xml:space="preserve"> (масштаб 1:1) с использованием следующих режимов: </w:t>
      </w:r>
    </w:p>
    <w:p w:rsidR="00D56839" w:rsidRPr="00D3559D" w:rsidRDefault="00D56839" w:rsidP="00C33882">
      <w:pPr>
        <w:ind w:firstLine="708"/>
        <w:jc w:val="both"/>
        <w:rPr>
          <w:sz w:val="28"/>
          <w:szCs w:val="28"/>
        </w:rPr>
      </w:pPr>
      <w:r w:rsidRPr="00D3559D">
        <w:rPr>
          <w:sz w:val="28"/>
          <w:szCs w:val="28"/>
        </w:rPr>
        <w:t xml:space="preserve">«черно-белый» (при отсутствии в документе графических изображений и (или) цветного текста); </w:t>
      </w:r>
    </w:p>
    <w:p w:rsidR="00D56839" w:rsidRPr="00D3559D" w:rsidRDefault="00D56839" w:rsidP="00C33882">
      <w:pPr>
        <w:ind w:firstLine="708"/>
        <w:jc w:val="both"/>
        <w:rPr>
          <w:sz w:val="28"/>
          <w:szCs w:val="28"/>
        </w:rPr>
      </w:pPr>
      <w:r w:rsidRPr="00D3559D">
        <w:rPr>
          <w:sz w:val="28"/>
          <w:szCs w:val="28"/>
        </w:rPr>
        <w:t xml:space="preserve">«оттенки серого» (при наличии в документе графических изображений, отличных от цветного графического изображения); </w:t>
      </w:r>
    </w:p>
    <w:p w:rsidR="00D56839" w:rsidRPr="00D3559D" w:rsidRDefault="00D56839" w:rsidP="00C33882">
      <w:pPr>
        <w:ind w:firstLine="708"/>
        <w:jc w:val="both"/>
        <w:rPr>
          <w:sz w:val="28"/>
          <w:szCs w:val="28"/>
        </w:rPr>
      </w:pPr>
      <w:r w:rsidRPr="00D3559D">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D56839" w:rsidRPr="00D3559D" w:rsidRDefault="00D56839" w:rsidP="00C33882">
      <w:pPr>
        <w:ind w:firstLine="708"/>
        <w:jc w:val="both"/>
        <w:rPr>
          <w:sz w:val="28"/>
          <w:szCs w:val="28"/>
        </w:rPr>
      </w:pPr>
      <w:r w:rsidRPr="00D3559D">
        <w:rPr>
          <w:sz w:val="28"/>
          <w:szCs w:val="28"/>
        </w:rPr>
        <w:t>сохранением всех аутентичных признаков подлинности, а именно: графической подписи лица, печати, углового штампа бланка;</w:t>
      </w:r>
    </w:p>
    <w:p w:rsidR="00D56839" w:rsidRPr="00D3559D" w:rsidRDefault="00D56839" w:rsidP="00C33882">
      <w:pPr>
        <w:ind w:firstLine="708"/>
        <w:jc w:val="both"/>
        <w:rPr>
          <w:sz w:val="28"/>
          <w:szCs w:val="28"/>
        </w:rPr>
      </w:pPr>
      <w:r w:rsidRPr="00D3559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6839" w:rsidRPr="00D3559D" w:rsidRDefault="00D56839" w:rsidP="00C33882">
      <w:pPr>
        <w:ind w:firstLine="708"/>
        <w:jc w:val="both"/>
        <w:rPr>
          <w:sz w:val="28"/>
          <w:szCs w:val="28"/>
        </w:rPr>
      </w:pPr>
      <w:r w:rsidRPr="00D3559D">
        <w:rPr>
          <w:sz w:val="28"/>
          <w:szCs w:val="28"/>
        </w:rPr>
        <w:t>Электронные документы должны обеспечивать:</w:t>
      </w:r>
    </w:p>
    <w:p w:rsidR="00D56839" w:rsidRPr="00D3559D" w:rsidRDefault="00D56839" w:rsidP="00C33882">
      <w:pPr>
        <w:ind w:firstLine="708"/>
        <w:jc w:val="both"/>
        <w:rPr>
          <w:sz w:val="28"/>
          <w:szCs w:val="28"/>
        </w:rPr>
      </w:pPr>
      <w:r w:rsidRPr="00D3559D">
        <w:rPr>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6839" w:rsidRPr="00D3559D" w:rsidRDefault="00D56839" w:rsidP="00C33882">
      <w:pPr>
        <w:ind w:firstLine="708"/>
        <w:jc w:val="both"/>
        <w:rPr>
          <w:sz w:val="28"/>
          <w:szCs w:val="28"/>
        </w:rPr>
      </w:pPr>
      <w:r w:rsidRPr="00D3559D">
        <w:rPr>
          <w:sz w:val="28"/>
          <w:szCs w:val="28"/>
        </w:rPr>
        <w:t xml:space="preserve">Документы, подлежащие представлению в форматах </w:t>
      </w:r>
      <w:proofErr w:type="spellStart"/>
      <w:r w:rsidRPr="00D3559D">
        <w:rPr>
          <w:sz w:val="28"/>
          <w:szCs w:val="28"/>
        </w:rPr>
        <w:t>xls</w:t>
      </w:r>
      <w:proofErr w:type="spellEnd"/>
      <w:r w:rsidRPr="00D3559D">
        <w:rPr>
          <w:sz w:val="28"/>
          <w:szCs w:val="28"/>
        </w:rPr>
        <w:t xml:space="preserve">, </w:t>
      </w:r>
      <w:proofErr w:type="spellStart"/>
      <w:r w:rsidRPr="00D3559D">
        <w:rPr>
          <w:sz w:val="28"/>
          <w:szCs w:val="28"/>
        </w:rPr>
        <w:t>xlsx</w:t>
      </w:r>
      <w:proofErr w:type="spellEnd"/>
      <w:r w:rsidRPr="00D3559D">
        <w:rPr>
          <w:sz w:val="28"/>
          <w:szCs w:val="28"/>
        </w:rPr>
        <w:t xml:space="preserve"> или </w:t>
      </w:r>
      <w:proofErr w:type="spellStart"/>
      <w:r w:rsidRPr="00D3559D">
        <w:rPr>
          <w:sz w:val="28"/>
          <w:szCs w:val="28"/>
        </w:rPr>
        <w:t>ods</w:t>
      </w:r>
      <w:proofErr w:type="spellEnd"/>
      <w:r w:rsidRPr="00D3559D">
        <w:rPr>
          <w:sz w:val="28"/>
          <w:szCs w:val="28"/>
        </w:rPr>
        <w:t>, формируются в виде отдельного электронного документа.</w:t>
      </w:r>
    </w:p>
    <w:p w:rsidR="00D56839" w:rsidRPr="00D3559D" w:rsidRDefault="00D56839" w:rsidP="00C33882">
      <w:pPr>
        <w:ind w:firstLine="708"/>
        <w:jc w:val="both"/>
        <w:rPr>
          <w:sz w:val="28"/>
          <w:szCs w:val="28"/>
        </w:rPr>
      </w:pPr>
    </w:p>
    <w:p w:rsidR="00D56839" w:rsidRPr="00D3559D" w:rsidRDefault="00D56839" w:rsidP="002F1A60">
      <w:pPr>
        <w:ind w:firstLine="708"/>
        <w:jc w:val="center"/>
        <w:rPr>
          <w:sz w:val="28"/>
          <w:szCs w:val="28"/>
        </w:rPr>
      </w:pPr>
      <w:r w:rsidRPr="00D3559D">
        <w:rPr>
          <w:sz w:val="28"/>
          <w:szCs w:val="28"/>
        </w:rPr>
        <w:t>Случаи и порядок предоставления муниципальной услуги в у</w:t>
      </w:r>
      <w:r w:rsidR="002F1A60" w:rsidRPr="00D3559D">
        <w:rPr>
          <w:sz w:val="28"/>
          <w:szCs w:val="28"/>
        </w:rPr>
        <w:t>преждающем (проактивном) режиме</w:t>
      </w:r>
    </w:p>
    <w:p w:rsidR="002F1A60" w:rsidRPr="00D3559D" w:rsidRDefault="002F1A60" w:rsidP="002F1A60">
      <w:pPr>
        <w:ind w:firstLine="708"/>
        <w:jc w:val="center"/>
        <w:rPr>
          <w:sz w:val="28"/>
          <w:szCs w:val="28"/>
        </w:rPr>
      </w:pPr>
    </w:p>
    <w:p w:rsidR="00D56839" w:rsidRPr="00D3559D" w:rsidRDefault="00D3559D" w:rsidP="00C33882">
      <w:pPr>
        <w:ind w:firstLine="708"/>
        <w:jc w:val="both"/>
        <w:rPr>
          <w:sz w:val="28"/>
          <w:szCs w:val="28"/>
        </w:rPr>
      </w:pPr>
      <w:r w:rsidRPr="00D3559D">
        <w:rPr>
          <w:sz w:val="28"/>
          <w:szCs w:val="28"/>
        </w:rPr>
        <w:t>2.32</w:t>
      </w:r>
      <w:r w:rsidR="00D56839" w:rsidRPr="00D3559D">
        <w:rPr>
          <w:sz w:val="28"/>
          <w:szCs w:val="28"/>
        </w:rPr>
        <w:t xml:space="preserve">. Муниципальная услуга не предоставляется в упреждающем (проактивном) </w:t>
      </w:r>
      <w:proofErr w:type="gramStart"/>
      <w:r w:rsidR="00D56839" w:rsidRPr="00D3559D">
        <w:rPr>
          <w:sz w:val="28"/>
          <w:szCs w:val="28"/>
        </w:rPr>
        <w:t>режиме</w:t>
      </w:r>
      <w:proofErr w:type="gramEnd"/>
      <w:r w:rsidR="00D56839" w:rsidRPr="00D3559D">
        <w:rPr>
          <w:sz w:val="28"/>
          <w:szCs w:val="28"/>
        </w:rPr>
        <w:t xml:space="preserve"> предусмотренном статьей 7.3 Федерального закона </w:t>
      </w:r>
      <w:r w:rsidR="005A525E">
        <w:rPr>
          <w:sz w:val="28"/>
          <w:szCs w:val="28"/>
        </w:rPr>
        <w:t xml:space="preserve">                    </w:t>
      </w:r>
      <w:r w:rsidRPr="00D3559D">
        <w:rPr>
          <w:sz w:val="28"/>
          <w:szCs w:val="28"/>
        </w:rPr>
        <w:t xml:space="preserve">от 27 июля 2010 года </w:t>
      </w:r>
      <w:r w:rsidR="00D56839" w:rsidRPr="00D3559D">
        <w:rPr>
          <w:sz w:val="28"/>
          <w:szCs w:val="28"/>
        </w:rPr>
        <w:t>№</w:t>
      </w:r>
      <w:r w:rsidR="002F1A60" w:rsidRPr="00D3559D">
        <w:rPr>
          <w:sz w:val="28"/>
          <w:szCs w:val="28"/>
        </w:rPr>
        <w:t xml:space="preserve"> 210-</w:t>
      </w:r>
      <w:r w:rsidR="00D56839" w:rsidRPr="00D3559D">
        <w:rPr>
          <w:sz w:val="28"/>
          <w:szCs w:val="28"/>
        </w:rPr>
        <w:t>ФЗ.</w:t>
      </w:r>
    </w:p>
    <w:p w:rsidR="00D56839" w:rsidRPr="00D3559D" w:rsidRDefault="00D3559D" w:rsidP="00C33882">
      <w:pPr>
        <w:ind w:firstLine="708"/>
        <w:jc w:val="both"/>
        <w:rPr>
          <w:sz w:val="28"/>
          <w:szCs w:val="28"/>
        </w:rPr>
      </w:pPr>
      <w:r w:rsidRPr="00D3559D">
        <w:rPr>
          <w:sz w:val="28"/>
          <w:szCs w:val="28"/>
        </w:rPr>
        <w:t>2.33</w:t>
      </w:r>
      <w:r w:rsidR="00D56839" w:rsidRPr="00D3559D">
        <w:rPr>
          <w:sz w:val="28"/>
          <w:szCs w:val="28"/>
        </w:rPr>
        <w:t xml:space="preserve">. В случае поступления заявления о предоставлении муниципальной услуги до начала приема заявлений, заказные письма и </w:t>
      </w:r>
      <w:r w:rsidR="00D56839" w:rsidRPr="00D3559D">
        <w:rPr>
          <w:sz w:val="28"/>
          <w:szCs w:val="28"/>
          <w:lang w:val="en-US"/>
        </w:rPr>
        <w:t>e</w:t>
      </w:r>
      <w:r w:rsidR="00D56839" w:rsidRPr="00D3559D">
        <w:rPr>
          <w:sz w:val="28"/>
          <w:szCs w:val="28"/>
        </w:rPr>
        <w:t>-</w:t>
      </w:r>
      <w:r w:rsidR="00D56839" w:rsidRPr="00D3559D">
        <w:rPr>
          <w:sz w:val="28"/>
          <w:szCs w:val="28"/>
          <w:lang w:val="en-US"/>
        </w:rPr>
        <w:t>mail</w:t>
      </w:r>
      <w:r w:rsidR="00D56839" w:rsidRPr="00D3559D">
        <w:rPr>
          <w:sz w:val="28"/>
          <w:szCs w:val="28"/>
        </w:rPr>
        <w:t xml:space="preserve"> хранятся в организации и регистрируются в журнале регистрации заявлений со дня начала приема заявлений, после регистрации заявлений поступивших в день начала приема заявлений.</w:t>
      </w:r>
    </w:p>
    <w:p w:rsidR="00D56839" w:rsidRPr="00D3559D" w:rsidRDefault="00D3559D" w:rsidP="00C33882">
      <w:pPr>
        <w:ind w:firstLine="708"/>
        <w:jc w:val="both"/>
        <w:rPr>
          <w:sz w:val="28"/>
          <w:szCs w:val="28"/>
        </w:rPr>
      </w:pPr>
      <w:r w:rsidRPr="00D3559D">
        <w:rPr>
          <w:sz w:val="28"/>
          <w:szCs w:val="28"/>
        </w:rPr>
        <w:t>2.34</w:t>
      </w:r>
      <w:r w:rsidR="00D56839" w:rsidRPr="00D3559D">
        <w:rPr>
          <w:sz w:val="28"/>
          <w:szCs w:val="28"/>
        </w:rPr>
        <w:t>. Все заявления о предоставлении муниципальной услуги вне зависимость от способа подачи заявления, должны быть зарегистрированы в журнале регистрации заявлений.</w:t>
      </w:r>
    </w:p>
    <w:p w:rsidR="00D56839" w:rsidRPr="00D3559D" w:rsidRDefault="00D56839" w:rsidP="00C33882">
      <w:pPr>
        <w:jc w:val="both"/>
        <w:rPr>
          <w:sz w:val="28"/>
          <w:szCs w:val="28"/>
        </w:rPr>
      </w:pPr>
    </w:p>
    <w:p w:rsidR="00D56839" w:rsidRPr="00D3559D" w:rsidRDefault="002F1A60" w:rsidP="00C33882">
      <w:pPr>
        <w:jc w:val="center"/>
        <w:rPr>
          <w:sz w:val="28"/>
          <w:szCs w:val="28"/>
        </w:rPr>
      </w:pPr>
      <w:r w:rsidRPr="00D3559D">
        <w:rPr>
          <w:sz w:val="28"/>
          <w:szCs w:val="28"/>
        </w:rPr>
        <w:lastRenderedPageBreak/>
        <w:t xml:space="preserve">Раздел </w:t>
      </w:r>
      <w:r w:rsidR="00D56839" w:rsidRPr="00D3559D">
        <w:rPr>
          <w:sz w:val="28"/>
          <w:szCs w:val="28"/>
        </w:rPr>
        <w:t>III.</w:t>
      </w:r>
      <w:r w:rsidRPr="00D3559D">
        <w:rPr>
          <w:sz w:val="28"/>
          <w:szCs w:val="28"/>
        </w:rPr>
        <w:t xml:space="preserve"> </w:t>
      </w:r>
      <w:r w:rsidR="00D56839" w:rsidRPr="00D3559D">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56839" w:rsidRPr="00D3559D" w:rsidRDefault="00D56839" w:rsidP="00C33882">
      <w:pPr>
        <w:jc w:val="both"/>
        <w:rPr>
          <w:sz w:val="28"/>
          <w:szCs w:val="28"/>
        </w:rPr>
      </w:pPr>
    </w:p>
    <w:p w:rsidR="00D56839" w:rsidRPr="00D3559D" w:rsidRDefault="00D56839" w:rsidP="00C33882">
      <w:pPr>
        <w:jc w:val="center"/>
        <w:rPr>
          <w:sz w:val="28"/>
          <w:szCs w:val="28"/>
        </w:rPr>
      </w:pPr>
      <w:r w:rsidRPr="00D3559D">
        <w:rPr>
          <w:sz w:val="28"/>
          <w:szCs w:val="28"/>
        </w:rPr>
        <w:t>Исчерпывающий перечень административных процедур</w:t>
      </w:r>
    </w:p>
    <w:p w:rsidR="00D56839" w:rsidRPr="00D3559D" w:rsidRDefault="00D56839" w:rsidP="00C33882">
      <w:pPr>
        <w:jc w:val="both"/>
        <w:rPr>
          <w:sz w:val="28"/>
          <w:szCs w:val="28"/>
        </w:rPr>
      </w:pPr>
    </w:p>
    <w:p w:rsidR="00D56839" w:rsidRPr="00D3559D" w:rsidRDefault="00D56839" w:rsidP="002F1A60">
      <w:pPr>
        <w:ind w:firstLine="709"/>
        <w:jc w:val="both"/>
        <w:rPr>
          <w:sz w:val="28"/>
          <w:szCs w:val="28"/>
        </w:rPr>
      </w:pPr>
      <w:r w:rsidRPr="00D3559D">
        <w:rPr>
          <w:sz w:val="28"/>
          <w:szCs w:val="28"/>
        </w:rPr>
        <w:t>3.1. Предоставление муниципальной услуги включает в себя следующие административные процедуры:</w:t>
      </w:r>
    </w:p>
    <w:p w:rsidR="00D56839" w:rsidRPr="00D3559D" w:rsidRDefault="00D56839" w:rsidP="002F1A60">
      <w:pPr>
        <w:ind w:firstLine="709"/>
        <w:jc w:val="both"/>
        <w:rPr>
          <w:sz w:val="28"/>
          <w:szCs w:val="28"/>
        </w:rPr>
      </w:pPr>
      <w:r w:rsidRPr="00D3559D">
        <w:rPr>
          <w:sz w:val="28"/>
          <w:szCs w:val="28"/>
        </w:rPr>
        <w:t xml:space="preserve">проверка документов и регистрация заявления; </w:t>
      </w:r>
    </w:p>
    <w:p w:rsidR="00D56839" w:rsidRPr="00D3559D" w:rsidRDefault="00D56839" w:rsidP="002F1A60">
      <w:pPr>
        <w:ind w:firstLine="709"/>
        <w:jc w:val="both"/>
        <w:rPr>
          <w:sz w:val="28"/>
          <w:szCs w:val="28"/>
        </w:rPr>
      </w:pPr>
      <w:r w:rsidRPr="00D3559D">
        <w:rPr>
          <w:sz w:val="28"/>
          <w:szCs w:val="28"/>
        </w:rPr>
        <w:t xml:space="preserve">получение сведений посредством СМЭВ; </w:t>
      </w:r>
    </w:p>
    <w:p w:rsidR="00D56839" w:rsidRPr="00D3559D" w:rsidRDefault="00D56839" w:rsidP="002F1A60">
      <w:pPr>
        <w:ind w:firstLine="709"/>
        <w:jc w:val="both"/>
        <w:rPr>
          <w:sz w:val="28"/>
          <w:szCs w:val="28"/>
        </w:rPr>
      </w:pPr>
      <w:r w:rsidRPr="00D3559D">
        <w:rPr>
          <w:sz w:val="28"/>
          <w:szCs w:val="28"/>
        </w:rPr>
        <w:t xml:space="preserve">рассмотрение документов и сведений; </w:t>
      </w:r>
    </w:p>
    <w:p w:rsidR="00D56839" w:rsidRPr="00D3559D" w:rsidRDefault="00D56839" w:rsidP="002F1A60">
      <w:pPr>
        <w:ind w:firstLine="709"/>
        <w:jc w:val="both"/>
        <w:rPr>
          <w:sz w:val="28"/>
          <w:szCs w:val="28"/>
        </w:rPr>
      </w:pPr>
      <w:r w:rsidRPr="00D3559D">
        <w:rPr>
          <w:sz w:val="28"/>
          <w:szCs w:val="28"/>
        </w:rPr>
        <w:t xml:space="preserve">принятие решения; </w:t>
      </w:r>
    </w:p>
    <w:p w:rsidR="00D56839" w:rsidRPr="00D3559D" w:rsidRDefault="00D56839" w:rsidP="002F1A60">
      <w:pPr>
        <w:ind w:firstLine="709"/>
        <w:jc w:val="both"/>
        <w:rPr>
          <w:sz w:val="28"/>
          <w:szCs w:val="28"/>
        </w:rPr>
      </w:pPr>
      <w:r w:rsidRPr="00D3559D">
        <w:rPr>
          <w:sz w:val="28"/>
          <w:szCs w:val="28"/>
        </w:rPr>
        <w:t>выдача результата;</w:t>
      </w:r>
    </w:p>
    <w:p w:rsidR="00D56839" w:rsidRPr="00D3559D" w:rsidRDefault="00D56839" w:rsidP="002F1A60">
      <w:pPr>
        <w:ind w:firstLine="709"/>
        <w:jc w:val="both"/>
        <w:rPr>
          <w:sz w:val="28"/>
          <w:szCs w:val="28"/>
        </w:rPr>
      </w:pPr>
      <w:r w:rsidRPr="00D3559D">
        <w:rPr>
          <w:sz w:val="28"/>
          <w:szCs w:val="28"/>
        </w:rPr>
        <w:t>внесение результата муниципальной услуги в реестр юридически значимых записей;</w:t>
      </w:r>
    </w:p>
    <w:p w:rsidR="00D56839" w:rsidRPr="00D3559D" w:rsidRDefault="00D56839" w:rsidP="002F1A60">
      <w:pPr>
        <w:ind w:firstLine="709"/>
        <w:jc w:val="both"/>
        <w:rPr>
          <w:sz w:val="28"/>
          <w:szCs w:val="28"/>
        </w:rPr>
      </w:pPr>
      <w:r w:rsidRPr="00D3559D">
        <w:rPr>
          <w:sz w:val="28"/>
          <w:szCs w:val="28"/>
        </w:rPr>
        <w:t>предоставление заявителю бесплатной путевки.</w:t>
      </w:r>
    </w:p>
    <w:p w:rsidR="00D56839" w:rsidRPr="00D3559D" w:rsidRDefault="00D56839" w:rsidP="002F1A60">
      <w:pPr>
        <w:ind w:firstLine="709"/>
        <w:jc w:val="both"/>
        <w:rPr>
          <w:sz w:val="28"/>
          <w:szCs w:val="28"/>
        </w:rPr>
      </w:pPr>
      <w:r w:rsidRPr="00D3559D">
        <w:rPr>
          <w:sz w:val="28"/>
          <w:szCs w:val="28"/>
        </w:rPr>
        <w:t>Описание административных процедур представлено в Приложении № 6 к Административному регламенту.</w:t>
      </w:r>
    </w:p>
    <w:p w:rsidR="00D56839" w:rsidRPr="0021646E" w:rsidRDefault="00D56839" w:rsidP="00C33882">
      <w:pPr>
        <w:jc w:val="both"/>
        <w:rPr>
          <w:color w:val="00B0F0"/>
          <w:sz w:val="28"/>
          <w:szCs w:val="28"/>
        </w:rPr>
      </w:pPr>
    </w:p>
    <w:p w:rsidR="00D56839" w:rsidRPr="00D3559D" w:rsidRDefault="00D56839" w:rsidP="00C33882">
      <w:pPr>
        <w:jc w:val="center"/>
        <w:rPr>
          <w:sz w:val="28"/>
          <w:szCs w:val="28"/>
        </w:rPr>
      </w:pPr>
      <w:r w:rsidRPr="00D3559D">
        <w:rPr>
          <w:sz w:val="28"/>
          <w:szCs w:val="28"/>
        </w:rPr>
        <w:t xml:space="preserve">Перечень административных процедур (действий) при </w:t>
      </w:r>
    </w:p>
    <w:p w:rsidR="00D56839" w:rsidRPr="00D3559D" w:rsidRDefault="00D56839" w:rsidP="00C33882">
      <w:pPr>
        <w:jc w:val="center"/>
        <w:rPr>
          <w:sz w:val="28"/>
          <w:szCs w:val="28"/>
        </w:rPr>
      </w:pPr>
      <w:r w:rsidRPr="00D3559D">
        <w:rPr>
          <w:sz w:val="28"/>
          <w:szCs w:val="28"/>
        </w:rPr>
        <w:t>предоставлении муниципальной услуги услуг в электронной форме</w:t>
      </w:r>
    </w:p>
    <w:p w:rsidR="00D56839" w:rsidRPr="00D3559D" w:rsidRDefault="00D56839" w:rsidP="00C33882">
      <w:pPr>
        <w:jc w:val="center"/>
        <w:rPr>
          <w:sz w:val="28"/>
          <w:szCs w:val="28"/>
        </w:rPr>
      </w:pPr>
    </w:p>
    <w:p w:rsidR="00D56839" w:rsidRPr="00D3559D" w:rsidRDefault="00D56839" w:rsidP="002F1A60">
      <w:pPr>
        <w:ind w:firstLine="709"/>
        <w:jc w:val="both"/>
        <w:rPr>
          <w:sz w:val="28"/>
          <w:szCs w:val="28"/>
        </w:rPr>
      </w:pPr>
      <w:r w:rsidRPr="00D3559D">
        <w:rPr>
          <w:sz w:val="28"/>
          <w:szCs w:val="28"/>
        </w:rPr>
        <w:t>3.2. При предоставлении муниципальной услуги в электронной форме Заявителю обеспечиваются:</w:t>
      </w:r>
    </w:p>
    <w:p w:rsidR="00D56839" w:rsidRPr="00D3559D" w:rsidRDefault="00D56839" w:rsidP="002F1A60">
      <w:pPr>
        <w:ind w:firstLine="709"/>
        <w:jc w:val="both"/>
        <w:rPr>
          <w:sz w:val="28"/>
          <w:szCs w:val="28"/>
        </w:rPr>
      </w:pPr>
      <w:r w:rsidRPr="00D3559D">
        <w:rPr>
          <w:sz w:val="28"/>
          <w:szCs w:val="28"/>
        </w:rPr>
        <w:t>получение информации о порядке и сроках предоставления муниципальной услуги;</w:t>
      </w:r>
    </w:p>
    <w:p w:rsidR="00D56839" w:rsidRPr="00D3559D" w:rsidRDefault="00D56839" w:rsidP="002F1A60">
      <w:pPr>
        <w:ind w:firstLine="709"/>
        <w:jc w:val="both"/>
        <w:rPr>
          <w:sz w:val="28"/>
          <w:szCs w:val="28"/>
        </w:rPr>
      </w:pPr>
      <w:r w:rsidRPr="00D3559D">
        <w:rPr>
          <w:sz w:val="28"/>
          <w:szCs w:val="28"/>
        </w:rPr>
        <w:t>формирование заявления;</w:t>
      </w:r>
    </w:p>
    <w:p w:rsidR="00D56839" w:rsidRPr="00D3559D" w:rsidRDefault="00D56839" w:rsidP="002F1A60">
      <w:pPr>
        <w:ind w:firstLine="709"/>
        <w:jc w:val="both"/>
        <w:rPr>
          <w:sz w:val="28"/>
          <w:szCs w:val="28"/>
        </w:rPr>
      </w:pPr>
      <w:r w:rsidRPr="00D3559D">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56839" w:rsidRPr="00D3559D" w:rsidRDefault="00D56839" w:rsidP="002F1A60">
      <w:pPr>
        <w:ind w:firstLine="709"/>
        <w:jc w:val="both"/>
        <w:rPr>
          <w:sz w:val="28"/>
          <w:szCs w:val="28"/>
        </w:rPr>
      </w:pPr>
      <w:r w:rsidRPr="00D3559D">
        <w:rPr>
          <w:sz w:val="28"/>
          <w:szCs w:val="28"/>
        </w:rPr>
        <w:t>получение результата предоставления муниципальной услуги;</w:t>
      </w:r>
    </w:p>
    <w:p w:rsidR="00D56839" w:rsidRPr="00D3559D" w:rsidRDefault="00D56839" w:rsidP="002F1A60">
      <w:pPr>
        <w:ind w:firstLine="709"/>
        <w:jc w:val="both"/>
        <w:rPr>
          <w:sz w:val="28"/>
          <w:szCs w:val="28"/>
        </w:rPr>
      </w:pPr>
      <w:r w:rsidRPr="00D3559D">
        <w:rPr>
          <w:sz w:val="28"/>
          <w:szCs w:val="28"/>
        </w:rPr>
        <w:t>получение сведений о ходе рассмотрения заявления;</w:t>
      </w:r>
    </w:p>
    <w:p w:rsidR="00D56839" w:rsidRPr="00D3559D" w:rsidRDefault="00D56839" w:rsidP="002F1A60">
      <w:pPr>
        <w:ind w:firstLine="709"/>
        <w:jc w:val="both"/>
        <w:rPr>
          <w:sz w:val="28"/>
          <w:szCs w:val="28"/>
        </w:rPr>
      </w:pPr>
      <w:r w:rsidRPr="00D3559D">
        <w:rPr>
          <w:sz w:val="28"/>
          <w:szCs w:val="28"/>
        </w:rPr>
        <w:t>осуществление оценки качества предоставления муниципальной услуги;</w:t>
      </w:r>
    </w:p>
    <w:p w:rsidR="00D56839" w:rsidRPr="00D3559D" w:rsidRDefault="00D56839" w:rsidP="002F1A60">
      <w:pPr>
        <w:ind w:firstLine="709"/>
        <w:jc w:val="both"/>
        <w:rPr>
          <w:sz w:val="28"/>
          <w:szCs w:val="28"/>
        </w:rPr>
      </w:pPr>
      <w:r w:rsidRPr="00D3559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6839" w:rsidRPr="0021646E" w:rsidRDefault="00D56839" w:rsidP="00C33882">
      <w:pPr>
        <w:jc w:val="both"/>
        <w:rPr>
          <w:color w:val="00B0F0"/>
          <w:sz w:val="28"/>
          <w:szCs w:val="28"/>
        </w:rPr>
      </w:pPr>
    </w:p>
    <w:p w:rsidR="00D56839" w:rsidRPr="00D3559D" w:rsidRDefault="00D56839" w:rsidP="00C33882">
      <w:pPr>
        <w:jc w:val="center"/>
        <w:rPr>
          <w:sz w:val="28"/>
          <w:szCs w:val="28"/>
        </w:rPr>
      </w:pPr>
      <w:r w:rsidRPr="00D3559D">
        <w:rPr>
          <w:sz w:val="28"/>
          <w:szCs w:val="28"/>
        </w:rPr>
        <w:t>Порядок осуществления административных процедур (действий)</w:t>
      </w:r>
    </w:p>
    <w:p w:rsidR="00D56839" w:rsidRPr="00D3559D" w:rsidRDefault="00D56839" w:rsidP="00C33882">
      <w:pPr>
        <w:jc w:val="center"/>
        <w:rPr>
          <w:sz w:val="28"/>
          <w:szCs w:val="28"/>
        </w:rPr>
      </w:pPr>
      <w:r w:rsidRPr="00D3559D">
        <w:rPr>
          <w:sz w:val="28"/>
          <w:szCs w:val="28"/>
        </w:rPr>
        <w:t>в электронной форме</w:t>
      </w:r>
    </w:p>
    <w:p w:rsidR="00D3559D" w:rsidRPr="00D3559D" w:rsidRDefault="00D3559D" w:rsidP="00C33882">
      <w:pPr>
        <w:jc w:val="center"/>
        <w:rPr>
          <w:sz w:val="28"/>
          <w:szCs w:val="28"/>
        </w:rPr>
      </w:pPr>
    </w:p>
    <w:p w:rsidR="00D56839" w:rsidRPr="00D3559D" w:rsidRDefault="00D56839" w:rsidP="002F1A60">
      <w:pPr>
        <w:ind w:firstLine="709"/>
        <w:jc w:val="both"/>
        <w:rPr>
          <w:sz w:val="28"/>
          <w:szCs w:val="28"/>
        </w:rPr>
      </w:pPr>
      <w:r w:rsidRPr="00D3559D">
        <w:rPr>
          <w:sz w:val="28"/>
          <w:szCs w:val="28"/>
        </w:rPr>
        <w:t>3.3. Формирование заявления.</w:t>
      </w:r>
    </w:p>
    <w:p w:rsidR="00D56839" w:rsidRPr="00D3559D" w:rsidRDefault="00D56839" w:rsidP="00C33882">
      <w:pPr>
        <w:ind w:firstLine="708"/>
        <w:jc w:val="both"/>
        <w:rPr>
          <w:sz w:val="28"/>
          <w:szCs w:val="28"/>
        </w:rPr>
      </w:pPr>
      <w:r w:rsidRPr="00D3559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D56839" w:rsidRPr="00D3559D" w:rsidRDefault="00D56839" w:rsidP="00C33882">
      <w:pPr>
        <w:ind w:firstLine="708"/>
        <w:jc w:val="both"/>
        <w:rPr>
          <w:sz w:val="28"/>
          <w:szCs w:val="28"/>
        </w:rPr>
      </w:pPr>
      <w:r w:rsidRPr="00D3559D">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6839" w:rsidRPr="00D3559D" w:rsidRDefault="00D56839" w:rsidP="00C33882">
      <w:pPr>
        <w:ind w:firstLine="708"/>
        <w:jc w:val="both"/>
        <w:rPr>
          <w:sz w:val="28"/>
          <w:szCs w:val="28"/>
        </w:rPr>
      </w:pPr>
      <w:r w:rsidRPr="00D3559D">
        <w:rPr>
          <w:sz w:val="28"/>
          <w:szCs w:val="28"/>
        </w:rPr>
        <w:t xml:space="preserve">При формировании заявления Заявителю обеспечивается: возможность копирования и сохранения заявления и иных документов, указанных в </w:t>
      </w:r>
      <w:r w:rsidR="005A525E">
        <w:rPr>
          <w:sz w:val="28"/>
          <w:szCs w:val="28"/>
        </w:rPr>
        <w:t xml:space="preserve">                  </w:t>
      </w:r>
      <w:r w:rsidRPr="00D3559D">
        <w:rPr>
          <w:sz w:val="28"/>
          <w:szCs w:val="28"/>
        </w:rPr>
        <w:t>пункте 2.9 Административного регламента, необходимых для предоставления муниципальной услуги;</w:t>
      </w:r>
    </w:p>
    <w:p w:rsidR="00D56839" w:rsidRPr="00D3559D" w:rsidRDefault="00D56839" w:rsidP="00C33882">
      <w:pPr>
        <w:ind w:firstLine="708"/>
        <w:jc w:val="both"/>
        <w:rPr>
          <w:sz w:val="28"/>
          <w:szCs w:val="28"/>
        </w:rPr>
      </w:pPr>
      <w:r w:rsidRPr="00D3559D">
        <w:rPr>
          <w:sz w:val="28"/>
          <w:szCs w:val="28"/>
        </w:rPr>
        <w:t>возможность печати на бумажном носителе копии электронной формы заявления;</w:t>
      </w:r>
    </w:p>
    <w:p w:rsidR="00D56839" w:rsidRPr="00D3559D" w:rsidRDefault="00D56839" w:rsidP="00C33882">
      <w:pPr>
        <w:ind w:firstLine="708"/>
        <w:jc w:val="both"/>
        <w:rPr>
          <w:sz w:val="28"/>
          <w:szCs w:val="28"/>
        </w:rPr>
      </w:pPr>
      <w:r w:rsidRPr="00D3559D">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56839" w:rsidRPr="00D3559D" w:rsidRDefault="00D56839" w:rsidP="00C33882">
      <w:pPr>
        <w:ind w:firstLine="708"/>
        <w:jc w:val="both"/>
        <w:rPr>
          <w:sz w:val="28"/>
          <w:szCs w:val="28"/>
        </w:rPr>
      </w:pPr>
      <w:r w:rsidRPr="00D3559D">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w:t>
      </w:r>
      <w:proofErr w:type="gramStart"/>
      <w:r w:rsidRPr="00D3559D">
        <w:rPr>
          <w:sz w:val="28"/>
          <w:szCs w:val="28"/>
        </w:rPr>
        <w:t xml:space="preserve">ЕСИА, </w:t>
      </w:r>
      <w:r w:rsidR="005A525E">
        <w:rPr>
          <w:sz w:val="28"/>
          <w:szCs w:val="28"/>
        </w:rPr>
        <w:t xml:space="preserve">  </w:t>
      </w:r>
      <w:proofErr w:type="gramEnd"/>
      <w:r w:rsidR="005A525E">
        <w:rPr>
          <w:sz w:val="28"/>
          <w:szCs w:val="28"/>
        </w:rPr>
        <w:t xml:space="preserve">                   </w:t>
      </w:r>
      <w:r w:rsidRPr="00D3559D">
        <w:rPr>
          <w:sz w:val="28"/>
          <w:szCs w:val="28"/>
        </w:rPr>
        <w:t>и сведений, опубликованных на ЕПГУ, в части, касающейся сведений, отсутствующих в ЕСИА;</w:t>
      </w:r>
    </w:p>
    <w:p w:rsidR="00D56839" w:rsidRPr="00D3559D" w:rsidRDefault="00D56839" w:rsidP="00C33882">
      <w:pPr>
        <w:ind w:firstLine="708"/>
        <w:jc w:val="both"/>
        <w:rPr>
          <w:sz w:val="28"/>
          <w:szCs w:val="28"/>
        </w:rPr>
      </w:pPr>
      <w:r w:rsidRPr="00D3559D">
        <w:rPr>
          <w:sz w:val="28"/>
          <w:szCs w:val="28"/>
        </w:rPr>
        <w:t>возможность вернуться на любой из этапов заполнения электронной формы заявления без потери ранее введенной информации;</w:t>
      </w:r>
    </w:p>
    <w:p w:rsidR="00D56839" w:rsidRPr="00D3559D" w:rsidRDefault="00D56839" w:rsidP="00C33882">
      <w:pPr>
        <w:ind w:firstLine="708"/>
        <w:jc w:val="both"/>
        <w:rPr>
          <w:sz w:val="28"/>
          <w:szCs w:val="28"/>
        </w:rPr>
      </w:pPr>
      <w:r w:rsidRPr="00D3559D">
        <w:rPr>
          <w:sz w:val="28"/>
          <w:szCs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D56839" w:rsidRPr="00D3559D" w:rsidRDefault="00D56839" w:rsidP="00C33882">
      <w:pPr>
        <w:ind w:firstLine="708"/>
        <w:jc w:val="both"/>
        <w:rPr>
          <w:sz w:val="28"/>
          <w:szCs w:val="28"/>
        </w:rPr>
      </w:pPr>
      <w:r w:rsidRPr="00D3559D">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D56839" w:rsidRPr="00D3559D" w:rsidRDefault="00D56839" w:rsidP="00C33882">
      <w:pPr>
        <w:ind w:firstLine="708"/>
        <w:jc w:val="both"/>
        <w:rPr>
          <w:sz w:val="28"/>
          <w:szCs w:val="28"/>
        </w:rPr>
      </w:pPr>
      <w:r w:rsidRPr="00D3559D">
        <w:rPr>
          <w:sz w:val="28"/>
          <w:szCs w:val="28"/>
        </w:rPr>
        <w:t>3.4.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D56839" w:rsidRPr="00D3559D" w:rsidRDefault="00D56839" w:rsidP="00C33882">
      <w:pPr>
        <w:ind w:firstLine="708"/>
        <w:jc w:val="both"/>
        <w:rPr>
          <w:sz w:val="28"/>
          <w:szCs w:val="28"/>
        </w:rPr>
      </w:pPr>
      <w:r w:rsidRPr="00D3559D">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56839" w:rsidRPr="00D3559D" w:rsidRDefault="00D56839" w:rsidP="00C33882">
      <w:pPr>
        <w:ind w:firstLine="708"/>
        <w:jc w:val="both"/>
        <w:rPr>
          <w:sz w:val="28"/>
          <w:szCs w:val="28"/>
        </w:rPr>
      </w:pPr>
      <w:r w:rsidRPr="00D3559D">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56839" w:rsidRPr="00D3559D" w:rsidRDefault="00D56839" w:rsidP="00C33882">
      <w:pPr>
        <w:ind w:firstLine="708"/>
        <w:jc w:val="both"/>
        <w:rPr>
          <w:sz w:val="28"/>
          <w:szCs w:val="28"/>
        </w:rPr>
      </w:pPr>
      <w:r w:rsidRPr="00D3559D">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56839" w:rsidRPr="00D3559D" w:rsidRDefault="00D56839" w:rsidP="00C33882">
      <w:pPr>
        <w:ind w:firstLine="708"/>
        <w:jc w:val="both"/>
        <w:rPr>
          <w:sz w:val="28"/>
          <w:szCs w:val="28"/>
        </w:rPr>
      </w:pPr>
      <w:r w:rsidRPr="00D3559D">
        <w:rPr>
          <w:sz w:val="28"/>
          <w:szCs w:val="28"/>
        </w:rPr>
        <w:t>Ответственное должностное лицо:</w:t>
      </w:r>
    </w:p>
    <w:p w:rsidR="00D56839" w:rsidRPr="00D3559D" w:rsidRDefault="00D56839" w:rsidP="00C33882">
      <w:pPr>
        <w:jc w:val="both"/>
        <w:rPr>
          <w:sz w:val="28"/>
          <w:szCs w:val="28"/>
        </w:rPr>
      </w:pPr>
      <w:r w:rsidRPr="00D3559D">
        <w:rPr>
          <w:sz w:val="28"/>
          <w:szCs w:val="28"/>
        </w:rPr>
        <w:t>проверяет наличие электронных заявлений, поступивших с ЕПГУ (РПГУ), с периодом не реже 2 раз в день;</w:t>
      </w:r>
    </w:p>
    <w:p w:rsidR="00D56839" w:rsidRPr="00D3559D" w:rsidRDefault="00D56839" w:rsidP="00C33882">
      <w:pPr>
        <w:ind w:firstLine="708"/>
        <w:jc w:val="both"/>
        <w:rPr>
          <w:sz w:val="28"/>
          <w:szCs w:val="28"/>
        </w:rPr>
      </w:pPr>
      <w:r w:rsidRPr="00D3559D">
        <w:rPr>
          <w:sz w:val="28"/>
          <w:szCs w:val="28"/>
        </w:rPr>
        <w:lastRenderedPageBreak/>
        <w:t>рассматривает поступившие заявления и приложенные образы документов (документы);</w:t>
      </w:r>
    </w:p>
    <w:p w:rsidR="00D56839" w:rsidRPr="00D3559D" w:rsidRDefault="00D56839" w:rsidP="00C33882">
      <w:pPr>
        <w:ind w:firstLine="708"/>
        <w:jc w:val="both"/>
        <w:rPr>
          <w:sz w:val="28"/>
          <w:szCs w:val="28"/>
        </w:rPr>
      </w:pPr>
      <w:r w:rsidRPr="00D3559D">
        <w:rPr>
          <w:sz w:val="28"/>
          <w:szCs w:val="28"/>
        </w:rPr>
        <w:t>производит действия в соответствии с пунктом 3.4 Административного регламента;</w:t>
      </w:r>
    </w:p>
    <w:p w:rsidR="00D56839" w:rsidRPr="00D3559D" w:rsidRDefault="00D56839" w:rsidP="00C33882">
      <w:pPr>
        <w:ind w:firstLine="708"/>
        <w:jc w:val="both"/>
        <w:rPr>
          <w:sz w:val="28"/>
          <w:szCs w:val="28"/>
        </w:rPr>
      </w:pPr>
      <w:r w:rsidRPr="00D3559D">
        <w:rPr>
          <w:sz w:val="28"/>
          <w:szCs w:val="28"/>
        </w:rPr>
        <w:t>осуществляет в течение 1 дня административную процедуру формирования межведомственных запросов.</w:t>
      </w:r>
    </w:p>
    <w:p w:rsidR="00D56839" w:rsidRPr="00EB5EA1" w:rsidRDefault="00D56839" w:rsidP="00C33882">
      <w:pPr>
        <w:ind w:firstLine="708"/>
        <w:jc w:val="both"/>
        <w:rPr>
          <w:sz w:val="28"/>
          <w:szCs w:val="28"/>
        </w:rPr>
      </w:pPr>
      <w:r w:rsidRPr="00EB5EA1">
        <w:rPr>
          <w:sz w:val="28"/>
          <w:szCs w:val="28"/>
        </w:rPr>
        <w:t>3.6. Заявителю в качестве результата предоставления муниципальной услуги обеспечивается возможность получения документа:</w:t>
      </w:r>
    </w:p>
    <w:p w:rsidR="00D56839" w:rsidRPr="00EB5EA1" w:rsidRDefault="00D56839" w:rsidP="00C33882">
      <w:pPr>
        <w:ind w:firstLine="708"/>
        <w:jc w:val="both"/>
        <w:rPr>
          <w:sz w:val="28"/>
          <w:szCs w:val="28"/>
        </w:rPr>
      </w:pPr>
      <w:r w:rsidRPr="00EB5EA1">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D56839" w:rsidRPr="00EB5EA1" w:rsidRDefault="00D56839" w:rsidP="00C33882">
      <w:pPr>
        <w:ind w:firstLine="708"/>
        <w:jc w:val="both"/>
        <w:rPr>
          <w:sz w:val="28"/>
          <w:szCs w:val="28"/>
        </w:rPr>
      </w:pPr>
      <w:r w:rsidRPr="00EB5EA1">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6839" w:rsidRPr="00EB5EA1" w:rsidRDefault="00D56839" w:rsidP="002F1A60">
      <w:pPr>
        <w:ind w:firstLine="709"/>
        <w:jc w:val="both"/>
        <w:rPr>
          <w:sz w:val="28"/>
          <w:szCs w:val="28"/>
        </w:rPr>
      </w:pPr>
      <w:r w:rsidRPr="00EB5EA1">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6839" w:rsidRPr="00EB5EA1" w:rsidRDefault="00D56839" w:rsidP="00C33882">
      <w:pPr>
        <w:ind w:firstLine="708"/>
        <w:jc w:val="both"/>
        <w:rPr>
          <w:sz w:val="28"/>
          <w:szCs w:val="28"/>
        </w:rPr>
      </w:pPr>
      <w:r w:rsidRPr="00EB5EA1">
        <w:rPr>
          <w:sz w:val="28"/>
          <w:szCs w:val="28"/>
        </w:rPr>
        <w:t>При предоставлении муниципальной услуги в электронной форме заявителю направляется:</w:t>
      </w:r>
    </w:p>
    <w:p w:rsidR="00D56839" w:rsidRPr="00EB5EA1" w:rsidRDefault="00D56839" w:rsidP="00C33882">
      <w:pPr>
        <w:ind w:firstLine="708"/>
        <w:jc w:val="both"/>
        <w:rPr>
          <w:sz w:val="28"/>
          <w:szCs w:val="28"/>
        </w:rPr>
      </w:pPr>
      <w:r w:rsidRPr="00EB5EA1">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6839" w:rsidRPr="00EB5EA1" w:rsidRDefault="00D56839" w:rsidP="00C33882">
      <w:pPr>
        <w:ind w:firstLine="708"/>
        <w:jc w:val="both"/>
        <w:rPr>
          <w:sz w:val="28"/>
          <w:szCs w:val="28"/>
        </w:rPr>
      </w:pPr>
      <w:r w:rsidRPr="00EB5EA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6839" w:rsidRPr="00EB5EA1" w:rsidRDefault="00D56839" w:rsidP="00C33882">
      <w:pPr>
        <w:ind w:firstLine="708"/>
        <w:jc w:val="both"/>
        <w:rPr>
          <w:sz w:val="28"/>
          <w:szCs w:val="28"/>
        </w:rPr>
      </w:pPr>
      <w:r w:rsidRPr="00EB5EA1">
        <w:rPr>
          <w:sz w:val="28"/>
          <w:szCs w:val="28"/>
        </w:rPr>
        <w:t>3.8. Оценка качества предоставления муниципальной услуги.</w:t>
      </w:r>
    </w:p>
    <w:p w:rsidR="00D56839" w:rsidRPr="0020711A" w:rsidRDefault="00D56839" w:rsidP="005A525E">
      <w:pPr>
        <w:ind w:firstLine="708"/>
        <w:jc w:val="both"/>
        <w:rPr>
          <w:sz w:val="28"/>
          <w:szCs w:val="28"/>
        </w:rPr>
      </w:pPr>
      <w:r w:rsidRPr="00EB5EA1">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20711A">
        <w:rPr>
          <w:sz w:val="28"/>
          <w:szCs w:val="28"/>
        </w:rPr>
        <w:t>постановлением Правительства Российской</w:t>
      </w:r>
      <w:r w:rsidR="005A525E">
        <w:rPr>
          <w:sz w:val="28"/>
          <w:szCs w:val="28"/>
        </w:rPr>
        <w:t xml:space="preserve"> Федерации от 12 декабря 2012 года</w:t>
      </w:r>
      <w:r w:rsidRPr="0020711A">
        <w:rPr>
          <w:sz w:val="28"/>
          <w:szCs w:val="28"/>
        </w:rPr>
        <w:t xml:space="preserve"> № 1284 «Об оценке гражданами </w:t>
      </w:r>
      <w:r w:rsidRPr="0020711A">
        <w:rPr>
          <w:sz w:val="28"/>
          <w:szCs w:val="28"/>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п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6839" w:rsidRPr="0020711A" w:rsidRDefault="00D56839" w:rsidP="00C33882">
      <w:pPr>
        <w:ind w:firstLine="708"/>
        <w:jc w:val="both"/>
        <w:rPr>
          <w:sz w:val="28"/>
          <w:szCs w:val="28"/>
        </w:rPr>
      </w:pPr>
      <w:r w:rsidRPr="0020711A">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20711A" w:rsidRPr="0020711A">
        <w:rPr>
          <w:sz w:val="28"/>
          <w:szCs w:val="28"/>
        </w:rPr>
        <w:t xml:space="preserve">от 27 июля 2010 года                        </w:t>
      </w:r>
      <w:r w:rsidRPr="0020711A">
        <w:rPr>
          <w:sz w:val="28"/>
          <w:szCs w:val="28"/>
        </w:rPr>
        <w:t>№ 210-ФЗ и в порядке, установленном постановлением Правительства Российско</w:t>
      </w:r>
      <w:r w:rsidR="00005EF7">
        <w:rPr>
          <w:sz w:val="28"/>
          <w:szCs w:val="28"/>
        </w:rPr>
        <w:t>й Федерации от 20 ноября 2012 года</w:t>
      </w:r>
      <w:r w:rsidRPr="0020711A">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05EF7">
        <w:rPr>
          <w:sz w:val="28"/>
          <w:szCs w:val="28"/>
        </w:rPr>
        <w:t>»</w:t>
      </w:r>
      <w:r w:rsidRPr="0020711A">
        <w:rPr>
          <w:sz w:val="28"/>
          <w:szCs w:val="28"/>
        </w:rPr>
        <w:t>.</w:t>
      </w:r>
    </w:p>
    <w:p w:rsidR="00D56839" w:rsidRPr="0021646E" w:rsidRDefault="00D56839" w:rsidP="00C33882">
      <w:pPr>
        <w:jc w:val="both"/>
        <w:rPr>
          <w:color w:val="00B0F0"/>
          <w:sz w:val="28"/>
          <w:szCs w:val="28"/>
        </w:rPr>
      </w:pPr>
    </w:p>
    <w:p w:rsidR="00996506" w:rsidRDefault="00D56839" w:rsidP="00C33882">
      <w:pPr>
        <w:jc w:val="center"/>
        <w:rPr>
          <w:sz w:val="28"/>
          <w:szCs w:val="28"/>
        </w:rPr>
      </w:pPr>
      <w:r w:rsidRPr="0020711A">
        <w:rPr>
          <w:sz w:val="28"/>
          <w:szCs w:val="28"/>
        </w:rPr>
        <w:t xml:space="preserve">Порядок исправления допущенных опечаток и ошибок в выданных </w:t>
      </w:r>
    </w:p>
    <w:p w:rsidR="00D56839" w:rsidRPr="0020711A" w:rsidRDefault="00D56839" w:rsidP="00C33882">
      <w:pPr>
        <w:jc w:val="center"/>
        <w:rPr>
          <w:sz w:val="28"/>
          <w:szCs w:val="28"/>
        </w:rPr>
      </w:pPr>
      <w:r w:rsidRPr="0020711A">
        <w:rPr>
          <w:sz w:val="28"/>
          <w:szCs w:val="28"/>
        </w:rPr>
        <w:t>в результате предоставления муниципальной услуги документах</w:t>
      </w:r>
    </w:p>
    <w:p w:rsidR="00D56839" w:rsidRPr="0020711A" w:rsidRDefault="00D56839" w:rsidP="00C33882">
      <w:pPr>
        <w:jc w:val="both"/>
        <w:rPr>
          <w:sz w:val="28"/>
          <w:szCs w:val="28"/>
        </w:rPr>
      </w:pPr>
    </w:p>
    <w:p w:rsidR="00D56839" w:rsidRPr="0020711A" w:rsidRDefault="00D56839" w:rsidP="00C33882">
      <w:pPr>
        <w:ind w:firstLine="708"/>
        <w:jc w:val="both"/>
        <w:rPr>
          <w:sz w:val="28"/>
          <w:szCs w:val="28"/>
        </w:rPr>
      </w:pPr>
      <w:r w:rsidRPr="0020711A">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Административного регламента.</w:t>
      </w:r>
    </w:p>
    <w:p w:rsidR="00D56839" w:rsidRPr="0020711A" w:rsidRDefault="00D56839" w:rsidP="00C33882">
      <w:pPr>
        <w:ind w:firstLine="708"/>
        <w:jc w:val="both"/>
        <w:rPr>
          <w:sz w:val="28"/>
          <w:szCs w:val="28"/>
        </w:rPr>
      </w:pPr>
      <w:r w:rsidRPr="0020711A">
        <w:rPr>
          <w:sz w:val="28"/>
          <w:szCs w:val="28"/>
        </w:rPr>
        <w:t>3.11. Основания отказа в приеме заявления об исправлении опечаток и ошибок указаны в пункте 2.13 Административного регламента.</w:t>
      </w:r>
    </w:p>
    <w:p w:rsidR="00D56839" w:rsidRPr="0020711A" w:rsidRDefault="00D56839" w:rsidP="00C33882">
      <w:pPr>
        <w:ind w:firstLine="708"/>
        <w:jc w:val="both"/>
        <w:rPr>
          <w:sz w:val="28"/>
          <w:szCs w:val="28"/>
        </w:rPr>
      </w:pPr>
      <w:r w:rsidRPr="0020711A">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56839" w:rsidRPr="0020711A" w:rsidRDefault="00D56839" w:rsidP="00C33882">
      <w:pPr>
        <w:ind w:firstLine="708"/>
        <w:jc w:val="both"/>
        <w:rPr>
          <w:sz w:val="28"/>
          <w:szCs w:val="28"/>
        </w:rPr>
      </w:pPr>
      <w:r w:rsidRPr="0020711A">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56839" w:rsidRPr="0020711A" w:rsidRDefault="00D56839" w:rsidP="00C33882">
      <w:pPr>
        <w:ind w:firstLine="708"/>
        <w:jc w:val="both"/>
        <w:rPr>
          <w:sz w:val="28"/>
          <w:szCs w:val="28"/>
        </w:rPr>
      </w:pPr>
      <w:r w:rsidRPr="0020711A">
        <w:rPr>
          <w:sz w:val="28"/>
          <w:szCs w:val="28"/>
        </w:rPr>
        <w:t>3.12.2. Уполномоченный орган при получении заявления, указанного в подпункте 3.12.1 пункта 3.12 Административного регламента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56839" w:rsidRPr="0020711A" w:rsidRDefault="00D56839" w:rsidP="00C33882">
      <w:pPr>
        <w:ind w:firstLine="708"/>
        <w:jc w:val="both"/>
        <w:rPr>
          <w:sz w:val="28"/>
          <w:szCs w:val="28"/>
        </w:rPr>
      </w:pPr>
      <w:r w:rsidRPr="0020711A">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56839" w:rsidRPr="0020711A" w:rsidRDefault="00D56839" w:rsidP="00C33882">
      <w:pPr>
        <w:ind w:firstLine="708"/>
        <w:jc w:val="both"/>
        <w:rPr>
          <w:sz w:val="28"/>
          <w:szCs w:val="28"/>
        </w:rPr>
      </w:pPr>
      <w:r w:rsidRPr="0020711A">
        <w:rPr>
          <w:sz w:val="28"/>
          <w:szCs w:val="28"/>
        </w:rPr>
        <w:t xml:space="preserve">3.12.4. Срок устранения опечаток </w:t>
      </w:r>
      <w:r w:rsidR="000B770F">
        <w:rPr>
          <w:sz w:val="28"/>
          <w:szCs w:val="28"/>
        </w:rPr>
        <w:t>и ошибок не должен превышать трех</w:t>
      </w:r>
      <w:r w:rsidRPr="0020711A">
        <w:rPr>
          <w:sz w:val="28"/>
          <w:szCs w:val="28"/>
        </w:rPr>
        <w:t xml:space="preserve"> рабочих дней с даты регистрации заявления, указанного в подпункте 3.12.1 пункта 3.12 Административного регламента. </w:t>
      </w:r>
    </w:p>
    <w:p w:rsidR="00D56839" w:rsidRPr="0021646E" w:rsidRDefault="00D56839" w:rsidP="00C33882">
      <w:pPr>
        <w:ind w:firstLine="708"/>
        <w:jc w:val="both"/>
        <w:rPr>
          <w:color w:val="00B0F0"/>
          <w:sz w:val="28"/>
          <w:szCs w:val="28"/>
        </w:rPr>
      </w:pPr>
    </w:p>
    <w:p w:rsidR="008E5783" w:rsidRDefault="00D56839" w:rsidP="002F1A60">
      <w:pPr>
        <w:jc w:val="center"/>
        <w:rPr>
          <w:sz w:val="28"/>
          <w:szCs w:val="28"/>
        </w:rPr>
      </w:pPr>
      <w:r w:rsidRPr="00D0530E">
        <w:rPr>
          <w:sz w:val="28"/>
          <w:szCs w:val="28"/>
        </w:rPr>
        <w:t xml:space="preserve">Варианты предоставления муниципальной услуги, включающие </w:t>
      </w:r>
    </w:p>
    <w:p w:rsidR="00D56839" w:rsidRPr="00D0530E" w:rsidRDefault="00D56839" w:rsidP="002F1A60">
      <w:pPr>
        <w:jc w:val="center"/>
        <w:rPr>
          <w:sz w:val="28"/>
          <w:szCs w:val="28"/>
        </w:rPr>
      </w:pPr>
      <w:r w:rsidRPr="00D0530E">
        <w:rPr>
          <w:sz w:val="28"/>
          <w:szCs w:val="28"/>
        </w:rPr>
        <w:t>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56839" w:rsidRPr="0021646E" w:rsidRDefault="00D56839" w:rsidP="00C33882">
      <w:pPr>
        <w:ind w:firstLine="708"/>
        <w:jc w:val="both"/>
        <w:rPr>
          <w:color w:val="00B0F0"/>
          <w:sz w:val="28"/>
          <w:szCs w:val="28"/>
        </w:rPr>
      </w:pPr>
    </w:p>
    <w:p w:rsidR="00D56839" w:rsidRPr="00D0530E" w:rsidRDefault="00D56839" w:rsidP="00C33882">
      <w:pPr>
        <w:ind w:firstLine="708"/>
        <w:jc w:val="both"/>
        <w:rPr>
          <w:sz w:val="28"/>
          <w:szCs w:val="28"/>
        </w:rPr>
      </w:pPr>
      <w:r w:rsidRPr="00D0530E">
        <w:rPr>
          <w:sz w:val="28"/>
          <w:szCs w:val="28"/>
        </w:rPr>
        <w:t>Варианты предоставления муниципальной услуги, включающие порядок предоставления указанной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56839" w:rsidRPr="0021646E" w:rsidRDefault="00D56839" w:rsidP="00C33882">
      <w:pPr>
        <w:jc w:val="both"/>
        <w:rPr>
          <w:color w:val="00B0F0"/>
          <w:sz w:val="28"/>
          <w:szCs w:val="28"/>
        </w:rPr>
      </w:pPr>
    </w:p>
    <w:p w:rsidR="00D56839" w:rsidRPr="00D0530E" w:rsidRDefault="002F1A60" w:rsidP="00C33882">
      <w:pPr>
        <w:jc w:val="center"/>
        <w:rPr>
          <w:sz w:val="28"/>
          <w:szCs w:val="28"/>
        </w:rPr>
      </w:pPr>
      <w:r w:rsidRPr="00D0530E">
        <w:rPr>
          <w:sz w:val="28"/>
          <w:szCs w:val="28"/>
        </w:rPr>
        <w:t xml:space="preserve">Раздел </w:t>
      </w:r>
      <w:r w:rsidR="00D56839" w:rsidRPr="00D0530E">
        <w:rPr>
          <w:sz w:val="28"/>
          <w:szCs w:val="28"/>
          <w:lang w:val="en-US"/>
        </w:rPr>
        <w:t>I</w:t>
      </w:r>
      <w:r w:rsidR="00D56839" w:rsidRPr="00D0530E">
        <w:rPr>
          <w:sz w:val="28"/>
          <w:szCs w:val="28"/>
        </w:rPr>
        <w:t xml:space="preserve">V. Формы контроля за исполнением </w:t>
      </w:r>
      <w:r w:rsidR="0004200E" w:rsidRPr="00D0530E">
        <w:rPr>
          <w:sz w:val="28"/>
          <w:szCs w:val="28"/>
        </w:rPr>
        <w:t>А</w:t>
      </w:r>
      <w:r w:rsidR="00D56839" w:rsidRPr="00D0530E">
        <w:rPr>
          <w:sz w:val="28"/>
          <w:szCs w:val="28"/>
        </w:rPr>
        <w:t>дминистративного регламента</w:t>
      </w:r>
    </w:p>
    <w:p w:rsidR="00D56839" w:rsidRPr="00D0530E" w:rsidRDefault="00D56839" w:rsidP="00C33882">
      <w:pPr>
        <w:jc w:val="both"/>
        <w:rPr>
          <w:sz w:val="28"/>
          <w:szCs w:val="28"/>
        </w:rPr>
      </w:pPr>
    </w:p>
    <w:p w:rsidR="00D0530E" w:rsidRDefault="00D56839" w:rsidP="00D0530E">
      <w:pPr>
        <w:ind w:firstLine="567"/>
        <w:jc w:val="center"/>
        <w:rPr>
          <w:sz w:val="28"/>
          <w:szCs w:val="28"/>
        </w:rPr>
      </w:pPr>
      <w:r w:rsidRPr="00D0530E">
        <w:rPr>
          <w:sz w:val="28"/>
          <w:szCs w:val="28"/>
        </w:rPr>
        <w:t>Порядок осуществления текущего контроля</w:t>
      </w:r>
      <w:r w:rsidR="003C5EB1" w:rsidRPr="00D0530E">
        <w:rPr>
          <w:sz w:val="28"/>
          <w:szCs w:val="28"/>
        </w:rPr>
        <w:t xml:space="preserve"> </w:t>
      </w:r>
      <w:r w:rsidRPr="00D0530E">
        <w:rPr>
          <w:sz w:val="28"/>
          <w:szCs w:val="28"/>
        </w:rPr>
        <w:t>за соблюдением</w:t>
      </w:r>
    </w:p>
    <w:p w:rsidR="00D0530E" w:rsidRDefault="00D56839" w:rsidP="00D0530E">
      <w:pPr>
        <w:ind w:firstLine="567"/>
        <w:jc w:val="center"/>
        <w:rPr>
          <w:sz w:val="28"/>
          <w:szCs w:val="28"/>
        </w:rPr>
      </w:pPr>
      <w:r w:rsidRPr="00D0530E">
        <w:rPr>
          <w:sz w:val="28"/>
          <w:szCs w:val="28"/>
        </w:rPr>
        <w:t xml:space="preserve">и исполнением ответственными должностными лицами положений </w:t>
      </w:r>
      <w:r w:rsidR="00D0530E" w:rsidRPr="00D0530E">
        <w:rPr>
          <w:sz w:val="28"/>
          <w:szCs w:val="28"/>
        </w:rPr>
        <w:t>Р</w:t>
      </w:r>
      <w:r w:rsidRPr="00D0530E">
        <w:rPr>
          <w:sz w:val="28"/>
          <w:szCs w:val="28"/>
        </w:rPr>
        <w:t>егламента и иных нормативных правовых актов, устанавливающих требования к предоставлению муниципальной услуги,</w:t>
      </w:r>
    </w:p>
    <w:p w:rsidR="00D56839" w:rsidRDefault="00D56839" w:rsidP="00D0530E">
      <w:pPr>
        <w:ind w:firstLine="567"/>
        <w:jc w:val="center"/>
        <w:rPr>
          <w:sz w:val="28"/>
          <w:szCs w:val="28"/>
        </w:rPr>
      </w:pPr>
      <w:r w:rsidRPr="00D0530E">
        <w:rPr>
          <w:sz w:val="28"/>
          <w:szCs w:val="28"/>
        </w:rPr>
        <w:t>а также принятием ими решений</w:t>
      </w:r>
    </w:p>
    <w:p w:rsidR="00D0530E" w:rsidRPr="00D0530E" w:rsidRDefault="00D0530E" w:rsidP="00C33882">
      <w:pPr>
        <w:ind w:firstLine="567"/>
        <w:jc w:val="both"/>
        <w:rPr>
          <w:sz w:val="28"/>
          <w:szCs w:val="28"/>
        </w:rPr>
      </w:pPr>
    </w:p>
    <w:p w:rsidR="00D56839" w:rsidRPr="00D0530E" w:rsidRDefault="00D0530E" w:rsidP="00C33882">
      <w:pPr>
        <w:ind w:firstLine="708"/>
        <w:jc w:val="both"/>
        <w:rPr>
          <w:sz w:val="28"/>
          <w:szCs w:val="28"/>
        </w:rPr>
      </w:pPr>
      <w:r>
        <w:rPr>
          <w:sz w:val="28"/>
          <w:szCs w:val="28"/>
        </w:rPr>
        <w:t>4.1</w:t>
      </w:r>
      <w:r w:rsidR="00D56839" w:rsidRPr="00D0530E">
        <w:rPr>
          <w:sz w:val="28"/>
          <w:szCs w:val="28"/>
        </w:rPr>
        <w:t>.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56839" w:rsidRPr="00D0530E" w:rsidRDefault="00D56839" w:rsidP="00C33882">
      <w:pPr>
        <w:ind w:firstLine="708"/>
        <w:jc w:val="both"/>
        <w:rPr>
          <w:sz w:val="28"/>
          <w:szCs w:val="28"/>
        </w:rPr>
      </w:pPr>
      <w:r w:rsidRPr="00D0530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F06C5" w:rsidRDefault="00D56839" w:rsidP="00C33882">
      <w:pPr>
        <w:ind w:firstLine="708"/>
        <w:jc w:val="both"/>
        <w:rPr>
          <w:sz w:val="28"/>
          <w:szCs w:val="28"/>
        </w:rPr>
      </w:pPr>
      <w:r w:rsidRPr="00D0530E">
        <w:rPr>
          <w:sz w:val="28"/>
          <w:szCs w:val="28"/>
        </w:rPr>
        <w:t xml:space="preserve">Текущий контроль осуществляется путем проведения проверок: </w:t>
      </w:r>
    </w:p>
    <w:p w:rsidR="00D56839" w:rsidRPr="00D0530E" w:rsidRDefault="00D56839" w:rsidP="00C33882">
      <w:pPr>
        <w:ind w:firstLine="708"/>
        <w:jc w:val="both"/>
        <w:rPr>
          <w:sz w:val="28"/>
          <w:szCs w:val="28"/>
        </w:rPr>
      </w:pPr>
      <w:r w:rsidRPr="00D0530E">
        <w:rPr>
          <w:sz w:val="28"/>
          <w:szCs w:val="28"/>
        </w:rPr>
        <w:t>решений о предоставлении (об отказе в предоставлении) муниципальной услуги;</w:t>
      </w:r>
    </w:p>
    <w:p w:rsidR="00D56839" w:rsidRPr="00D0530E" w:rsidRDefault="00D56839" w:rsidP="00C33882">
      <w:pPr>
        <w:ind w:firstLine="708"/>
        <w:jc w:val="both"/>
        <w:rPr>
          <w:sz w:val="28"/>
          <w:szCs w:val="28"/>
        </w:rPr>
      </w:pPr>
      <w:r w:rsidRPr="00D0530E">
        <w:rPr>
          <w:sz w:val="28"/>
          <w:szCs w:val="28"/>
        </w:rPr>
        <w:t>выявления и устранения нарушений прав граждан;</w:t>
      </w:r>
    </w:p>
    <w:p w:rsidR="00D56839" w:rsidRPr="00D0530E" w:rsidRDefault="00D56839" w:rsidP="00C33882">
      <w:pPr>
        <w:ind w:firstLine="708"/>
        <w:jc w:val="both"/>
        <w:rPr>
          <w:sz w:val="28"/>
          <w:szCs w:val="28"/>
        </w:rPr>
      </w:pPr>
      <w:r w:rsidRPr="00D0530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6839" w:rsidRPr="0021646E" w:rsidRDefault="00D56839" w:rsidP="00C33882">
      <w:pPr>
        <w:jc w:val="both"/>
        <w:rPr>
          <w:color w:val="00B0F0"/>
          <w:sz w:val="28"/>
          <w:szCs w:val="28"/>
        </w:rPr>
      </w:pPr>
      <w:r w:rsidRPr="0021646E">
        <w:rPr>
          <w:color w:val="00B0F0"/>
          <w:sz w:val="28"/>
          <w:szCs w:val="28"/>
        </w:rPr>
        <w:t xml:space="preserve"> </w:t>
      </w:r>
    </w:p>
    <w:p w:rsidR="00D56839" w:rsidRPr="00D0530E" w:rsidRDefault="00D56839" w:rsidP="00C33882">
      <w:pPr>
        <w:jc w:val="center"/>
        <w:rPr>
          <w:sz w:val="28"/>
          <w:szCs w:val="28"/>
        </w:rPr>
      </w:pPr>
      <w:r w:rsidRPr="00D0530E">
        <w:rPr>
          <w:sz w:val="28"/>
          <w:szCs w:val="28"/>
        </w:rPr>
        <w:t xml:space="preserve">Порядок и периодичность осуществления плановых </w:t>
      </w:r>
    </w:p>
    <w:p w:rsidR="00D56839" w:rsidRPr="00D0530E" w:rsidRDefault="00D56839" w:rsidP="00C33882">
      <w:pPr>
        <w:jc w:val="center"/>
        <w:rPr>
          <w:sz w:val="28"/>
          <w:szCs w:val="28"/>
        </w:rPr>
      </w:pPr>
      <w:r w:rsidRPr="00D0530E">
        <w:rPr>
          <w:sz w:val="28"/>
          <w:szCs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6839" w:rsidRPr="0021646E" w:rsidRDefault="00D56839" w:rsidP="00C33882">
      <w:pPr>
        <w:jc w:val="center"/>
        <w:rPr>
          <w:color w:val="00B0F0"/>
          <w:sz w:val="28"/>
          <w:szCs w:val="28"/>
        </w:rPr>
      </w:pPr>
    </w:p>
    <w:p w:rsidR="00D56839" w:rsidRPr="00D0530E" w:rsidRDefault="00D0530E" w:rsidP="00C33882">
      <w:pPr>
        <w:ind w:firstLine="708"/>
        <w:jc w:val="both"/>
        <w:rPr>
          <w:sz w:val="28"/>
          <w:szCs w:val="28"/>
        </w:rPr>
      </w:pPr>
      <w:r w:rsidRPr="00D0530E">
        <w:rPr>
          <w:sz w:val="28"/>
          <w:szCs w:val="28"/>
        </w:rPr>
        <w:t>4.2</w:t>
      </w:r>
      <w:r w:rsidR="00D56839" w:rsidRPr="00D0530E">
        <w:rPr>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D56839" w:rsidRPr="00D0530E" w:rsidRDefault="00D0530E" w:rsidP="00C33882">
      <w:pPr>
        <w:ind w:firstLine="708"/>
        <w:jc w:val="both"/>
        <w:rPr>
          <w:sz w:val="28"/>
          <w:szCs w:val="28"/>
        </w:rPr>
      </w:pPr>
      <w:r>
        <w:rPr>
          <w:sz w:val="28"/>
          <w:szCs w:val="28"/>
        </w:rPr>
        <w:lastRenderedPageBreak/>
        <w:t>4.3</w:t>
      </w:r>
      <w:r w:rsidR="00D56839" w:rsidRPr="00D0530E">
        <w:rPr>
          <w:sz w:val="28"/>
          <w:szCs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56839" w:rsidRPr="00D0530E" w:rsidRDefault="00D56839" w:rsidP="003D3392">
      <w:pPr>
        <w:ind w:firstLine="708"/>
        <w:jc w:val="both"/>
        <w:rPr>
          <w:sz w:val="28"/>
          <w:szCs w:val="28"/>
        </w:rPr>
      </w:pPr>
      <w:r w:rsidRPr="00D0530E">
        <w:rPr>
          <w:sz w:val="28"/>
          <w:szCs w:val="28"/>
        </w:rPr>
        <w:t xml:space="preserve">соблюдение сроков предоставления муниципальной услуги; </w:t>
      </w:r>
    </w:p>
    <w:p w:rsidR="00D56839" w:rsidRPr="00D0530E" w:rsidRDefault="00D56839" w:rsidP="00C33882">
      <w:pPr>
        <w:ind w:firstLine="708"/>
        <w:jc w:val="both"/>
        <w:rPr>
          <w:sz w:val="28"/>
          <w:szCs w:val="28"/>
        </w:rPr>
      </w:pPr>
      <w:r w:rsidRPr="00D0530E">
        <w:rPr>
          <w:sz w:val="28"/>
          <w:szCs w:val="28"/>
        </w:rPr>
        <w:t>соблюдение положений Административного регламента; правильность и обоснованность принятого решения об отказе в предоставлении муниципальной услуги.</w:t>
      </w:r>
    </w:p>
    <w:p w:rsidR="007F147E" w:rsidRDefault="00D56839" w:rsidP="00C33882">
      <w:pPr>
        <w:ind w:firstLine="708"/>
        <w:jc w:val="both"/>
        <w:rPr>
          <w:sz w:val="28"/>
          <w:szCs w:val="28"/>
        </w:rPr>
      </w:pPr>
      <w:r w:rsidRPr="00D0530E">
        <w:rPr>
          <w:sz w:val="28"/>
          <w:szCs w:val="28"/>
        </w:rPr>
        <w:t xml:space="preserve">Основанием для проведения внеплановых проверок являются: </w:t>
      </w:r>
    </w:p>
    <w:p w:rsidR="00D56839" w:rsidRPr="00D0530E" w:rsidRDefault="00D56839" w:rsidP="00C33882">
      <w:pPr>
        <w:ind w:firstLine="708"/>
        <w:jc w:val="both"/>
        <w:rPr>
          <w:sz w:val="28"/>
          <w:szCs w:val="28"/>
        </w:rPr>
      </w:pPr>
      <w:r w:rsidRPr="00D0530E">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администрации Кондинского района;</w:t>
      </w:r>
    </w:p>
    <w:p w:rsidR="00D56839" w:rsidRPr="00D0530E" w:rsidRDefault="00D56839" w:rsidP="00C33882">
      <w:pPr>
        <w:ind w:firstLine="708"/>
        <w:jc w:val="both"/>
        <w:rPr>
          <w:sz w:val="28"/>
          <w:szCs w:val="28"/>
        </w:rPr>
      </w:pPr>
      <w:r w:rsidRPr="00D0530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56839" w:rsidRPr="00D0530E" w:rsidRDefault="00D56839" w:rsidP="00C33882">
      <w:pPr>
        <w:ind w:firstLine="708"/>
        <w:jc w:val="both"/>
        <w:rPr>
          <w:sz w:val="28"/>
          <w:szCs w:val="28"/>
        </w:rPr>
      </w:pPr>
    </w:p>
    <w:p w:rsidR="00DB7564" w:rsidRPr="00DB7564" w:rsidRDefault="00D56839" w:rsidP="00C33882">
      <w:pPr>
        <w:jc w:val="center"/>
        <w:rPr>
          <w:sz w:val="28"/>
          <w:szCs w:val="28"/>
        </w:rPr>
      </w:pPr>
      <w:r w:rsidRPr="00DB7564">
        <w:rPr>
          <w:sz w:val="28"/>
          <w:szCs w:val="28"/>
        </w:rPr>
        <w:t xml:space="preserve">Ответственность должностных лиц за решения и действия (бездействие), принимаемые (осуществляемые) ими в ходе </w:t>
      </w:r>
    </w:p>
    <w:p w:rsidR="00D56839" w:rsidRPr="00DB7564" w:rsidRDefault="00D56839" w:rsidP="00C33882">
      <w:pPr>
        <w:jc w:val="center"/>
        <w:rPr>
          <w:sz w:val="28"/>
          <w:szCs w:val="28"/>
        </w:rPr>
      </w:pPr>
      <w:r w:rsidRPr="00DB7564">
        <w:rPr>
          <w:sz w:val="28"/>
          <w:szCs w:val="28"/>
        </w:rPr>
        <w:t>предоставления муниципальной услуги</w:t>
      </w:r>
    </w:p>
    <w:p w:rsidR="00D56839" w:rsidRPr="0021646E" w:rsidRDefault="00D56839" w:rsidP="00C33882">
      <w:pPr>
        <w:jc w:val="center"/>
        <w:rPr>
          <w:color w:val="00B0F0"/>
          <w:sz w:val="28"/>
          <w:szCs w:val="28"/>
        </w:rPr>
      </w:pPr>
    </w:p>
    <w:p w:rsidR="00D56839" w:rsidRPr="00DB7564" w:rsidRDefault="00DB7564" w:rsidP="00C33882">
      <w:pPr>
        <w:ind w:firstLine="708"/>
        <w:jc w:val="both"/>
        <w:rPr>
          <w:sz w:val="28"/>
          <w:szCs w:val="28"/>
        </w:rPr>
      </w:pPr>
      <w:r w:rsidRPr="00DB7564">
        <w:rPr>
          <w:sz w:val="28"/>
          <w:szCs w:val="28"/>
        </w:rPr>
        <w:t>4.4</w:t>
      </w:r>
      <w:r w:rsidR="00D56839" w:rsidRPr="00DB7564">
        <w:rPr>
          <w:sz w:val="28"/>
          <w:szCs w:val="28"/>
        </w:rPr>
        <w:t>. По результатам проведенных проверок в случае выявления нарушений положений Административного регламента, нормативных правовых актов администрации Кондинского района осуществляется привлечение виновных лиц к ответственности в соответствии с законодательством Российской Федерации.</w:t>
      </w:r>
    </w:p>
    <w:p w:rsidR="00D56839" w:rsidRPr="00DB7564" w:rsidRDefault="00D56839" w:rsidP="00C33882">
      <w:pPr>
        <w:ind w:firstLine="708"/>
        <w:jc w:val="both"/>
        <w:rPr>
          <w:sz w:val="28"/>
          <w:szCs w:val="28"/>
        </w:rPr>
      </w:pPr>
      <w:r w:rsidRPr="00DB756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6839" w:rsidRPr="00DB7564" w:rsidRDefault="00D56839" w:rsidP="00C33882">
      <w:pPr>
        <w:jc w:val="both"/>
        <w:rPr>
          <w:sz w:val="28"/>
          <w:szCs w:val="28"/>
        </w:rPr>
      </w:pPr>
      <w:r w:rsidRPr="00DB7564">
        <w:rPr>
          <w:sz w:val="28"/>
          <w:szCs w:val="28"/>
        </w:rPr>
        <w:t xml:space="preserve"> </w:t>
      </w:r>
    </w:p>
    <w:p w:rsidR="00DB7564" w:rsidRDefault="00D56839" w:rsidP="00C33882">
      <w:pPr>
        <w:jc w:val="center"/>
        <w:rPr>
          <w:sz w:val="28"/>
          <w:szCs w:val="28"/>
        </w:rPr>
      </w:pPr>
      <w:r w:rsidRPr="00DB7564">
        <w:rPr>
          <w:sz w:val="28"/>
          <w:szCs w:val="28"/>
        </w:rPr>
        <w:t xml:space="preserve">Требования к порядку и формам контроля за предоставлением </w:t>
      </w:r>
    </w:p>
    <w:p w:rsidR="00DB7564" w:rsidRDefault="00D56839" w:rsidP="00C33882">
      <w:pPr>
        <w:jc w:val="center"/>
        <w:rPr>
          <w:sz w:val="28"/>
          <w:szCs w:val="28"/>
        </w:rPr>
      </w:pPr>
      <w:r w:rsidRPr="00DB7564">
        <w:rPr>
          <w:sz w:val="28"/>
          <w:szCs w:val="28"/>
        </w:rPr>
        <w:t xml:space="preserve">муниципальной услуги, в том числе со стороны граждан, </w:t>
      </w:r>
    </w:p>
    <w:p w:rsidR="00D56839" w:rsidRPr="00DB7564" w:rsidRDefault="00D56839" w:rsidP="00C33882">
      <w:pPr>
        <w:jc w:val="center"/>
        <w:rPr>
          <w:sz w:val="28"/>
          <w:szCs w:val="28"/>
        </w:rPr>
      </w:pPr>
      <w:r w:rsidRPr="00DB7564">
        <w:rPr>
          <w:sz w:val="28"/>
          <w:szCs w:val="28"/>
        </w:rPr>
        <w:t>их объединений и организаций</w:t>
      </w:r>
    </w:p>
    <w:p w:rsidR="00D56839" w:rsidRPr="00DB7564" w:rsidRDefault="00D56839" w:rsidP="00C33882">
      <w:pPr>
        <w:jc w:val="center"/>
        <w:rPr>
          <w:sz w:val="28"/>
          <w:szCs w:val="28"/>
        </w:rPr>
      </w:pPr>
    </w:p>
    <w:p w:rsidR="00D56839" w:rsidRPr="00162CDA" w:rsidRDefault="00162CDA" w:rsidP="00C33882">
      <w:pPr>
        <w:ind w:firstLine="708"/>
        <w:jc w:val="both"/>
        <w:rPr>
          <w:sz w:val="28"/>
          <w:szCs w:val="28"/>
        </w:rPr>
      </w:pPr>
      <w:r w:rsidRPr="00162CDA">
        <w:rPr>
          <w:sz w:val="28"/>
          <w:szCs w:val="28"/>
        </w:rPr>
        <w:t>4.5</w:t>
      </w:r>
      <w:r w:rsidR="00D56839" w:rsidRPr="00162CDA">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6839" w:rsidRPr="00162CDA" w:rsidRDefault="00D56839" w:rsidP="00C33882">
      <w:pPr>
        <w:ind w:firstLine="708"/>
        <w:jc w:val="both"/>
        <w:rPr>
          <w:sz w:val="28"/>
          <w:szCs w:val="28"/>
        </w:rPr>
      </w:pPr>
      <w:r w:rsidRPr="00162CDA">
        <w:rPr>
          <w:sz w:val="28"/>
          <w:szCs w:val="28"/>
        </w:rPr>
        <w:t>Граждане, их объединения и организации также имеют право:</w:t>
      </w:r>
    </w:p>
    <w:p w:rsidR="00D56839" w:rsidRPr="00162CDA" w:rsidRDefault="00D56839" w:rsidP="00C33882">
      <w:pPr>
        <w:ind w:firstLine="708"/>
        <w:jc w:val="both"/>
        <w:rPr>
          <w:sz w:val="28"/>
          <w:szCs w:val="28"/>
        </w:rPr>
      </w:pPr>
      <w:r w:rsidRPr="00162CDA">
        <w:rPr>
          <w:sz w:val="28"/>
          <w:szCs w:val="28"/>
        </w:rPr>
        <w:t>направлять замечания и предложения по улучшению доступности и качества предоставления муниципальной услуги;</w:t>
      </w:r>
    </w:p>
    <w:p w:rsidR="00D56839" w:rsidRPr="00162CDA" w:rsidRDefault="00D56839" w:rsidP="00C33882">
      <w:pPr>
        <w:ind w:firstLine="708"/>
        <w:jc w:val="both"/>
        <w:rPr>
          <w:sz w:val="28"/>
          <w:szCs w:val="28"/>
        </w:rPr>
      </w:pPr>
      <w:r w:rsidRPr="00162CDA">
        <w:rPr>
          <w:sz w:val="28"/>
          <w:szCs w:val="28"/>
        </w:rPr>
        <w:t>вносить предложения о мерах по устранению нарушений Административного регламента.</w:t>
      </w:r>
    </w:p>
    <w:p w:rsidR="00D56839" w:rsidRPr="00162CDA" w:rsidRDefault="00162CDA" w:rsidP="00C33882">
      <w:pPr>
        <w:ind w:firstLine="708"/>
        <w:jc w:val="both"/>
        <w:rPr>
          <w:sz w:val="28"/>
          <w:szCs w:val="28"/>
        </w:rPr>
      </w:pPr>
      <w:r w:rsidRPr="00162CDA">
        <w:rPr>
          <w:sz w:val="28"/>
          <w:szCs w:val="28"/>
        </w:rPr>
        <w:t>4.6</w:t>
      </w:r>
      <w:r w:rsidR="00D56839" w:rsidRPr="00162CDA">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6839" w:rsidRPr="00162CDA" w:rsidRDefault="00D56839" w:rsidP="00C33882">
      <w:pPr>
        <w:ind w:firstLine="708"/>
        <w:jc w:val="both"/>
        <w:rPr>
          <w:sz w:val="28"/>
          <w:szCs w:val="28"/>
        </w:rPr>
      </w:pPr>
      <w:r w:rsidRPr="00162CDA">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6839" w:rsidRPr="0021646E" w:rsidRDefault="00D56839" w:rsidP="00C33882">
      <w:pPr>
        <w:rPr>
          <w:color w:val="00B0F0"/>
          <w:sz w:val="28"/>
          <w:szCs w:val="28"/>
        </w:rPr>
      </w:pPr>
    </w:p>
    <w:p w:rsidR="00D56839" w:rsidRPr="00791F16" w:rsidRDefault="002F1A60" w:rsidP="00C33882">
      <w:pPr>
        <w:jc w:val="center"/>
        <w:rPr>
          <w:sz w:val="28"/>
          <w:szCs w:val="28"/>
        </w:rPr>
      </w:pPr>
      <w:r w:rsidRPr="00791F16">
        <w:rPr>
          <w:sz w:val="28"/>
          <w:szCs w:val="28"/>
        </w:rPr>
        <w:t xml:space="preserve">Раздел </w:t>
      </w:r>
      <w:r w:rsidR="00D56839" w:rsidRPr="00791F16">
        <w:rPr>
          <w:sz w:val="28"/>
          <w:szCs w:val="28"/>
        </w:rPr>
        <w:t>V. Досудебный (внесудебный) порядок обжалования решений и действий (бездействия) управления образования, МФЦ, а также</w:t>
      </w:r>
      <w:r w:rsidR="003C5EB1" w:rsidRPr="00791F16">
        <w:rPr>
          <w:sz w:val="28"/>
          <w:szCs w:val="28"/>
        </w:rPr>
        <w:t xml:space="preserve"> </w:t>
      </w:r>
      <w:r w:rsidR="00D56839" w:rsidRPr="00791F16">
        <w:rPr>
          <w:sz w:val="28"/>
          <w:szCs w:val="28"/>
        </w:rPr>
        <w:t>их должностных лиц, муниципальных служащих, работников</w:t>
      </w:r>
    </w:p>
    <w:p w:rsidR="00D56839" w:rsidRPr="00791F16" w:rsidRDefault="00D56839" w:rsidP="00C33882">
      <w:pPr>
        <w:jc w:val="center"/>
        <w:rPr>
          <w:sz w:val="28"/>
          <w:szCs w:val="28"/>
        </w:rPr>
      </w:pPr>
    </w:p>
    <w:p w:rsidR="00D56839" w:rsidRPr="00791F16" w:rsidRDefault="00D56839" w:rsidP="00C33882">
      <w:pPr>
        <w:ind w:firstLine="708"/>
        <w:jc w:val="both"/>
        <w:rPr>
          <w:sz w:val="28"/>
          <w:szCs w:val="28"/>
        </w:rPr>
      </w:pPr>
      <w:r w:rsidRPr="00791F16">
        <w:rPr>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w:t>
      </w:r>
      <w:r w:rsidR="003C5EB1" w:rsidRPr="00791F16">
        <w:rPr>
          <w:sz w:val="28"/>
          <w:szCs w:val="28"/>
        </w:rPr>
        <w:t xml:space="preserve"> </w:t>
      </w:r>
      <w:r w:rsidRPr="00791F16">
        <w:rPr>
          <w:sz w:val="28"/>
          <w:szCs w:val="28"/>
        </w:rPr>
        <w:t>органом, предоставляющим муниципальную услугу, МФЦ. А также их должностными лицами, муниципальными служащими, работниками (далее жалоба).</w:t>
      </w:r>
    </w:p>
    <w:p w:rsidR="00D56839" w:rsidRPr="00791F16" w:rsidRDefault="00D56839" w:rsidP="00C33882">
      <w:pPr>
        <w:ind w:firstLine="708"/>
        <w:jc w:val="both"/>
        <w:rPr>
          <w:sz w:val="28"/>
          <w:szCs w:val="28"/>
        </w:rPr>
      </w:pPr>
      <w:r w:rsidRPr="00791F16">
        <w:rPr>
          <w:sz w:val="28"/>
          <w:szCs w:val="28"/>
        </w:rPr>
        <w:t>5.2. Жалоба на решения, действия (бездействие) управления образования, его должностных лиц, муниципальных служащих, обеспечивающих предоставление муниципальной услу</w:t>
      </w:r>
      <w:r w:rsidR="00652951">
        <w:rPr>
          <w:sz w:val="28"/>
          <w:szCs w:val="28"/>
        </w:rPr>
        <w:t>ги, подается на рассмотрение в У</w:t>
      </w:r>
      <w:r w:rsidRPr="00791F16">
        <w:rPr>
          <w:sz w:val="28"/>
          <w:szCs w:val="28"/>
        </w:rPr>
        <w:t>правление образования.</w:t>
      </w:r>
    </w:p>
    <w:p w:rsidR="00D56839" w:rsidRPr="00791F16" w:rsidRDefault="00D56839" w:rsidP="00C33882">
      <w:pPr>
        <w:ind w:firstLine="708"/>
        <w:jc w:val="both"/>
        <w:rPr>
          <w:sz w:val="28"/>
          <w:szCs w:val="28"/>
        </w:rPr>
      </w:pPr>
      <w:r w:rsidRPr="00791F16">
        <w:rPr>
          <w:sz w:val="28"/>
          <w:szCs w:val="28"/>
        </w:rPr>
        <w:t>В случае если обжалуется решение руководителя управления образования предоставляющего муниципальную услугу, жалоба направляется в адрес заместителя главы Кондинского района курирующего соответствующую сферу и рассматривается им в соответствии с Правилами.</w:t>
      </w:r>
    </w:p>
    <w:p w:rsidR="00D56839" w:rsidRPr="00791F16" w:rsidRDefault="00D56839" w:rsidP="00C33882">
      <w:pPr>
        <w:ind w:firstLine="708"/>
        <w:jc w:val="both"/>
        <w:rPr>
          <w:sz w:val="28"/>
          <w:szCs w:val="28"/>
        </w:rPr>
      </w:pPr>
      <w:r w:rsidRPr="00791F16">
        <w:rPr>
          <w:sz w:val="28"/>
          <w:szCs w:val="28"/>
        </w:rPr>
        <w:t>Жалоба на решения, действия (бездействие) руководителя МФЦ подается для рассмотрения в адрес директора автономного учреждения Ханты – Мансийского автономного округа – Югры «Многофункциональный центр представления государственных муниципальных услуг Югры».</w:t>
      </w:r>
    </w:p>
    <w:p w:rsidR="00D56839" w:rsidRPr="00791F16" w:rsidRDefault="00D56839" w:rsidP="00C33882">
      <w:pPr>
        <w:ind w:firstLine="708"/>
        <w:jc w:val="both"/>
        <w:rPr>
          <w:sz w:val="28"/>
          <w:szCs w:val="28"/>
        </w:rPr>
      </w:pPr>
      <w:r w:rsidRPr="00791F16">
        <w:rPr>
          <w:sz w:val="28"/>
          <w:szCs w:val="28"/>
        </w:rPr>
        <w:t>Жалоба на решения, действия (бездействие) работников МФЦ подается для рассмотрения руководителю МФЦ.</w:t>
      </w:r>
    </w:p>
    <w:p w:rsidR="00D56839" w:rsidRPr="00791F16" w:rsidRDefault="00D56839" w:rsidP="00C33882">
      <w:pPr>
        <w:ind w:firstLine="708"/>
        <w:jc w:val="both"/>
        <w:rPr>
          <w:sz w:val="28"/>
          <w:szCs w:val="28"/>
        </w:rPr>
      </w:pPr>
      <w:r w:rsidRPr="00791F16">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и региональном порталах.</w:t>
      </w:r>
    </w:p>
    <w:p w:rsidR="00D56839" w:rsidRPr="00791F16" w:rsidRDefault="00114EAE" w:rsidP="00C33882">
      <w:pPr>
        <w:ind w:firstLine="708"/>
        <w:jc w:val="both"/>
        <w:rPr>
          <w:sz w:val="28"/>
          <w:szCs w:val="28"/>
        </w:rPr>
      </w:pPr>
      <w:r>
        <w:rPr>
          <w:sz w:val="28"/>
          <w:szCs w:val="28"/>
        </w:rPr>
        <w:t xml:space="preserve">5.4. Перечень нормативных </w:t>
      </w:r>
      <w:r w:rsidR="00D56839" w:rsidRPr="00791F16">
        <w:rPr>
          <w:sz w:val="28"/>
          <w:szCs w:val="28"/>
        </w:rPr>
        <w:t>правовых актов</w:t>
      </w:r>
      <w:r>
        <w:rPr>
          <w:sz w:val="28"/>
          <w:szCs w:val="28"/>
        </w:rPr>
        <w:t>,</w:t>
      </w:r>
      <w:r w:rsidR="00D56839" w:rsidRPr="00791F16">
        <w:rPr>
          <w:sz w:val="28"/>
          <w:szCs w:val="28"/>
        </w:rPr>
        <w:t xml:space="preserve"> регулирующих порядок досудебного (внесудебного) обжалования решений и действий (бездействия) управления образования, МФЦ, а также их должностных лиц, муниципальных служащих, работников:</w:t>
      </w:r>
    </w:p>
    <w:p w:rsidR="00D56839" w:rsidRPr="0031396D" w:rsidRDefault="00D56839" w:rsidP="0017270B">
      <w:pPr>
        <w:ind w:firstLine="708"/>
        <w:jc w:val="both"/>
        <w:rPr>
          <w:sz w:val="28"/>
          <w:szCs w:val="28"/>
        </w:rPr>
      </w:pPr>
      <w:r w:rsidRPr="0031396D">
        <w:rPr>
          <w:sz w:val="28"/>
          <w:szCs w:val="28"/>
        </w:rPr>
        <w:t>Федеральный закон от 27 июля 2010 года №</w:t>
      </w:r>
      <w:r w:rsidR="00114EAE" w:rsidRPr="0031396D">
        <w:rPr>
          <w:sz w:val="28"/>
          <w:szCs w:val="28"/>
        </w:rPr>
        <w:t xml:space="preserve"> </w:t>
      </w:r>
      <w:r w:rsidR="0017270B">
        <w:rPr>
          <w:sz w:val="28"/>
          <w:szCs w:val="28"/>
        </w:rPr>
        <w:t>210-ФЗ</w:t>
      </w:r>
      <w:r w:rsidRPr="0031396D">
        <w:rPr>
          <w:sz w:val="28"/>
          <w:szCs w:val="28"/>
        </w:rPr>
        <w:t>;</w:t>
      </w:r>
    </w:p>
    <w:p w:rsidR="00D56839" w:rsidRDefault="00114EAE" w:rsidP="00C33882">
      <w:pPr>
        <w:ind w:firstLine="708"/>
        <w:jc w:val="both"/>
        <w:rPr>
          <w:color w:val="00B0F0"/>
          <w:sz w:val="28"/>
          <w:szCs w:val="28"/>
        </w:rPr>
      </w:pPr>
      <w:r w:rsidRPr="00697122">
        <w:rPr>
          <w:sz w:val="28"/>
          <w:szCs w:val="28"/>
        </w:rPr>
        <w:t>п</w:t>
      </w:r>
      <w:r w:rsidR="00D56839" w:rsidRPr="00697122">
        <w:rPr>
          <w:sz w:val="28"/>
          <w:szCs w:val="28"/>
        </w:rPr>
        <w:t xml:space="preserve">остановление администрации Кондинского района от 28 августа </w:t>
      </w:r>
      <w:r w:rsidRPr="00697122">
        <w:rPr>
          <w:sz w:val="28"/>
          <w:szCs w:val="28"/>
        </w:rPr>
        <w:t xml:space="preserve">                 </w:t>
      </w:r>
      <w:r w:rsidR="00D56839" w:rsidRPr="00697122">
        <w:rPr>
          <w:sz w:val="28"/>
          <w:szCs w:val="28"/>
        </w:rPr>
        <w:t>2017 года №</w:t>
      </w:r>
      <w:r w:rsidRPr="00697122">
        <w:rPr>
          <w:sz w:val="28"/>
          <w:szCs w:val="28"/>
        </w:rPr>
        <w:t xml:space="preserve"> </w:t>
      </w:r>
      <w:r w:rsidR="00D56839" w:rsidRPr="00697122">
        <w:rPr>
          <w:sz w:val="28"/>
          <w:szCs w:val="28"/>
        </w:rPr>
        <w:t>1400 «Об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муниципальных служащих, филиала автономного учр</w:t>
      </w:r>
      <w:r w:rsidRPr="00697122">
        <w:rPr>
          <w:sz w:val="28"/>
          <w:szCs w:val="28"/>
        </w:rPr>
        <w:t>еждения Ханты-</w:t>
      </w:r>
      <w:r w:rsidR="00D56839" w:rsidRPr="00697122">
        <w:rPr>
          <w:sz w:val="28"/>
          <w:szCs w:val="28"/>
        </w:rPr>
        <w:t>Мансийского автономного округа – Югры «Многофункциональный центр представления государственных муниципальных услуг Югры» в Кондинском районе и его работников»</w:t>
      </w:r>
      <w:r w:rsidR="00D56839" w:rsidRPr="0077084D">
        <w:rPr>
          <w:sz w:val="28"/>
          <w:szCs w:val="28"/>
        </w:rPr>
        <w:t>.</w:t>
      </w:r>
    </w:p>
    <w:p w:rsidR="00507140" w:rsidRDefault="00507140" w:rsidP="009F1DBA">
      <w:pPr>
        <w:ind w:firstLine="567"/>
        <w:jc w:val="center"/>
        <w:rPr>
          <w:rFonts w:eastAsia="Calibri"/>
          <w:b/>
          <w:sz w:val="28"/>
          <w:szCs w:val="28"/>
          <w:lang w:eastAsia="en-US"/>
        </w:rPr>
      </w:pPr>
    </w:p>
    <w:p w:rsidR="00507140" w:rsidRPr="00507140" w:rsidRDefault="00507140" w:rsidP="009F1DBA">
      <w:pPr>
        <w:ind w:firstLine="567"/>
        <w:jc w:val="center"/>
        <w:rPr>
          <w:rFonts w:eastAsia="Calibri"/>
          <w:sz w:val="28"/>
          <w:szCs w:val="28"/>
          <w:lang w:eastAsia="en-US"/>
        </w:rPr>
      </w:pPr>
      <w:r w:rsidRPr="00507140">
        <w:rPr>
          <w:rFonts w:eastAsia="Calibri"/>
          <w:sz w:val="28"/>
          <w:szCs w:val="28"/>
          <w:lang w:eastAsia="en-US"/>
        </w:rPr>
        <w:lastRenderedPageBreak/>
        <w:t xml:space="preserve">Раздел </w:t>
      </w:r>
      <w:r w:rsidR="009F1DBA" w:rsidRPr="00507140">
        <w:rPr>
          <w:rFonts w:eastAsia="Calibri"/>
          <w:sz w:val="28"/>
          <w:szCs w:val="28"/>
          <w:lang w:eastAsia="en-US"/>
        </w:rPr>
        <w:t xml:space="preserve">VI. Особенности выполнения административных процедур (действий) в многофункциональных центрах </w:t>
      </w:r>
    </w:p>
    <w:p w:rsidR="009F1DBA" w:rsidRPr="00507140" w:rsidRDefault="009F1DBA" w:rsidP="009F1DBA">
      <w:pPr>
        <w:ind w:firstLine="567"/>
        <w:jc w:val="center"/>
        <w:rPr>
          <w:rFonts w:eastAsia="Calibri"/>
          <w:sz w:val="28"/>
          <w:szCs w:val="28"/>
          <w:lang w:eastAsia="en-US"/>
        </w:rPr>
      </w:pPr>
      <w:r w:rsidRPr="00507140">
        <w:rPr>
          <w:rFonts w:eastAsia="Calibri"/>
          <w:sz w:val="28"/>
          <w:szCs w:val="28"/>
          <w:lang w:eastAsia="en-US"/>
        </w:rPr>
        <w:t>предоставления муниципальных услуг</w:t>
      </w:r>
    </w:p>
    <w:p w:rsidR="009F1DBA" w:rsidRPr="009F1DBA" w:rsidRDefault="009F1DBA" w:rsidP="009F1DBA">
      <w:pPr>
        <w:ind w:firstLine="567"/>
        <w:rPr>
          <w:rFonts w:eastAsia="Calibri"/>
          <w:b/>
          <w:sz w:val="28"/>
          <w:szCs w:val="28"/>
          <w:lang w:eastAsia="en-US"/>
        </w:rPr>
      </w:pPr>
    </w:p>
    <w:p w:rsidR="00507140" w:rsidRDefault="009F1DBA" w:rsidP="00507140">
      <w:pPr>
        <w:ind w:firstLine="567"/>
        <w:jc w:val="center"/>
        <w:rPr>
          <w:rFonts w:eastAsia="Calibri"/>
          <w:sz w:val="28"/>
          <w:szCs w:val="28"/>
          <w:lang w:eastAsia="en-US"/>
        </w:rPr>
      </w:pPr>
      <w:r w:rsidRPr="00507140">
        <w:rPr>
          <w:rFonts w:eastAsia="Calibri"/>
          <w:sz w:val="28"/>
          <w:szCs w:val="28"/>
          <w:lang w:eastAsia="en-US"/>
        </w:rPr>
        <w:t xml:space="preserve">Исчерпывающий перечень административных процедур (действий) при предоставлении муниципальной услуги, выполняемых </w:t>
      </w:r>
    </w:p>
    <w:p w:rsidR="009F1DBA" w:rsidRPr="00507140" w:rsidRDefault="009F1DBA" w:rsidP="00507140">
      <w:pPr>
        <w:ind w:firstLine="567"/>
        <w:jc w:val="center"/>
        <w:rPr>
          <w:rFonts w:eastAsia="Calibri"/>
          <w:sz w:val="28"/>
          <w:szCs w:val="28"/>
          <w:lang w:eastAsia="en-US"/>
        </w:rPr>
      </w:pPr>
      <w:r w:rsidRPr="00507140">
        <w:rPr>
          <w:rFonts w:eastAsia="Calibri"/>
          <w:sz w:val="28"/>
          <w:szCs w:val="28"/>
          <w:lang w:eastAsia="en-US"/>
        </w:rPr>
        <w:t>многофункциональными центрами</w:t>
      </w:r>
    </w:p>
    <w:p w:rsidR="009F1DBA" w:rsidRPr="009F1DBA" w:rsidRDefault="009F1DBA" w:rsidP="009F1DBA">
      <w:pPr>
        <w:ind w:firstLine="567"/>
        <w:rPr>
          <w:rFonts w:eastAsia="Calibri"/>
          <w:i/>
          <w:sz w:val="28"/>
          <w:szCs w:val="28"/>
          <w:lang w:eastAsia="en-US"/>
        </w:rPr>
      </w:pP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6.1. Многофункциональный центр осуществляет:</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 xml:space="preserve">иные процедуры и действия, предусмотренные Федеральным законом </w:t>
      </w:r>
      <w:r w:rsidR="00507140">
        <w:rPr>
          <w:rFonts w:eastAsia="Calibri"/>
          <w:sz w:val="28"/>
          <w:szCs w:val="28"/>
          <w:lang w:eastAsia="en-US"/>
        </w:rPr>
        <w:t xml:space="preserve">                </w:t>
      </w:r>
      <w:r w:rsidR="00507140" w:rsidRPr="00507140">
        <w:rPr>
          <w:rFonts w:eastAsia="Calibri"/>
          <w:sz w:val="28"/>
          <w:szCs w:val="28"/>
          <w:lang w:eastAsia="en-US"/>
        </w:rPr>
        <w:t xml:space="preserve">от 27 июля 2010 года </w:t>
      </w:r>
      <w:r w:rsidRPr="009F1DBA">
        <w:rPr>
          <w:rFonts w:eastAsia="Calibri"/>
          <w:sz w:val="28"/>
          <w:szCs w:val="28"/>
          <w:lang w:eastAsia="en-US"/>
        </w:rPr>
        <w:t>№ 210-ФЗ.</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В соответствии с частью 1.1 статьи 16 Федерального закона</w:t>
      </w:r>
      <w:r w:rsidR="00507140">
        <w:rPr>
          <w:rFonts w:eastAsia="Calibri"/>
          <w:sz w:val="28"/>
          <w:szCs w:val="28"/>
          <w:lang w:eastAsia="en-US"/>
        </w:rPr>
        <w:t xml:space="preserve"> </w:t>
      </w:r>
      <w:r w:rsidR="00507140" w:rsidRPr="00507140">
        <w:rPr>
          <w:rFonts w:eastAsia="Calibri"/>
          <w:sz w:val="28"/>
          <w:szCs w:val="28"/>
          <w:lang w:eastAsia="en-US"/>
        </w:rPr>
        <w:t>от 27 июля 2010 года</w:t>
      </w:r>
      <w:r w:rsidRPr="009F1DBA">
        <w:rPr>
          <w:rFonts w:eastAsia="Calibri"/>
          <w:sz w:val="28"/>
          <w:szCs w:val="28"/>
          <w:lang w:eastAsia="en-US"/>
        </w:rPr>
        <w:t xml:space="preserve"> № 210-ФЗ для реализации своих функций многофункциональные центры вправе привлекать иные организации.</w:t>
      </w:r>
    </w:p>
    <w:p w:rsidR="009F1DBA" w:rsidRPr="009F1DBA" w:rsidRDefault="009F1DBA" w:rsidP="009F1DBA">
      <w:pPr>
        <w:ind w:firstLine="567"/>
        <w:rPr>
          <w:rFonts w:eastAsia="Calibri"/>
          <w:i/>
          <w:sz w:val="28"/>
          <w:szCs w:val="28"/>
          <w:lang w:eastAsia="en-US"/>
        </w:rPr>
      </w:pPr>
    </w:p>
    <w:p w:rsidR="009F1DBA" w:rsidRPr="00507140" w:rsidRDefault="009F1DBA" w:rsidP="00507140">
      <w:pPr>
        <w:ind w:firstLine="567"/>
        <w:jc w:val="center"/>
        <w:rPr>
          <w:rFonts w:eastAsia="Calibri"/>
          <w:sz w:val="28"/>
          <w:szCs w:val="28"/>
          <w:lang w:eastAsia="en-US"/>
        </w:rPr>
      </w:pPr>
      <w:r w:rsidRPr="00507140">
        <w:rPr>
          <w:rFonts w:eastAsia="Calibri"/>
          <w:sz w:val="28"/>
          <w:szCs w:val="28"/>
          <w:lang w:eastAsia="en-US"/>
        </w:rPr>
        <w:t>Информирование Заявителей</w:t>
      </w:r>
    </w:p>
    <w:p w:rsidR="009F1DBA" w:rsidRPr="009F1DBA" w:rsidRDefault="009F1DBA" w:rsidP="009F1DBA">
      <w:pPr>
        <w:ind w:firstLine="567"/>
        <w:rPr>
          <w:rFonts w:eastAsia="Calibri"/>
          <w:b/>
          <w:i/>
          <w:sz w:val="28"/>
          <w:szCs w:val="28"/>
          <w:lang w:eastAsia="en-US"/>
        </w:rPr>
      </w:pP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6.2. Информирование Заявителя многофункциональными центрами осуществляется следующими способами: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при обращении Заявителя в многофункциональный центр лично, по телефону, посредством почтовых отправлений, либо по электронной почте.</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9F1DBA">
        <w:rPr>
          <w:rFonts w:eastAsia="Calibri"/>
          <w:sz w:val="28"/>
          <w:szCs w:val="28"/>
          <w:lang w:eastAsia="en-US"/>
        </w:rPr>
        <w:lastRenderedPageBreak/>
        <w:t>телефону работник многофункционального центра</w:t>
      </w:r>
      <w:r w:rsidR="00507140">
        <w:rPr>
          <w:rFonts w:eastAsia="Calibri"/>
          <w:sz w:val="28"/>
          <w:szCs w:val="28"/>
          <w:lang w:eastAsia="en-US"/>
        </w:rPr>
        <w:t xml:space="preserve"> осуществляет не более 10 минут.</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изложить обращение в письменной форме (ответ направляется Заявителю в со</w:t>
      </w:r>
      <w:r w:rsidR="00507140">
        <w:rPr>
          <w:rFonts w:eastAsia="Calibri"/>
          <w:sz w:val="28"/>
          <w:szCs w:val="28"/>
          <w:lang w:eastAsia="en-US"/>
        </w:rPr>
        <w:t>ответствии со способом, указанно</w:t>
      </w:r>
      <w:r w:rsidRPr="009F1DBA">
        <w:rPr>
          <w:rFonts w:eastAsia="Calibri"/>
          <w:sz w:val="28"/>
          <w:szCs w:val="28"/>
          <w:lang w:eastAsia="en-US"/>
        </w:rPr>
        <w:t>м в обращении);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назначить другое время для консультаций.</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F1DBA" w:rsidRPr="009F1DBA" w:rsidRDefault="009F1DBA" w:rsidP="009F1DBA">
      <w:pPr>
        <w:ind w:firstLine="567"/>
        <w:rPr>
          <w:rFonts w:eastAsia="Calibri"/>
          <w:i/>
          <w:sz w:val="28"/>
          <w:szCs w:val="28"/>
          <w:lang w:eastAsia="en-US"/>
        </w:rPr>
      </w:pPr>
    </w:p>
    <w:p w:rsidR="00007031" w:rsidRDefault="009F1DBA" w:rsidP="00007031">
      <w:pPr>
        <w:ind w:firstLine="567"/>
        <w:jc w:val="center"/>
        <w:rPr>
          <w:rFonts w:eastAsia="Calibri"/>
          <w:sz w:val="28"/>
          <w:szCs w:val="28"/>
          <w:lang w:eastAsia="en-US"/>
        </w:rPr>
      </w:pPr>
      <w:r w:rsidRPr="00D5310B">
        <w:rPr>
          <w:rFonts w:eastAsia="Calibri"/>
          <w:sz w:val="28"/>
          <w:szCs w:val="28"/>
          <w:lang w:eastAsia="en-US"/>
        </w:rPr>
        <w:t>Выдача заявителю результата предоставления</w:t>
      </w:r>
    </w:p>
    <w:p w:rsidR="009F1DBA" w:rsidRPr="00D5310B" w:rsidRDefault="009F1DBA" w:rsidP="00007031">
      <w:pPr>
        <w:ind w:firstLine="567"/>
        <w:jc w:val="center"/>
        <w:rPr>
          <w:rFonts w:eastAsia="Calibri"/>
          <w:sz w:val="28"/>
          <w:szCs w:val="28"/>
          <w:lang w:eastAsia="en-US"/>
        </w:rPr>
      </w:pPr>
      <w:r w:rsidRPr="00D5310B">
        <w:rPr>
          <w:rFonts w:eastAsia="Calibri"/>
          <w:sz w:val="28"/>
          <w:szCs w:val="28"/>
          <w:lang w:eastAsia="en-US"/>
        </w:rPr>
        <w:t>муниципальной услуги</w:t>
      </w:r>
    </w:p>
    <w:p w:rsidR="009F1DBA" w:rsidRPr="009F1DBA" w:rsidRDefault="009F1DBA" w:rsidP="009F1DBA">
      <w:pPr>
        <w:ind w:firstLine="567"/>
        <w:rPr>
          <w:rFonts w:eastAsia="Calibri"/>
          <w:b/>
          <w:i/>
          <w:sz w:val="28"/>
          <w:szCs w:val="28"/>
          <w:lang w:eastAsia="en-US"/>
        </w:rPr>
      </w:pP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 xml:space="preserve">6.3. При наличии в заявлении о предоставлении государственной (муниципальной) услуги указания о выдаче результатов оказания услуги </w:t>
      </w:r>
      <w:r w:rsidR="00F56826">
        <w:rPr>
          <w:rFonts w:eastAsia="Calibri"/>
          <w:sz w:val="28"/>
          <w:szCs w:val="28"/>
          <w:lang w:eastAsia="en-US"/>
        </w:rPr>
        <w:t>через многофункциональный центр</w:t>
      </w:r>
      <w:r w:rsidRPr="009F1DBA">
        <w:rPr>
          <w:rFonts w:eastAsia="Calibri"/>
          <w:sz w:val="28"/>
          <w:szCs w:val="28"/>
          <w:lang w:eastAsia="en-US"/>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w:t>
      </w:r>
      <w:r w:rsidR="0001411A">
        <w:rPr>
          <w:rFonts w:eastAsia="Calibri"/>
          <w:sz w:val="28"/>
          <w:szCs w:val="28"/>
          <w:lang w:eastAsia="en-US"/>
        </w:rPr>
        <w:t>лением Правительства РФ</w:t>
      </w:r>
      <w:r w:rsidR="00F56826">
        <w:rPr>
          <w:rFonts w:eastAsia="Calibri"/>
          <w:sz w:val="28"/>
          <w:szCs w:val="28"/>
          <w:lang w:eastAsia="en-US"/>
        </w:rPr>
        <w:t xml:space="preserve"> от 27 сентября 2011 года</w:t>
      </w:r>
      <w:r w:rsidRPr="009F1DBA">
        <w:rPr>
          <w:rFonts w:eastAsia="Calibri"/>
          <w:sz w:val="28"/>
          <w:szCs w:val="28"/>
          <w:lang w:eastAsia="en-US"/>
        </w:rPr>
        <w:t xml:space="preserve"> № 797.</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r w:rsidR="0001411A">
        <w:rPr>
          <w:rFonts w:eastAsia="Calibri"/>
          <w:sz w:val="28"/>
          <w:szCs w:val="28"/>
          <w:lang w:eastAsia="en-US"/>
        </w:rPr>
        <w:t xml:space="preserve"> </w:t>
      </w:r>
      <w:r w:rsidR="0001411A" w:rsidRPr="0001411A">
        <w:rPr>
          <w:rFonts w:eastAsia="Calibri"/>
          <w:sz w:val="28"/>
          <w:szCs w:val="28"/>
          <w:lang w:eastAsia="en-US"/>
        </w:rPr>
        <w:t xml:space="preserve">постановлением </w:t>
      </w:r>
      <w:r w:rsidR="00046474">
        <w:rPr>
          <w:rFonts w:eastAsia="Calibri"/>
          <w:sz w:val="28"/>
          <w:szCs w:val="28"/>
          <w:lang w:eastAsia="en-US"/>
        </w:rPr>
        <w:t xml:space="preserve">                         </w:t>
      </w:r>
      <w:r w:rsidR="0001411A" w:rsidRPr="0001411A">
        <w:rPr>
          <w:rFonts w:eastAsia="Calibri"/>
          <w:sz w:val="28"/>
          <w:szCs w:val="28"/>
          <w:lang w:eastAsia="en-US"/>
        </w:rPr>
        <w:t>Правительства РФ от 27 сентября 2011 года № 797</w:t>
      </w:r>
      <w:r w:rsidRPr="009F1DBA">
        <w:rPr>
          <w:rFonts w:eastAsia="Calibri"/>
          <w:sz w:val="28"/>
          <w:szCs w:val="28"/>
          <w:lang w:eastAsia="en-US"/>
        </w:rPr>
        <w:t>.</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проверяет полномочия представителя Заявителя (в случае обращения представителя Заявителя);</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9F1DBA">
        <w:rPr>
          <w:rFonts w:eastAsia="Calibri"/>
          <w:sz w:val="28"/>
          <w:szCs w:val="28"/>
          <w:lang w:eastAsia="en-US"/>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выдает документы Заявителю, при необходимости запрашивает у Заявителя подписи за каждый выданный документ;</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6.6. Уполномоченным органом ведется электронный реестр решений предоставления муниципальной услуги.</w:t>
      </w:r>
    </w:p>
    <w:p w:rsidR="009F1DBA" w:rsidRPr="009F1DBA" w:rsidRDefault="009F1DBA" w:rsidP="009F1DBA">
      <w:pPr>
        <w:ind w:firstLine="567"/>
        <w:rPr>
          <w:rFonts w:eastAsia="Calibri"/>
          <w:sz w:val="28"/>
          <w:szCs w:val="28"/>
          <w:lang w:eastAsia="en-US"/>
        </w:rPr>
      </w:pPr>
    </w:p>
    <w:p w:rsidR="009F1DBA" w:rsidRPr="00D5310B" w:rsidRDefault="009F1DBA" w:rsidP="00D5310B">
      <w:pPr>
        <w:ind w:firstLine="567"/>
        <w:jc w:val="center"/>
        <w:rPr>
          <w:rFonts w:eastAsia="Calibri"/>
          <w:sz w:val="28"/>
          <w:szCs w:val="28"/>
          <w:lang w:eastAsia="en-US"/>
        </w:rPr>
      </w:pPr>
      <w:r w:rsidRPr="00D5310B">
        <w:rPr>
          <w:rFonts w:eastAsia="Calibri"/>
          <w:sz w:val="28"/>
          <w:szCs w:val="28"/>
          <w:lang w:eastAsia="en-US"/>
        </w:rPr>
        <w:t>Исчерпывающий перечень оснований для</w:t>
      </w:r>
      <w:r w:rsidR="00D5310B">
        <w:rPr>
          <w:rFonts w:eastAsia="Calibri"/>
          <w:sz w:val="28"/>
          <w:szCs w:val="28"/>
          <w:lang w:eastAsia="en-US"/>
        </w:rPr>
        <w:t xml:space="preserve"> </w:t>
      </w:r>
      <w:r w:rsidRPr="00D5310B">
        <w:rPr>
          <w:rFonts w:eastAsia="Calibri"/>
          <w:sz w:val="28"/>
          <w:szCs w:val="28"/>
          <w:lang w:eastAsia="en-US"/>
        </w:rPr>
        <w:t>процедуры автоматического принятия решения</w:t>
      </w:r>
      <w:r w:rsidR="00D5310B">
        <w:rPr>
          <w:rFonts w:eastAsia="Calibri"/>
          <w:sz w:val="28"/>
          <w:szCs w:val="28"/>
          <w:lang w:eastAsia="en-US"/>
        </w:rPr>
        <w:t xml:space="preserve"> </w:t>
      </w:r>
      <w:r w:rsidRPr="00D5310B">
        <w:rPr>
          <w:rFonts w:eastAsia="Calibri"/>
          <w:sz w:val="28"/>
          <w:szCs w:val="28"/>
          <w:lang w:eastAsia="en-US"/>
        </w:rPr>
        <w:t>о предоставлении муниципальной услуги</w:t>
      </w:r>
    </w:p>
    <w:p w:rsidR="009F1DBA" w:rsidRPr="009F1DBA" w:rsidRDefault="009F1DBA" w:rsidP="009F1DBA">
      <w:pPr>
        <w:ind w:firstLine="567"/>
        <w:rPr>
          <w:rFonts w:eastAsia="Calibri"/>
          <w:b/>
          <w:i/>
          <w:sz w:val="28"/>
          <w:szCs w:val="28"/>
          <w:lang w:eastAsia="en-US"/>
        </w:rPr>
      </w:pP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6.7.1. Представленные документы, в рамках межведомственного электронного взаимодействия, являются ва</w:t>
      </w:r>
      <w:r w:rsidR="00CE2F83">
        <w:rPr>
          <w:rFonts w:eastAsia="Calibri"/>
          <w:sz w:val="28"/>
          <w:szCs w:val="28"/>
          <w:lang w:eastAsia="en-US"/>
        </w:rPr>
        <w:t>лидными и верифицированными.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w:t>
      </w:r>
      <w:r w:rsidR="00CE2F83">
        <w:rPr>
          <w:rFonts w:eastAsia="Calibri"/>
          <w:sz w:val="28"/>
          <w:szCs w:val="28"/>
          <w:lang w:eastAsia="en-US"/>
        </w:rPr>
        <w:t>ентах для предоставления услуги.</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 xml:space="preserve">6.7.3. Заявление подано родителем (законным представителем) либо лицом, обладающим соответствующими полномочиями </w:t>
      </w:r>
      <w:r w:rsidR="00CE2F83">
        <w:rPr>
          <w:rFonts w:eastAsia="Calibri"/>
          <w:sz w:val="28"/>
          <w:szCs w:val="28"/>
          <w:lang w:eastAsia="en-US"/>
        </w:rPr>
        <w:t>представлять интересы Заявителя.</w:t>
      </w:r>
    </w:p>
    <w:p w:rsidR="009F1DBA" w:rsidRPr="009F1DBA" w:rsidRDefault="009F1DBA" w:rsidP="009F1DBA">
      <w:pPr>
        <w:ind w:firstLine="567"/>
        <w:jc w:val="both"/>
        <w:rPr>
          <w:rFonts w:eastAsia="Calibri"/>
          <w:sz w:val="28"/>
          <w:szCs w:val="28"/>
          <w:lang w:eastAsia="en-US"/>
        </w:rPr>
      </w:pPr>
      <w:r w:rsidRPr="009F1DBA">
        <w:rPr>
          <w:rFonts w:eastAsia="Calibri"/>
          <w:sz w:val="28"/>
          <w:szCs w:val="28"/>
          <w:lang w:eastAsia="en-US"/>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w:t>
      </w:r>
      <w:r w:rsidR="00CE2F83">
        <w:rPr>
          <w:rFonts w:eastAsia="Calibri"/>
          <w:sz w:val="28"/>
          <w:szCs w:val="28"/>
          <w:lang w:eastAsia="en-US"/>
        </w:rPr>
        <w:t>ающие полномочия представителя).</w:t>
      </w:r>
    </w:p>
    <w:p w:rsidR="009F1DBA" w:rsidRPr="009F1DBA" w:rsidRDefault="00F3726F" w:rsidP="009F1DBA">
      <w:pPr>
        <w:ind w:firstLine="567"/>
        <w:jc w:val="both"/>
        <w:rPr>
          <w:rFonts w:eastAsia="Calibri"/>
          <w:sz w:val="28"/>
          <w:szCs w:val="28"/>
          <w:lang w:eastAsia="en-US"/>
        </w:rPr>
      </w:pPr>
      <w:r>
        <w:rPr>
          <w:rFonts w:eastAsia="Calibri"/>
          <w:sz w:val="28"/>
          <w:szCs w:val="28"/>
          <w:lang w:eastAsia="en-US"/>
        </w:rPr>
        <w:t>6.7.5</w:t>
      </w:r>
      <w:r w:rsidR="009F1DBA" w:rsidRPr="009F1DBA">
        <w:rPr>
          <w:rFonts w:eastAsia="Calibri"/>
          <w:sz w:val="28"/>
          <w:szCs w:val="28"/>
          <w:lang w:eastAsia="en-US"/>
        </w:rPr>
        <w:t>. Заявитель полностью заполнил обязательные поля в форме запроса о предоставлении услуги.</w:t>
      </w:r>
    </w:p>
    <w:p w:rsidR="009F1DBA" w:rsidRPr="009F1DBA" w:rsidRDefault="00F3726F" w:rsidP="009F1DBA">
      <w:pPr>
        <w:ind w:firstLine="567"/>
        <w:jc w:val="both"/>
        <w:rPr>
          <w:rFonts w:eastAsia="Calibri"/>
          <w:sz w:val="28"/>
          <w:szCs w:val="28"/>
          <w:lang w:eastAsia="en-US"/>
        </w:rPr>
      </w:pPr>
      <w:r>
        <w:rPr>
          <w:rFonts w:eastAsia="Calibri"/>
          <w:sz w:val="28"/>
          <w:szCs w:val="28"/>
          <w:lang w:eastAsia="en-US"/>
        </w:rPr>
        <w:t>6.7.6</w:t>
      </w:r>
      <w:r w:rsidR="009F1DBA" w:rsidRPr="009F1DBA">
        <w:rPr>
          <w:rFonts w:eastAsia="Calibri"/>
          <w:sz w:val="28"/>
          <w:szCs w:val="28"/>
          <w:lang w:eastAsia="en-US"/>
        </w:rPr>
        <w:t>.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9F1DBA" w:rsidRPr="009F1DBA" w:rsidRDefault="00F3726F" w:rsidP="009F1DBA">
      <w:pPr>
        <w:ind w:firstLine="567"/>
        <w:jc w:val="both"/>
        <w:rPr>
          <w:rFonts w:eastAsia="Calibri"/>
          <w:sz w:val="28"/>
          <w:szCs w:val="28"/>
          <w:lang w:eastAsia="en-US"/>
        </w:rPr>
      </w:pPr>
      <w:r>
        <w:rPr>
          <w:rFonts w:eastAsia="Calibri"/>
          <w:sz w:val="28"/>
          <w:szCs w:val="28"/>
          <w:lang w:eastAsia="en-US"/>
        </w:rPr>
        <w:t>6.7.</w:t>
      </w:r>
      <w:r w:rsidR="00007031">
        <w:rPr>
          <w:rFonts w:eastAsia="Calibri"/>
          <w:sz w:val="28"/>
          <w:szCs w:val="28"/>
          <w:lang w:eastAsia="en-US"/>
        </w:rPr>
        <w:t>7</w:t>
      </w:r>
      <w:r w:rsidR="009F1DBA" w:rsidRPr="009F1DBA">
        <w:rPr>
          <w:rFonts w:eastAsia="Calibri"/>
          <w:sz w:val="28"/>
          <w:szCs w:val="28"/>
          <w:lang w:eastAsia="en-US"/>
        </w:rPr>
        <w:t>.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1E0495" w:rsidRPr="00C33882" w:rsidRDefault="001E0495" w:rsidP="00702197">
      <w:pPr>
        <w:rPr>
          <w:i/>
        </w:rPr>
        <w:sectPr w:rsidR="001E0495" w:rsidRPr="00C33882" w:rsidSect="008B6540">
          <w:headerReference w:type="default" r:id="rId9"/>
          <w:pgSz w:w="11909" w:h="16834"/>
          <w:pgMar w:top="1135" w:right="567" w:bottom="993" w:left="1701" w:header="709" w:footer="720" w:gutter="0"/>
          <w:cols w:space="720"/>
          <w:titlePg/>
          <w:docGrid w:linePitch="326"/>
        </w:sectPr>
      </w:pPr>
    </w:p>
    <w:p w:rsidR="00D56839" w:rsidRPr="00C33882" w:rsidRDefault="00A66A33" w:rsidP="0038087C">
      <w:pPr>
        <w:ind w:left="4962"/>
      </w:pPr>
      <w:r>
        <w:lastRenderedPageBreak/>
        <w:t xml:space="preserve">Приложение </w:t>
      </w:r>
      <w:r w:rsidR="00D56839" w:rsidRPr="00C33882">
        <w:t xml:space="preserve">1 </w:t>
      </w:r>
    </w:p>
    <w:p w:rsidR="00D56839" w:rsidRPr="00C33882" w:rsidRDefault="00D56839" w:rsidP="0038087C">
      <w:pPr>
        <w:ind w:left="4956"/>
      </w:pPr>
      <w:r w:rsidRPr="00C33882">
        <w:t xml:space="preserve">к Административному регламенту </w:t>
      </w:r>
    </w:p>
    <w:p w:rsidR="00D56839" w:rsidRPr="00C33882" w:rsidRDefault="00D56839" w:rsidP="0038087C"/>
    <w:p w:rsidR="00D56839" w:rsidRPr="00C33882" w:rsidRDefault="00D56839" w:rsidP="0038087C">
      <w:pPr>
        <w:ind w:left="1416"/>
      </w:pPr>
      <w:r w:rsidRPr="00C33882">
        <w:t>Форма решения о предоставлении муниципальной услуги</w:t>
      </w:r>
    </w:p>
    <w:p w:rsidR="00D56839" w:rsidRPr="00C33882" w:rsidRDefault="00D56839" w:rsidP="0038087C"/>
    <w:p w:rsidR="00D56839" w:rsidRPr="00C33882" w:rsidRDefault="00D56839" w:rsidP="0038087C">
      <w:pPr>
        <w:jc w:val="center"/>
      </w:pPr>
      <w:r w:rsidRPr="00C33882">
        <w:t xml:space="preserve">Уполномоченный орган </w:t>
      </w:r>
    </w:p>
    <w:p w:rsidR="00D56839" w:rsidRPr="00C33882" w:rsidRDefault="00C75FBB" w:rsidP="0038087C">
      <w:pPr>
        <w:jc w:val="center"/>
      </w:pPr>
      <w:r>
        <w:t>У</w:t>
      </w:r>
      <w:r w:rsidR="00D56839" w:rsidRPr="00C33882">
        <w:t>правление образования администрации Кондинского района</w:t>
      </w:r>
    </w:p>
    <w:p w:rsidR="00D56839" w:rsidRPr="00C33882" w:rsidRDefault="00D56839" w:rsidP="0038087C">
      <w:pPr>
        <w:jc w:val="center"/>
      </w:pPr>
    </w:p>
    <w:p w:rsidR="00D56839" w:rsidRPr="00C33882" w:rsidRDefault="0038087C" w:rsidP="0038087C">
      <w:pPr>
        <w:jc w:val="right"/>
      </w:pPr>
      <w:r>
        <w:t xml:space="preserve">Кому: </w:t>
      </w:r>
      <w:r w:rsidR="00D56839" w:rsidRPr="00C33882">
        <w:t>_______________________________</w:t>
      </w:r>
    </w:p>
    <w:p w:rsidR="00D56839" w:rsidRPr="00C33882" w:rsidRDefault="00D56839" w:rsidP="0038087C">
      <w:r w:rsidRPr="00C33882">
        <w:t xml:space="preserve"> </w:t>
      </w:r>
    </w:p>
    <w:p w:rsidR="00D56839" w:rsidRPr="00C33882" w:rsidRDefault="00D56839" w:rsidP="0038087C">
      <w:pPr>
        <w:jc w:val="center"/>
      </w:pPr>
      <w:r w:rsidRPr="00C33882">
        <w:t>РЕШЕНИЕ</w:t>
      </w:r>
    </w:p>
    <w:p w:rsidR="00D56839" w:rsidRPr="00C33882" w:rsidRDefault="00D56839" w:rsidP="0038087C">
      <w:pPr>
        <w:jc w:val="center"/>
      </w:pPr>
      <w:r w:rsidRPr="00C33882">
        <w:t xml:space="preserve">о предоставлении муниципальной услуги </w:t>
      </w:r>
    </w:p>
    <w:p w:rsidR="00D56839" w:rsidRPr="00C33882" w:rsidRDefault="00D56839" w:rsidP="0038087C">
      <w:pPr>
        <w:jc w:val="center"/>
      </w:pPr>
      <w:r w:rsidRPr="00C33882">
        <w:t>«Организация отдыха детей в каникулярное время»</w:t>
      </w:r>
    </w:p>
    <w:p w:rsidR="00D56839" w:rsidRPr="00C33882" w:rsidRDefault="00D56839" w:rsidP="0038087C"/>
    <w:p w:rsidR="00D56839" w:rsidRPr="00C33882" w:rsidRDefault="0038087C" w:rsidP="0038087C">
      <w:pPr>
        <w:jc w:val="both"/>
      </w:pPr>
      <w:r>
        <w:t>от «____» _____________ 202____ года</w:t>
      </w:r>
      <w:r w:rsidR="00B12EBE">
        <w:t xml:space="preserve">    </w:t>
      </w:r>
      <w:r>
        <w:t xml:space="preserve">                        </w:t>
      </w:r>
      <w:r w:rsidR="00B12EBE">
        <w:t xml:space="preserve">                   </w:t>
      </w:r>
      <w:r>
        <w:t xml:space="preserve">                  </w:t>
      </w:r>
      <w:r w:rsidR="003C5EB1" w:rsidRPr="00C33882">
        <w:t xml:space="preserve"> </w:t>
      </w:r>
      <w:r>
        <w:t xml:space="preserve">      </w:t>
      </w:r>
      <w:r w:rsidR="00B12EBE">
        <w:t xml:space="preserve"> №</w:t>
      </w:r>
      <w:r>
        <w:t xml:space="preserve"> </w:t>
      </w:r>
      <w:r w:rsidR="00B12EBE">
        <w:t>____</w:t>
      </w:r>
      <w:r>
        <w:t>___</w:t>
      </w:r>
    </w:p>
    <w:p w:rsidR="0038087C" w:rsidRDefault="0038087C" w:rsidP="0038087C">
      <w:pPr>
        <w:ind w:firstLine="708"/>
      </w:pPr>
    </w:p>
    <w:p w:rsidR="00D56839" w:rsidRPr="00C33882" w:rsidRDefault="00D56839" w:rsidP="0038087C">
      <w:pPr>
        <w:ind w:firstLine="708"/>
        <w:jc w:val="both"/>
      </w:pPr>
      <w:r w:rsidRPr="00C33882">
        <w:t>Рассмотрев Ваше заявление от «____»_______202_____год</w:t>
      </w:r>
      <w:r w:rsidR="00300732">
        <w:t>а №_____Уполномоченным органом - у</w:t>
      </w:r>
      <w:r w:rsidRPr="00C33882">
        <w:t>правлением образования администрации Кондинского района принято решение о предоставлении Вам путевки в организацию отдыха</w:t>
      </w:r>
      <w:r w:rsidR="003C5EB1" w:rsidRPr="00C33882">
        <w:t xml:space="preserve"> </w:t>
      </w:r>
      <w:r w:rsidRPr="00C33882">
        <w:t>в Кондинском районе ________________________________________________________________________________</w:t>
      </w:r>
    </w:p>
    <w:p w:rsidR="00D56839" w:rsidRPr="00C33882" w:rsidRDefault="00D56839" w:rsidP="0038087C">
      <w:pPr>
        <w:jc w:val="center"/>
        <w:rPr>
          <w:sz w:val="20"/>
          <w:szCs w:val="20"/>
        </w:rPr>
      </w:pPr>
      <w:r w:rsidRPr="00C33882">
        <w:rPr>
          <w:sz w:val="20"/>
          <w:szCs w:val="20"/>
        </w:rPr>
        <w:t>(указать наименование)</w:t>
      </w:r>
    </w:p>
    <w:p w:rsidR="00D56839" w:rsidRPr="00C33882" w:rsidRDefault="00D56839" w:rsidP="0038087C">
      <w:r w:rsidRPr="00C33882">
        <w:t>________________________________________________________________________________</w:t>
      </w:r>
      <w:r w:rsidR="003C5EB1" w:rsidRPr="00C33882">
        <w:t xml:space="preserve"> </w:t>
      </w:r>
    </w:p>
    <w:p w:rsidR="00D56839" w:rsidRPr="00C33882" w:rsidRDefault="00D56839" w:rsidP="0038087C">
      <w:pPr>
        <w:rPr>
          <w:u w:val="single"/>
        </w:rPr>
      </w:pPr>
    </w:p>
    <w:p w:rsidR="00D56839" w:rsidRPr="00300732" w:rsidRDefault="00D56839" w:rsidP="00C33882">
      <w:r w:rsidRPr="0038087C">
        <w:t xml:space="preserve">Дополнительная информация: </w:t>
      </w:r>
      <w:r w:rsidRPr="00300732">
        <w:t>_____________________________</w:t>
      </w:r>
      <w:r w:rsidR="00300732">
        <w:t>__</w:t>
      </w:r>
      <w:r w:rsidRPr="00300732">
        <w:t>_______________________</w:t>
      </w:r>
    </w:p>
    <w:p w:rsidR="00D56839" w:rsidRDefault="00D56839" w:rsidP="00C33882"/>
    <w:p w:rsidR="0038087C" w:rsidRPr="00300732" w:rsidRDefault="0038087C" w:rsidP="00C33882"/>
    <w:tbl>
      <w:tblPr>
        <w:tblW w:w="5000" w:type="pct"/>
        <w:tblLook w:val="04A0" w:firstRow="1" w:lastRow="0" w:firstColumn="1" w:lastColumn="0" w:noHBand="0" w:noVBand="1"/>
      </w:tblPr>
      <w:tblGrid>
        <w:gridCol w:w="4834"/>
        <w:gridCol w:w="5023"/>
      </w:tblGrid>
      <w:tr w:rsidR="0038087C" w:rsidRPr="007E04D2" w:rsidTr="004B7935">
        <w:tc>
          <w:tcPr>
            <w:tcW w:w="2452" w:type="pct"/>
          </w:tcPr>
          <w:p w:rsidR="0038087C" w:rsidRPr="007E04D2" w:rsidRDefault="0038087C" w:rsidP="004B7935">
            <w:pPr>
              <w:suppressAutoHyphens/>
              <w:autoSpaceDE w:val="0"/>
              <w:autoSpaceDN w:val="0"/>
              <w:adjustRightInd w:val="0"/>
              <w:rPr>
                <w:sz w:val="25"/>
                <w:szCs w:val="25"/>
              </w:rPr>
            </w:pPr>
          </w:p>
          <w:p w:rsidR="0038087C" w:rsidRPr="007E04D2" w:rsidRDefault="0038087C" w:rsidP="004B7935">
            <w:pPr>
              <w:suppressAutoHyphens/>
              <w:autoSpaceDE w:val="0"/>
              <w:autoSpaceDN w:val="0"/>
              <w:adjustRightInd w:val="0"/>
              <w:rPr>
                <w:sz w:val="26"/>
                <w:szCs w:val="26"/>
              </w:rPr>
            </w:pPr>
            <w:r w:rsidRPr="007E04D2">
              <w:rPr>
                <w:sz w:val="26"/>
                <w:szCs w:val="26"/>
              </w:rPr>
              <w:t xml:space="preserve">___________________________ </w:t>
            </w:r>
          </w:p>
        </w:tc>
        <w:tc>
          <w:tcPr>
            <w:tcW w:w="2548" w:type="pct"/>
          </w:tcPr>
          <w:p w:rsidR="0038087C" w:rsidRPr="007E04D2" w:rsidRDefault="0038087C" w:rsidP="004B7935">
            <w:pPr>
              <w:suppressAutoHyphens/>
              <w:autoSpaceDE w:val="0"/>
              <w:autoSpaceDN w:val="0"/>
              <w:adjustRightInd w:val="0"/>
              <w:rPr>
                <w:sz w:val="25"/>
                <w:szCs w:val="25"/>
              </w:rPr>
            </w:pPr>
          </w:p>
          <w:p w:rsidR="0038087C" w:rsidRPr="007E04D2" w:rsidRDefault="0038087C" w:rsidP="004B7935">
            <w:pPr>
              <w:suppressAutoHyphens/>
              <w:autoSpaceDE w:val="0"/>
              <w:autoSpaceDN w:val="0"/>
              <w:adjustRightInd w:val="0"/>
              <w:jc w:val="center"/>
              <w:rPr>
                <w:sz w:val="26"/>
                <w:szCs w:val="26"/>
              </w:rPr>
            </w:pPr>
          </w:p>
        </w:tc>
      </w:tr>
      <w:tr w:rsidR="0038087C" w:rsidRPr="007E04D2" w:rsidTr="004B7935">
        <w:trPr>
          <w:trHeight w:val="85"/>
        </w:trPr>
        <w:tc>
          <w:tcPr>
            <w:tcW w:w="2452" w:type="pct"/>
          </w:tcPr>
          <w:p w:rsidR="0038087C" w:rsidRPr="00C33882" w:rsidRDefault="0038087C" w:rsidP="0038087C">
            <w:pPr>
              <w:jc w:val="center"/>
            </w:pPr>
            <w:r w:rsidRPr="007E04D2">
              <w:t>(</w:t>
            </w:r>
            <w:r>
              <w:rPr>
                <w:sz w:val="20"/>
                <w:szCs w:val="20"/>
              </w:rPr>
              <w:t xml:space="preserve">должность, </w:t>
            </w:r>
            <w:r w:rsidRPr="002B3193">
              <w:rPr>
                <w:sz w:val="20"/>
                <w:szCs w:val="20"/>
              </w:rPr>
              <w:t>Ф</w:t>
            </w:r>
            <w:r>
              <w:rPr>
                <w:sz w:val="20"/>
                <w:szCs w:val="20"/>
              </w:rPr>
              <w:t>.</w:t>
            </w:r>
            <w:r w:rsidRPr="002B3193">
              <w:rPr>
                <w:sz w:val="20"/>
                <w:szCs w:val="20"/>
              </w:rPr>
              <w:t>И</w:t>
            </w:r>
            <w:r>
              <w:rPr>
                <w:sz w:val="20"/>
                <w:szCs w:val="20"/>
              </w:rPr>
              <w:t>.</w:t>
            </w:r>
            <w:r w:rsidRPr="002B3193">
              <w:rPr>
                <w:sz w:val="20"/>
                <w:szCs w:val="20"/>
              </w:rPr>
              <w:t>О</w:t>
            </w:r>
            <w:r>
              <w:rPr>
                <w:sz w:val="20"/>
                <w:szCs w:val="20"/>
              </w:rPr>
              <w:t xml:space="preserve">. </w:t>
            </w:r>
            <w:r w:rsidRPr="00C33882">
              <w:rPr>
                <w:sz w:val="20"/>
                <w:szCs w:val="20"/>
              </w:rPr>
              <w:t>сотрудника</w:t>
            </w:r>
            <w:r w:rsidRPr="00C33882">
              <w:t>,</w:t>
            </w:r>
          </w:p>
          <w:p w:rsidR="0038087C" w:rsidRPr="0038087C" w:rsidRDefault="0038087C" w:rsidP="0038087C">
            <w:pPr>
              <w:jc w:val="center"/>
              <w:rPr>
                <w:sz w:val="20"/>
                <w:szCs w:val="20"/>
              </w:rPr>
            </w:pPr>
            <w:r w:rsidRPr="00C33882">
              <w:rPr>
                <w:sz w:val="20"/>
                <w:szCs w:val="20"/>
              </w:rPr>
              <w:t>принявшего решение</w:t>
            </w:r>
            <w:r w:rsidRPr="007E04D2">
              <w:t>)</w:t>
            </w:r>
          </w:p>
        </w:tc>
        <w:tc>
          <w:tcPr>
            <w:tcW w:w="2548" w:type="pct"/>
          </w:tcPr>
          <w:p w:rsidR="0038087C" w:rsidRPr="0060468E" w:rsidRDefault="0038087C" w:rsidP="0038087C">
            <w:pPr>
              <w:jc w:val="center"/>
              <w:rPr>
                <w:sz w:val="20"/>
                <w:szCs w:val="20"/>
              </w:rPr>
            </w:pPr>
            <w:r w:rsidRPr="0060468E">
              <w:rPr>
                <w:sz w:val="20"/>
                <w:szCs w:val="20"/>
              </w:rPr>
              <w:t>Сведения об электронной</w:t>
            </w:r>
          </w:p>
          <w:p w:rsidR="0038087C" w:rsidRPr="0060468E" w:rsidRDefault="0038087C" w:rsidP="0038087C">
            <w:pPr>
              <w:jc w:val="center"/>
              <w:rPr>
                <w:sz w:val="20"/>
                <w:szCs w:val="20"/>
              </w:rPr>
            </w:pPr>
            <w:r w:rsidRPr="0060468E">
              <w:rPr>
                <w:sz w:val="20"/>
                <w:szCs w:val="20"/>
              </w:rPr>
              <w:t>подписи</w:t>
            </w:r>
          </w:p>
          <w:p w:rsidR="0038087C" w:rsidRPr="007E04D2" w:rsidRDefault="0038087C" w:rsidP="004B7935">
            <w:pPr>
              <w:suppressAutoHyphens/>
              <w:autoSpaceDE w:val="0"/>
              <w:autoSpaceDN w:val="0"/>
              <w:adjustRightInd w:val="0"/>
              <w:ind w:hanging="12"/>
              <w:jc w:val="center"/>
            </w:pPr>
          </w:p>
        </w:tc>
      </w:tr>
    </w:tbl>
    <w:p w:rsidR="00D56839" w:rsidRPr="00C33882" w:rsidRDefault="00D56839" w:rsidP="00C33882"/>
    <w:p w:rsidR="008B6540" w:rsidRDefault="008B6540"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Default="007B5339" w:rsidP="00C33882"/>
    <w:p w:rsidR="007B5339" w:rsidRPr="00C33882" w:rsidRDefault="007B5339" w:rsidP="00C33882">
      <w:pPr>
        <w:sectPr w:rsidR="007B5339" w:rsidRPr="00C33882" w:rsidSect="008B6540">
          <w:pgSz w:w="11909" w:h="16834"/>
          <w:pgMar w:top="1135" w:right="567" w:bottom="993" w:left="1701" w:header="709" w:footer="720" w:gutter="0"/>
          <w:cols w:space="720"/>
          <w:docGrid w:linePitch="326"/>
        </w:sectPr>
      </w:pPr>
    </w:p>
    <w:p w:rsidR="00D56839" w:rsidRPr="00C33882" w:rsidRDefault="00A66A33" w:rsidP="00C33882">
      <w:pPr>
        <w:ind w:left="4956"/>
      </w:pPr>
      <w:r>
        <w:lastRenderedPageBreak/>
        <w:t xml:space="preserve">Приложение </w:t>
      </w:r>
      <w:r w:rsidR="00D56839" w:rsidRPr="00C33882">
        <w:t xml:space="preserve">2 </w:t>
      </w:r>
    </w:p>
    <w:p w:rsidR="00D56839" w:rsidRPr="00C33882" w:rsidRDefault="00D56839" w:rsidP="00C33882">
      <w:pPr>
        <w:ind w:left="4956"/>
      </w:pPr>
      <w:r w:rsidRPr="00C33882">
        <w:t xml:space="preserve">к Административному регламенту </w:t>
      </w:r>
    </w:p>
    <w:p w:rsidR="00D56839" w:rsidRPr="00C33882" w:rsidRDefault="00D56839" w:rsidP="00C33882">
      <w:pPr>
        <w:jc w:val="center"/>
      </w:pPr>
    </w:p>
    <w:p w:rsidR="00D56839" w:rsidRPr="00C33882" w:rsidRDefault="00D56839" w:rsidP="00C33882">
      <w:pPr>
        <w:jc w:val="center"/>
      </w:pPr>
    </w:p>
    <w:p w:rsidR="00D56839" w:rsidRPr="00C33882" w:rsidRDefault="003C5EB1" w:rsidP="00C33882">
      <w:pPr>
        <w:jc w:val="center"/>
      </w:pPr>
      <w:r w:rsidRPr="00C33882">
        <w:t xml:space="preserve"> </w:t>
      </w:r>
      <w:r w:rsidR="00D56839" w:rsidRPr="00C33882">
        <w:t>Форма решения о предоставлении муниципальной услуги</w:t>
      </w:r>
    </w:p>
    <w:p w:rsidR="00D56839" w:rsidRPr="00C33882" w:rsidRDefault="00D56839" w:rsidP="00C33882">
      <w:pPr>
        <w:jc w:val="center"/>
      </w:pPr>
    </w:p>
    <w:p w:rsidR="00D56839" w:rsidRPr="00C33882" w:rsidRDefault="00D56839" w:rsidP="00C33882">
      <w:pPr>
        <w:jc w:val="center"/>
      </w:pPr>
      <w:r w:rsidRPr="00C33882">
        <w:t>Уполномоченный орган</w:t>
      </w:r>
      <w:r w:rsidR="00C75FBB">
        <w:t xml:space="preserve"> </w:t>
      </w:r>
    </w:p>
    <w:p w:rsidR="00D56839" w:rsidRPr="00C33882" w:rsidRDefault="00C75FBB" w:rsidP="00C33882">
      <w:pPr>
        <w:jc w:val="center"/>
      </w:pPr>
      <w:r>
        <w:t>У</w:t>
      </w:r>
      <w:r w:rsidR="00D56839" w:rsidRPr="00C33882">
        <w:t>правление образования администрации Кондинского района</w:t>
      </w:r>
    </w:p>
    <w:p w:rsidR="00D56839" w:rsidRPr="00C33882" w:rsidRDefault="003C5EB1" w:rsidP="00C33882">
      <w:r w:rsidRPr="00C33882">
        <w:t xml:space="preserve"> </w:t>
      </w:r>
    </w:p>
    <w:p w:rsidR="00D56839" w:rsidRPr="00C33882" w:rsidRDefault="003C5EB1" w:rsidP="00206AD9">
      <w:pPr>
        <w:jc w:val="right"/>
      </w:pPr>
      <w:r w:rsidRPr="00C33882">
        <w:t xml:space="preserve"> </w:t>
      </w:r>
      <w:r w:rsidR="00206AD9">
        <w:t xml:space="preserve">      Кому___________</w:t>
      </w:r>
      <w:r w:rsidR="00D56839" w:rsidRPr="00C33882">
        <w:t>__________</w:t>
      </w:r>
      <w:r w:rsidR="00D56839" w:rsidRPr="00C33882">
        <w:tab/>
      </w:r>
    </w:p>
    <w:p w:rsidR="00206AD9" w:rsidRDefault="00206AD9" w:rsidP="00C33882">
      <w:pPr>
        <w:jc w:val="center"/>
      </w:pPr>
    </w:p>
    <w:p w:rsidR="00D56839" w:rsidRPr="00C33882" w:rsidRDefault="00D56839" w:rsidP="00206AD9">
      <w:pPr>
        <w:jc w:val="center"/>
      </w:pPr>
      <w:r w:rsidRPr="00C33882">
        <w:t>РЕШЕНИЕ</w:t>
      </w:r>
    </w:p>
    <w:p w:rsidR="00D56839" w:rsidRPr="00C33882" w:rsidRDefault="00D56839" w:rsidP="00C33882">
      <w:pPr>
        <w:jc w:val="center"/>
      </w:pPr>
      <w:r w:rsidRPr="00C33882">
        <w:t>об отказе в предоставлении муниципальной услуги</w:t>
      </w:r>
    </w:p>
    <w:p w:rsidR="00D56839" w:rsidRPr="00C33882" w:rsidRDefault="00D56839" w:rsidP="00C33882">
      <w:pPr>
        <w:jc w:val="center"/>
      </w:pPr>
      <w:r w:rsidRPr="00C33882">
        <w:t>«Организация отдыха детей в каникулярное время»</w:t>
      </w:r>
    </w:p>
    <w:p w:rsidR="00D56839" w:rsidRPr="00C33882" w:rsidRDefault="00D56839" w:rsidP="00C33882"/>
    <w:p w:rsidR="00D56839" w:rsidRPr="00C33882" w:rsidRDefault="00D56839" w:rsidP="00C33882">
      <w:r w:rsidRPr="00C33882">
        <w:t xml:space="preserve">от «__»__________202____ года </w:t>
      </w:r>
      <w:r w:rsidRPr="00C33882">
        <w:tab/>
      </w:r>
      <w:r w:rsidR="003C5EB1" w:rsidRPr="00C33882">
        <w:t xml:space="preserve"> </w:t>
      </w:r>
      <w:r w:rsidR="00206AD9">
        <w:t xml:space="preserve">                                                                               </w:t>
      </w:r>
      <w:r w:rsidRPr="00C33882">
        <w:t>№________</w:t>
      </w:r>
    </w:p>
    <w:p w:rsidR="00D56839" w:rsidRPr="00C33882" w:rsidRDefault="00D56839" w:rsidP="00C33882"/>
    <w:p w:rsidR="00D56839" w:rsidRPr="00C33882" w:rsidRDefault="00D56839" w:rsidP="00C33882"/>
    <w:p w:rsidR="00D56839" w:rsidRPr="00C33882" w:rsidRDefault="00D56839" w:rsidP="00704FA1">
      <w:pPr>
        <w:ind w:firstLine="708"/>
        <w:jc w:val="both"/>
      </w:pPr>
      <w:r w:rsidRPr="00C33882">
        <w:t xml:space="preserve">Рассмотрев Ваше </w:t>
      </w:r>
      <w:r w:rsidR="00704FA1">
        <w:t>заявление от «___»</w:t>
      </w:r>
      <w:r w:rsidRPr="00C33882">
        <w:t>_</w:t>
      </w:r>
      <w:r w:rsidR="00704FA1">
        <w:t>___202___</w:t>
      </w:r>
      <w:r w:rsidRPr="00C33882">
        <w:t xml:space="preserve"> года</w:t>
      </w:r>
      <w:r w:rsidR="003C5EB1" w:rsidRPr="00C33882">
        <w:t xml:space="preserve"> </w:t>
      </w:r>
      <w:r w:rsidR="00206AD9">
        <w:t>№_____</w:t>
      </w:r>
      <w:r w:rsidR="00C72F67">
        <w:t xml:space="preserve"> </w:t>
      </w:r>
      <w:r w:rsidRPr="00C33882">
        <w:t>и представленные Вами документы, руководствуясь</w:t>
      </w:r>
      <w:r w:rsidR="003C5EB1" w:rsidRPr="00C33882">
        <w:t xml:space="preserve"> </w:t>
      </w:r>
      <w:r w:rsidRPr="00C33882">
        <w:t>Административным регламентом</w:t>
      </w:r>
      <w:r w:rsidR="003C5EB1" w:rsidRPr="00C33882">
        <w:t xml:space="preserve"> </w:t>
      </w:r>
      <w:r w:rsidRPr="00C33882">
        <w:t xml:space="preserve">предоставления муниципальной услуги «Организация отдыха детей в каникулярное время» на территории Кондинского района, Уполномоченным органом </w:t>
      </w:r>
      <w:r w:rsidR="00704FA1">
        <w:t>- у</w:t>
      </w:r>
      <w:r w:rsidRPr="00C33882">
        <w:t>правление</w:t>
      </w:r>
      <w:r w:rsidR="00704FA1">
        <w:t>м</w:t>
      </w:r>
      <w:r w:rsidRPr="00C33882">
        <w:t xml:space="preserve"> образования администрации Кондинского района</w:t>
      </w:r>
      <w:r w:rsidR="00704FA1">
        <w:t xml:space="preserve"> </w:t>
      </w:r>
      <w:r w:rsidRPr="00C33882">
        <w:t>принято решение об отказе в предоста</w:t>
      </w:r>
      <w:r w:rsidR="007B0D45">
        <w:t>влении Вам путевки в организацию</w:t>
      </w:r>
      <w:r w:rsidRPr="00C33882">
        <w:t xml:space="preserve"> отдыха детей:</w:t>
      </w:r>
    </w:p>
    <w:p w:rsidR="00D56839" w:rsidRPr="00C33882" w:rsidRDefault="00D56839" w:rsidP="00C33882">
      <w:r w:rsidRPr="00C33882">
        <w:t>________________________________________________________________________________</w:t>
      </w:r>
    </w:p>
    <w:p w:rsidR="00D56839" w:rsidRPr="00C33882" w:rsidRDefault="00D56839" w:rsidP="00704FA1">
      <w:pPr>
        <w:jc w:val="center"/>
        <w:rPr>
          <w:sz w:val="20"/>
          <w:szCs w:val="20"/>
        </w:rPr>
      </w:pPr>
      <w:r w:rsidRPr="00C33882">
        <w:rPr>
          <w:sz w:val="20"/>
          <w:szCs w:val="20"/>
        </w:rPr>
        <w:t>указать Ф</w:t>
      </w:r>
      <w:r w:rsidR="00704FA1">
        <w:rPr>
          <w:sz w:val="20"/>
          <w:szCs w:val="20"/>
        </w:rPr>
        <w:t>.</w:t>
      </w:r>
      <w:r w:rsidRPr="00C33882">
        <w:rPr>
          <w:sz w:val="20"/>
          <w:szCs w:val="20"/>
        </w:rPr>
        <w:t>И</w:t>
      </w:r>
      <w:r w:rsidR="00704FA1">
        <w:rPr>
          <w:sz w:val="20"/>
          <w:szCs w:val="20"/>
        </w:rPr>
        <w:t>.</w:t>
      </w:r>
      <w:r w:rsidRPr="00C33882">
        <w:rPr>
          <w:sz w:val="20"/>
          <w:szCs w:val="20"/>
        </w:rPr>
        <w:t>О</w:t>
      </w:r>
      <w:r w:rsidR="00704FA1">
        <w:rPr>
          <w:sz w:val="20"/>
          <w:szCs w:val="20"/>
        </w:rPr>
        <w:t>.</w:t>
      </w:r>
      <w:r w:rsidRPr="00C33882">
        <w:rPr>
          <w:sz w:val="20"/>
          <w:szCs w:val="20"/>
        </w:rPr>
        <w:t xml:space="preserve"> и дату рождения заявителя, ребенка</w:t>
      </w:r>
    </w:p>
    <w:p w:rsidR="00D56839" w:rsidRPr="00C33882" w:rsidRDefault="00D56839" w:rsidP="00C33882">
      <w:pPr>
        <w:rPr>
          <w:sz w:val="20"/>
          <w:szCs w:val="20"/>
        </w:rPr>
      </w:pPr>
    </w:p>
    <w:p w:rsidR="00D56839" w:rsidRPr="00C33882" w:rsidRDefault="00D56839" w:rsidP="00C33882">
      <w:r w:rsidRPr="00C33882">
        <w:t>по следующим основаниям:</w:t>
      </w:r>
    </w:p>
    <w:p w:rsidR="00D56839" w:rsidRPr="00C33882" w:rsidRDefault="00D56839" w:rsidP="00C3388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024"/>
        <w:gridCol w:w="3280"/>
      </w:tblGrid>
      <w:tr w:rsidR="00D56839" w:rsidRPr="00C33882" w:rsidTr="00704FA1">
        <w:tc>
          <w:tcPr>
            <w:tcW w:w="426" w:type="dxa"/>
            <w:shd w:val="clear" w:color="auto" w:fill="auto"/>
          </w:tcPr>
          <w:p w:rsidR="00D56839" w:rsidRPr="00704FA1" w:rsidRDefault="00D56839" w:rsidP="00C33882">
            <w:r w:rsidRPr="00704FA1">
              <w:t>№</w:t>
            </w:r>
          </w:p>
        </w:tc>
        <w:tc>
          <w:tcPr>
            <w:tcW w:w="6037" w:type="dxa"/>
            <w:shd w:val="clear" w:color="auto" w:fill="auto"/>
          </w:tcPr>
          <w:p w:rsidR="00D56839" w:rsidRPr="00704FA1" w:rsidRDefault="00D56839" w:rsidP="0038087C">
            <w:pPr>
              <w:tabs>
                <w:tab w:val="left" w:pos="970"/>
              </w:tabs>
              <w:jc w:val="center"/>
            </w:pPr>
            <w:r w:rsidRPr="00704FA1">
              <w:t>Наименование основания для отказа</w:t>
            </w:r>
          </w:p>
        </w:tc>
        <w:tc>
          <w:tcPr>
            <w:tcW w:w="3286" w:type="dxa"/>
            <w:shd w:val="clear" w:color="auto" w:fill="auto"/>
          </w:tcPr>
          <w:p w:rsidR="00D56839" w:rsidRPr="00704FA1" w:rsidRDefault="00D56839" w:rsidP="00C33882">
            <w:pPr>
              <w:jc w:val="center"/>
            </w:pPr>
            <w:r w:rsidRPr="00704FA1">
              <w:t>Разъяснение причин отказа</w:t>
            </w:r>
          </w:p>
        </w:tc>
      </w:tr>
      <w:tr w:rsidR="00D56839" w:rsidRPr="00C33882" w:rsidTr="00704FA1">
        <w:tc>
          <w:tcPr>
            <w:tcW w:w="426" w:type="dxa"/>
            <w:shd w:val="clear" w:color="auto" w:fill="auto"/>
          </w:tcPr>
          <w:p w:rsidR="00D56839" w:rsidRPr="00C33882" w:rsidRDefault="00D56839" w:rsidP="00C33882">
            <w:pPr>
              <w:rPr>
                <w:sz w:val="20"/>
                <w:szCs w:val="20"/>
              </w:rPr>
            </w:pPr>
          </w:p>
        </w:tc>
        <w:tc>
          <w:tcPr>
            <w:tcW w:w="6037" w:type="dxa"/>
            <w:shd w:val="clear" w:color="auto" w:fill="auto"/>
          </w:tcPr>
          <w:p w:rsidR="00D56839" w:rsidRPr="00C33882" w:rsidRDefault="00D56839" w:rsidP="00C33882">
            <w:pPr>
              <w:rPr>
                <w:sz w:val="20"/>
                <w:szCs w:val="20"/>
              </w:rPr>
            </w:pPr>
          </w:p>
        </w:tc>
        <w:tc>
          <w:tcPr>
            <w:tcW w:w="3286" w:type="dxa"/>
            <w:shd w:val="clear" w:color="auto" w:fill="auto"/>
          </w:tcPr>
          <w:p w:rsidR="00D56839" w:rsidRPr="00C33882" w:rsidRDefault="00D56839" w:rsidP="00C33882">
            <w:pPr>
              <w:rPr>
                <w:sz w:val="20"/>
                <w:szCs w:val="20"/>
              </w:rPr>
            </w:pPr>
          </w:p>
        </w:tc>
      </w:tr>
      <w:tr w:rsidR="00D56839" w:rsidRPr="00C33882" w:rsidTr="00704FA1">
        <w:tc>
          <w:tcPr>
            <w:tcW w:w="426" w:type="dxa"/>
            <w:shd w:val="clear" w:color="auto" w:fill="auto"/>
          </w:tcPr>
          <w:p w:rsidR="00D56839" w:rsidRPr="00C33882" w:rsidRDefault="00D56839" w:rsidP="00C33882">
            <w:pPr>
              <w:rPr>
                <w:sz w:val="20"/>
                <w:szCs w:val="20"/>
              </w:rPr>
            </w:pPr>
          </w:p>
        </w:tc>
        <w:tc>
          <w:tcPr>
            <w:tcW w:w="6037" w:type="dxa"/>
            <w:shd w:val="clear" w:color="auto" w:fill="auto"/>
          </w:tcPr>
          <w:p w:rsidR="00D56839" w:rsidRPr="00C33882" w:rsidRDefault="00D56839" w:rsidP="00C33882">
            <w:pPr>
              <w:rPr>
                <w:sz w:val="20"/>
                <w:szCs w:val="20"/>
              </w:rPr>
            </w:pPr>
          </w:p>
        </w:tc>
        <w:tc>
          <w:tcPr>
            <w:tcW w:w="3286" w:type="dxa"/>
            <w:shd w:val="clear" w:color="auto" w:fill="auto"/>
          </w:tcPr>
          <w:p w:rsidR="00D56839" w:rsidRPr="00C33882" w:rsidRDefault="00D56839" w:rsidP="00C33882">
            <w:pPr>
              <w:rPr>
                <w:sz w:val="20"/>
                <w:szCs w:val="20"/>
              </w:rPr>
            </w:pPr>
          </w:p>
        </w:tc>
      </w:tr>
    </w:tbl>
    <w:p w:rsidR="00D56839" w:rsidRPr="00C33882" w:rsidRDefault="00D56839" w:rsidP="00C33882"/>
    <w:p w:rsidR="00D56839" w:rsidRPr="00C33882" w:rsidRDefault="00D56839" w:rsidP="00C33882">
      <w:r w:rsidRPr="00C33882">
        <w:t>Дополнительная информация:______________________________________________________</w:t>
      </w:r>
    </w:p>
    <w:p w:rsidR="00D56839" w:rsidRPr="00C33882" w:rsidRDefault="00D56839" w:rsidP="00C33882"/>
    <w:p w:rsidR="00D56839" w:rsidRPr="00C33882" w:rsidRDefault="00D56839" w:rsidP="00C33882">
      <w:pPr>
        <w:ind w:firstLine="708"/>
        <w:jc w:val="both"/>
      </w:pPr>
      <w:r w:rsidRPr="00C33882">
        <w:t>В</w:t>
      </w:r>
      <w:r w:rsidR="00704FA1">
        <w:t>ы вправе повторно обратиться в У</w:t>
      </w:r>
      <w:r w:rsidRPr="00C33882">
        <w:t>полномоченный орган с заявлением о предоставлении муниципальной услуги после устранения указанных нарушений.</w:t>
      </w:r>
    </w:p>
    <w:p w:rsidR="00D56839" w:rsidRDefault="00D56839" w:rsidP="00C33882">
      <w:pPr>
        <w:ind w:firstLine="708"/>
        <w:jc w:val="both"/>
      </w:pPr>
      <w:r w:rsidRPr="00C33882">
        <w:t>Данный отказ может быть обжалован в досудебном порядке путем направления жалобы в уполномоченный орган, а также в досудебном порядке.</w:t>
      </w:r>
    </w:p>
    <w:p w:rsidR="0038087C" w:rsidRPr="00C33882" w:rsidRDefault="0038087C" w:rsidP="00C33882">
      <w:pPr>
        <w:ind w:firstLine="708"/>
        <w:jc w:val="both"/>
      </w:pPr>
    </w:p>
    <w:tbl>
      <w:tblPr>
        <w:tblW w:w="5000" w:type="pct"/>
        <w:tblLook w:val="04A0" w:firstRow="1" w:lastRow="0" w:firstColumn="1" w:lastColumn="0" w:noHBand="0" w:noVBand="1"/>
      </w:tblPr>
      <w:tblGrid>
        <w:gridCol w:w="4834"/>
        <w:gridCol w:w="5023"/>
      </w:tblGrid>
      <w:tr w:rsidR="0038087C" w:rsidRPr="0038087C" w:rsidTr="004B7935">
        <w:tc>
          <w:tcPr>
            <w:tcW w:w="2452" w:type="pct"/>
          </w:tcPr>
          <w:p w:rsidR="0038087C" w:rsidRPr="0038087C" w:rsidRDefault="0038087C" w:rsidP="0038087C"/>
          <w:p w:rsidR="0038087C" w:rsidRPr="0038087C" w:rsidRDefault="0038087C" w:rsidP="00091840">
            <w:pPr>
              <w:jc w:val="center"/>
            </w:pPr>
            <w:r w:rsidRPr="0038087C">
              <w:t>___________________________</w:t>
            </w:r>
          </w:p>
        </w:tc>
        <w:tc>
          <w:tcPr>
            <w:tcW w:w="2548" w:type="pct"/>
          </w:tcPr>
          <w:p w:rsidR="0038087C" w:rsidRPr="0038087C" w:rsidRDefault="0038087C" w:rsidP="0038087C"/>
          <w:p w:rsidR="0038087C" w:rsidRPr="0038087C" w:rsidRDefault="0038087C" w:rsidP="0038087C"/>
        </w:tc>
      </w:tr>
      <w:tr w:rsidR="0038087C" w:rsidRPr="0038087C" w:rsidTr="004B7935">
        <w:trPr>
          <w:trHeight w:val="85"/>
        </w:trPr>
        <w:tc>
          <w:tcPr>
            <w:tcW w:w="2452" w:type="pct"/>
          </w:tcPr>
          <w:p w:rsidR="0038087C" w:rsidRPr="00091840" w:rsidRDefault="0038087C" w:rsidP="00091840">
            <w:pPr>
              <w:jc w:val="center"/>
              <w:rPr>
                <w:sz w:val="20"/>
                <w:szCs w:val="20"/>
              </w:rPr>
            </w:pPr>
            <w:r w:rsidRPr="00091840">
              <w:rPr>
                <w:sz w:val="20"/>
                <w:szCs w:val="20"/>
              </w:rPr>
              <w:t>(должность, Ф.И.О. сотрудника,</w:t>
            </w:r>
          </w:p>
          <w:p w:rsidR="0038087C" w:rsidRPr="0038087C" w:rsidRDefault="0038087C" w:rsidP="00091840">
            <w:pPr>
              <w:jc w:val="center"/>
            </w:pPr>
            <w:r w:rsidRPr="00091840">
              <w:rPr>
                <w:sz w:val="20"/>
                <w:szCs w:val="20"/>
              </w:rPr>
              <w:t>принявшего решение)</w:t>
            </w:r>
          </w:p>
        </w:tc>
        <w:tc>
          <w:tcPr>
            <w:tcW w:w="2548" w:type="pct"/>
          </w:tcPr>
          <w:p w:rsidR="0038087C" w:rsidRPr="00091840" w:rsidRDefault="0038087C" w:rsidP="00091840">
            <w:pPr>
              <w:jc w:val="center"/>
              <w:rPr>
                <w:sz w:val="20"/>
                <w:szCs w:val="20"/>
              </w:rPr>
            </w:pPr>
            <w:r w:rsidRPr="00091840">
              <w:rPr>
                <w:sz w:val="20"/>
                <w:szCs w:val="20"/>
              </w:rPr>
              <w:t>Сведения об электронной</w:t>
            </w:r>
          </w:p>
          <w:p w:rsidR="0038087C" w:rsidRPr="00091840" w:rsidRDefault="0038087C" w:rsidP="00091840">
            <w:pPr>
              <w:jc w:val="center"/>
              <w:rPr>
                <w:sz w:val="20"/>
                <w:szCs w:val="20"/>
              </w:rPr>
            </w:pPr>
            <w:r w:rsidRPr="00091840">
              <w:rPr>
                <w:sz w:val="20"/>
                <w:szCs w:val="20"/>
              </w:rPr>
              <w:t>подписи</w:t>
            </w:r>
          </w:p>
          <w:p w:rsidR="0038087C" w:rsidRPr="0038087C" w:rsidRDefault="0038087C" w:rsidP="0038087C"/>
        </w:tc>
      </w:tr>
    </w:tbl>
    <w:p w:rsidR="00D56839" w:rsidRPr="00C33882" w:rsidRDefault="00D56839" w:rsidP="00C33882"/>
    <w:p w:rsidR="00704FA1" w:rsidRDefault="00704FA1" w:rsidP="00C33882"/>
    <w:p w:rsidR="00704FA1" w:rsidRPr="00C33882" w:rsidRDefault="00704FA1" w:rsidP="00C33882">
      <w:pPr>
        <w:sectPr w:rsidR="00704FA1" w:rsidRPr="00C33882" w:rsidSect="008B6540">
          <w:pgSz w:w="11909" w:h="16834"/>
          <w:pgMar w:top="1135" w:right="567" w:bottom="993" w:left="1701" w:header="709" w:footer="720" w:gutter="0"/>
          <w:cols w:space="720"/>
          <w:docGrid w:linePitch="326"/>
        </w:sectPr>
      </w:pPr>
    </w:p>
    <w:p w:rsidR="00D56839" w:rsidRPr="00C72F67" w:rsidRDefault="00A66A33" w:rsidP="00C33882">
      <w:pPr>
        <w:ind w:left="4956"/>
      </w:pPr>
      <w:r w:rsidRPr="00C72F67">
        <w:lastRenderedPageBreak/>
        <w:t xml:space="preserve">Приложение </w:t>
      </w:r>
      <w:r w:rsidR="00D56839" w:rsidRPr="00C72F67">
        <w:t xml:space="preserve">3 </w:t>
      </w:r>
    </w:p>
    <w:p w:rsidR="00D56839" w:rsidRPr="00C33882" w:rsidRDefault="00D56839" w:rsidP="00C33882">
      <w:pPr>
        <w:ind w:left="4956"/>
      </w:pPr>
      <w:r w:rsidRPr="00C72F67">
        <w:t>к Административному регламенту</w:t>
      </w:r>
    </w:p>
    <w:p w:rsidR="00D56839" w:rsidRPr="00C33882" w:rsidRDefault="00D56839" w:rsidP="00C33882">
      <w:pPr>
        <w:jc w:val="center"/>
      </w:pPr>
    </w:p>
    <w:p w:rsidR="00D56839" w:rsidRPr="00C33882" w:rsidRDefault="00D56839" w:rsidP="00C33882">
      <w:pPr>
        <w:jc w:val="center"/>
      </w:pPr>
    </w:p>
    <w:p w:rsidR="00D56839" w:rsidRPr="00C33882" w:rsidRDefault="00D56839" w:rsidP="00C33882">
      <w:pPr>
        <w:jc w:val="center"/>
        <w:rPr>
          <w:bCs/>
        </w:rPr>
      </w:pPr>
      <w:r w:rsidRPr="00C33882">
        <w:rPr>
          <w:bCs/>
        </w:rPr>
        <w:t>Форма решения об отказе в предоставлении муниципальной услуги</w:t>
      </w:r>
    </w:p>
    <w:p w:rsidR="00D56839" w:rsidRPr="00C33882" w:rsidRDefault="00D56839" w:rsidP="00C33882">
      <w:pPr>
        <w:jc w:val="center"/>
      </w:pPr>
    </w:p>
    <w:p w:rsidR="00D56839" w:rsidRPr="00C33882" w:rsidRDefault="00D56839" w:rsidP="00C33882">
      <w:pPr>
        <w:jc w:val="center"/>
      </w:pPr>
      <w:r w:rsidRPr="00C33882">
        <w:t>Уполномоченный орган</w:t>
      </w:r>
      <w:r w:rsidR="00C75FBB">
        <w:t xml:space="preserve"> </w:t>
      </w:r>
    </w:p>
    <w:p w:rsidR="00D56839" w:rsidRPr="00C33882" w:rsidRDefault="00C75FBB" w:rsidP="00C33882">
      <w:pPr>
        <w:jc w:val="center"/>
      </w:pPr>
      <w:r>
        <w:t>У</w:t>
      </w:r>
      <w:r w:rsidR="00D56839" w:rsidRPr="00C33882">
        <w:t>правление образования администрации Кондинского района</w:t>
      </w:r>
    </w:p>
    <w:p w:rsidR="00D56839" w:rsidRPr="00C33882" w:rsidRDefault="003C5EB1" w:rsidP="00C33882">
      <w:r w:rsidRPr="00C33882">
        <w:t xml:space="preserve"> </w:t>
      </w:r>
    </w:p>
    <w:p w:rsidR="00D56839" w:rsidRDefault="003C5EB1" w:rsidP="00C72F67">
      <w:pPr>
        <w:jc w:val="right"/>
      </w:pPr>
      <w:r w:rsidRPr="00C33882">
        <w:t xml:space="preserve"> </w:t>
      </w:r>
      <w:r w:rsidR="00D56839" w:rsidRPr="00C33882">
        <w:t>Кому</w:t>
      </w:r>
      <w:r w:rsidR="00C72F67">
        <w:t xml:space="preserve">___________________________ </w:t>
      </w:r>
    </w:p>
    <w:p w:rsidR="00C72F67" w:rsidRPr="00C33882" w:rsidRDefault="00C72F67" w:rsidP="00C72F67">
      <w:pPr>
        <w:jc w:val="right"/>
      </w:pPr>
    </w:p>
    <w:p w:rsidR="00D56839" w:rsidRPr="00C33882" w:rsidRDefault="00D56839" w:rsidP="00C72F67">
      <w:pPr>
        <w:jc w:val="center"/>
      </w:pPr>
      <w:r w:rsidRPr="00C33882">
        <w:t>РЕШЕНИЕ</w:t>
      </w:r>
    </w:p>
    <w:p w:rsidR="00D56839" w:rsidRPr="00C33882" w:rsidRDefault="00D56839" w:rsidP="00C33882">
      <w:pPr>
        <w:jc w:val="center"/>
      </w:pPr>
      <w:r w:rsidRPr="00C33882">
        <w:t>об отказе в предоставлении муниципальной услуги</w:t>
      </w:r>
    </w:p>
    <w:p w:rsidR="00D56839" w:rsidRPr="00C33882" w:rsidRDefault="00D56839" w:rsidP="00C33882">
      <w:pPr>
        <w:jc w:val="center"/>
      </w:pPr>
      <w:r w:rsidRPr="00C33882">
        <w:t>«Организация отдыха детей в каникулярное время»</w:t>
      </w:r>
    </w:p>
    <w:p w:rsidR="00D56839" w:rsidRPr="00C33882" w:rsidRDefault="00D56839" w:rsidP="00C33882"/>
    <w:p w:rsidR="00D56839" w:rsidRPr="00C33882" w:rsidRDefault="00D56839" w:rsidP="00C33882">
      <w:r w:rsidRPr="00C33882">
        <w:t>от</w:t>
      </w:r>
      <w:r w:rsidR="00C72F67">
        <w:t xml:space="preserve"> </w:t>
      </w:r>
      <w:r w:rsidRPr="00C33882">
        <w:t>«_</w:t>
      </w:r>
      <w:proofErr w:type="gramStart"/>
      <w:r w:rsidRPr="00C33882">
        <w:t>_»_</w:t>
      </w:r>
      <w:proofErr w:type="gramEnd"/>
      <w:r w:rsidRPr="00C33882">
        <w:t>_________202____ года</w:t>
      </w:r>
      <w:r w:rsidR="007B5339">
        <w:t xml:space="preserve">    </w:t>
      </w:r>
      <w:r w:rsidR="003C5EB1" w:rsidRPr="00C33882">
        <w:t xml:space="preserve"> </w:t>
      </w:r>
      <w:r w:rsidR="00C72F67">
        <w:t xml:space="preserve">                                                                                </w:t>
      </w:r>
      <w:r w:rsidRPr="00C33882">
        <w:t>№________</w:t>
      </w:r>
    </w:p>
    <w:p w:rsidR="00D56839" w:rsidRPr="00C33882" w:rsidRDefault="00D56839" w:rsidP="00C33882"/>
    <w:p w:rsidR="00D56839" w:rsidRPr="00C33882" w:rsidRDefault="00D56839" w:rsidP="00C33882"/>
    <w:p w:rsidR="00D56839" w:rsidRPr="00C33882" w:rsidRDefault="00D56839" w:rsidP="00C72F67">
      <w:pPr>
        <w:ind w:firstLine="708"/>
        <w:jc w:val="both"/>
      </w:pPr>
      <w:r w:rsidRPr="00C33882">
        <w:t>Рассмотрев Ваше заявление от «___»____202____ года</w:t>
      </w:r>
      <w:r w:rsidR="003C5EB1" w:rsidRPr="00C33882">
        <w:t xml:space="preserve"> </w:t>
      </w:r>
      <w:r w:rsidR="00C72F67">
        <w:t xml:space="preserve">№_____ </w:t>
      </w:r>
      <w:r w:rsidRPr="00C33882">
        <w:t>и представленные Вами документы, руководствуясь</w:t>
      </w:r>
      <w:r w:rsidR="003C5EB1" w:rsidRPr="00C33882">
        <w:t xml:space="preserve"> </w:t>
      </w:r>
      <w:r w:rsidRPr="00C33882">
        <w:t>Административным регламентом</w:t>
      </w:r>
      <w:r w:rsidR="003C5EB1" w:rsidRPr="00C33882">
        <w:t xml:space="preserve"> </w:t>
      </w:r>
      <w:r w:rsidRPr="00C33882">
        <w:t>предоставления муниципальной услуги «Организация отдыха детей в каникулярное время» на территории Кондинского</w:t>
      </w:r>
      <w:r w:rsidR="00C72F67">
        <w:t xml:space="preserve"> района, Уполномоченным органом - у</w:t>
      </w:r>
      <w:r w:rsidRPr="00C33882">
        <w:t>правление</w:t>
      </w:r>
      <w:r w:rsidR="00C72F67">
        <w:t>м</w:t>
      </w:r>
      <w:r w:rsidRPr="00C33882">
        <w:t xml:space="preserve"> образования администрации Кондинского района</w:t>
      </w:r>
      <w:r w:rsidR="00C72F67">
        <w:t xml:space="preserve"> </w:t>
      </w:r>
      <w:r w:rsidRPr="00C33882">
        <w:t xml:space="preserve">принято решение </w:t>
      </w:r>
      <w:r w:rsidRPr="00103BCE">
        <w:t>об отказе в предоставлении Вам путевки в организацию отдыха детей:</w:t>
      </w:r>
    </w:p>
    <w:p w:rsidR="00D56839" w:rsidRPr="00C33882" w:rsidRDefault="00D56839" w:rsidP="00C33882">
      <w:r w:rsidRPr="00C33882">
        <w:t>________________________________________________________________________________</w:t>
      </w:r>
    </w:p>
    <w:p w:rsidR="00D56839" w:rsidRPr="00C33882" w:rsidRDefault="00D56839" w:rsidP="007B0D45">
      <w:pPr>
        <w:jc w:val="center"/>
        <w:rPr>
          <w:sz w:val="20"/>
          <w:szCs w:val="20"/>
        </w:rPr>
      </w:pPr>
      <w:r w:rsidRPr="00C33882">
        <w:rPr>
          <w:sz w:val="20"/>
          <w:szCs w:val="20"/>
        </w:rPr>
        <w:t>указать Ф</w:t>
      </w:r>
      <w:r w:rsidR="007B0D45">
        <w:rPr>
          <w:sz w:val="20"/>
          <w:szCs w:val="20"/>
        </w:rPr>
        <w:t>.</w:t>
      </w:r>
      <w:r w:rsidRPr="00C33882">
        <w:rPr>
          <w:sz w:val="20"/>
          <w:szCs w:val="20"/>
        </w:rPr>
        <w:t>И</w:t>
      </w:r>
      <w:r w:rsidR="007B0D45">
        <w:rPr>
          <w:sz w:val="20"/>
          <w:szCs w:val="20"/>
        </w:rPr>
        <w:t>.</w:t>
      </w:r>
      <w:r w:rsidRPr="00C33882">
        <w:rPr>
          <w:sz w:val="20"/>
          <w:szCs w:val="20"/>
        </w:rPr>
        <w:t>О</w:t>
      </w:r>
      <w:r w:rsidR="007B0D45">
        <w:rPr>
          <w:sz w:val="20"/>
          <w:szCs w:val="20"/>
        </w:rPr>
        <w:t>.</w:t>
      </w:r>
      <w:r w:rsidR="00076153">
        <w:rPr>
          <w:sz w:val="20"/>
          <w:szCs w:val="20"/>
        </w:rPr>
        <w:t xml:space="preserve">, </w:t>
      </w:r>
      <w:r w:rsidRPr="00C33882">
        <w:rPr>
          <w:sz w:val="20"/>
          <w:szCs w:val="20"/>
        </w:rPr>
        <w:t>дату рождения заявителя, ребенка</w:t>
      </w:r>
    </w:p>
    <w:p w:rsidR="00D56839" w:rsidRPr="00C33882" w:rsidRDefault="00D56839" w:rsidP="00C33882">
      <w:pPr>
        <w:rPr>
          <w:sz w:val="20"/>
          <w:szCs w:val="20"/>
        </w:rPr>
      </w:pPr>
    </w:p>
    <w:p w:rsidR="00D56839" w:rsidRPr="00C33882" w:rsidRDefault="00D56839" w:rsidP="00C33882">
      <w:r w:rsidRPr="00C33882">
        <w:t>по следующим основаниям:</w:t>
      </w:r>
    </w:p>
    <w:p w:rsidR="00D56839" w:rsidRPr="00C33882" w:rsidRDefault="00D56839" w:rsidP="00C3388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4972"/>
        <w:gridCol w:w="2879"/>
      </w:tblGrid>
      <w:tr w:rsidR="00D56839" w:rsidRPr="00C33882" w:rsidTr="007B0D45">
        <w:tc>
          <w:tcPr>
            <w:tcW w:w="1790" w:type="dxa"/>
            <w:shd w:val="clear" w:color="auto" w:fill="auto"/>
          </w:tcPr>
          <w:p w:rsidR="00D56839" w:rsidRPr="00C33882" w:rsidRDefault="00D56839" w:rsidP="00C33882">
            <w:pPr>
              <w:rPr>
                <w:sz w:val="20"/>
                <w:szCs w:val="20"/>
              </w:rPr>
            </w:pPr>
            <w:r w:rsidRPr="00C33882">
              <w:rPr>
                <w:sz w:val="20"/>
                <w:szCs w:val="20"/>
              </w:rPr>
              <w:t>№</w:t>
            </w:r>
          </w:p>
          <w:p w:rsidR="00D56839" w:rsidRPr="00C33882" w:rsidRDefault="00D56839" w:rsidP="00C33882">
            <w:pPr>
              <w:rPr>
                <w:sz w:val="20"/>
                <w:szCs w:val="20"/>
              </w:rPr>
            </w:pPr>
            <w:r w:rsidRPr="00C33882">
              <w:rPr>
                <w:sz w:val="20"/>
                <w:szCs w:val="20"/>
              </w:rPr>
              <w:t>пункта</w:t>
            </w:r>
          </w:p>
          <w:p w:rsidR="00D56839" w:rsidRPr="00C33882" w:rsidRDefault="00D56839" w:rsidP="00C33882">
            <w:pPr>
              <w:rPr>
                <w:sz w:val="20"/>
                <w:szCs w:val="20"/>
              </w:rPr>
            </w:pPr>
            <w:r w:rsidRPr="00C33882">
              <w:rPr>
                <w:sz w:val="20"/>
                <w:szCs w:val="20"/>
              </w:rPr>
              <w:t>административного</w:t>
            </w:r>
          </w:p>
          <w:p w:rsidR="00D56839" w:rsidRPr="00C33882" w:rsidRDefault="00D56839" w:rsidP="00C33882">
            <w:pPr>
              <w:rPr>
                <w:sz w:val="20"/>
                <w:szCs w:val="20"/>
              </w:rPr>
            </w:pPr>
            <w:r w:rsidRPr="00C33882">
              <w:rPr>
                <w:sz w:val="20"/>
                <w:szCs w:val="20"/>
              </w:rPr>
              <w:t>регламента</w:t>
            </w:r>
          </w:p>
          <w:p w:rsidR="00D56839" w:rsidRPr="00C33882" w:rsidRDefault="00D56839" w:rsidP="00C33882">
            <w:pPr>
              <w:rPr>
                <w:sz w:val="20"/>
                <w:szCs w:val="20"/>
              </w:rPr>
            </w:pPr>
          </w:p>
        </w:tc>
        <w:tc>
          <w:tcPr>
            <w:tcW w:w="5050" w:type="dxa"/>
            <w:shd w:val="clear" w:color="auto" w:fill="auto"/>
          </w:tcPr>
          <w:p w:rsidR="00D56839" w:rsidRPr="00C33882" w:rsidRDefault="00D56839" w:rsidP="007B0D45">
            <w:pPr>
              <w:tabs>
                <w:tab w:val="left" w:pos="970"/>
              </w:tabs>
              <w:jc w:val="center"/>
              <w:rPr>
                <w:sz w:val="20"/>
                <w:szCs w:val="20"/>
              </w:rPr>
            </w:pPr>
            <w:r w:rsidRPr="00C33882">
              <w:rPr>
                <w:sz w:val="20"/>
                <w:szCs w:val="20"/>
              </w:rPr>
              <w:t>Наименование основания для отказа в соответствии с единым стандартом</w:t>
            </w:r>
          </w:p>
        </w:tc>
        <w:tc>
          <w:tcPr>
            <w:tcW w:w="2909" w:type="dxa"/>
            <w:shd w:val="clear" w:color="auto" w:fill="auto"/>
          </w:tcPr>
          <w:p w:rsidR="00D56839" w:rsidRPr="00C33882" w:rsidRDefault="00D56839" w:rsidP="00C33882">
            <w:pPr>
              <w:jc w:val="center"/>
              <w:rPr>
                <w:sz w:val="20"/>
                <w:szCs w:val="20"/>
              </w:rPr>
            </w:pPr>
            <w:r w:rsidRPr="00C33882">
              <w:rPr>
                <w:sz w:val="20"/>
                <w:szCs w:val="20"/>
              </w:rPr>
              <w:t>Разъяснение причин отказа в предоставлении услуги</w:t>
            </w:r>
          </w:p>
        </w:tc>
      </w:tr>
      <w:tr w:rsidR="00D56839" w:rsidRPr="00C33882" w:rsidTr="007B0D45">
        <w:tc>
          <w:tcPr>
            <w:tcW w:w="1790" w:type="dxa"/>
            <w:shd w:val="clear" w:color="auto" w:fill="auto"/>
          </w:tcPr>
          <w:p w:rsidR="00D56839" w:rsidRPr="00C33882" w:rsidRDefault="00D56839" w:rsidP="00C33882">
            <w:pPr>
              <w:rPr>
                <w:sz w:val="20"/>
                <w:szCs w:val="20"/>
              </w:rPr>
            </w:pPr>
            <w:r w:rsidRPr="00C33882">
              <w:rPr>
                <w:sz w:val="20"/>
                <w:szCs w:val="20"/>
              </w:rPr>
              <w:t>2.13</w:t>
            </w:r>
            <w:r w:rsidR="007B5339">
              <w:rPr>
                <w:sz w:val="20"/>
                <w:szCs w:val="20"/>
              </w:rPr>
              <w:t>.</w:t>
            </w:r>
          </w:p>
          <w:p w:rsidR="00D56839" w:rsidRPr="00C33882" w:rsidRDefault="00D56839" w:rsidP="00C33882">
            <w:pPr>
              <w:rPr>
                <w:sz w:val="20"/>
                <w:szCs w:val="20"/>
              </w:rPr>
            </w:pPr>
          </w:p>
        </w:tc>
        <w:tc>
          <w:tcPr>
            <w:tcW w:w="5050" w:type="dxa"/>
            <w:shd w:val="clear" w:color="auto" w:fill="auto"/>
          </w:tcPr>
          <w:p w:rsidR="00D56839" w:rsidRPr="00C33882" w:rsidRDefault="00D56839" w:rsidP="007B5339">
            <w:pPr>
              <w:jc w:val="both"/>
              <w:rPr>
                <w:sz w:val="20"/>
                <w:szCs w:val="20"/>
              </w:rPr>
            </w:pPr>
            <w:r w:rsidRPr="00C33882">
              <w:rPr>
                <w:sz w:val="20"/>
                <w:szCs w:val="20"/>
              </w:rPr>
              <w:t>отсутствие оснований для предоставления муниципальной услуги</w:t>
            </w:r>
          </w:p>
        </w:tc>
        <w:tc>
          <w:tcPr>
            <w:tcW w:w="2909" w:type="dxa"/>
            <w:shd w:val="clear" w:color="auto" w:fill="auto"/>
          </w:tcPr>
          <w:p w:rsidR="00D56839" w:rsidRPr="00C33882" w:rsidRDefault="00D56839" w:rsidP="00C33882">
            <w:pPr>
              <w:rPr>
                <w:sz w:val="20"/>
                <w:szCs w:val="20"/>
              </w:rPr>
            </w:pPr>
          </w:p>
        </w:tc>
      </w:tr>
      <w:tr w:rsidR="00D56839" w:rsidRPr="00C33882" w:rsidTr="007B0D45">
        <w:tc>
          <w:tcPr>
            <w:tcW w:w="1790" w:type="dxa"/>
            <w:shd w:val="clear" w:color="auto" w:fill="auto"/>
          </w:tcPr>
          <w:p w:rsidR="00D56839" w:rsidRPr="00C33882" w:rsidRDefault="00D56839" w:rsidP="00C33882">
            <w:pPr>
              <w:rPr>
                <w:sz w:val="20"/>
                <w:szCs w:val="20"/>
              </w:rPr>
            </w:pPr>
            <w:r w:rsidRPr="00C33882">
              <w:rPr>
                <w:sz w:val="20"/>
                <w:szCs w:val="20"/>
              </w:rPr>
              <w:t>2.13</w:t>
            </w:r>
            <w:r w:rsidR="007B5339">
              <w:rPr>
                <w:sz w:val="20"/>
                <w:szCs w:val="20"/>
              </w:rPr>
              <w:t>.</w:t>
            </w:r>
          </w:p>
        </w:tc>
        <w:tc>
          <w:tcPr>
            <w:tcW w:w="5050" w:type="dxa"/>
            <w:shd w:val="clear" w:color="auto" w:fill="auto"/>
          </w:tcPr>
          <w:p w:rsidR="00D56839" w:rsidRPr="00C33882" w:rsidRDefault="00D56839" w:rsidP="007B5339">
            <w:pPr>
              <w:jc w:val="both"/>
              <w:rPr>
                <w:sz w:val="20"/>
                <w:szCs w:val="20"/>
              </w:rPr>
            </w:pPr>
            <w:r w:rsidRPr="00C33882">
              <w:rPr>
                <w:sz w:val="20"/>
                <w:szCs w:val="20"/>
              </w:rPr>
              <w:t>представление недостоверных сведений и документов</w:t>
            </w:r>
          </w:p>
        </w:tc>
        <w:tc>
          <w:tcPr>
            <w:tcW w:w="2909" w:type="dxa"/>
            <w:shd w:val="clear" w:color="auto" w:fill="auto"/>
          </w:tcPr>
          <w:p w:rsidR="00D56839" w:rsidRPr="00C33882" w:rsidRDefault="00D56839" w:rsidP="00C33882">
            <w:pPr>
              <w:rPr>
                <w:sz w:val="20"/>
                <w:szCs w:val="20"/>
              </w:rPr>
            </w:pPr>
          </w:p>
        </w:tc>
      </w:tr>
    </w:tbl>
    <w:p w:rsidR="00D56839" w:rsidRPr="00C33882" w:rsidRDefault="00D56839" w:rsidP="00C33882"/>
    <w:p w:rsidR="00D56839" w:rsidRPr="00C33882" w:rsidRDefault="00D56839" w:rsidP="00C33882">
      <w:r w:rsidRPr="00C33882">
        <w:t>Дополнительная информация:______________________________________________________</w:t>
      </w:r>
    </w:p>
    <w:p w:rsidR="00D56839" w:rsidRPr="00C33882" w:rsidRDefault="00D56839" w:rsidP="00C33882"/>
    <w:p w:rsidR="00D56839" w:rsidRPr="00C33882" w:rsidRDefault="00D56839" w:rsidP="00C33882">
      <w:pPr>
        <w:ind w:firstLine="708"/>
        <w:jc w:val="both"/>
      </w:pPr>
      <w:r w:rsidRPr="00C33882">
        <w:t>В</w:t>
      </w:r>
      <w:r w:rsidR="00EB2D11">
        <w:t>ы вправе повторно обратиться в У</w:t>
      </w:r>
      <w:r w:rsidRPr="00C33882">
        <w:t xml:space="preserve">полномоченный орган с заявлением </w:t>
      </w:r>
      <w:r w:rsidR="007B0D45">
        <w:t xml:space="preserve">                                       </w:t>
      </w:r>
      <w:r w:rsidRPr="00C33882">
        <w:t>о предоставлении муниципальной услуги после устранения указанных нарушений.</w:t>
      </w:r>
    </w:p>
    <w:p w:rsidR="00D56839" w:rsidRDefault="00D56839" w:rsidP="00C33882">
      <w:pPr>
        <w:ind w:firstLine="708"/>
        <w:jc w:val="both"/>
      </w:pPr>
      <w:r w:rsidRPr="00C33882">
        <w:t>Данный отказ может быть обжалован в досудебном поря</w:t>
      </w:r>
      <w:r w:rsidR="005A4794">
        <w:t>дке путем направления жалобы в У</w:t>
      </w:r>
      <w:r w:rsidRPr="00C33882">
        <w:t>полномоченный орган, а также в досудебном порядке.</w:t>
      </w:r>
    </w:p>
    <w:p w:rsidR="00076153" w:rsidRPr="00C33882" w:rsidRDefault="00076153" w:rsidP="00C33882">
      <w:pPr>
        <w:ind w:firstLine="708"/>
        <w:jc w:val="both"/>
      </w:pPr>
    </w:p>
    <w:tbl>
      <w:tblPr>
        <w:tblW w:w="5000" w:type="pct"/>
        <w:tblLook w:val="04A0" w:firstRow="1" w:lastRow="0" w:firstColumn="1" w:lastColumn="0" w:noHBand="0" w:noVBand="1"/>
      </w:tblPr>
      <w:tblGrid>
        <w:gridCol w:w="4834"/>
        <w:gridCol w:w="5023"/>
      </w:tblGrid>
      <w:tr w:rsidR="00076153" w:rsidRPr="0038087C" w:rsidTr="004B7935">
        <w:tc>
          <w:tcPr>
            <w:tcW w:w="2452" w:type="pct"/>
          </w:tcPr>
          <w:p w:rsidR="00076153" w:rsidRPr="0038087C" w:rsidRDefault="00076153" w:rsidP="004B7935"/>
          <w:p w:rsidR="00076153" w:rsidRPr="0038087C" w:rsidRDefault="00076153" w:rsidP="004B7935">
            <w:pPr>
              <w:jc w:val="center"/>
            </w:pPr>
            <w:r w:rsidRPr="0038087C">
              <w:t>___________________________</w:t>
            </w:r>
          </w:p>
        </w:tc>
        <w:tc>
          <w:tcPr>
            <w:tcW w:w="2548" w:type="pct"/>
          </w:tcPr>
          <w:p w:rsidR="00076153" w:rsidRPr="0038087C" w:rsidRDefault="00076153" w:rsidP="004B7935"/>
          <w:p w:rsidR="00076153" w:rsidRPr="0038087C" w:rsidRDefault="00076153" w:rsidP="004B7935"/>
        </w:tc>
      </w:tr>
      <w:tr w:rsidR="00076153" w:rsidRPr="0038087C" w:rsidTr="004B7935">
        <w:trPr>
          <w:trHeight w:val="85"/>
        </w:trPr>
        <w:tc>
          <w:tcPr>
            <w:tcW w:w="2452" w:type="pct"/>
          </w:tcPr>
          <w:p w:rsidR="00076153" w:rsidRPr="00091840" w:rsidRDefault="00076153" w:rsidP="004B7935">
            <w:pPr>
              <w:jc w:val="center"/>
              <w:rPr>
                <w:sz w:val="20"/>
                <w:szCs w:val="20"/>
              </w:rPr>
            </w:pPr>
            <w:r w:rsidRPr="00091840">
              <w:rPr>
                <w:sz w:val="20"/>
                <w:szCs w:val="20"/>
              </w:rPr>
              <w:t>(должность, Ф.И.О. сотрудника,</w:t>
            </w:r>
          </w:p>
          <w:p w:rsidR="00076153" w:rsidRPr="0038087C" w:rsidRDefault="00076153" w:rsidP="004B7935">
            <w:pPr>
              <w:jc w:val="center"/>
            </w:pPr>
            <w:r w:rsidRPr="00091840">
              <w:rPr>
                <w:sz w:val="20"/>
                <w:szCs w:val="20"/>
              </w:rPr>
              <w:t>принявшего решение)</w:t>
            </w:r>
          </w:p>
        </w:tc>
        <w:tc>
          <w:tcPr>
            <w:tcW w:w="2548" w:type="pct"/>
          </w:tcPr>
          <w:p w:rsidR="00076153" w:rsidRPr="00091840" w:rsidRDefault="00076153" w:rsidP="004B7935">
            <w:pPr>
              <w:jc w:val="center"/>
              <w:rPr>
                <w:sz w:val="20"/>
                <w:szCs w:val="20"/>
              </w:rPr>
            </w:pPr>
            <w:r w:rsidRPr="00091840">
              <w:rPr>
                <w:sz w:val="20"/>
                <w:szCs w:val="20"/>
              </w:rPr>
              <w:t>Сведения об электронной</w:t>
            </w:r>
          </w:p>
          <w:p w:rsidR="00076153" w:rsidRPr="00091840" w:rsidRDefault="00076153" w:rsidP="004B7935">
            <w:pPr>
              <w:jc w:val="center"/>
              <w:rPr>
                <w:sz w:val="20"/>
                <w:szCs w:val="20"/>
              </w:rPr>
            </w:pPr>
            <w:r w:rsidRPr="00091840">
              <w:rPr>
                <w:sz w:val="20"/>
                <w:szCs w:val="20"/>
              </w:rPr>
              <w:t>подписи</w:t>
            </w:r>
          </w:p>
          <w:p w:rsidR="00076153" w:rsidRPr="0038087C" w:rsidRDefault="00076153" w:rsidP="004B7935"/>
        </w:tc>
      </w:tr>
    </w:tbl>
    <w:p w:rsidR="00D56839" w:rsidRPr="00C33882" w:rsidRDefault="00D56839" w:rsidP="00C33882"/>
    <w:p w:rsidR="008B6540" w:rsidRDefault="008B6540" w:rsidP="00C33882"/>
    <w:p w:rsidR="007B0D45" w:rsidRPr="00C33882" w:rsidRDefault="007B0D45" w:rsidP="00C33882">
      <w:pPr>
        <w:sectPr w:rsidR="007B0D45" w:rsidRPr="00C33882" w:rsidSect="008B6540">
          <w:pgSz w:w="11909" w:h="16834"/>
          <w:pgMar w:top="1135" w:right="567" w:bottom="993" w:left="1701" w:header="709" w:footer="720" w:gutter="0"/>
          <w:cols w:space="720"/>
          <w:docGrid w:linePitch="326"/>
        </w:sectPr>
      </w:pPr>
    </w:p>
    <w:p w:rsidR="00D56839" w:rsidRPr="00C33882" w:rsidRDefault="00A66A33" w:rsidP="00C33882">
      <w:pPr>
        <w:ind w:left="4956"/>
      </w:pPr>
      <w:r>
        <w:lastRenderedPageBreak/>
        <w:t xml:space="preserve">Приложение </w:t>
      </w:r>
      <w:r w:rsidR="00D56839" w:rsidRPr="00C33882">
        <w:t xml:space="preserve">4 </w:t>
      </w:r>
    </w:p>
    <w:p w:rsidR="00D56839" w:rsidRPr="00C33882" w:rsidRDefault="00D56839" w:rsidP="00C33882">
      <w:pPr>
        <w:ind w:left="4956"/>
      </w:pPr>
      <w:r w:rsidRPr="00C33882">
        <w:t>к Административному регламент</w:t>
      </w:r>
      <w:r w:rsidR="00A66A33">
        <w:t>у</w:t>
      </w:r>
    </w:p>
    <w:p w:rsidR="00D56839" w:rsidRPr="00C33882" w:rsidRDefault="00D56839" w:rsidP="00C33882">
      <w:pPr>
        <w:ind w:left="4956"/>
        <w:rPr>
          <w:i/>
        </w:rPr>
      </w:pPr>
    </w:p>
    <w:p w:rsidR="00D56839" w:rsidRPr="00EB2D11" w:rsidRDefault="00D56839" w:rsidP="00C33882">
      <w:pPr>
        <w:ind w:left="1416"/>
        <w:rPr>
          <w:bCs/>
        </w:rPr>
      </w:pPr>
      <w:bookmarkStart w:id="2" w:name="bookmark5"/>
      <w:r w:rsidRPr="00EB2D11">
        <w:rPr>
          <w:bCs/>
        </w:rPr>
        <w:t>Форма заявления о предоставлении муниципальной услуги</w:t>
      </w:r>
      <w:bookmarkEnd w:id="2"/>
    </w:p>
    <w:p w:rsidR="00D56839" w:rsidRPr="00C33882" w:rsidRDefault="00D56839" w:rsidP="00C33882">
      <w:pPr>
        <w:ind w:left="5664"/>
      </w:pPr>
    </w:p>
    <w:p w:rsidR="00D56839" w:rsidRPr="00C33882" w:rsidRDefault="00A67B9D" w:rsidP="00EB2D11">
      <w:pPr>
        <w:ind w:left="5812"/>
      </w:pPr>
      <w:r>
        <w:t>В у</w:t>
      </w:r>
      <w:r w:rsidR="00D56839" w:rsidRPr="00C33882">
        <w:t>правление образования администрации Кондинского района</w:t>
      </w:r>
    </w:p>
    <w:p w:rsidR="007B5339" w:rsidRDefault="00A67B9D" w:rsidP="00A67B9D">
      <w:pPr>
        <w:jc w:val="center"/>
      </w:pPr>
      <w:r>
        <w:t xml:space="preserve">                                                                                                </w:t>
      </w:r>
    </w:p>
    <w:p w:rsidR="00D56839" w:rsidRPr="00C33882" w:rsidRDefault="00D97711" w:rsidP="00A67B9D">
      <w:pPr>
        <w:jc w:val="center"/>
      </w:pPr>
      <w:r>
        <w:t xml:space="preserve">                                                                                               </w:t>
      </w:r>
      <w:r w:rsidR="00EB2D11">
        <w:t>о</w:t>
      </w:r>
      <w:r w:rsidR="00D56839" w:rsidRPr="00C33882">
        <w:t>т _____________________________</w:t>
      </w:r>
    </w:p>
    <w:p w:rsidR="00D56839" w:rsidRPr="00C33882" w:rsidRDefault="00EB2D11" w:rsidP="00EB2D11">
      <w:pPr>
        <w:jc w:val="center"/>
        <w:rPr>
          <w:sz w:val="20"/>
          <w:szCs w:val="20"/>
        </w:rPr>
      </w:pPr>
      <w:r>
        <w:rPr>
          <w:sz w:val="20"/>
          <w:szCs w:val="20"/>
        </w:rPr>
        <w:t xml:space="preserve">                                                                                                                      </w:t>
      </w:r>
      <w:r w:rsidR="00D56839" w:rsidRPr="00C33882">
        <w:rPr>
          <w:sz w:val="20"/>
          <w:szCs w:val="20"/>
        </w:rPr>
        <w:t>(Ф.И.О. телефон)</w:t>
      </w:r>
    </w:p>
    <w:p w:rsidR="00D56839" w:rsidRPr="00C33882" w:rsidRDefault="00D56839" w:rsidP="00C33882"/>
    <w:p w:rsidR="00D56839" w:rsidRPr="00C33882" w:rsidRDefault="00D56839" w:rsidP="00C33882">
      <w:pPr>
        <w:jc w:val="center"/>
      </w:pPr>
      <w:r w:rsidRPr="00C33882">
        <w:t>ЗАЯВЛЕНИЕ</w:t>
      </w:r>
    </w:p>
    <w:p w:rsidR="00D56839" w:rsidRPr="00C33882" w:rsidRDefault="00D56839" w:rsidP="00C33882">
      <w:pPr>
        <w:jc w:val="center"/>
      </w:pPr>
    </w:p>
    <w:p w:rsidR="00D56839" w:rsidRPr="00C33882" w:rsidRDefault="00D56839" w:rsidP="00C33882">
      <w:r w:rsidRPr="00C33882">
        <w:t xml:space="preserve">Прошу предоставить мне </w:t>
      </w:r>
      <w:r w:rsidRPr="00EB2D11">
        <w:rPr>
          <w:iCs/>
        </w:rPr>
        <w:t>путевку в организацию отдыха детей</w:t>
      </w:r>
      <w:r w:rsidR="003C5EB1" w:rsidRPr="00C33882">
        <w:rPr>
          <w:i/>
          <w:iCs/>
        </w:rPr>
        <w:t xml:space="preserve"> </w:t>
      </w:r>
      <w:r w:rsidRPr="00C33882">
        <w:t>для моего ребенка ______________________________________________________________________</w:t>
      </w:r>
      <w:r w:rsidR="00EB2D11">
        <w:t>________</w:t>
      </w:r>
      <w:r w:rsidRPr="00C33882">
        <w:t>__</w:t>
      </w:r>
      <w:r w:rsidR="003C5EB1" w:rsidRPr="00C33882">
        <w:t xml:space="preserve"> </w:t>
      </w:r>
    </w:p>
    <w:p w:rsidR="00D56839" w:rsidRPr="00C33882" w:rsidRDefault="00EB2D11" w:rsidP="00EB2D11">
      <w:pPr>
        <w:jc w:val="center"/>
        <w:rPr>
          <w:i/>
          <w:iCs/>
          <w:sz w:val="20"/>
          <w:szCs w:val="20"/>
        </w:rPr>
      </w:pPr>
      <w:r>
        <w:rPr>
          <w:sz w:val="20"/>
          <w:szCs w:val="20"/>
        </w:rPr>
        <w:t>(Ф.</w:t>
      </w:r>
      <w:r w:rsidR="00D56839" w:rsidRPr="00C33882">
        <w:rPr>
          <w:sz w:val="20"/>
          <w:szCs w:val="20"/>
        </w:rPr>
        <w:t>И.О.)</w:t>
      </w:r>
    </w:p>
    <w:p w:rsidR="00D56839" w:rsidRPr="00C33882" w:rsidRDefault="00D56839" w:rsidP="00C33882"/>
    <w:p w:rsidR="00D56839" w:rsidRPr="00C33882" w:rsidRDefault="00D56839" w:rsidP="00C33882">
      <w:r w:rsidRPr="00C33882">
        <w:t>Денежные средства прошу перечислить:</w:t>
      </w:r>
    </w:p>
    <w:p w:rsidR="00D56839" w:rsidRPr="00C33882" w:rsidRDefault="00D56839" w:rsidP="00C33882">
      <w:r w:rsidRPr="00C33882">
        <w:t>на лицевой счет № ______________</w:t>
      </w:r>
      <w:r w:rsidR="00EB2D11">
        <w:t>_________________</w:t>
      </w:r>
      <w:r w:rsidRPr="00C33882">
        <w:t xml:space="preserve">_, открытый в кредитной организации </w:t>
      </w:r>
    </w:p>
    <w:p w:rsidR="00D56839" w:rsidRPr="00EB2D11" w:rsidRDefault="00EB2D11" w:rsidP="00C33882">
      <w:pPr>
        <w:rPr>
          <w:iCs/>
          <w:sz w:val="20"/>
          <w:szCs w:val="20"/>
        </w:rPr>
      </w:pPr>
      <w:r>
        <w:rPr>
          <w:iCs/>
          <w:sz w:val="20"/>
          <w:szCs w:val="20"/>
        </w:rPr>
        <w:t xml:space="preserve">                                                 </w:t>
      </w:r>
      <w:r w:rsidR="00D56839" w:rsidRPr="00EB2D11">
        <w:rPr>
          <w:iCs/>
          <w:sz w:val="20"/>
          <w:szCs w:val="20"/>
        </w:rPr>
        <w:t>(в</w:t>
      </w:r>
      <w:r w:rsidRPr="00EB2D11">
        <w:rPr>
          <w:iCs/>
          <w:sz w:val="20"/>
          <w:szCs w:val="20"/>
        </w:rPr>
        <w:t xml:space="preserve"> случае предоставления выплаты)</w:t>
      </w:r>
    </w:p>
    <w:p w:rsidR="00D56839" w:rsidRPr="00C33882" w:rsidRDefault="00D56839" w:rsidP="00C33882"/>
    <w:p w:rsidR="00D56839" w:rsidRPr="00C33882" w:rsidRDefault="00D56839" w:rsidP="00C33882">
      <w:pPr>
        <w:rPr>
          <w:i/>
          <w:iCs/>
        </w:rPr>
      </w:pPr>
      <w:r w:rsidRPr="00C33882">
        <w:t xml:space="preserve">С порядком </w:t>
      </w:r>
      <w:r w:rsidRPr="00D42A3D">
        <w:t xml:space="preserve">предоставления </w:t>
      </w:r>
      <w:r w:rsidRPr="00D42A3D">
        <w:rPr>
          <w:iCs/>
        </w:rPr>
        <w:t>путевки в детский лагерь</w:t>
      </w:r>
      <w:r w:rsidRPr="00C33882">
        <w:t xml:space="preserve"> ознакомлен(а).</w:t>
      </w:r>
    </w:p>
    <w:p w:rsidR="00D56839" w:rsidRPr="00C33882" w:rsidRDefault="003C5EB1" w:rsidP="00C33882">
      <w:r w:rsidRPr="00C33882">
        <w:t xml:space="preserve"> </w:t>
      </w:r>
    </w:p>
    <w:p w:rsidR="00D56839" w:rsidRPr="00C33882" w:rsidRDefault="00D56839" w:rsidP="00C33882"/>
    <w:p w:rsidR="00D56839" w:rsidRPr="00C33882" w:rsidRDefault="00D42A3D" w:rsidP="00C33882">
      <w:r>
        <w:t xml:space="preserve">__________________                                                                                            </w:t>
      </w:r>
      <w:r w:rsidR="00D56839" w:rsidRPr="00C33882">
        <w:t>________________</w:t>
      </w:r>
    </w:p>
    <w:p w:rsidR="00D56839" w:rsidRPr="00C33882" w:rsidRDefault="003C5EB1" w:rsidP="00D42A3D">
      <w:pPr>
        <w:tabs>
          <w:tab w:val="left" w:pos="8046"/>
        </w:tabs>
        <w:rPr>
          <w:sz w:val="20"/>
          <w:szCs w:val="20"/>
        </w:rPr>
      </w:pPr>
      <w:r w:rsidRPr="00D42A3D">
        <w:rPr>
          <w:sz w:val="20"/>
          <w:szCs w:val="20"/>
        </w:rPr>
        <w:t xml:space="preserve"> </w:t>
      </w:r>
      <w:r w:rsidR="00D42A3D" w:rsidRPr="00D42A3D">
        <w:rPr>
          <w:sz w:val="20"/>
          <w:szCs w:val="20"/>
        </w:rPr>
        <w:t xml:space="preserve">           </w:t>
      </w:r>
      <w:r w:rsidR="00D56839" w:rsidRPr="00D42A3D">
        <w:rPr>
          <w:sz w:val="20"/>
          <w:szCs w:val="20"/>
        </w:rPr>
        <w:t>(дата)</w:t>
      </w:r>
      <w:r w:rsidRPr="00C33882">
        <w:t xml:space="preserve"> </w:t>
      </w:r>
      <w:r w:rsidR="00D42A3D">
        <w:tab/>
        <w:t xml:space="preserve">     </w:t>
      </w:r>
      <w:r w:rsidR="00D42A3D" w:rsidRPr="00D42A3D">
        <w:rPr>
          <w:sz w:val="20"/>
          <w:szCs w:val="20"/>
        </w:rPr>
        <w:t>(подпись)</w:t>
      </w:r>
    </w:p>
    <w:p w:rsidR="00D56839" w:rsidRPr="00C33882" w:rsidRDefault="00D56839" w:rsidP="00C33882"/>
    <w:p w:rsidR="00D56839" w:rsidRPr="00C33882" w:rsidRDefault="00D56839" w:rsidP="00C33882">
      <w:r w:rsidRPr="00C33882">
        <w:t>Результат муниципальной услуги прошу выдать следующим способом:</w:t>
      </w:r>
    </w:p>
    <w:p w:rsidR="00D56839" w:rsidRPr="00C33882" w:rsidRDefault="00D56839" w:rsidP="00C33882">
      <w:pPr>
        <w:numPr>
          <w:ilvl w:val="0"/>
          <w:numId w:val="23"/>
        </w:numPr>
      </w:pPr>
      <w:r w:rsidRPr="00C33882">
        <w:t>посредством личного обращения в Уполномоченный орган:</w:t>
      </w:r>
    </w:p>
    <w:p w:rsidR="00D56839" w:rsidRPr="00C33882" w:rsidRDefault="00D56839" w:rsidP="00C33882">
      <w:pPr>
        <w:numPr>
          <w:ilvl w:val="0"/>
          <w:numId w:val="23"/>
        </w:numPr>
      </w:pPr>
      <w:r w:rsidRPr="00C33882">
        <w:t>в форме электронного документа;</w:t>
      </w:r>
    </w:p>
    <w:p w:rsidR="00D56839" w:rsidRPr="00C33882" w:rsidRDefault="00D56839" w:rsidP="00C33882">
      <w:pPr>
        <w:numPr>
          <w:ilvl w:val="0"/>
          <w:numId w:val="23"/>
        </w:numPr>
      </w:pPr>
      <w:r w:rsidRPr="00C33882">
        <w:t>в форме документа на бумажном носителе;</w:t>
      </w:r>
    </w:p>
    <w:p w:rsidR="00D56839" w:rsidRPr="00C33882" w:rsidRDefault="00D56839" w:rsidP="00C33882">
      <w:pPr>
        <w:numPr>
          <w:ilvl w:val="0"/>
          <w:numId w:val="23"/>
        </w:numPr>
        <w:jc w:val="both"/>
      </w:pPr>
      <w:r w:rsidRPr="00C33882">
        <w:t>почтовым отправлением на адрес, указанный в заявлении (только на бумажном носителе);</w:t>
      </w:r>
    </w:p>
    <w:p w:rsidR="00D56839" w:rsidRPr="00C33882" w:rsidRDefault="00D56839" w:rsidP="00C33882">
      <w:pPr>
        <w:numPr>
          <w:ilvl w:val="0"/>
          <w:numId w:val="23"/>
        </w:numPr>
        <w:jc w:val="both"/>
      </w:pPr>
      <w:r w:rsidRPr="00C33882">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D56839" w:rsidRPr="00C33882" w:rsidRDefault="00D56839" w:rsidP="00C33882">
      <w:pPr>
        <w:numPr>
          <w:ilvl w:val="0"/>
          <w:numId w:val="23"/>
        </w:numPr>
      </w:pPr>
      <w:r w:rsidRPr="00C33882">
        <w:t>посредством личного обращения в многофункциональный центр (только на бумажном носителе);</w:t>
      </w:r>
    </w:p>
    <w:p w:rsidR="00D56839" w:rsidRPr="00C33882" w:rsidRDefault="00D56839" w:rsidP="00C33882">
      <w:pPr>
        <w:numPr>
          <w:ilvl w:val="0"/>
          <w:numId w:val="23"/>
        </w:numPr>
      </w:pPr>
      <w:r w:rsidRPr="00C33882">
        <w:t>посредством направления через ЕПГУ (только в форме электронного документа);</w:t>
      </w:r>
    </w:p>
    <w:p w:rsidR="00D56839" w:rsidRPr="00C33882" w:rsidRDefault="00D56839" w:rsidP="00C33882">
      <w:pPr>
        <w:numPr>
          <w:ilvl w:val="0"/>
          <w:numId w:val="23"/>
        </w:numPr>
        <w:jc w:val="both"/>
      </w:pPr>
      <w:r w:rsidRPr="00C33882">
        <w:t xml:space="preserve">посредством направления через РПГУ </w:t>
      </w:r>
      <w:r w:rsidRPr="00AA1949">
        <w:rPr>
          <w:iCs/>
        </w:rPr>
        <w:t>(при наличии)</w:t>
      </w:r>
      <w:r w:rsidRPr="00C33882">
        <w:t xml:space="preserve"> (только в форме электронного документа).</w:t>
      </w:r>
    </w:p>
    <w:p w:rsidR="00AA1949" w:rsidRPr="00C33882" w:rsidRDefault="00076153" w:rsidP="00076153">
      <w:pPr>
        <w:jc w:val="center"/>
      </w:pPr>
      <w:r>
        <w:t xml:space="preserve">                                                                                                                                 </w:t>
      </w:r>
      <w:r w:rsidR="00AA1949">
        <w:t>_______________</w:t>
      </w:r>
    </w:p>
    <w:p w:rsidR="00AA1949" w:rsidRPr="00AA1949" w:rsidRDefault="00076153" w:rsidP="00AA1949">
      <w:pPr>
        <w:tabs>
          <w:tab w:val="left" w:pos="8348"/>
          <w:tab w:val="left" w:pos="8572"/>
        </w:tabs>
        <w:rPr>
          <w:sz w:val="20"/>
          <w:szCs w:val="20"/>
        </w:rPr>
      </w:pPr>
      <w:r>
        <w:rPr>
          <w:sz w:val="20"/>
          <w:szCs w:val="20"/>
        </w:rPr>
        <w:t xml:space="preserve">                                                                                                                                                                       </w:t>
      </w:r>
      <w:r w:rsidR="00AA1949" w:rsidRPr="00AA1949">
        <w:rPr>
          <w:sz w:val="20"/>
          <w:szCs w:val="20"/>
        </w:rPr>
        <w:t>(подпись)</w:t>
      </w:r>
    </w:p>
    <w:p w:rsidR="00D56839" w:rsidRPr="00C33882" w:rsidRDefault="00D56839" w:rsidP="00AA1949">
      <w:pPr>
        <w:jc w:val="right"/>
      </w:pPr>
    </w:p>
    <w:p w:rsidR="00D56839" w:rsidRPr="00C33882" w:rsidRDefault="00D56839" w:rsidP="00C33882">
      <w:pPr>
        <w:jc w:val="both"/>
      </w:pPr>
      <w:r w:rsidRPr="00C33882">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D56839" w:rsidRPr="00C33882" w:rsidRDefault="00AA1949" w:rsidP="00AA1949">
      <w:pPr>
        <w:jc w:val="right"/>
      </w:pPr>
      <w:r>
        <w:t>_______________</w:t>
      </w:r>
    </w:p>
    <w:p w:rsidR="00AA1949" w:rsidRPr="00AA1949" w:rsidRDefault="00AA1949" w:rsidP="00AA1949">
      <w:pPr>
        <w:tabs>
          <w:tab w:val="left" w:pos="8348"/>
          <w:tab w:val="left" w:pos="8572"/>
        </w:tabs>
        <w:rPr>
          <w:sz w:val="20"/>
          <w:szCs w:val="20"/>
        </w:rPr>
      </w:pPr>
      <w:r>
        <w:tab/>
      </w:r>
      <w:r w:rsidRPr="00AA1949">
        <w:rPr>
          <w:sz w:val="20"/>
          <w:szCs w:val="20"/>
        </w:rPr>
        <w:t>(подпись)</w:t>
      </w:r>
    </w:p>
    <w:p w:rsidR="00D56839" w:rsidRPr="00C33882" w:rsidRDefault="00AA1949" w:rsidP="00AA1949">
      <w:pPr>
        <w:tabs>
          <w:tab w:val="left" w:pos="8348"/>
          <w:tab w:val="left" w:pos="8572"/>
        </w:tabs>
      </w:pPr>
      <w:r>
        <w:tab/>
      </w:r>
    </w:p>
    <w:p w:rsidR="00D56839" w:rsidRPr="00C33882" w:rsidRDefault="00AA1949" w:rsidP="00C33882">
      <w:r w:rsidRPr="00AA1949">
        <w:t>«_____» _____________ 202_</w:t>
      </w:r>
      <w:r>
        <w:t>___</w:t>
      </w:r>
      <w:r w:rsidRPr="00AA1949">
        <w:t>г</w:t>
      </w:r>
      <w:r>
        <w:t>ода</w:t>
      </w:r>
    </w:p>
    <w:p w:rsidR="00AA1949" w:rsidRPr="00C33882" w:rsidRDefault="00AA1949" w:rsidP="00AA1949">
      <w:pPr>
        <w:jc w:val="right"/>
      </w:pPr>
      <w:r>
        <w:tab/>
        <w:t>_______________</w:t>
      </w:r>
    </w:p>
    <w:p w:rsidR="00AA1949" w:rsidRPr="00AA1949" w:rsidRDefault="00AA1949" w:rsidP="00AA1949">
      <w:pPr>
        <w:tabs>
          <w:tab w:val="left" w:pos="8348"/>
          <w:tab w:val="left" w:pos="8572"/>
        </w:tabs>
        <w:rPr>
          <w:sz w:val="20"/>
          <w:szCs w:val="20"/>
        </w:rPr>
      </w:pPr>
      <w:r>
        <w:tab/>
      </w:r>
      <w:r w:rsidRPr="00AA1949">
        <w:rPr>
          <w:sz w:val="20"/>
          <w:szCs w:val="20"/>
        </w:rPr>
        <w:t>(подпись)</w:t>
      </w:r>
    </w:p>
    <w:p w:rsidR="00AA1949" w:rsidRPr="00AA1949" w:rsidRDefault="00AA1949" w:rsidP="00AA1949">
      <w:pPr>
        <w:tabs>
          <w:tab w:val="left" w:pos="7599"/>
        </w:tabs>
      </w:pPr>
    </w:p>
    <w:p w:rsidR="00AA1949" w:rsidRPr="00C33882" w:rsidRDefault="00AA1949" w:rsidP="00C33882">
      <w:pPr>
        <w:sectPr w:rsidR="00AA1949" w:rsidRPr="00C33882" w:rsidSect="008B6540">
          <w:pgSz w:w="11909" w:h="16834"/>
          <w:pgMar w:top="1135" w:right="567" w:bottom="993" w:left="1701" w:header="709" w:footer="720" w:gutter="0"/>
          <w:cols w:space="720"/>
          <w:docGrid w:linePitch="326"/>
        </w:sectPr>
      </w:pPr>
    </w:p>
    <w:p w:rsidR="00D56839" w:rsidRPr="00C33882" w:rsidRDefault="00A66A33" w:rsidP="00C33882">
      <w:pPr>
        <w:ind w:left="4956"/>
      </w:pPr>
      <w:r>
        <w:lastRenderedPageBreak/>
        <w:t xml:space="preserve">Приложение </w:t>
      </w:r>
      <w:r w:rsidR="0038771F">
        <w:t>5</w:t>
      </w:r>
    </w:p>
    <w:p w:rsidR="00D56839" w:rsidRPr="00C33882" w:rsidRDefault="00D56839" w:rsidP="00C33882">
      <w:pPr>
        <w:ind w:left="4956"/>
      </w:pPr>
      <w:r w:rsidRPr="00C33882">
        <w:t xml:space="preserve">к Административному регламенту </w:t>
      </w:r>
    </w:p>
    <w:p w:rsidR="00D56839" w:rsidRPr="00C33882" w:rsidRDefault="00D56839" w:rsidP="00C33882"/>
    <w:p w:rsidR="009613D1" w:rsidRDefault="00D56839" w:rsidP="00C33882">
      <w:pPr>
        <w:jc w:val="center"/>
        <w:rPr>
          <w:bCs/>
        </w:rPr>
      </w:pPr>
      <w:r w:rsidRPr="00C33882">
        <w:rPr>
          <w:bCs/>
        </w:rPr>
        <w:t xml:space="preserve">Форма решения об отказе в приеме документов, </w:t>
      </w:r>
    </w:p>
    <w:p w:rsidR="00D56839" w:rsidRPr="00C33882" w:rsidRDefault="00D56839" w:rsidP="009613D1">
      <w:pPr>
        <w:jc w:val="center"/>
        <w:rPr>
          <w:bCs/>
        </w:rPr>
      </w:pPr>
      <w:r w:rsidRPr="00C33882">
        <w:rPr>
          <w:bCs/>
        </w:rPr>
        <w:t>необходимых для</w:t>
      </w:r>
      <w:r w:rsidR="009613D1">
        <w:rPr>
          <w:bCs/>
        </w:rPr>
        <w:t xml:space="preserve"> </w:t>
      </w:r>
      <w:r w:rsidRPr="00C33882">
        <w:rPr>
          <w:bCs/>
        </w:rPr>
        <w:t>предоставления услуги</w:t>
      </w:r>
    </w:p>
    <w:p w:rsidR="00D56839" w:rsidRPr="00C33882" w:rsidRDefault="00D56839" w:rsidP="00C33882"/>
    <w:p w:rsidR="00D56839" w:rsidRPr="00C33882" w:rsidRDefault="00D56839" w:rsidP="00C33882">
      <w:pPr>
        <w:jc w:val="center"/>
      </w:pPr>
      <w:r w:rsidRPr="00C33882">
        <w:t>Уполномоченный орган</w:t>
      </w:r>
      <w:r w:rsidR="0038771F">
        <w:t xml:space="preserve"> -</w:t>
      </w:r>
    </w:p>
    <w:p w:rsidR="00D56839" w:rsidRPr="00C33882" w:rsidRDefault="0038771F" w:rsidP="00C33882">
      <w:pPr>
        <w:jc w:val="center"/>
      </w:pPr>
      <w:r>
        <w:t>у</w:t>
      </w:r>
      <w:r w:rsidR="00D56839" w:rsidRPr="00C33882">
        <w:t>правление образования администрации Кондинского района</w:t>
      </w:r>
    </w:p>
    <w:p w:rsidR="00D56839" w:rsidRPr="00C33882" w:rsidRDefault="00D56839" w:rsidP="00C33882">
      <w:pPr>
        <w:jc w:val="center"/>
      </w:pPr>
    </w:p>
    <w:p w:rsidR="00D56839" w:rsidRPr="00C33882" w:rsidRDefault="003C5EB1" w:rsidP="00103BCE">
      <w:pPr>
        <w:jc w:val="right"/>
      </w:pPr>
      <w:r w:rsidRPr="00C33882">
        <w:t xml:space="preserve"> </w:t>
      </w:r>
      <w:r w:rsidR="00D56839" w:rsidRPr="00C33882">
        <w:t>Кому:</w:t>
      </w:r>
      <w:r w:rsidR="00103BCE">
        <w:tab/>
        <w:t>____________________________</w:t>
      </w:r>
    </w:p>
    <w:p w:rsidR="00D56839" w:rsidRPr="00C33882" w:rsidRDefault="00D56839" w:rsidP="00C33882">
      <w:pPr>
        <w:jc w:val="center"/>
      </w:pPr>
    </w:p>
    <w:p w:rsidR="00D56839" w:rsidRPr="00C33882" w:rsidRDefault="00D56839" w:rsidP="00103BCE">
      <w:pPr>
        <w:jc w:val="center"/>
      </w:pPr>
      <w:r w:rsidRPr="00C33882">
        <w:t>РЕШЕНИЕ</w:t>
      </w:r>
    </w:p>
    <w:p w:rsidR="00103BCE" w:rsidRDefault="00D56839" w:rsidP="00103BCE">
      <w:pPr>
        <w:jc w:val="center"/>
      </w:pPr>
      <w:r w:rsidRPr="00C33882">
        <w:t xml:space="preserve">об отказе в приеме документов, необходимых для предоставления услуги </w:t>
      </w:r>
    </w:p>
    <w:p w:rsidR="00D56839" w:rsidRPr="00C33882" w:rsidRDefault="00D56839" w:rsidP="00103BCE">
      <w:pPr>
        <w:jc w:val="center"/>
      </w:pPr>
      <w:r w:rsidRPr="00C33882">
        <w:t>«Организация отдыха детей в каникулярное время»</w:t>
      </w:r>
    </w:p>
    <w:p w:rsidR="00D56839" w:rsidRPr="00C33882" w:rsidRDefault="00D56839" w:rsidP="00C33882"/>
    <w:p w:rsidR="00D56839" w:rsidRPr="00C33882" w:rsidRDefault="00D56839" w:rsidP="00C33882">
      <w:r w:rsidRPr="00C33882">
        <w:t>от «___</w:t>
      </w:r>
      <w:proofErr w:type="gramStart"/>
      <w:r w:rsidRPr="00C33882">
        <w:t>_»_</w:t>
      </w:r>
      <w:proofErr w:type="gramEnd"/>
      <w:r w:rsidRPr="00C33882">
        <w:t>_____202____года</w:t>
      </w:r>
      <w:r w:rsidRPr="00C33882">
        <w:tab/>
      </w:r>
      <w:r w:rsidRPr="00C33882">
        <w:tab/>
      </w:r>
      <w:r w:rsidR="003C5EB1" w:rsidRPr="00C33882">
        <w:t xml:space="preserve"> </w:t>
      </w:r>
      <w:r w:rsidR="00C75FBB">
        <w:t xml:space="preserve">                                                                   </w:t>
      </w:r>
      <w:r w:rsidRPr="00C33882">
        <w:t>№________</w:t>
      </w:r>
      <w:r w:rsidRPr="00C33882">
        <w:tab/>
      </w:r>
    </w:p>
    <w:p w:rsidR="00D56839" w:rsidRPr="00C33882" w:rsidRDefault="00D56839" w:rsidP="00C33882"/>
    <w:p w:rsidR="00D56839" w:rsidRPr="00C33882" w:rsidRDefault="00D56839" w:rsidP="00C75FBB">
      <w:pPr>
        <w:ind w:firstLine="709"/>
        <w:jc w:val="both"/>
      </w:pPr>
      <w:r w:rsidRPr="00C33882">
        <w:t>Рассмотрев Ваше заявление от «___</w:t>
      </w:r>
      <w:proofErr w:type="gramStart"/>
      <w:r w:rsidRPr="00C33882">
        <w:t>_»_</w:t>
      </w:r>
      <w:proofErr w:type="gramEnd"/>
      <w:r w:rsidRPr="00C33882">
        <w:t xml:space="preserve">______202_____года №_____ </w:t>
      </w:r>
      <w:r w:rsidR="00C75FBB">
        <w:t xml:space="preserve">, </w:t>
      </w:r>
      <w:r w:rsidRPr="00C33882">
        <w:t>руководствуясь</w:t>
      </w:r>
      <w:r w:rsidR="003C5EB1" w:rsidRPr="00C33882">
        <w:t xml:space="preserve"> </w:t>
      </w:r>
      <w:r w:rsidRPr="00C33882">
        <w:t>Административным регламентом</w:t>
      </w:r>
      <w:r w:rsidR="003C5EB1" w:rsidRPr="00C33882">
        <w:t xml:space="preserve"> </w:t>
      </w:r>
      <w:r w:rsidRPr="00C33882">
        <w:t>предоставления муниципальной услуги «Организация отдыха детей в каникулярное время» на территории Кондинского района,</w:t>
      </w:r>
    </w:p>
    <w:p w:rsidR="00D56839" w:rsidRPr="00C33882" w:rsidRDefault="0021570B" w:rsidP="00C33882">
      <w:pPr>
        <w:jc w:val="both"/>
      </w:pPr>
      <w:r>
        <w:t>Уполномоченным органом - у</w:t>
      </w:r>
      <w:r w:rsidR="00D56839" w:rsidRPr="00C33882">
        <w:t>правлением образования администрации Кондинского района принято решение об отказе в приеме и регистрации документов по следующим основаниям:</w:t>
      </w:r>
    </w:p>
    <w:p w:rsidR="00D56839" w:rsidRPr="00C33882" w:rsidRDefault="00D56839" w:rsidP="00C33882">
      <w:pPr>
        <w:jc w:val="both"/>
      </w:pPr>
    </w:p>
    <w:tbl>
      <w:tblPr>
        <w:tblW w:w="9639" w:type="dxa"/>
        <w:tblInd w:w="10" w:type="dxa"/>
        <w:tblLayout w:type="fixed"/>
        <w:tblCellMar>
          <w:left w:w="10" w:type="dxa"/>
          <w:right w:w="10" w:type="dxa"/>
        </w:tblCellMar>
        <w:tblLook w:val="04A0" w:firstRow="1" w:lastRow="0" w:firstColumn="1" w:lastColumn="0" w:noHBand="0" w:noVBand="1"/>
      </w:tblPr>
      <w:tblGrid>
        <w:gridCol w:w="1418"/>
        <w:gridCol w:w="4252"/>
        <w:gridCol w:w="3969"/>
      </w:tblGrid>
      <w:tr w:rsidR="00D56839" w:rsidRPr="00C33882" w:rsidTr="0081292A">
        <w:trPr>
          <w:trHeight w:hRule="exact" w:val="1350"/>
        </w:trPr>
        <w:tc>
          <w:tcPr>
            <w:tcW w:w="1418" w:type="dxa"/>
            <w:tcBorders>
              <w:top w:val="single" w:sz="4" w:space="0" w:color="auto"/>
              <w:left w:val="single" w:sz="4" w:space="0" w:color="auto"/>
            </w:tcBorders>
            <w:shd w:val="clear" w:color="auto" w:fill="FFFFFF"/>
          </w:tcPr>
          <w:p w:rsidR="00D56839" w:rsidRPr="0021570B" w:rsidRDefault="00D56839" w:rsidP="004202F8">
            <w:pPr>
              <w:ind w:left="132"/>
              <w:jc w:val="center"/>
              <w:rPr>
                <w:sz w:val="22"/>
                <w:szCs w:val="22"/>
              </w:rPr>
            </w:pPr>
            <w:r w:rsidRPr="0021570B">
              <w:rPr>
                <w:sz w:val="22"/>
                <w:szCs w:val="22"/>
              </w:rPr>
              <w:t>№</w:t>
            </w:r>
          </w:p>
          <w:p w:rsidR="00D56839" w:rsidRPr="0021570B" w:rsidRDefault="00FE79F8" w:rsidP="004202F8">
            <w:pPr>
              <w:ind w:left="132"/>
              <w:jc w:val="center"/>
              <w:rPr>
                <w:sz w:val="22"/>
                <w:szCs w:val="22"/>
              </w:rPr>
            </w:pPr>
            <w:r>
              <w:rPr>
                <w:sz w:val="22"/>
                <w:szCs w:val="22"/>
              </w:rPr>
              <w:t>п</w:t>
            </w:r>
            <w:r w:rsidR="00D56839" w:rsidRPr="0021570B">
              <w:rPr>
                <w:sz w:val="22"/>
                <w:szCs w:val="22"/>
              </w:rPr>
              <w:t>ункта административного</w:t>
            </w:r>
          </w:p>
          <w:p w:rsidR="00D56839" w:rsidRPr="0021570B" w:rsidRDefault="00D56839" w:rsidP="004202F8">
            <w:pPr>
              <w:ind w:left="132"/>
              <w:jc w:val="center"/>
              <w:rPr>
                <w:sz w:val="22"/>
                <w:szCs w:val="22"/>
              </w:rPr>
            </w:pPr>
            <w:r w:rsidRPr="0021570B">
              <w:rPr>
                <w:sz w:val="22"/>
                <w:szCs w:val="22"/>
              </w:rPr>
              <w:t>регламента</w:t>
            </w:r>
          </w:p>
        </w:tc>
        <w:tc>
          <w:tcPr>
            <w:tcW w:w="4252" w:type="dxa"/>
            <w:tcBorders>
              <w:top w:val="single" w:sz="4" w:space="0" w:color="auto"/>
              <w:left w:val="single" w:sz="4" w:space="0" w:color="auto"/>
            </w:tcBorders>
            <w:shd w:val="clear" w:color="auto" w:fill="FFFFFF"/>
          </w:tcPr>
          <w:p w:rsidR="00D56839" w:rsidRPr="0021570B" w:rsidRDefault="00D56839" w:rsidP="004202F8">
            <w:pPr>
              <w:ind w:left="132" w:right="131"/>
              <w:jc w:val="center"/>
              <w:rPr>
                <w:sz w:val="22"/>
                <w:szCs w:val="22"/>
              </w:rPr>
            </w:pPr>
            <w:r w:rsidRPr="0021570B">
              <w:rPr>
                <w:sz w:val="22"/>
                <w:szCs w:val="22"/>
              </w:rPr>
              <w:t>Наименование основания для отказа в соответствии с единым стандартом</w:t>
            </w:r>
          </w:p>
        </w:tc>
        <w:tc>
          <w:tcPr>
            <w:tcW w:w="3969" w:type="dxa"/>
            <w:tcBorders>
              <w:top w:val="single" w:sz="4" w:space="0" w:color="auto"/>
              <w:left w:val="single" w:sz="4" w:space="0" w:color="auto"/>
              <w:right w:val="single" w:sz="4" w:space="0" w:color="auto"/>
            </w:tcBorders>
            <w:shd w:val="clear" w:color="auto" w:fill="FFFFFF"/>
          </w:tcPr>
          <w:p w:rsidR="00D56839" w:rsidRPr="0021570B" w:rsidRDefault="00D56839" w:rsidP="004202F8">
            <w:pPr>
              <w:ind w:left="132" w:right="131"/>
              <w:jc w:val="center"/>
              <w:rPr>
                <w:sz w:val="22"/>
                <w:szCs w:val="22"/>
              </w:rPr>
            </w:pPr>
            <w:r w:rsidRPr="0021570B">
              <w:rPr>
                <w:sz w:val="22"/>
                <w:szCs w:val="22"/>
              </w:rPr>
              <w:t>Разъяснение причин отказа в предоставлении услуги</w:t>
            </w:r>
          </w:p>
        </w:tc>
      </w:tr>
      <w:tr w:rsidR="00D56839" w:rsidRPr="00C33882" w:rsidTr="0021570B">
        <w:trPr>
          <w:trHeight w:hRule="exact" w:val="1844"/>
        </w:trPr>
        <w:tc>
          <w:tcPr>
            <w:tcW w:w="1418" w:type="dxa"/>
            <w:tcBorders>
              <w:top w:val="single" w:sz="4" w:space="0" w:color="auto"/>
              <w:left w:val="single" w:sz="4" w:space="0" w:color="auto"/>
              <w:bottom w:val="single" w:sz="4" w:space="0" w:color="auto"/>
            </w:tcBorders>
            <w:shd w:val="clear" w:color="auto" w:fill="FFFFFF"/>
          </w:tcPr>
          <w:p w:rsidR="00D56839" w:rsidRPr="0021570B" w:rsidRDefault="00D56839" w:rsidP="00FE79F8">
            <w:pPr>
              <w:ind w:left="132"/>
              <w:jc w:val="center"/>
              <w:rPr>
                <w:sz w:val="22"/>
                <w:szCs w:val="22"/>
              </w:rPr>
            </w:pPr>
            <w:r w:rsidRPr="0021570B">
              <w:rPr>
                <w:sz w:val="22"/>
                <w:szCs w:val="22"/>
              </w:rPr>
              <w:t>2.12.1</w:t>
            </w:r>
            <w:r w:rsidR="003E39B8">
              <w:rPr>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21570B" w:rsidRDefault="00D56839" w:rsidP="0021570B">
            <w:pPr>
              <w:pStyle w:val="30"/>
              <w:shd w:val="clear" w:color="auto" w:fill="auto"/>
              <w:spacing w:before="0" w:after="0" w:line="240" w:lineRule="auto"/>
              <w:ind w:left="132" w:right="131"/>
              <w:jc w:val="both"/>
              <w:rPr>
                <w:sz w:val="22"/>
                <w:szCs w:val="22"/>
              </w:rPr>
            </w:pPr>
            <w:r w:rsidRPr="0021570B">
              <w:rPr>
                <w:rStyle w:val="23"/>
                <w:rFonts w:eastAsia="Trebuchet MS"/>
                <w:sz w:val="22"/>
                <w:szCs w:val="22"/>
              </w:rPr>
              <w:t xml:space="preserve">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w:t>
            </w:r>
            <w:r w:rsidRPr="0021570B">
              <w:rPr>
                <w:rFonts w:eastAsia="Trebuchet MS"/>
                <w:color w:val="000000"/>
                <w:sz w:val="22"/>
                <w:szCs w:val="22"/>
              </w:rPr>
              <w:t>предоставления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21570B" w:rsidRDefault="00D56839" w:rsidP="0021570B">
            <w:pPr>
              <w:pStyle w:val="30"/>
              <w:shd w:val="clear" w:color="auto" w:fill="auto"/>
              <w:spacing w:before="0" w:after="0" w:line="240" w:lineRule="auto"/>
              <w:ind w:left="132" w:right="131"/>
              <w:jc w:val="both"/>
              <w:rPr>
                <w:sz w:val="22"/>
                <w:szCs w:val="22"/>
              </w:rPr>
            </w:pPr>
            <w:r w:rsidRPr="0021570B">
              <w:rPr>
                <w:rStyle w:val="23"/>
                <w:rFonts w:eastAsia="Trebuchet MS"/>
                <w:sz w:val="22"/>
                <w:szCs w:val="22"/>
              </w:rPr>
              <w:t>Указывается исчерпывающий перечень документов, содержащих повреждения</w:t>
            </w:r>
          </w:p>
        </w:tc>
      </w:tr>
      <w:tr w:rsidR="00D56839" w:rsidRPr="00C33882" w:rsidTr="00FE79F8">
        <w:trPr>
          <w:trHeight w:hRule="exact" w:val="1397"/>
        </w:trPr>
        <w:tc>
          <w:tcPr>
            <w:tcW w:w="1418" w:type="dxa"/>
            <w:tcBorders>
              <w:top w:val="single" w:sz="4" w:space="0" w:color="auto"/>
              <w:left w:val="single" w:sz="4" w:space="0" w:color="auto"/>
              <w:bottom w:val="single" w:sz="4" w:space="0" w:color="auto"/>
            </w:tcBorders>
            <w:shd w:val="clear" w:color="auto" w:fill="FFFFFF"/>
          </w:tcPr>
          <w:p w:rsidR="00D56839" w:rsidRPr="0021570B" w:rsidRDefault="00D56839" w:rsidP="00FE79F8">
            <w:pPr>
              <w:pStyle w:val="30"/>
              <w:shd w:val="clear" w:color="auto" w:fill="auto"/>
              <w:spacing w:before="0" w:after="0" w:line="240" w:lineRule="auto"/>
              <w:ind w:left="80"/>
              <w:jc w:val="center"/>
              <w:rPr>
                <w:sz w:val="22"/>
                <w:szCs w:val="22"/>
              </w:rPr>
            </w:pPr>
            <w:r w:rsidRPr="0021570B">
              <w:rPr>
                <w:rStyle w:val="23"/>
                <w:rFonts w:eastAsia="Trebuchet MS"/>
                <w:sz w:val="22"/>
                <w:szCs w:val="22"/>
              </w:rPr>
              <w:t>2.12.2</w:t>
            </w:r>
            <w:r w:rsidR="003E39B8">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21570B" w:rsidRDefault="00D56839" w:rsidP="00FE79F8">
            <w:pPr>
              <w:pStyle w:val="30"/>
              <w:shd w:val="clear" w:color="auto" w:fill="auto"/>
              <w:spacing w:before="0" w:after="0" w:line="240" w:lineRule="auto"/>
              <w:ind w:left="80" w:right="131"/>
              <w:jc w:val="both"/>
              <w:rPr>
                <w:sz w:val="22"/>
                <w:szCs w:val="22"/>
              </w:rPr>
            </w:pPr>
            <w:r w:rsidRPr="0021570B">
              <w:rPr>
                <w:rStyle w:val="23"/>
                <w:rFonts w:eastAsia="Trebuchet MS"/>
                <w:sz w:val="22"/>
                <w:szCs w:val="22"/>
              </w:rPr>
              <w:t>Представленные документы содержат исправления текста, не заверенные в порядке, установленном</w:t>
            </w:r>
          </w:p>
          <w:p w:rsidR="00D56839" w:rsidRPr="0021570B" w:rsidRDefault="00D56839" w:rsidP="00FE79F8">
            <w:pPr>
              <w:pStyle w:val="30"/>
              <w:shd w:val="clear" w:color="auto" w:fill="auto"/>
              <w:spacing w:before="0" w:after="0" w:line="240" w:lineRule="auto"/>
              <w:ind w:left="80" w:right="131"/>
              <w:jc w:val="both"/>
              <w:rPr>
                <w:sz w:val="22"/>
                <w:szCs w:val="22"/>
              </w:rPr>
            </w:pPr>
            <w:r w:rsidRPr="0021570B">
              <w:rPr>
                <w:rStyle w:val="23"/>
                <w:rFonts w:eastAsia="Trebuchet MS"/>
                <w:sz w:val="22"/>
                <w:szCs w:val="22"/>
              </w:rPr>
              <w:t>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21570B" w:rsidRDefault="00D56839" w:rsidP="0021570B">
            <w:pPr>
              <w:pStyle w:val="30"/>
              <w:shd w:val="clear" w:color="auto" w:fill="auto"/>
              <w:spacing w:before="0" w:after="0" w:line="240" w:lineRule="auto"/>
              <w:ind w:left="132" w:right="131"/>
              <w:jc w:val="both"/>
              <w:rPr>
                <w:sz w:val="22"/>
                <w:szCs w:val="22"/>
              </w:rPr>
            </w:pPr>
            <w:r w:rsidRPr="0021570B">
              <w:rPr>
                <w:rStyle w:val="23"/>
                <w:rFonts w:eastAsia="Trebuchet MS"/>
                <w:sz w:val="22"/>
                <w:szCs w:val="22"/>
              </w:rPr>
              <w:t>Указывается исчерпывающий перечень документов, содержащих исправления</w:t>
            </w:r>
          </w:p>
        </w:tc>
      </w:tr>
      <w:tr w:rsidR="00D56839" w:rsidRPr="00C33882" w:rsidTr="00666BF6">
        <w:trPr>
          <w:trHeight w:hRule="exact" w:val="822"/>
        </w:trPr>
        <w:tc>
          <w:tcPr>
            <w:tcW w:w="1418" w:type="dxa"/>
            <w:tcBorders>
              <w:top w:val="single" w:sz="4" w:space="0" w:color="auto"/>
              <w:left w:val="single" w:sz="4" w:space="0" w:color="auto"/>
              <w:bottom w:val="single" w:sz="4" w:space="0" w:color="auto"/>
            </w:tcBorders>
            <w:shd w:val="clear" w:color="auto" w:fill="FFFFFF"/>
          </w:tcPr>
          <w:p w:rsidR="00D56839" w:rsidRPr="0021570B" w:rsidRDefault="00D56839" w:rsidP="00FE79F8">
            <w:pPr>
              <w:pStyle w:val="30"/>
              <w:shd w:val="clear" w:color="auto" w:fill="auto"/>
              <w:spacing w:before="0" w:after="0" w:line="240" w:lineRule="auto"/>
              <w:ind w:left="80"/>
              <w:jc w:val="center"/>
              <w:rPr>
                <w:sz w:val="22"/>
                <w:szCs w:val="22"/>
              </w:rPr>
            </w:pPr>
            <w:r w:rsidRPr="0021570B">
              <w:rPr>
                <w:rStyle w:val="23"/>
                <w:rFonts w:eastAsia="Trebuchet MS"/>
                <w:sz w:val="22"/>
                <w:szCs w:val="22"/>
              </w:rPr>
              <w:t>2.12.3</w:t>
            </w:r>
            <w:r w:rsidR="003E39B8">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21570B" w:rsidRDefault="00D56839" w:rsidP="005912AD">
            <w:pPr>
              <w:pStyle w:val="30"/>
              <w:shd w:val="clear" w:color="auto" w:fill="auto"/>
              <w:spacing w:before="0" w:after="0" w:line="240" w:lineRule="auto"/>
              <w:ind w:left="80" w:right="131"/>
              <w:jc w:val="both"/>
              <w:rPr>
                <w:sz w:val="22"/>
                <w:szCs w:val="22"/>
              </w:rPr>
            </w:pPr>
            <w:r w:rsidRPr="0021570B">
              <w:rPr>
                <w:rStyle w:val="23"/>
                <w:rFonts w:eastAsia="Trebuchet MS"/>
                <w:sz w:val="22"/>
                <w:szCs w:val="22"/>
              </w:rPr>
              <w:t>Заявление подано лицом, не имеющим полномочий представлять интересы Заявителя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21570B" w:rsidRDefault="00D56839" w:rsidP="0021570B">
            <w:pPr>
              <w:pStyle w:val="30"/>
              <w:shd w:val="clear" w:color="auto" w:fill="auto"/>
              <w:spacing w:before="0" w:after="0" w:line="240" w:lineRule="auto"/>
              <w:ind w:left="132" w:right="131"/>
              <w:jc w:val="both"/>
              <w:rPr>
                <w:sz w:val="22"/>
                <w:szCs w:val="22"/>
              </w:rPr>
            </w:pPr>
            <w:r w:rsidRPr="0021570B">
              <w:rPr>
                <w:rStyle w:val="23"/>
                <w:rFonts w:eastAsia="Trebuchet MS"/>
                <w:sz w:val="22"/>
                <w:szCs w:val="22"/>
              </w:rPr>
              <w:t>Указываются основания такого вывода</w:t>
            </w:r>
          </w:p>
        </w:tc>
      </w:tr>
      <w:tr w:rsidR="00D56839" w:rsidRPr="00C33882" w:rsidTr="00666BF6">
        <w:trPr>
          <w:trHeight w:hRule="exact" w:val="1570"/>
        </w:trPr>
        <w:tc>
          <w:tcPr>
            <w:tcW w:w="1418" w:type="dxa"/>
            <w:tcBorders>
              <w:top w:val="single" w:sz="4" w:space="0" w:color="auto"/>
              <w:left w:val="single" w:sz="4" w:space="0" w:color="auto"/>
              <w:bottom w:val="single" w:sz="4" w:space="0" w:color="auto"/>
            </w:tcBorders>
            <w:shd w:val="clear" w:color="auto" w:fill="FFFFFF"/>
          </w:tcPr>
          <w:p w:rsidR="00D56839" w:rsidRPr="00666BF6" w:rsidRDefault="00D56839" w:rsidP="00FE79F8">
            <w:pPr>
              <w:pStyle w:val="30"/>
              <w:shd w:val="clear" w:color="auto" w:fill="auto"/>
              <w:spacing w:before="0" w:after="0" w:line="240" w:lineRule="auto"/>
              <w:ind w:left="80"/>
              <w:jc w:val="center"/>
              <w:rPr>
                <w:sz w:val="22"/>
                <w:szCs w:val="22"/>
              </w:rPr>
            </w:pPr>
            <w:r w:rsidRPr="00666BF6">
              <w:rPr>
                <w:rStyle w:val="23"/>
                <w:rFonts w:eastAsia="Trebuchet MS"/>
                <w:sz w:val="22"/>
                <w:szCs w:val="22"/>
              </w:rPr>
              <w:t>2.12.4</w:t>
            </w:r>
            <w:r w:rsidR="00666BF6">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666BF6" w:rsidRDefault="00D56839" w:rsidP="000E768C">
            <w:pPr>
              <w:pStyle w:val="30"/>
              <w:shd w:val="clear" w:color="auto" w:fill="auto"/>
              <w:spacing w:before="0" w:after="0" w:line="240" w:lineRule="auto"/>
              <w:ind w:left="80" w:right="131"/>
              <w:jc w:val="both"/>
              <w:rPr>
                <w:sz w:val="22"/>
                <w:szCs w:val="22"/>
              </w:rPr>
            </w:pPr>
            <w:r w:rsidRPr="00666BF6">
              <w:rPr>
                <w:rStyle w:val="23"/>
                <w:rFonts w:eastAsia="Trebuchet MS"/>
                <w:sz w:val="22"/>
                <w:szCs w:val="22"/>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666BF6" w:rsidRDefault="00D56839" w:rsidP="00666BF6">
            <w:pPr>
              <w:pStyle w:val="30"/>
              <w:shd w:val="clear" w:color="auto" w:fill="auto"/>
              <w:spacing w:before="0" w:after="0" w:line="240" w:lineRule="auto"/>
              <w:ind w:left="132" w:right="131"/>
              <w:jc w:val="both"/>
              <w:rPr>
                <w:sz w:val="22"/>
                <w:szCs w:val="22"/>
              </w:rPr>
            </w:pPr>
            <w:r w:rsidRPr="00666BF6">
              <w:rPr>
                <w:rStyle w:val="23"/>
                <w:rFonts w:eastAsia="Trebuchet MS"/>
                <w:sz w:val="22"/>
                <w:szCs w:val="22"/>
              </w:rPr>
              <w:t>Указывается исчерпывающий перечень документов, утративших силу</w:t>
            </w:r>
          </w:p>
        </w:tc>
      </w:tr>
      <w:tr w:rsidR="00D56839" w:rsidRPr="00C33882" w:rsidTr="0081292A">
        <w:trPr>
          <w:trHeight w:hRule="exact" w:val="1012"/>
        </w:trPr>
        <w:tc>
          <w:tcPr>
            <w:tcW w:w="1418" w:type="dxa"/>
            <w:tcBorders>
              <w:top w:val="single" w:sz="4" w:space="0" w:color="auto"/>
              <w:left w:val="single" w:sz="4" w:space="0" w:color="auto"/>
              <w:bottom w:val="single" w:sz="4" w:space="0" w:color="auto"/>
            </w:tcBorders>
            <w:shd w:val="clear" w:color="auto" w:fill="FFFFFF"/>
          </w:tcPr>
          <w:p w:rsidR="00D56839" w:rsidRPr="00666BF6" w:rsidRDefault="00D56839" w:rsidP="00FE79F8">
            <w:pPr>
              <w:pStyle w:val="30"/>
              <w:shd w:val="clear" w:color="auto" w:fill="auto"/>
              <w:spacing w:before="0" w:after="0" w:line="240" w:lineRule="auto"/>
              <w:ind w:left="80"/>
              <w:jc w:val="center"/>
              <w:rPr>
                <w:sz w:val="22"/>
                <w:szCs w:val="22"/>
              </w:rPr>
            </w:pPr>
            <w:r w:rsidRPr="00666BF6">
              <w:rPr>
                <w:rStyle w:val="23"/>
                <w:rFonts w:eastAsia="Trebuchet MS"/>
                <w:sz w:val="22"/>
                <w:szCs w:val="22"/>
              </w:rPr>
              <w:t>2.12.5</w:t>
            </w:r>
            <w:r w:rsidR="00666BF6">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666BF6" w:rsidRDefault="00D56839" w:rsidP="000E768C">
            <w:pPr>
              <w:pStyle w:val="30"/>
              <w:shd w:val="clear" w:color="auto" w:fill="auto"/>
              <w:spacing w:before="0" w:after="0" w:line="240" w:lineRule="auto"/>
              <w:ind w:left="80" w:right="131"/>
              <w:jc w:val="both"/>
              <w:rPr>
                <w:sz w:val="22"/>
                <w:szCs w:val="22"/>
              </w:rPr>
            </w:pPr>
            <w:r w:rsidRPr="00666BF6">
              <w:rPr>
                <w:rStyle w:val="23"/>
                <w:rFonts w:eastAsia="Trebuchet MS"/>
                <w:sz w:val="22"/>
                <w:szCs w:val="22"/>
              </w:rPr>
              <w:t>Неполное заполнение обязательных полей в форме запроса о предоставлении услуги (недостоверное, неправильное)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666BF6" w:rsidRDefault="00D56839" w:rsidP="00666BF6">
            <w:pPr>
              <w:pStyle w:val="30"/>
              <w:shd w:val="clear" w:color="auto" w:fill="auto"/>
              <w:spacing w:before="0" w:after="0" w:line="240" w:lineRule="auto"/>
              <w:ind w:left="132" w:right="131"/>
              <w:jc w:val="both"/>
              <w:rPr>
                <w:sz w:val="22"/>
                <w:szCs w:val="22"/>
              </w:rPr>
            </w:pPr>
            <w:r w:rsidRPr="00666BF6">
              <w:rPr>
                <w:rStyle w:val="23"/>
                <w:rFonts w:eastAsia="Trebuchet MS"/>
                <w:sz w:val="22"/>
                <w:szCs w:val="22"/>
              </w:rPr>
              <w:t>Указываются основания такого вывода</w:t>
            </w:r>
          </w:p>
        </w:tc>
      </w:tr>
      <w:tr w:rsidR="00D56839" w:rsidRPr="00C33882" w:rsidTr="00C75FBB">
        <w:trPr>
          <w:trHeight w:hRule="exact" w:val="1271"/>
        </w:trPr>
        <w:tc>
          <w:tcPr>
            <w:tcW w:w="1418" w:type="dxa"/>
            <w:tcBorders>
              <w:top w:val="single" w:sz="4" w:space="0" w:color="auto"/>
              <w:left w:val="single" w:sz="4" w:space="0" w:color="auto"/>
              <w:bottom w:val="single" w:sz="4" w:space="0" w:color="auto"/>
            </w:tcBorders>
            <w:shd w:val="clear" w:color="auto" w:fill="FFFFFF"/>
          </w:tcPr>
          <w:p w:rsidR="00D56839" w:rsidRPr="00666BF6" w:rsidRDefault="00D56839" w:rsidP="00FE79F8">
            <w:pPr>
              <w:pStyle w:val="30"/>
              <w:shd w:val="clear" w:color="auto" w:fill="auto"/>
              <w:spacing w:before="0" w:after="0" w:line="240" w:lineRule="auto"/>
              <w:ind w:left="80"/>
              <w:jc w:val="center"/>
              <w:rPr>
                <w:sz w:val="22"/>
                <w:szCs w:val="22"/>
              </w:rPr>
            </w:pPr>
            <w:r w:rsidRPr="00666BF6">
              <w:rPr>
                <w:rStyle w:val="23"/>
                <w:rFonts w:eastAsia="Trebuchet MS"/>
                <w:sz w:val="22"/>
                <w:szCs w:val="22"/>
              </w:rPr>
              <w:lastRenderedPageBreak/>
              <w:t>2.12.6</w:t>
            </w:r>
            <w:r w:rsidR="00666BF6">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666BF6" w:rsidRDefault="00D56839" w:rsidP="000E768C">
            <w:pPr>
              <w:pStyle w:val="30"/>
              <w:shd w:val="clear" w:color="auto" w:fill="auto"/>
              <w:spacing w:before="0" w:after="0" w:line="240" w:lineRule="auto"/>
              <w:ind w:left="80" w:right="131"/>
              <w:jc w:val="both"/>
              <w:rPr>
                <w:sz w:val="22"/>
                <w:szCs w:val="22"/>
              </w:rPr>
            </w:pPr>
            <w:r w:rsidRPr="00666BF6">
              <w:rPr>
                <w:rStyle w:val="23"/>
                <w:rFonts w:eastAsia="Trebuchet MS"/>
                <w:sz w:val="22"/>
                <w:szCs w:val="22"/>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666BF6" w:rsidRDefault="00D56839" w:rsidP="00C33882">
            <w:pPr>
              <w:pStyle w:val="30"/>
              <w:shd w:val="clear" w:color="auto" w:fill="auto"/>
              <w:spacing w:before="0" w:after="0" w:line="240" w:lineRule="auto"/>
              <w:jc w:val="both"/>
              <w:rPr>
                <w:sz w:val="22"/>
                <w:szCs w:val="22"/>
              </w:rPr>
            </w:pPr>
            <w:r w:rsidRPr="00666BF6">
              <w:rPr>
                <w:rStyle w:val="23"/>
                <w:rFonts w:eastAsia="Trebuchet MS"/>
                <w:sz w:val="22"/>
                <w:szCs w:val="22"/>
              </w:rPr>
              <w:t>Указываются основания такого вывода</w:t>
            </w:r>
          </w:p>
        </w:tc>
      </w:tr>
      <w:tr w:rsidR="00D56839" w:rsidRPr="00C33882" w:rsidTr="00FE79F8">
        <w:trPr>
          <w:trHeight w:hRule="exact" w:val="1303"/>
        </w:trPr>
        <w:tc>
          <w:tcPr>
            <w:tcW w:w="1418" w:type="dxa"/>
            <w:tcBorders>
              <w:top w:val="single" w:sz="4" w:space="0" w:color="auto"/>
              <w:left w:val="single" w:sz="4" w:space="0" w:color="auto"/>
              <w:bottom w:val="single" w:sz="4" w:space="0" w:color="auto"/>
            </w:tcBorders>
            <w:shd w:val="clear" w:color="auto" w:fill="FFFFFF"/>
          </w:tcPr>
          <w:p w:rsidR="00D56839" w:rsidRPr="00666BF6" w:rsidRDefault="00D56839" w:rsidP="00FE79F8">
            <w:pPr>
              <w:pStyle w:val="30"/>
              <w:shd w:val="clear" w:color="auto" w:fill="auto"/>
              <w:spacing w:before="0" w:after="0" w:line="240" w:lineRule="auto"/>
              <w:ind w:left="80"/>
              <w:jc w:val="center"/>
              <w:rPr>
                <w:sz w:val="22"/>
                <w:szCs w:val="22"/>
              </w:rPr>
            </w:pPr>
            <w:r w:rsidRPr="00666BF6">
              <w:rPr>
                <w:rStyle w:val="23"/>
                <w:rFonts w:eastAsia="Trebuchet MS"/>
                <w:sz w:val="22"/>
                <w:szCs w:val="22"/>
              </w:rPr>
              <w:t>2.12.7</w:t>
            </w:r>
            <w:r w:rsidR="00666BF6">
              <w:rPr>
                <w:rStyle w:val="23"/>
                <w:rFonts w:eastAsia="Trebuchet MS"/>
                <w:sz w:val="22"/>
                <w:szCs w:val="22"/>
              </w:rPr>
              <w:t>.</w:t>
            </w:r>
          </w:p>
        </w:tc>
        <w:tc>
          <w:tcPr>
            <w:tcW w:w="4252" w:type="dxa"/>
            <w:tcBorders>
              <w:top w:val="single" w:sz="4" w:space="0" w:color="auto"/>
              <w:left w:val="single" w:sz="4" w:space="0" w:color="auto"/>
              <w:bottom w:val="single" w:sz="4" w:space="0" w:color="auto"/>
            </w:tcBorders>
            <w:shd w:val="clear" w:color="auto" w:fill="FFFFFF"/>
          </w:tcPr>
          <w:p w:rsidR="00D56839" w:rsidRPr="00FA722A" w:rsidRDefault="00D56839" w:rsidP="00FA722A">
            <w:pPr>
              <w:pStyle w:val="30"/>
              <w:shd w:val="clear" w:color="auto" w:fill="auto"/>
              <w:spacing w:before="0" w:after="0" w:line="240" w:lineRule="auto"/>
              <w:ind w:left="80" w:right="131"/>
              <w:jc w:val="both"/>
              <w:rPr>
                <w:rFonts w:eastAsia="Trebuchet MS"/>
                <w:color w:val="000000"/>
                <w:sz w:val="22"/>
                <w:szCs w:val="22"/>
                <w:shd w:val="clear" w:color="auto" w:fill="FFFFFF"/>
              </w:rPr>
            </w:pPr>
            <w:r w:rsidRPr="00666BF6">
              <w:rPr>
                <w:rStyle w:val="23"/>
                <w:rFonts w:eastAsia="Trebuchet MS"/>
                <w:sz w:val="22"/>
                <w:szCs w:val="22"/>
              </w:rPr>
              <w:t>Заявление подано в орган государственной власти, орган местного самоуправления или организацию, в полномочия которых</w:t>
            </w:r>
            <w:r w:rsidR="00FA722A">
              <w:rPr>
                <w:rStyle w:val="23"/>
                <w:rFonts w:eastAsia="Trebuchet MS"/>
                <w:sz w:val="22"/>
                <w:szCs w:val="22"/>
              </w:rPr>
              <w:t xml:space="preserve"> </w:t>
            </w:r>
            <w:r w:rsidRPr="00666BF6">
              <w:rPr>
                <w:rStyle w:val="23"/>
                <w:rFonts w:eastAsia="Trebuchet MS"/>
                <w:sz w:val="22"/>
                <w:szCs w:val="22"/>
              </w:rPr>
              <w:t>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56839" w:rsidRPr="00666BF6" w:rsidRDefault="00D56839" w:rsidP="00C33882">
            <w:pPr>
              <w:pStyle w:val="30"/>
              <w:shd w:val="clear" w:color="auto" w:fill="auto"/>
              <w:spacing w:before="0" w:after="0" w:line="240" w:lineRule="auto"/>
              <w:jc w:val="both"/>
              <w:rPr>
                <w:sz w:val="22"/>
                <w:szCs w:val="22"/>
              </w:rPr>
            </w:pPr>
            <w:r w:rsidRPr="00666BF6">
              <w:rPr>
                <w:rStyle w:val="23"/>
                <w:rFonts w:eastAsia="Trebuchet MS"/>
                <w:sz w:val="22"/>
                <w:szCs w:val="22"/>
              </w:rPr>
              <w:t>Указываются основания такого вывода</w:t>
            </w:r>
          </w:p>
        </w:tc>
      </w:tr>
    </w:tbl>
    <w:p w:rsidR="00FA722A" w:rsidRDefault="00FA722A" w:rsidP="00C33882"/>
    <w:p w:rsidR="00D56839" w:rsidRPr="00FA722A" w:rsidRDefault="00D56839" w:rsidP="00FA722A">
      <w:pPr>
        <w:ind w:firstLine="567"/>
      </w:pPr>
      <w:r w:rsidRPr="00FA722A">
        <w:t>Дополнительная информация:</w:t>
      </w:r>
    </w:p>
    <w:p w:rsidR="00D56839" w:rsidRPr="00C33882" w:rsidRDefault="00D56839" w:rsidP="00C33882">
      <w:pPr>
        <w:ind w:firstLine="567"/>
        <w:jc w:val="both"/>
      </w:pPr>
      <w:r w:rsidRPr="00C33882">
        <w:t>В</w:t>
      </w:r>
      <w:r w:rsidR="00FA722A">
        <w:t>ы вправе повторно обратиться в У</w:t>
      </w:r>
      <w:r w:rsidRPr="00C33882">
        <w:t>полномоченный орган с заявлением о предоставлении муниципальной услуги после устранения указанных нарушений.</w:t>
      </w:r>
    </w:p>
    <w:p w:rsidR="00D56839" w:rsidRPr="00C33882" w:rsidRDefault="00D56839" w:rsidP="00C33882">
      <w:pPr>
        <w:ind w:firstLine="567"/>
        <w:jc w:val="both"/>
      </w:pPr>
      <w:r w:rsidRPr="00C33882">
        <w:t>Данный отказ может быть обжалован в досудебном поря</w:t>
      </w:r>
      <w:r w:rsidR="00FA722A">
        <w:t>дке путем направления жалобы в У</w:t>
      </w:r>
      <w:r w:rsidRPr="00C33882">
        <w:t>полномоченный орган, а также в досудебном порядке.</w:t>
      </w:r>
    </w:p>
    <w:p w:rsidR="005C1F2C" w:rsidRPr="00C33882" w:rsidRDefault="005C1F2C" w:rsidP="00C33882"/>
    <w:tbl>
      <w:tblPr>
        <w:tblW w:w="5000" w:type="pct"/>
        <w:tblLook w:val="04A0" w:firstRow="1" w:lastRow="0" w:firstColumn="1" w:lastColumn="0" w:noHBand="0" w:noVBand="1"/>
      </w:tblPr>
      <w:tblGrid>
        <w:gridCol w:w="4834"/>
        <w:gridCol w:w="5023"/>
      </w:tblGrid>
      <w:tr w:rsidR="005C1F2C" w:rsidRPr="0038087C" w:rsidTr="00DC38F5">
        <w:tc>
          <w:tcPr>
            <w:tcW w:w="2452" w:type="pct"/>
          </w:tcPr>
          <w:p w:rsidR="005C1F2C" w:rsidRPr="0038087C" w:rsidRDefault="005C1F2C" w:rsidP="00DC38F5"/>
          <w:p w:rsidR="005C1F2C" w:rsidRPr="0038087C" w:rsidRDefault="005C1F2C" w:rsidP="00DC38F5">
            <w:pPr>
              <w:jc w:val="center"/>
            </w:pPr>
            <w:r w:rsidRPr="0038087C">
              <w:t>___________________________</w:t>
            </w:r>
          </w:p>
        </w:tc>
        <w:tc>
          <w:tcPr>
            <w:tcW w:w="2548" w:type="pct"/>
          </w:tcPr>
          <w:p w:rsidR="005C1F2C" w:rsidRPr="0038087C" w:rsidRDefault="005C1F2C" w:rsidP="00DC38F5"/>
          <w:p w:rsidR="005C1F2C" w:rsidRPr="0038087C" w:rsidRDefault="005C1F2C" w:rsidP="00DC38F5"/>
        </w:tc>
      </w:tr>
      <w:tr w:rsidR="005C1F2C" w:rsidRPr="0038087C" w:rsidTr="00DC38F5">
        <w:trPr>
          <w:trHeight w:val="85"/>
        </w:trPr>
        <w:tc>
          <w:tcPr>
            <w:tcW w:w="2452" w:type="pct"/>
          </w:tcPr>
          <w:p w:rsidR="005C1F2C" w:rsidRPr="00091840" w:rsidRDefault="005C1F2C" w:rsidP="00DC38F5">
            <w:pPr>
              <w:jc w:val="center"/>
              <w:rPr>
                <w:sz w:val="20"/>
                <w:szCs w:val="20"/>
              </w:rPr>
            </w:pPr>
            <w:r w:rsidRPr="00091840">
              <w:rPr>
                <w:sz w:val="20"/>
                <w:szCs w:val="20"/>
              </w:rPr>
              <w:t>(должность, Ф.И.О. сотрудника,</w:t>
            </w:r>
          </w:p>
          <w:p w:rsidR="005C1F2C" w:rsidRPr="0038087C" w:rsidRDefault="005C1F2C" w:rsidP="00DC38F5">
            <w:pPr>
              <w:jc w:val="center"/>
            </w:pPr>
            <w:r w:rsidRPr="00091840">
              <w:rPr>
                <w:sz w:val="20"/>
                <w:szCs w:val="20"/>
              </w:rPr>
              <w:t>принявшего решение)</w:t>
            </w:r>
          </w:p>
        </w:tc>
        <w:tc>
          <w:tcPr>
            <w:tcW w:w="2548" w:type="pct"/>
          </w:tcPr>
          <w:p w:rsidR="005C1F2C" w:rsidRPr="00091840" w:rsidRDefault="005C1F2C" w:rsidP="00DC38F5">
            <w:pPr>
              <w:jc w:val="center"/>
              <w:rPr>
                <w:sz w:val="20"/>
                <w:szCs w:val="20"/>
              </w:rPr>
            </w:pPr>
            <w:r w:rsidRPr="00091840">
              <w:rPr>
                <w:sz w:val="20"/>
                <w:szCs w:val="20"/>
              </w:rPr>
              <w:t>Сведения об электронной</w:t>
            </w:r>
          </w:p>
          <w:p w:rsidR="005C1F2C" w:rsidRPr="00091840" w:rsidRDefault="005C1F2C" w:rsidP="00DC38F5">
            <w:pPr>
              <w:jc w:val="center"/>
              <w:rPr>
                <w:sz w:val="20"/>
                <w:szCs w:val="20"/>
              </w:rPr>
            </w:pPr>
            <w:r w:rsidRPr="00091840">
              <w:rPr>
                <w:sz w:val="20"/>
                <w:szCs w:val="20"/>
              </w:rPr>
              <w:t>подписи</w:t>
            </w:r>
          </w:p>
          <w:p w:rsidR="005C1F2C" w:rsidRPr="0038087C" w:rsidRDefault="005C1F2C" w:rsidP="00DC38F5"/>
        </w:tc>
      </w:tr>
    </w:tbl>
    <w:p w:rsidR="00D56839" w:rsidRPr="00C33882" w:rsidRDefault="00D56839" w:rsidP="00C33882"/>
    <w:p w:rsidR="00D56839" w:rsidRPr="00C33882" w:rsidRDefault="00D56839" w:rsidP="00C33882"/>
    <w:p w:rsidR="00D56839" w:rsidRPr="00C33882" w:rsidRDefault="00D56839" w:rsidP="00C33882"/>
    <w:p w:rsidR="00D56839" w:rsidRPr="00C33882" w:rsidRDefault="00D56839" w:rsidP="00C33882"/>
    <w:p w:rsidR="00D56839" w:rsidRPr="00C33882" w:rsidRDefault="00D56839" w:rsidP="00C33882"/>
    <w:p w:rsidR="00D56839" w:rsidRPr="00C33882" w:rsidRDefault="00D56839" w:rsidP="00C33882">
      <w:pPr>
        <w:sectPr w:rsidR="00D56839" w:rsidRPr="00C33882" w:rsidSect="0081292A">
          <w:pgSz w:w="11909" w:h="16834"/>
          <w:pgMar w:top="1135" w:right="567" w:bottom="851" w:left="1701" w:header="709" w:footer="720" w:gutter="0"/>
          <w:cols w:space="720"/>
          <w:docGrid w:linePitch="326"/>
        </w:sectPr>
      </w:pPr>
    </w:p>
    <w:p w:rsidR="00D56839" w:rsidRPr="00C33882" w:rsidRDefault="00A66A33" w:rsidP="00C33882">
      <w:pPr>
        <w:ind w:left="9204"/>
      </w:pPr>
      <w:r>
        <w:lastRenderedPageBreak/>
        <w:t xml:space="preserve">Приложение </w:t>
      </w:r>
      <w:r w:rsidR="00D56839" w:rsidRPr="00C33882">
        <w:t xml:space="preserve">6 </w:t>
      </w:r>
    </w:p>
    <w:p w:rsidR="00D56839" w:rsidRPr="00C33882" w:rsidRDefault="00D56839" w:rsidP="00C33882">
      <w:pPr>
        <w:ind w:left="9204"/>
      </w:pPr>
      <w:r w:rsidRPr="00C33882">
        <w:t xml:space="preserve">к Административному регламенту </w:t>
      </w:r>
    </w:p>
    <w:p w:rsidR="00D56839" w:rsidRPr="00C33882" w:rsidRDefault="00D56839" w:rsidP="00C33882"/>
    <w:p w:rsidR="00D56839" w:rsidRDefault="00D56839" w:rsidP="002F1A60">
      <w:pPr>
        <w:jc w:val="center"/>
      </w:pPr>
      <w:r w:rsidRPr="00C33882">
        <w:t>Состав, последовательность и сроки выполнения административных процедур (действий) при предоставлении муниципальной услуги</w:t>
      </w:r>
    </w:p>
    <w:p w:rsidR="002F1A60" w:rsidRPr="00C33882" w:rsidRDefault="002F1A60" w:rsidP="00C33882"/>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683"/>
        <w:gridCol w:w="1844"/>
        <w:gridCol w:w="2122"/>
        <w:gridCol w:w="2294"/>
        <w:gridCol w:w="2242"/>
        <w:gridCol w:w="1989"/>
      </w:tblGrid>
      <w:tr w:rsidR="00663543" w:rsidRPr="00A66A33" w:rsidTr="001D0BA7">
        <w:trPr>
          <w:trHeight w:val="68"/>
        </w:trPr>
        <w:tc>
          <w:tcPr>
            <w:tcW w:w="728" w:type="pct"/>
            <w:shd w:val="clear" w:color="auto" w:fill="auto"/>
          </w:tcPr>
          <w:p w:rsidR="00D56839" w:rsidRPr="00663543" w:rsidRDefault="00D56839" w:rsidP="00663543">
            <w:pPr>
              <w:jc w:val="center"/>
              <w:rPr>
                <w:sz w:val="18"/>
                <w:szCs w:val="18"/>
              </w:rPr>
            </w:pPr>
            <w:r w:rsidRPr="00663543">
              <w:rPr>
                <w:sz w:val="18"/>
                <w:szCs w:val="18"/>
              </w:rPr>
              <w:t>Основание для начала административной процедуры</w:t>
            </w:r>
          </w:p>
        </w:tc>
        <w:tc>
          <w:tcPr>
            <w:tcW w:w="870" w:type="pct"/>
            <w:shd w:val="clear" w:color="auto" w:fill="auto"/>
          </w:tcPr>
          <w:p w:rsidR="00D56839" w:rsidRPr="00663543" w:rsidRDefault="00D56839" w:rsidP="00663543">
            <w:pPr>
              <w:jc w:val="center"/>
              <w:rPr>
                <w:sz w:val="18"/>
                <w:szCs w:val="18"/>
              </w:rPr>
            </w:pPr>
            <w:r w:rsidRPr="00663543">
              <w:rPr>
                <w:sz w:val="18"/>
                <w:szCs w:val="18"/>
              </w:rPr>
              <w:t>Содержание административных действий</w:t>
            </w:r>
          </w:p>
        </w:tc>
        <w:tc>
          <w:tcPr>
            <w:tcW w:w="598" w:type="pct"/>
            <w:shd w:val="clear" w:color="auto" w:fill="auto"/>
          </w:tcPr>
          <w:p w:rsidR="00D56839" w:rsidRPr="00663543" w:rsidRDefault="00D56839" w:rsidP="00663543">
            <w:pPr>
              <w:jc w:val="center"/>
              <w:rPr>
                <w:sz w:val="18"/>
                <w:szCs w:val="18"/>
              </w:rPr>
            </w:pPr>
            <w:r w:rsidRPr="00663543">
              <w:rPr>
                <w:sz w:val="18"/>
                <w:szCs w:val="18"/>
              </w:rPr>
              <w:t>Срок выполнения административных действий</w:t>
            </w:r>
          </w:p>
        </w:tc>
        <w:tc>
          <w:tcPr>
            <w:tcW w:w="688" w:type="pct"/>
            <w:shd w:val="clear" w:color="auto" w:fill="auto"/>
          </w:tcPr>
          <w:p w:rsidR="00D56839" w:rsidRPr="00663543" w:rsidRDefault="00D56839" w:rsidP="00663543">
            <w:pPr>
              <w:jc w:val="center"/>
              <w:rPr>
                <w:sz w:val="18"/>
                <w:szCs w:val="18"/>
              </w:rPr>
            </w:pPr>
            <w:r w:rsidRPr="00663543">
              <w:rPr>
                <w:sz w:val="18"/>
                <w:szCs w:val="18"/>
              </w:rPr>
              <w:t>Должностное лицо, ответственное за выполнение</w:t>
            </w:r>
          </w:p>
          <w:p w:rsidR="00D56839" w:rsidRPr="00663543" w:rsidRDefault="00A61FC4" w:rsidP="00663543">
            <w:pPr>
              <w:jc w:val="center"/>
              <w:rPr>
                <w:sz w:val="18"/>
                <w:szCs w:val="18"/>
              </w:rPr>
            </w:pPr>
            <w:r>
              <w:rPr>
                <w:sz w:val="18"/>
                <w:szCs w:val="18"/>
              </w:rPr>
              <w:t>а</w:t>
            </w:r>
            <w:r w:rsidR="00D56839" w:rsidRPr="00663543">
              <w:rPr>
                <w:sz w:val="18"/>
                <w:szCs w:val="18"/>
              </w:rPr>
              <w:t>дминистративного действия</w:t>
            </w:r>
          </w:p>
        </w:tc>
        <w:tc>
          <w:tcPr>
            <w:tcW w:w="744" w:type="pct"/>
            <w:shd w:val="clear" w:color="auto" w:fill="auto"/>
          </w:tcPr>
          <w:p w:rsidR="00D56839" w:rsidRPr="00663543" w:rsidRDefault="00D56839" w:rsidP="00663543">
            <w:pPr>
              <w:jc w:val="center"/>
              <w:rPr>
                <w:sz w:val="18"/>
                <w:szCs w:val="18"/>
              </w:rPr>
            </w:pPr>
            <w:r w:rsidRPr="00663543">
              <w:rPr>
                <w:sz w:val="18"/>
                <w:szCs w:val="18"/>
              </w:rPr>
              <w:t>Место выполнения административного действия/ используемая информационная система</w:t>
            </w:r>
          </w:p>
        </w:tc>
        <w:tc>
          <w:tcPr>
            <w:tcW w:w="727" w:type="pct"/>
            <w:shd w:val="clear" w:color="auto" w:fill="auto"/>
          </w:tcPr>
          <w:p w:rsidR="00D56839" w:rsidRPr="00663543" w:rsidRDefault="00D56839" w:rsidP="00663543">
            <w:pPr>
              <w:jc w:val="center"/>
              <w:rPr>
                <w:sz w:val="18"/>
                <w:szCs w:val="18"/>
              </w:rPr>
            </w:pPr>
            <w:r w:rsidRPr="00663543">
              <w:rPr>
                <w:sz w:val="18"/>
                <w:szCs w:val="18"/>
              </w:rPr>
              <w:t>Критерии принятия решения</w:t>
            </w:r>
          </w:p>
        </w:tc>
        <w:tc>
          <w:tcPr>
            <w:tcW w:w="645" w:type="pct"/>
            <w:shd w:val="clear" w:color="auto" w:fill="auto"/>
          </w:tcPr>
          <w:p w:rsidR="00D56839" w:rsidRPr="00663543" w:rsidRDefault="00D56839" w:rsidP="00663543">
            <w:pPr>
              <w:jc w:val="center"/>
              <w:rPr>
                <w:sz w:val="18"/>
                <w:szCs w:val="18"/>
              </w:rPr>
            </w:pPr>
            <w:r w:rsidRPr="00663543">
              <w:rPr>
                <w:sz w:val="18"/>
                <w:szCs w:val="18"/>
              </w:rPr>
              <w:t>Результат административного действия, способ фиксации</w:t>
            </w:r>
          </w:p>
        </w:tc>
      </w:tr>
      <w:tr w:rsidR="00663543" w:rsidRPr="00A66A33" w:rsidTr="001D0BA7">
        <w:trPr>
          <w:trHeight w:val="68"/>
        </w:trPr>
        <w:tc>
          <w:tcPr>
            <w:tcW w:w="728" w:type="pct"/>
            <w:shd w:val="clear" w:color="auto" w:fill="auto"/>
          </w:tcPr>
          <w:p w:rsidR="00D56839" w:rsidRPr="00663543" w:rsidRDefault="00D56839" w:rsidP="00663543">
            <w:pPr>
              <w:jc w:val="center"/>
              <w:rPr>
                <w:sz w:val="18"/>
                <w:szCs w:val="18"/>
              </w:rPr>
            </w:pPr>
            <w:r w:rsidRPr="00663543">
              <w:rPr>
                <w:sz w:val="18"/>
                <w:szCs w:val="18"/>
              </w:rPr>
              <w:t>1</w:t>
            </w:r>
            <w:r w:rsidR="00C830F3">
              <w:rPr>
                <w:sz w:val="18"/>
                <w:szCs w:val="18"/>
              </w:rPr>
              <w:t>.</w:t>
            </w:r>
          </w:p>
        </w:tc>
        <w:tc>
          <w:tcPr>
            <w:tcW w:w="870" w:type="pct"/>
            <w:shd w:val="clear" w:color="auto" w:fill="auto"/>
          </w:tcPr>
          <w:p w:rsidR="00D56839" w:rsidRPr="00663543" w:rsidRDefault="00D56839" w:rsidP="00663543">
            <w:pPr>
              <w:jc w:val="center"/>
              <w:rPr>
                <w:sz w:val="18"/>
                <w:szCs w:val="18"/>
              </w:rPr>
            </w:pPr>
            <w:r w:rsidRPr="00663543">
              <w:rPr>
                <w:sz w:val="18"/>
                <w:szCs w:val="18"/>
              </w:rPr>
              <w:t>2</w:t>
            </w:r>
            <w:r w:rsidR="00C830F3">
              <w:rPr>
                <w:sz w:val="18"/>
                <w:szCs w:val="18"/>
              </w:rPr>
              <w:t>.</w:t>
            </w:r>
          </w:p>
        </w:tc>
        <w:tc>
          <w:tcPr>
            <w:tcW w:w="598" w:type="pct"/>
            <w:shd w:val="clear" w:color="auto" w:fill="auto"/>
          </w:tcPr>
          <w:p w:rsidR="00D56839" w:rsidRPr="00663543" w:rsidRDefault="00D56839" w:rsidP="00663543">
            <w:pPr>
              <w:jc w:val="center"/>
              <w:rPr>
                <w:sz w:val="18"/>
                <w:szCs w:val="18"/>
              </w:rPr>
            </w:pPr>
            <w:r w:rsidRPr="00663543">
              <w:rPr>
                <w:sz w:val="18"/>
                <w:szCs w:val="18"/>
              </w:rPr>
              <w:t>3</w:t>
            </w:r>
            <w:r w:rsidR="00C830F3">
              <w:rPr>
                <w:sz w:val="18"/>
                <w:szCs w:val="18"/>
              </w:rPr>
              <w:t>.</w:t>
            </w:r>
          </w:p>
        </w:tc>
        <w:tc>
          <w:tcPr>
            <w:tcW w:w="688" w:type="pct"/>
            <w:shd w:val="clear" w:color="auto" w:fill="auto"/>
          </w:tcPr>
          <w:p w:rsidR="00D56839" w:rsidRPr="00663543" w:rsidRDefault="00D56839" w:rsidP="00663543">
            <w:pPr>
              <w:jc w:val="center"/>
              <w:rPr>
                <w:sz w:val="18"/>
                <w:szCs w:val="18"/>
              </w:rPr>
            </w:pPr>
            <w:r w:rsidRPr="00663543">
              <w:rPr>
                <w:sz w:val="18"/>
                <w:szCs w:val="18"/>
              </w:rPr>
              <w:t>4</w:t>
            </w:r>
            <w:r w:rsidR="00C830F3">
              <w:rPr>
                <w:sz w:val="18"/>
                <w:szCs w:val="18"/>
              </w:rPr>
              <w:t>.</w:t>
            </w:r>
          </w:p>
        </w:tc>
        <w:tc>
          <w:tcPr>
            <w:tcW w:w="744" w:type="pct"/>
            <w:shd w:val="clear" w:color="auto" w:fill="auto"/>
          </w:tcPr>
          <w:p w:rsidR="00D56839" w:rsidRPr="00663543" w:rsidRDefault="00D56839" w:rsidP="00663543">
            <w:pPr>
              <w:jc w:val="center"/>
              <w:rPr>
                <w:sz w:val="18"/>
                <w:szCs w:val="18"/>
              </w:rPr>
            </w:pPr>
            <w:r w:rsidRPr="00663543">
              <w:rPr>
                <w:sz w:val="18"/>
                <w:szCs w:val="18"/>
              </w:rPr>
              <w:t>5</w:t>
            </w:r>
            <w:r w:rsidR="00C830F3">
              <w:rPr>
                <w:sz w:val="18"/>
                <w:szCs w:val="18"/>
              </w:rPr>
              <w:t>.</w:t>
            </w:r>
          </w:p>
        </w:tc>
        <w:tc>
          <w:tcPr>
            <w:tcW w:w="727" w:type="pct"/>
            <w:shd w:val="clear" w:color="auto" w:fill="auto"/>
          </w:tcPr>
          <w:p w:rsidR="00D56839" w:rsidRPr="00663543" w:rsidRDefault="00D56839" w:rsidP="00663543">
            <w:pPr>
              <w:jc w:val="center"/>
              <w:rPr>
                <w:sz w:val="18"/>
                <w:szCs w:val="18"/>
              </w:rPr>
            </w:pPr>
            <w:r w:rsidRPr="00663543">
              <w:rPr>
                <w:sz w:val="18"/>
                <w:szCs w:val="18"/>
              </w:rPr>
              <w:t>6</w:t>
            </w:r>
            <w:r w:rsidR="00C830F3">
              <w:rPr>
                <w:sz w:val="18"/>
                <w:szCs w:val="18"/>
              </w:rPr>
              <w:t>.</w:t>
            </w:r>
          </w:p>
        </w:tc>
        <w:tc>
          <w:tcPr>
            <w:tcW w:w="645" w:type="pct"/>
            <w:shd w:val="clear" w:color="auto" w:fill="auto"/>
          </w:tcPr>
          <w:p w:rsidR="00D56839" w:rsidRPr="00663543" w:rsidRDefault="00D56839" w:rsidP="00663543">
            <w:pPr>
              <w:jc w:val="center"/>
              <w:rPr>
                <w:sz w:val="18"/>
                <w:szCs w:val="18"/>
              </w:rPr>
            </w:pPr>
            <w:r w:rsidRPr="00663543">
              <w:rPr>
                <w:sz w:val="18"/>
                <w:szCs w:val="18"/>
              </w:rPr>
              <w:t>7</w:t>
            </w:r>
            <w:r w:rsidR="00C830F3">
              <w:rPr>
                <w:sz w:val="18"/>
                <w:szCs w:val="18"/>
              </w:rPr>
              <w:t>.</w:t>
            </w:r>
          </w:p>
        </w:tc>
      </w:tr>
      <w:tr w:rsidR="00D56839" w:rsidRPr="00A66A33" w:rsidTr="00663543">
        <w:trPr>
          <w:trHeight w:val="68"/>
        </w:trPr>
        <w:tc>
          <w:tcPr>
            <w:tcW w:w="5000" w:type="pct"/>
            <w:gridSpan w:val="7"/>
            <w:shd w:val="clear" w:color="auto" w:fill="auto"/>
          </w:tcPr>
          <w:p w:rsidR="00D56839" w:rsidRPr="00663543" w:rsidRDefault="00D56839" w:rsidP="00663543">
            <w:pPr>
              <w:jc w:val="center"/>
              <w:rPr>
                <w:sz w:val="18"/>
                <w:szCs w:val="18"/>
              </w:rPr>
            </w:pPr>
            <w:r w:rsidRPr="00663543">
              <w:rPr>
                <w:sz w:val="18"/>
                <w:szCs w:val="18"/>
              </w:rPr>
              <w:t>1. Проверка документов и регистрация заявления</w:t>
            </w:r>
          </w:p>
        </w:tc>
      </w:tr>
      <w:tr w:rsidR="00663543" w:rsidRPr="00A66A33" w:rsidTr="001D0BA7">
        <w:trPr>
          <w:trHeight w:val="68"/>
        </w:trPr>
        <w:tc>
          <w:tcPr>
            <w:tcW w:w="728" w:type="pct"/>
            <w:vMerge w:val="restart"/>
            <w:shd w:val="clear" w:color="auto" w:fill="auto"/>
          </w:tcPr>
          <w:p w:rsidR="00D56839" w:rsidRPr="00663543" w:rsidRDefault="00D56839" w:rsidP="00A61FC4">
            <w:pPr>
              <w:jc w:val="both"/>
              <w:rPr>
                <w:sz w:val="18"/>
                <w:szCs w:val="18"/>
              </w:rPr>
            </w:pPr>
            <w:bookmarkStart w:id="3" w:name="_GoBack" w:colFirst="3" w:colLast="3"/>
            <w:r w:rsidRPr="00663543">
              <w:rPr>
                <w:sz w:val="18"/>
                <w:szCs w:val="18"/>
              </w:rPr>
              <w:t>Поступление заявления и документов для предоставления муниципальной услуги в</w:t>
            </w:r>
            <w:r w:rsidRPr="00663543">
              <w:rPr>
                <w:color w:val="000000"/>
                <w:spacing w:val="7"/>
                <w:sz w:val="18"/>
                <w:szCs w:val="18"/>
              </w:rPr>
              <w:t xml:space="preserve"> </w:t>
            </w:r>
            <w:r w:rsidRPr="00663543">
              <w:rPr>
                <w:sz w:val="18"/>
                <w:szCs w:val="18"/>
              </w:rPr>
              <w:t>Уполномоченный</w:t>
            </w:r>
          </w:p>
          <w:p w:rsidR="00D56839" w:rsidRPr="00663543" w:rsidRDefault="00D56839" w:rsidP="00A61FC4">
            <w:pPr>
              <w:jc w:val="both"/>
              <w:rPr>
                <w:sz w:val="18"/>
                <w:szCs w:val="18"/>
              </w:rPr>
            </w:pPr>
            <w:r w:rsidRPr="00663543">
              <w:rPr>
                <w:sz w:val="18"/>
                <w:szCs w:val="18"/>
              </w:rPr>
              <w:t>орган</w:t>
            </w:r>
          </w:p>
          <w:p w:rsidR="00D56839" w:rsidRPr="00663543" w:rsidRDefault="00D56839" w:rsidP="00C33882">
            <w:pPr>
              <w:rPr>
                <w:sz w:val="18"/>
                <w:szCs w:val="18"/>
              </w:rPr>
            </w:pPr>
          </w:p>
        </w:tc>
        <w:tc>
          <w:tcPr>
            <w:tcW w:w="870" w:type="pct"/>
            <w:shd w:val="clear" w:color="auto" w:fill="auto"/>
          </w:tcPr>
          <w:p w:rsidR="00D56839" w:rsidRPr="00663543" w:rsidRDefault="00D56839" w:rsidP="00A61FC4">
            <w:pPr>
              <w:jc w:val="both"/>
              <w:rPr>
                <w:sz w:val="18"/>
                <w:szCs w:val="18"/>
              </w:rPr>
            </w:pPr>
            <w:r w:rsidRPr="00663543">
              <w:rPr>
                <w:sz w:val="18"/>
                <w:szCs w:val="18"/>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598" w:type="pct"/>
            <w:shd w:val="clear" w:color="auto" w:fill="auto"/>
          </w:tcPr>
          <w:p w:rsidR="00D56839" w:rsidRPr="00663543" w:rsidRDefault="00D56839" w:rsidP="00085D31">
            <w:pPr>
              <w:jc w:val="center"/>
              <w:rPr>
                <w:sz w:val="18"/>
                <w:szCs w:val="18"/>
              </w:rPr>
            </w:pPr>
            <w:r w:rsidRPr="00663543">
              <w:rPr>
                <w:sz w:val="18"/>
                <w:szCs w:val="18"/>
              </w:rPr>
              <w:t>1 рабочий день</w:t>
            </w:r>
          </w:p>
        </w:tc>
        <w:tc>
          <w:tcPr>
            <w:tcW w:w="688" w:type="pct"/>
            <w:vMerge w:val="restart"/>
            <w:shd w:val="clear" w:color="auto" w:fill="auto"/>
          </w:tcPr>
          <w:p w:rsidR="00D56839" w:rsidRPr="00663543" w:rsidRDefault="00A61FC4" w:rsidP="005675AE">
            <w:pPr>
              <w:jc w:val="center"/>
              <w:rPr>
                <w:sz w:val="18"/>
                <w:szCs w:val="18"/>
              </w:rPr>
            </w:pPr>
            <w:r>
              <w:rPr>
                <w:sz w:val="18"/>
                <w:szCs w:val="18"/>
              </w:rPr>
              <w:t>Уполномоченный</w:t>
            </w:r>
          </w:p>
          <w:p w:rsidR="00D56839" w:rsidRPr="00663543" w:rsidRDefault="00A61FC4" w:rsidP="005675AE">
            <w:pPr>
              <w:jc w:val="center"/>
              <w:rPr>
                <w:sz w:val="18"/>
                <w:szCs w:val="18"/>
              </w:rPr>
            </w:pPr>
            <w:r>
              <w:rPr>
                <w:sz w:val="18"/>
                <w:szCs w:val="18"/>
              </w:rPr>
              <w:t>орган</w:t>
            </w:r>
            <w:r w:rsidR="00D56839" w:rsidRPr="00663543">
              <w:rPr>
                <w:sz w:val="18"/>
                <w:szCs w:val="18"/>
              </w:rPr>
              <w:t>, ответств</w:t>
            </w:r>
            <w:r>
              <w:rPr>
                <w:sz w:val="18"/>
                <w:szCs w:val="18"/>
              </w:rPr>
              <w:t>енный</w:t>
            </w:r>
            <w:r w:rsidR="00D56839" w:rsidRPr="00663543">
              <w:rPr>
                <w:sz w:val="18"/>
                <w:szCs w:val="18"/>
              </w:rPr>
              <w:t xml:space="preserve"> за предоставление муниципальной услуги</w:t>
            </w:r>
          </w:p>
        </w:tc>
        <w:tc>
          <w:tcPr>
            <w:tcW w:w="744" w:type="pct"/>
            <w:vMerge w:val="restart"/>
            <w:shd w:val="clear" w:color="auto" w:fill="auto"/>
          </w:tcPr>
          <w:p w:rsidR="00D56839" w:rsidRPr="00663543" w:rsidRDefault="00D56839" w:rsidP="001D0BA7">
            <w:pPr>
              <w:jc w:val="center"/>
              <w:rPr>
                <w:sz w:val="18"/>
                <w:szCs w:val="18"/>
              </w:rPr>
            </w:pPr>
            <w:r w:rsidRPr="00663543">
              <w:rPr>
                <w:sz w:val="18"/>
                <w:szCs w:val="18"/>
              </w:rPr>
              <w:t>Уполномоченный орган / ГНС</w:t>
            </w:r>
          </w:p>
        </w:tc>
        <w:tc>
          <w:tcPr>
            <w:tcW w:w="727" w:type="pct"/>
            <w:vMerge w:val="restart"/>
            <w:shd w:val="clear" w:color="auto" w:fill="auto"/>
          </w:tcPr>
          <w:p w:rsidR="00D56839" w:rsidRPr="00663543" w:rsidRDefault="00D56839" w:rsidP="00C33882">
            <w:pPr>
              <w:rPr>
                <w:sz w:val="18"/>
                <w:szCs w:val="18"/>
              </w:rPr>
            </w:pPr>
          </w:p>
        </w:tc>
        <w:tc>
          <w:tcPr>
            <w:tcW w:w="645" w:type="pct"/>
            <w:vMerge w:val="restart"/>
            <w:shd w:val="clear" w:color="auto" w:fill="auto"/>
          </w:tcPr>
          <w:p w:rsidR="00D56839" w:rsidRPr="00663543" w:rsidRDefault="00A61FC4" w:rsidP="00085D31">
            <w:pPr>
              <w:jc w:val="both"/>
              <w:rPr>
                <w:sz w:val="18"/>
                <w:szCs w:val="18"/>
              </w:rPr>
            </w:pPr>
            <w:r>
              <w:rPr>
                <w:sz w:val="18"/>
                <w:szCs w:val="18"/>
              </w:rPr>
              <w:t>Р</w:t>
            </w:r>
            <w:r w:rsidR="00D56839" w:rsidRPr="00663543">
              <w:rPr>
                <w:sz w:val="18"/>
                <w:szCs w:val="18"/>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A61FC4">
            <w:pPr>
              <w:jc w:val="both"/>
              <w:rPr>
                <w:sz w:val="18"/>
                <w:szCs w:val="18"/>
              </w:rPr>
            </w:pPr>
            <w:r w:rsidRPr="00663543">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598" w:type="pct"/>
            <w:shd w:val="clear" w:color="auto" w:fill="auto"/>
          </w:tcPr>
          <w:p w:rsidR="00D56839" w:rsidRPr="00663543" w:rsidRDefault="00D56839" w:rsidP="00085D31">
            <w:pPr>
              <w:jc w:val="center"/>
              <w:rPr>
                <w:sz w:val="18"/>
                <w:szCs w:val="18"/>
              </w:rPr>
            </w:pPr>
            <w:r w:rsidRPr="00663543">
              <w:rPr>
                <w:sz w:val="18"/>
                <w:szCs w:val="18"/>
              </w:rPr>
              <w:t>1 рабочий день</w:t>
            </w:r>
          </w:p>
        </w:tc>
        <w:tc>
          <w:tcPr>
            <w:tcW w:w="688" w:type="pct"/>
            <w:vMerge/>
            <w:shd w:val="clear" w:color="auto" w:fill="auto"/>
          </w:tcPr>
          <w:p w:rsidR="00D56839" w:rsidRPr="00663543" w:rsidRDefault="00D56839" w:rsidP="005675AE">
            <w:pPr>
              <w:jc w:val="center"/>
              <w:rPr>
                <w:sz w:val="18"/>
                <w:szCs w:val="18"/>
              </w:rPr>
            </w:pPr>
          </w:p>
        </w:tc>
        <w:tc>
          <w:tcPr>
            <w:tcW w:w="744" w:type="pct"/>
            <w:vMerge/>
            <w:shd w:val="clear" w:color="auto" w:fill="auto"/>
          </w:tcPr>
          <w:p w:rsidR="00D56839" w:rsidRPr="00663543" w:rsidRDefault="00D56839" w:rsidP="00C33882">
            <w:pPr>
              <w:rPr>
                <w:sz w:val="18"/>
                <w:szCs w:val="18"/>
              </w:rPr>
            </w:pPr>
          </w:p>
        </w:tc>
        <w:tc>
          <w:tcPr>
            <w:tcW w:w="727" w:type="pct"/>
            <w:vMerge/>
            <w:shd w:val="clear" w:color="auto" w:fill="auto"/>
          </w:tcPr>
          <w:p w:rsidR="00D56839" w:rsidRPr="00663543" w:rsidRDefault="00D56839" w:rsidP="00C33882">
            <w:pPr>
              <w:rPr>
                <w:sz w:val="18"/>
                <w:szCs w:val="18"/>
              </w:rPr>
            </w:pPr>
          </w:p>
        </w:tc>
        <w:tc>
          <w:tcPr>
            <w:tcW w:w="645" w:type="pct"/>
            <w:vMerge/>
            <w:shd w:val="clear" w:color="auto" w:fill="auto"/>
          </w:tcPr>
          <w:p w:rsidR="00D56839" w:rsidRPr="00663543" w:rsidRDefault="00D56839" w:rsidP="00C33882">
            <w:pPr>
              <w:rPr>
                <w:sz w:val="18"/>
                <w:szCs w:val="18"/>
              </w:rPr>
            </w:pP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A61FC4">
            <w:pPr>
              <w:pStyle w:val="30"/>
              <w:shd w:val="clear" w:color="auto" w:fill="auto"/>
              <w:spacing w:before="0" w:after="0" w:line="240" w:lineRule="auto"/>
              <w:jc w:val="both"/>
              <w:rPr>
                <w:sz w:val="18"/>
                <w:szCs w:val="18"/>
              </w:rPr>
            </w:pPr>
            <w:r w:rsidRPr="00663543">
              <w:rPr>
                <w:rStyle w:val="10pt"/>
                <w:sz w:val="18"/>
                <w:szCs w:val="18"/>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98" w:type="pct"/>
            <w:shd w:val="clear" w:color="auto" w:fill="auto"/>
          </w:tcPr>
          <w:p w:rsidR="00D56839" w:rsidRPr="00663543" w:rsidRDefault="00D56839" w:rsidP="00C33882">
            <w:pPr>
              <w:rPr>
                <w:sz w:val="18"/>
                <w:szCs w:val="18"/>
              </w:rPr>
            </w:pPr>
          </w:p>
        </w:tc>
        <w:tc>
          <w:tcPr>
            <w:tcW w:w="688" w:type="pct"/>
            <w:vMerge w:val="restart"/>
            <w:shd w:val="clear" w:color="auto" w:fill="auto"/>
          </w:tcPr>
          <w:p w:rsidR="00D56839" w:rsidRPr="00663543" w:rsidRDefault="00A61FC4" w:rsidP="005675AE">
            <w:pPr>
              <w:jc w:val="center"/>
              <w:rPr>
                <w:sz w:val="18"/>
                <w:szCs w:val="18"/>
              </w:rPr>
            </w:pPr>
            <w:r>
              <w:rPr>
                <w:sz w:val="18"/>
                <w:szCs w:val="18"/>
              </w:rPr>
              <w:t>Уполномоченный</w:t>
            </w:r>
          </w:p>
          <w:p w:rsidR="00D56839" w:rsidRPr="00663543" w:rsidRDefault="00A61FC4" w:rsidP="005675AE">
            <w:pPr>
              <w:jc w:val="center"/>
              <w:rPr>
                <w:sz w:val="18"/>
                <w:szCs w:val="18"/>
              </w:rPr>
            </w:pPr>
            <w:r>
              <w:rPr>
                <w:sz w:val="18"/>
                <w:szCs w:val="18"/>
              </w:rPr>
              <w:t>орган</w:t>
            </w:r>
            <w:r w:rsidR="00D56839" w:rsidRPr="00663543">
              <w:rPr>
                <w:sz w:val="18"/>
                <w:szCs w:val="18"/>
              </w:rPr>
              <w:t xml:space="preserve">, </w:t>
            </w:r>
            <w:r>
              <w:rPr>
                <w:sz w:val="18"/>
                <w:szCs w:val="18"/>
              </w:rPr>
              <w:t>ответственный</w:t>
            </w:r>
            <w:r w:rsidR="00D56839" w:rsidRPr="00663543">
              <w:rPr>
                <w:sz w:val="18"/>
                <w:szCs w:val="18"/>
              </w:rPr>
              <w:t xml:space="preserve"> за предоставление муниципальной услуги</w:t>
            </w:r>
          </w:p>
        </w:tc>
        <w:tc>
          <w:tcPr>
            <w:tcW w:w="744" w:type="pct"/>
            <w:vMerge w:val="restart"/>
            <w:shd w:val="clear" w:color="auto" w:fill="auto"/>
          </w:tcPr>
          <w:p w:rsidR="00D56839" w:rsidRPr="00663543" w:rsidRDefault="00D56839" w:rsidP="00C33882">
            <w:pPr>
              <w:rPr>
                <w:sz w:val="18"/>
                <w:szCs w:val="18"/>
              </w:rPr>
            </w:pPr>
          </w:p>
        </w:tc>
        <w:tc>
          <w:tcPr>
            <w:tcW w:w="727" w:type="pct"/>
            <w:vMerge/>
            <w:shd w:val="clear" w:color="auto" w:fill="auto"/>
          </w:tcPr>
          <w:p w:rsidR="00D56839" w:rsidRPr="00663543" w:rsidRDefault="00D56839" w:rsidP="00C33882">
            <w:pPr>
              <w:rPr>
                <w:sz w:val="18"/>
                <w:szCs w:val="18"/>
              </w:rPr>
            </w:pPr>
          </w:p>
        </w:tc>
        <w:tc>
          <w:tcPr>
            <w:tcW w:w="645" w:type="pct"/>
            <w:vMerge/>
            <w:shd w:val="clear" w:color="auto" w:fill="auto"/>
          </w:tcPr>
          <w:p w:rsidR="00D56839" w:rsidRPr="00663543" w:rsidRDefault="00D56839" w:rsidP="00C33882">
            <w:pPr>
              <w:rPr>
                <w:sz w:val="18"/>
                <w:szCs w:val="18"/>
              </w:rPr>
            </w:pPr>
          </w:p>
        </w:tc>
      </w:tr>
      <w:bookmarkEnd w:id="3"/>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A61FC4">
            <w:pPr>
              <w:pStyle w:val="30"/>
              <w:shd w:val="clear" w:color="auto" w:fill="auto"/>
              <w:spacing w:before="0" w:after="0" w:line="240" w:lineRule="auto"/>
              <w:jc w:val="both"/>
              <w:rPr>
                <w:sz w:val="18"/>
                <w:szCs w:val="18"/>
              </w:rPr>
            </w:pPr>
            <w:r w:rsidRPr="00663543">
              <w:rPr>
                <w:rStyle w:val="10pt"/>
                <w:sz w:val="18"/>
                <w:szCs w:val="18"/>
              </w:rPr>
              <w:t xml:space="preserve">В случае непредставления в течение указанного срока необходимых документов (сведений из документов), не </w:t>
            </w:r>
            <w:r w:rsidRPr="00663543">
              <w:rPr>
                <w:rStyle w:val="10pt"/>
                <w:sz w:val="18"/>
                <w:szCs w:val="18"/>
              </w:rPr>
              <w:lastRenderedPageBreak/>
              <w:t>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598" w:type="pct"/>
            <w:shd w:val="clear" w:color="auto" w:fill="auto"/>
          </w:tcPr>
          <w:p w:rsidR="00D56839" w:rsidRPr="00663543" w:rsidRDefault="00D56839" w:rsidP="00C33882">
            <w:pPr>
              <w:rPr>
                <w:sz w:val="18"/>
                <w:szCs w:val="18"/>
              </w:rPr>
            </w:pPr>
          </w:p>
        </w:tc>
        <w:tc>
          <w:tcPr>
            <w:tcW w:w="688" w:type="pct"/>
            <w:vMerge/>
            <w:shd w:val="clear" w:color="auto" w:fill="auto"/>
          </w:tcPr>
          <w:p w:rsidR="00D56839" w:rsidRPr="00663543" w:rsidRDefault="00D56839" w:rsidP="00C33882">
            <w:pPr>
              <w:rPr>
                <w:sz w:val="18"/>
                <w:szCs w:val="18"/>
              </w:rPr>
            </w:pPr>
          </w:p>
        </w:tc>
        <w:tc>
          <w:tcPr>
            <w:tcW w:w="744" w:type="pct"/>
            <w:vMerge/>
            <w:shd w:val="clear" w:color="auto" w:fill="auto"/>
          </w:tcPr>
          <w:p w:rsidR="00D56839" w:rsidRPr="00663543" w:rsidRDefault="00D56839" w:rsidP="00C33882">
            <w:pPr>
              <w:rPr>
                <w:sz w:val="18"/>
                <w:szCs w:val="18"/>
              </w:rPr>
            </w:pPr>
          </w:p>
        </w:tc>
        <w:tc>
          <w:tcPr>
            <w:tcW w:w="727" w:type="pct"/>
            <w:vMerge/>
            <w:shd w:val="clear" w:color="auto" w:fill="auto"/>
          </w:tcPr>
          <w:p w:rsidR="00D56839" w:rsidRPr="00663543" w:rsidRDefault="00D56839" w:rsidP="00C33882">
            <w:pPr>
              <w:rPr>
                <w:sz w:val="18"/>
                <w:szCs w:val="18"/>
              </w:rPr>
            </w:pPr>
          </w:p>
        </w:tc>
        <w:tc>
          <w:tcPr>
            <w:tcW w:w="645" w:type="pct"/>
            <w:vMerge/>
            <w:shd w:val="clear" w:color="auto" w:fill="auto"/>
          </w:tcPr>
          <w:p w:rsidR="00D56839" w:rsidRPr="00663543" w:rsidRDefault="00D56839" w:rsidP="00C33882">
            <w:pPr>
              <w:rPr>
                <w:sz w:val="18"/>
                <w:szCs w:val="18"/>
              </w:rPr>
            </w:pP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085D31">
            <w:pPr>
              <w:pStyle w:val="30"/>
              <w:shd w:val="clear" w:color="auto" w:fill="auto"/>
              <w:spacing w:before="0" w:after="0" w:line="240" w:lineRule="auto"/>
              <w:jc w:val="both"/>
              <w:rPr>
                <w:sz w:val="18"/>
                <w:szCs w:val="18"/>
              </w:rPr>
            </w:pPr>
            <w:r w:rsidRPr="00663543">
              <w:rPr>
                <w:rStyle w:val="10pt"/>
                <w:sz w:val="18"/>
                <w:szCs w:val="1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598" w:type="pct"/>
            <w:vMerge w:val="restart"/>
            <w:shd w:val="clear" w:color="auto" w:fill="auto"/>
          </w:tcPr>
          <w:p w:rsidR="00D56839" w:rsidRPr="00663543" w:rsidRDefault="00D56839" w:rsidP="00663543">
            <w:pPr>
              <w:pStyle w:val="30"/>
              <w:shd w:val="clear" w:color="auto" w:fill="auto"/>
              <w:spacing w:before="0" w:after="0" w:line="240" w:lineRule="auto"/>
              <w:ind w:left="140"/>
              <w:rPr>
                <w:sz w:val="18"/>
                <w:szCs w:val="18"/>
              </w:rPr>
            </w:pPr>
            <w:r w:rsidRPr="00663543">
              <w:rPr>
                <w:rStyle w:val="10pt"/>
                <w:sz w:val="18"/>
                <w:szCs w:val="18"/>
              </w:rPr>
              <w:t>1 рабочий день</w:t>
            </w:r>
          </w:p>
        </w:tc>
        <w:tc>
          <w:tcPr>
            <w:tcW w:w="688" w:type="pct"/>
            <w:shd w:val="clear" w:color="auto" w:fill="auto"/>
          </w:tcPr>
          <w:p w:rsidR="00D56839" w:rsidRPr="00663543" w:rsidRDefault="00085D31" w:rsidP="005675AE">
            <w:pPr>
              <w:pStyle w:val="30"/>
              <w:shd w:val="clear" w:color="auto" w:fill="auto"/>
              <w:spacing w:before="0" w:after="0" w:line="240" w:lineRule="auto"/>
              <w:jc w:val="center"/>
              <w:rPr>
                <w:sz w:val="18"/>
                <w:szCs w:val="18"/>
              </w:rPr>
            </w:pPr>
            <w:r>
              <w:rPr>
                <w:rStyle w:val="10pt"/>
                <w:sz w:val="18"/>
                <w:szCs w:val="18"/>
              </w:rPr>
              <w:t>Д</w:t>
            </w:r>
            <w:r w:rsidR="00D56839" w:rsidRPr="00663543">
              <w:rPr>
                <w:rStyle w:val="10pt"/>
                <w:sz w:val="18"/>
                <w:szCs w:val="18"/>
              </w:rPr>
              <w:t>олжностное лицо</w:t>
            </w:r>
          </w:p>
          <w:p w:rsidR="00D56839" w:rsidRPr="00663543" w:rsidRDefault="00D56839" w:rsidP="005675AE">
            <w:pPr>
              <w:pStyle w:val="30"/>
              <w:shd w:val="clear" w:color="auto" w:fill="auto"/>
              <w:spacing w:before="0" w:after="0" w:line="240" w:lineRule="auto"/>
              <w:jc w:val="center"/>
              <w:rPr>
                <w:sz w:val="18"/>
                <w:szCs w:val="18"/>
              </w:rPr>
            </w:pPr>
            <w:r w:rsidRPr="00663543">
              <w:rPr>
                <w:rStyle w:val="10pt"/>
                <w:sz w:val="18"/>
                <w:szCs w:val="18"/>
              </w:rPr>
              <w:t>Уполномоченного органа, ответственное за регистрацию корреспонденции</w:t>
            </w:r>
          </w:p>
        </w:tc>
        <w:tc>
          <w:tcPr>
            <w:tcW w:w="744" w:type="pct"/>
            <w:shd w:val="clear" w:color="auto" w:fill="auto"/>
          </w:tcPr>
          <w:p w:rsidR="001D0BA7" w:rsidRDefault="00D56839" w:rsidP="001D0BA7">
            <w:pPr>
              <w:pStyle w:val="30"/>
              <w:shd w:val="clear" w:color="auto" w:fill="auto"/>
              <w:spacing w:before="0" w:after="0" w:line="240" w:lineRule="auto"/>
              <w:jc w:val="center"/>
              <w:rPr>
                <w:sz w:val="18"/>
                <w:szCs w:val="18"/>
              </w:rPr>
            </w:pPr>
            <w:r w:rsidRPr="00663543">
              <w:rPr>
                <w:rStyle w:val="10pt"/>
                <w:sz w:val="18"/>
                <w:szCs w:val="18"/>
              </w:rPr>
              <w:t>Уполномоченный</w:t>
            </w:r>
          </w:p>
          <w:p w:rsidR="00D56839" w:rsidRPr="00663543" w:rsidRDefault="00D56839" w:rsidP="001D0BA7">
            <w:pPr>
              <w:pStyle w:val="30"/>
              <w:shd w:val="clear" w:color="auto" w:fill="auto"/>
              <w:spacing w:before="0" w:after="0" w:line="240" w:lineRule="auto"/>
              <w:jc w:val="center"/>
              <w:rPr>
                <w:sz w:val="18"/>
                <w:szCs w:val="18"/>
              </w:rPr>
            </w:pPr>
            <w:r w:rsidRPr="00663543">
              <w:rPr>
                <w:rStyle w:val="10pt"/>
                <w:sz w:val="18"/>
                <w:szCs w:val="18"/>
              </w:rPr>
              <w:t>орган/ГИС</w:t>
            </w:r>
          </w:p>
        </w:tc>
        <w:tc>
          <w:tcPr>
            <w:tcW w:w="727" w:type="pct"/>
            <w:vMerge/>
            <w:shd w:val="clear" w:color="auto" w:fill="auto"/>
          </w:tcPr>
          <w:p w:rsidR="00D56839" w:rsidRPr="00663543" w:rsidRDefault="00D56839" w:rsidP="00C33882">
            <w:pPr>
              <w:rPr>
                <w:sz w:val="18"/>
                <w:szCs w:val="18"/>
              </w:rPr>
            </w:pPr>
          </w:p>
        </w:tc>
        <w:tc>
          <w:tcPr>
            <w:tcW w:w="645" w:type="pct"/>
            <w:vMerge/>
            <w:shd w:val="clear" w:color="auto" w:fill="auto"/>
          </w:tcPr>
          <w:p w:rsidR="00D56839" w:rsidRPr="00663543" w:rsidRDefault="00D56839" w:rsidP="00C33882">
            <w:pPr>
              <w:rPr>
                <w:sz w:val="18"/>
                <w:szCs w:val="18"/>
              </w:rPr>
            </w:pP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085D31">
            <w:pPr>
              <w:pStyle w:val="30"/>
              <w:shd w:val="clear" w:color="auto" w:fill="auto"/>
              <w:spacing w:before="0" w:after="0" w:line="240" w:lineRule="auto"/>
              <w:jc w:val="both"/>
              <w:rPr>
                <w:sz w:val="18"/>
                <w:szCs w:val="18"/>
              </w:rPr>
            </w:pPr>
            <w:r w:rsidRPr="00663543">
              <w:rPr>
                <w:rStyle w:val="10pt"/>
                <w:sz w:val="18"/>
                <w:szCs w:val="18"/>
              </w:rPr>
              <w:t>Проверка заявления и документов</w:t>
            </w:r>
            <w:r w:rsidR="001D0BA7">
              <w:rPr>
                <w:rStyle w:val="10pt"/>
                <w:sz w:val="18"/>
                <w:szCs w:val="18"/>
              </w:rPr>
              <w:t>,</w:t>
            </w:r>
            <w:r w:rsidRPr="00663543">
              <w:rPr>
                <w:rStyle w:val="10pt"/>
                <w:sz w:val="18"/>
                <w:szCs w:val="18"/>
              </w:rPr>
              <w:t xml:space="preserve"> представленных для получения муниципальной услуги</w:t>
            </w:r>
          </w:p>
        </w:tc>
        <w:tc>
          <w:tcPr>
            <w:tcW w:w="598" w:type="pct"/>
            <w:vMerge/>
            <w:shd w:val="clear" w:color="auto" w:fill="auto"/>
          </w:tcPr>
          <w:p w:rsidR="00D56839" w:rsidRPr="00663543" w:rsidRDefault="00D56839" w:rsidP="00C33882">
            <w:pPr>
              <w:rPr>
                <w:sz w:val="18"/>
                <w:szCs w:val="18"/>
              </w:rPr>
            </w:pPr>
          </w:p>
        </w:tc>
        <w:tc>
          <w:tcPr>
            <w:tcW w:w="688" w:type="pct"/>
            <w:vMerge w:val="restart"/>
            <w:shd w:val="clear" w:color="auto" w:fill="auto"/>
          </w:tcPr>
          <w:p w:rsidR="00D56839" w:rsidRPr="00663543" w:rsidRDefault="00085D31" w:rsidP="005675AE">
            <w:pPr>
              <w:jc w:val="center"/>
              <w:rPr>
                <w:sz w:val="18"/>
                <w:szCs w:val="18"/>
              </w:rPr>
            </w:pPr>
            <w:r>
              <w:rPr>
                <w:sz w:val="18"/>
                <w:szCs w:val="18"/>
              </w:rPr>
              <w:t>Должностное</w:t>
            </w:r>
            <w:r w:rsidR="00D56839" w:rsidRPr="00663543">
              <w:rPr>
                <w:sz w:val="18"/>
                <w:szCs w:val="18"/>
              </w:rPr>
              <w:t xml:space="preserve"> лицо Уполномоченного органа,</w:t>
            </w:r>
          </w:p>
          <w:p w:rsidR="00D56839" w:rsidRPr="00663543" w:rsidRDefault="00D56839" w:rsidP="005675AE">
            <w:pPr>
              <w:jc w:val="center"/>
              <w:rPr>
                <w:sz w:val="18"/>
                <w:szCs w:val="18"/>
              </w:rPr>
            </w:pPr>
            <w:r w:rsidRPr="00663543">
              <w:rPr>
                <w:sz w:val="18"/>
                <w:szCs w:val="18"/>
              </w:rPr>
              <w:t>ответственное за предоставление муниципальной</w:t>
            </w:r>
          </w:p>
          <w:p w:rsidR="00D56839" w:rsidRPr="00663543" w:rsidRDefault="00D56839" w:rsidP="005675AE">
            <w:pPr>
              <w:jc w:val="center"/>
              <w:rPr>
                <w:sz w:val="18"/>
                <w:szCs w:val="18"/>
              </w:rPr>
            </w:pPr>
            <w:r w:rsidRPr="00663543">
              <w:rPr>
                <w:sz w:val="18"/>
                <w:szCs w:val="18"/>
              </w:rPr>
              <w:t>услуги</w:t>
            </w:r>
          </w:p>
        </w:tc>
        <w:tc>
          <w:tcPr>
            <w:tcW w:w="744" w:type="pct"/>
            <w:vMerge w:val="restart"/>
            <w:shd w:val="clear" w:color="auto" w:fill="auto"/>
          </w:tcPr>
          <w:p w:rsidR="00D56839" w:rsidRPr="00663543" w:rsidRDefault="00D56839" w:rsidP="001D0BA7">
            <w:pPr>
              <w:jc w:val="center"/>
              <w:rPr>
                <w:sz w:val="18"/>
                <w:szCs w:val="18"/>
              </w:rPr>
            </w:pPr>
            <w:r w:rsidRPr="00663543">
              <w:rPr>
                <w:sz w:val="18"/>
                <w:szCs w:val="18"/>
              </w:rPr>
              <w:t>Уполномоченный</w:t>
            </w:r>
          </w:p>
          <w:p w:rsidR="00D56839" w:rsidRPr="00663543" w:rsidRDefault="00D56839" w:rsidP="001D0BA7">
            <w:pPr>
              <w:jc w:val="center"/>
              <w:rPr>
                <w:sz w:val="18"/>
                <w:szCs w:val="18"/>
              </w:rPr>
            </w:pPr>
            <w:r w:rsidRPr="00663543">
              <w:rPr>
                <w:sz w:val="18"/>
                <w:szCs w:val="18"/>
              </w:rPr>
              <w:t>орган/ГИС</w:t>
            </w:r>
          </w:p>
        </w:tc>
        <w:tc>
          <w:tcPr>
            <w:tcW w:w="727" w:type="pct"/>
            <w:vMerge/>
            <w:shd w:val="clear" w:color="auto" w:fill="auto"/>
          </w:tcPr>
          <w:p w:rsidR="00D56839" w:rsidRPr="00663543" w:rsidRDefault="00D56839" w:rsidP="00C33882">
            <w:pPr>
              <w:rPr>
                <w:sz w:val="18"/>
                <w:szCs w:val="18"/>
              </w:rPr>
            </w:pPr>
          </w:p>
        </w:tc>
        <w:tc>
          <w:tcPr>
            <w:tcW w:w="645" w:type="pct"/>
            <w:vMerge/>
            <w:shd w:val="clear" w:color="auto" w:fill="auto"/>
          </w:tcPr>
          <w:p w:rsidR="00D56839" w:rsidRPr="00663543" w:rsidRDefault="00D56839" w:rsidP="00C33882">
            <w:pPr>
              <w:rPr>
                <w:sz w:val="18"/>
                <w:szCs w:val="18"/>
              </w:rPr>
            </w:pP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598" w:type="pct"/>
            <w:vMerge/>
            <w:shd w:val="clear" w:color="auto" w:fill="auto"/>
          </w:tcPr>
          <w:p w:rsidR="00D56839" w:rsidRPr="00663543" w:rsidRDefault="00D56839" w:rsidP="00C33882">
            <w:pPr>
              <w:rPr>
                <w:sz w:val="18"/>
                <w:szCs w:val="18"/>
              </w:rPr>
            </w:pPr>
          </w:p>
        </w:tc>
        <w:tc>
          <w:tcPr>
            <w:tcW w:w="688" w:type="pct"/>
            <w:vMerge/>
            <w:shd w:val="clear" w:color="auto" w:fill="auto"/>
          </w:tcPr>
          <w:p w:rsidR="00D56839" w:rsidRPr="00663543" w:rsidRDefault="00D56839" w:rsidP="00C33882">
            <w:pPr>
              <w:rPr>
                <w:sz w:val="18"/>
                <w:szCs w:val="18"/>
              </w:rPr>
            </w:pPr>
          </w:p>
        </w:tc>
        <w:tc>
          <w:tcPr>
            <w:tcW w:w="744" w:type="pct"/>
            <w:vMerge/>
            <w:shd w:val="clear" w:color="auto" w:fill="auto"/>
          </w:tcPr>
          <w:p w:rsidR="00D56839" w:rsidRPr="00663543" w:rsidRDefault="00D56839" w:rsidP="00C33882">
            <w:pPr>
              <w:rPr>
                <w:sz w:val="18"/>
                <w:szCs w:val="18"/>
              </w:rPr>
            </w:pPr>
          </w:p>
        </w:tc>
        <w:tc>
          <w:tcPr>
            <w:tcW w:w="727" w:type="pct"/>
            <w:shd w:val="clear" w:color="auto" w:fill="auto"/>
          </w:tcPr>
          <w:p w:rsidR="00D56839" w:rsidRPr="00663543" w:rsidRDefault="00085D31" w:rsidP="00085D31">
            <w:pPr>
              <w:jc w:val="both"/>
              <w:rPr>
                <w:sz w:val="18"/>
                <w:szCs w:val="18"/>
              </w:rPr>
            </w:pPr>
            <w:r>
              <w:rPr>
                <w:sz w:val="18"/>
                <w:szCs w:val="18"/>
              </w:rPr>
              <w:t>Н</w:t>
            </w:r>
            <w:r w:rsidR="00D56839" w:rsidRPr="00663543">
              <w:rPr>
                <w:sz w:val="18"/>
                <w:szCs w:val="18"/>
              </w:rPr>
              <w:t>аличие/отсутствие оснований для отказа в приеме документов, предусмотренных пунктом 2.12</w:t>
            </w:r>
          </w:p>
          <w:p w:rsidR="00D56839" w:rsidRPr="00663543" w:rsidRDefault="00D56839" w:rsidP="00085D31">
            <w:pPr>
              <w:jc w:val="both"/>
              <w:rPr>
                <w:sz w:val="18"/>
                <w:szCs w:val="18"/>
              </w:rPr>
            </w:pPr>
            <w:r w:rsidRPr="00663543">
              <w:rPr>
                <w:sz w:val="18"/>
                <w:szCs w:val="18"/>
              </w:rPr>
              <w:t>Административного регламента</w:t>
            </w:r>
          </w:p>
        </w:tc>
        <w:tc>
          <w:tcPr>
            <w:tcW w:w="645" w:type="pct"/>
            <w:shd w:val="clear" w:color="auto" w:fill="auto"/>
          </w:tcPr>
          <w:p w:rsidR="00D56839" w:rsidRPr="00663543" w:rsidRDefault="00085D31" w:rsidP="00085D31">
            <w:pPr>
              <w:jc w:val="both"/>
              <w:rPr>
                <w:sz w:val="18"/>
                <w:szCs w:val="18"/>
              </w:rPr>
            </w:pPr>
            <w:r>
              <w:rPr>
                <w:sz w:val="18"/>
                <w:szCs w:val="18"/>
              </w:rPr>
              <w:t>Э</w:t>
            </w:r>
            <w:r w:rsidR="00D56839" w:rsidRPr="00663543">
              <w:rPr>
                <w:sz w:val="18"/>
                <w:szCs w:val="18"/>
              </w:rPr>
              <w:t>лектронное сообщение о приеме заявления к рассмотрению либо отказа в приеме заявления к рассмотрению</w:t>
            </w:r>
          </w:p>
        </w:tc>
      </w:tr>
      <w:tr w:rsidR="00D56839" w:rsidRPr="00A66A33" w:rsidTr="00663543">
        <w:trPr>
          <w:trHeight w:val="68"/>
        </w:trPr>
        <w:tc>
          <w:tcPr>
            <w:tcW w:w="5000" w:type="pct"/>
            <w:gridSpan w:val="7"/>
            <w:shd w:val="clear" w:color="auto" w:fill="auto"/>
          </w:tcPr>
          <w:p w:rsidR="00D56839" w:rsidRPr="00663543" w:rsidRDefault="00D56839" w:rsidP="00663543">
            <w:pPr>
              <w:jc w:val="center"/>
              <w:rPr>
                <w:sz w:val="18"/>
                <w:szCs w:val="18"/>
              </w:rPr>
            </w:pPr>
            <w:r w:rsidRPr="00663543">
              <w:rPr>
                <w:sz w:val="18"/>
                <w:szCs w:val="18"/>
              </w:rPr>
              <w:t>2. Получение сведений посредством СМЭВ</w:t>
            </w:r>
          </w:p>
        </w:tc>
      </w:tr>
      <w:tr w:rsidR="00663543" w:rsidRPr="00A66A33" w:rsidTr="001D0BA7">
        <w:trPr>
          <w:trHeight w:val="68"/>
        </w:trPr>
        <w:tc>
          <w:tcPr>
            <w:tcW w:w="728" w:type="pct"/>
            <w:vMerge w:val="restart"/>
            <w:shd w:val="clear" w:color="auto" w:fill="auto"/>
          </w:tcPr>
          <w:p w:rsidR="00D56839" w:rsidRPr="00663543" w:rsidRDefault="00085D31" w:rsidP="00C33882">
            <w:pPr>
              <w:rPr>
                <w:sz w:val="18"/>
                <w:szCs w:val="18"/>
              </w:rPr>
            </w:pPr>
            <w:r>
              <w:rPr>
                <w:sz w:val="18"/>
                <w:szCs w:val="18"/>
              </w:rPr>
              <w:t>П</w:t>
            </w:r>
            <w:r w:rsidR="00D56839" w:rsidRPr="00663543">
              <w:rPr>
                <w:sz w:val="18"/>
                <w:szCs w:val="18"/>
              </w:rPr>
              <w:t>акет</w:t>
            </w:r>
          </w:p>
          <w:p w:rsidR="00D56839" w:rsidRPr="00663543" w:rsidRDefault="00D56839" w:rsidP="00C33882">
            <w:pPr>
              <w:rPr>
                <w:sz w:val="18"/>
                <w:szCs w:val="18"/>
              </w:rPr>
            </w:pPr>
            <w:r w:rsidRPr="00663543">
              <w:rPr>
                <w:sz w:val="18"/>
                <w:szCs w:val="18"/>
              </w:rPr>
              <w:t>зарегистрированных документов, поступивших должностному лицу, ответственному за предоставление муниципальной услуги</w:t>
            </w:r>
          </w:p>
        </w:tc>
        <w:tc>
          <w:tcPr>
            <w:tcW w:w="870" w:type="pct"/>
            <w:shd w:val="clear" w:color="auto" w:fill="auto"/>
          </w:tcPr>
          <w:p w:rsidR="00D56839" w:rsidRPr="00663543" w:rsidRDefault="00085D31" w:rsidP="00085D31">
            <w:pPr>
              <w:pStyle w:val="30"/>
              <w:shd w:val="clear" w:color="auto" w:fill="auto"/>
              <w:spacing w:before="0" w:after="0" w:line="240" w:lineRule="auto"/>
              <w:jc w:val="both"/>
              <w:rPr>
                <w:sz w:val="18"/>
                <w:szCs w:val="18"/>
              </w:rPr>
            </w:pPr>
            <w:r>
              <w:rPr>
                <w:rStyle w:val="10pt"/>
                <w:sz w:val="18"/>
                <w:szCs w:val="18"/>
              </w:rPr>
              <w:t>Н</w:t>
            </w:r>
            <w:r w:rsidR="00D56839" w:rsidRPr="00663543">
              <w:rPr>
                <w:rStyle w:val="10pt"/>
                <w:sz w:val="18"/>
                <w:szCs w:val="18"/>
              </w:rPr>
              <w:t>аправление межведомственных запросов в органы и организации, указанные в пункте 2.3 Административного регламента</w:t>
            </w:r>
          </w:p>
        </w:tc>
        <w:tc>
          <w:tcPr>
            <w:tcW w:w="598" w:type="pct"/>
            <w:shd w:val="clear" w:color="auto" w:fill="auto"/>
          </w:tcPr>
          <w:p w:rsidR="00D56839" w:rsidRPr="00663543" w:rsidRDefault="00D56839" w:rsidP="00085D31">
            <w:pPr>
              <w:pStyle w:val="30"/>
              <w:shd w:val="clear" w:color="auto" w:fill="auto"/>
              <w:spacing w:before="0" w:after="0" w:line="240" w:lineRule="auto"/>
              <w:ind w:left="100"/>
              <w:jc w:val="center"/>
              <w:rPr>
                <w:sz w:val="18"/>
                <w:szCs w:val="18"/>
              </w:rPr>
            </w:pPr>
            <w:r w:rsidRPr="00663543">
              <w:rPr>
                <w:rStyle w:val="10pt"/>
                <w:sz w:val="18"/>
                <w:szCs w:val="18"/>
              </w:rPr>
              <w:t>в день регистрации заявления и документов</w:t>
            </w:r>
          </w:p>
        </w:tc>
        <w:tc>
          <w:tcPr>
            <w:tcW w:w="688" w:type="pct"/>
            <w:shd w:val="clear" w:color="auto" w:fill="auto"/>
          </w:tcPr>
          <w:p w:rsidR="00D56839" w:rsidRPr="00663543" w:rsidRDefault="00085D31" w:rsidP="005675AE">
            <w:pPr>
              <w:pStyle w:val="30"/>
              <w:shd w:val="clear" w:color="auto" w:fill="auto"/>
              <w:spacing w:before="0" w:after="0" w:line="240" w:lineRule="auto"/>
              <w:jc w:val="center"/>
              <w:rPr>
                <w:sz w:val="18"/>
                <w:szCs w:val="18"/>
              </w:rPr>
            </w:pPr>
            <w:r>
              <w:rPr>
                <w:rStyle w:val="10pt"/>
                <w:sz w:val="18"/>
                <w:szCs w:val="18"/>
              </w:rPr>
              <w:t>Д</w:t>
            </w:r>
            <w:r w:rsidR="00D56839" w:rsidRPr="00663543">
              <w:rPr>
                <w:rStyle w:val="10pt"/>
                <w:sz w:val="18"/>
                <w:szCs w:val="18"/>
              </w:rPr>
              <w:t>олжностное лицо Уполномоченного органа,</w:t>
            </w:r>
          </w:p>
          <w:p w:rsidR="00D56839" w:rsidRPr="00663543" w:rsidRDefault="00D56839" w:rsidP="005675AE">
            <w:pPr>
              <w:pStyle w:val="30"/>
              <w:shd w:val="clear" w:color="auto" w:fill="auto"/>
              <w:spacing w:before="0" w:after="0" w:line="240" w:lineRule="auto"/>
              <w:jc w:val="center"/>
              <w:rPr>
                <w:sz w:val="18"/>
                <w:szCs w:val="18"/>
              </w:rPr>
            </w:pPr>
            <w:r w:rsidRPr="00663543">
              <w:rPr>
                <w:rStyle w:val="10pt"/>
                <w:sz w:val="18"/>
                <w:szCs w:val="18"/>
              </w:rPr>
              <w:t>ответственное за</w:t>
            </w:r>
          </w:p>
          <w:p w:rsidR="00D56839" w:rsidRPr="00663543" w:rsidRDefault="00D56839" w:rsidP="005675AE">
            <w:pPr>
              <w:pStyle w:val="30"/>
              <w:shd w:val="clear" w:color="auto" w:fill="auto"/>
              <w:spacing w:before="0" w:after="0" w:line="240" w:lineRule="auto"/>
              <w:jc w:val="center"/>
              <w:rPr>
                <w:sz w:val="18"/>
                <w:szCs w:val="18"/>
              </w:rPr>
            </w:pPr>
            <w:r w:rsidRPr="00663543">
              <w:rPr>
                <w:rStyle w:val="10pt"/>
                <w:sz w:val="18"/>
                <w:szCs w:val="18"/>
              </w:rPr>
              <w:t>предоставление</w:t>
            </w:r>
          </w:p>
          <w:p w:rsidR="00D56839" w:rsidRPr="00663543" w:rsidRDefault="00D56839" w:rsidP="005675AE">
            <w:pPr>
              <w:pStyle w:val="30"/>
              <w:shd w:val="clear" w:color="auto" w:fill="auto"/>
              <w:spacing w:before="0" w:after="0" w:line="240" w:lineRule="auto"/>
              <w:jc w:val="center"/>
              <w:rPr>
                <w:sz w:val="18"/>
                <w:szCs w:val="18"/>
              </w:rPr>
            </w:pPr>
            <w:r w:rsidRPr="00663543">
              <w:rPr>
                <w:rStyle w:val="10pt"/>
                <w:sz w:val="18"/>
                <w:szCs w:val="18"/>
              </w:rPr>
              <w:t>муниципальной услуги</w:t>
            </w:r>
          </w:p>
        </w:tc>
        <w:tc>
          <w:tcPr>
            <w:tcW w:w="744" w:type="pct"/>
            <w:shd w:val="clear" w:color="auto" w:fill="auto"/>
          </w:tcPr>
          <w:p w:rsidR="00D56839" w:rsidRPr="00663543" w:rsidRDefault="00D56839" w:rsidP="00085D31">
            <w:pPr>
              <w:pStyle w:val="30"/>
              <w:shd w:val="clear" w:color="auto" w:fill="auto"/>
              <w:spacing w:before="0" w:after="0" w:line="240" w:lineRule="auto"/>
              <w:jc w:val="center"/>
              <w:rPr>
                <w:sz w:val="18"/>
                <w:szCs w:val="18"/>
              </w:rPr>
            </w:pPr>
            <w:r w:rsidRPr="00663543">
              <w:rPr>
                <w:rStyle w:val="10pt"/>
                <w:sz w:val="18"/>
                <w:szCs w:val="18"/>
              </w:rPr>
              <w:t>Уполномоченный</w:t>
            </w:r>
          </w:p>
          <w:p w:rsidR="00D56839" w:rsidRPr="00663543" w:rsidRDefault="00D56839" w:rsidP="00085D31">
            <w:pPr>
              <w:pStyle w:val="30"/>
              <w:shd w:val="clear" w:color="auto" w:fill="auto"/>
              <w:spacing w:before="0" w:after="0" w:line="240" w:lineRule="auto"/>
              <w:ind w:left="120"/>
              <w:jc w:val="center"/>
              <w:rPr>
                <w:sz w:val="18"/>
                <w:szCs w:val="18"/>
              </w:rPr>
            </w:pPr>
            <w:r w:rsidRPr="00663543">
              <w:rPr>
                <w:rStyle w:val="10pt"/>
                <w:sz w:val="18"/>
                <w:szCs w:val="18"/>
              </w:rPr>
              <w:t>орган/ГИС/</w:t>
            </w:r>
          </w:p>
          <w:p w:rsidR="00D56839" w:rsidRPr="00663543" w:rsidRDefault="00D56839" w:rsidP="00085D31">
            <w:pPr>
              <w:pStyle w:val="30"/>
              <w:shd w:val="clear" w:color="auto" w:fill="auto"/>
              <w:spacing w:before="0" w:after="0" w:line="240" w:lineRule="auto"/>
              <w:ind w:left="120"/>
              <w:jc w:val="center"/>
              <w:rPr>
                <w:sz w:val="18"/>
                <w:szCs w:val="18"/>
              </w:rPr>
            </w:pPr>
            <w:r w:rsidRPr="00663543">
              <w:rPr>
                <w:rStyle w:val="10pt"/>
                <w:sz w:val="18"/>
                <w:szCs w:val="18"/>
              </w:rPr>
              <w:t>СМЭВ</w:t>
            </w:r>
          </w:p>
        </w:tc>
        <w:tc>
          <w:tcPr>
            <w:tcW w:w="727" w:type="pct"/>
            <w:shd w:val="clear" w:color="auto" w:fill="auto"/>
          </w:tcPr>
          <w:p w:rsidR="00D56839" w:rsidRPr="00663543" w:rsidRDefault="00D56839" w:rsidP="002D2299">
            <w:pPr>
              <w:pStyle w:val="30"/>
              <w:shd w:val="clear" w:color="auto" w:fill="auto"/>
              <w:spacing w:before="0" w:after="0" w:line="240" w:lineRule="auto"/>
              <w:jc w:val="both"/>
              <w:rPr>
                <w:sz w:val="18"/>
                <w:szCs w:val="18"/>
              </w:rPr>
            </w:pPr>
            <w:r w:rsidRPr="00663543">
              <w:rPr>
                <w:rStyle w:val="10pt"/>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45" w:type="pct"/>
            <w:shd w:val="clear" w:color="auto" w:fill="auto"/>
          </w:tcPr>
          <w:p w:rsidR="00D56839" w:rsidRPr="00663543" w:rsidRDefault="00085D31" w:rsidP="00085D31">
            <w:pPr>
              <w:pStyle w:val="30"/>
              <w:shd w:val="clear" w:color="auto" w:fill="auto"/>
              <w:spacing w:before="0" w:after="0" w:line="240" w:lineRule="auto"/>
              <w:jc w:val="both"/>
              <w:rPr>
                <w:sz w:val="18"/>
                <w:szCs w:val="18"/>
              </w:rPr>
            </w:pPr>
            <w:r>
              <w:rPr>
                <w:rStyle w:val="10pt"/>
                <w:sz w:val="18"/>
                <w:szCs w:val="18"/>
              </w:rPr>
              <w:t>Н</w:t>
            </w:r>
            <w:r w:rsidR="00D56839" w:rsidRPr="00663543">
              <w:rPr>
                <w:rStyle w:val="10pt"/>
                <w:sz w:val="18"/>
                <w:szCs w:val="18"/>
              </w:rPr>
              <w:t>аправление межведомственного запроса в органы (организации), предоставляющие документы (сведения), в том числе с</w:t>
            </w:r>
          </w:p>
          <w:p w:rsidR="00D56839" w:rsidRPr="00663543" w:rsidRDefault="00D56839" w:rsidP="00085D31">
            <w:pPr>
              <w:pStyle w:val="30"/>
              <w:shd w:val="clear" w:color="auto" w:fill="auto"/>
              <w:spacing w:before="0" w:after="0" w:line="240" w:lineRule="auto"/>
              <w:jc w:val="both"/>
              <w:rPr>
                <w:sz w:val="18"/>
                <w:szCs w:val="18"/>
              </w:rPr>
            </w:pPr>
            <w:r w:rsidRPr="00663543">
              <w:rPr>
                <w:rStyle w:val="10pt"/>
                <w:sz w:val="18"/>
                <w:szCs w:val="18"/>
              </w:rPr>
              <w:t>использованием</w:t>
            </w:r>
          </w:p>
          <w:p w:rsidR="00D56839" w:rsidRPr="00663543" w:rsidRDefault="00D56839" w:rsidP="00085D31">
            <w:pPr>
              <w:pStyle w:val="30"/>
              <w:shd w:val="clear" w:color="auto" w:fill="auto"/>
              <w:spacing w:before="0" w:after="0" w:line="240" w:lineRule="auto"/>
              <w:rPr>
                <w:sz w:val="18"/>
                <w:szCs w:val="18"/>
              </w:rPr>
            </w:pPr>
            <w:r w:rsidRPr="00663543">
              <w:rPr>
                <w:rStyle w:val="10pt"/>
                <w:sz w:val="18"/>
                <w:szCs w:val="18"/>
              </w:rPr>
              <w:t>СМЭВ</w:t>
            </w:r>
          </w:p>
        </w:tc>
      </w:tr>
      <w:tr w:rsidR="00663543" w:rsidRPr="00A66A33" w:rsidTr="001D0BA7">
        <w:trPr>
          <w:trHeight w:val="68"/>
        </w:trPr>
        <w:tc>
          <w:tcPr>
            <w:tcW w:w="728" w:type="pct"/>
            <w:vMerge/>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085D31" w:rsidP="00085D31">
            <w:pPr>
              <w:pStyle w:val="30"/>
              <w:shd w:val="clear" w:color="auto" w:fill="auto"/>
              <w:spacing w:before="0" w:after="0" w:line="240" w:lineRule="auto"/>
              <w:jc w:val="both"/>
              <w:rPr>
                <w:sz w:val="18"/>
                <w:szCs w:val="18"/>
              </w:rPr>
            </w:pPr>
            <w:r>
              <w:rPr>
                <w:rStyle w:val="10pt"/>
                <w:sz w:val="18"/>
                <w:szCs w:val="18"/>
              </w:rPr>
              <w:t>П</w:t>
            </w:r>
            <w:r w:rsidR="00D56839" w:rsidRPr="00663543">
              <w:rPr>
                <w:rStyle w:val="10pt"/>
                <w:sz w:val="18"/>
                <w:szCs w:val="18"/>
              </w:rPr>
              <w:t xml:space="preserve">олучение ответов на межведомственные запросы, формирование полного </w:t>
            </w:r>
            <w:r w:rsidR="00D56839" w:rsidRPr="00663543">
              <w:rPr>
                <w:rStyle w:val="10pt"/>
                <w:sz w:val="18"/>
                <w:szCs w:val="18"/>
              </w:rPr>
              <w:lastRenderedPageBreak/>
              <w:t>комплекта документов</w:t>
            </w:r>
          </w:p>
        </w:tc>
        <w:tc>
          <w:tcPr>
            <w:tcW w:w="598" w:type="pct"/>
            <w:shd w:val="clear" w:color="auto" w:fill="auto"/>
          </w:tcPr>
          <w:p w:rsidR="00D56839" w:rsidRPr="00663543" w:rsidRDefault="00D56839" w:rsidP="00085D31">
            <w:pPr>
              <w:pStyle w:val="30"/>
              <w:shd w:val="clear" w:color="auto" w:fill="auto"/>
              <w:spacing w:before="0" w:after="0" w:line="240" w:lineRule="auto"/>
              <w:ind w:left="100"/>
              <w:jc w:val="center"/>
              <w:rPr>
                <w:sz w:val="18"/>
                <w:szCs w:val="18"/>
              </w:rPr>
            </w:pPr>
            <w:r w:rsidRPr="00663543">
              <w:rPr>
                <w:rStyle w:val="10pt"/>
                <w:sz w:val="18"/>
                <w:szCs w:val="18"/>
              </w:rPr>
              <w:lastRenderedPageBreak/>
              <w:t>3 рабочих дня со дня направления межведомственно</w:t>
            </w:r>
            <w:r w:rsidRPr="00663543">
              <w:rPr>
                <w:rStyle w:val="10pt"/>
                <w:sz w:val="18"/>
                <w:szCs w:val="18"/>
              </w:rPr>
              <w:lastRenderedPageBreak/>
              <w:t>го запроса в орган или организацию, предоставляющие документы информацию, если иные сроки не предусмотрены законодательством РФ и субъекта РФ</w:t>
            </w:r>
          </w:p>
        </w:tc>
        <w:tc>
          <w:tcPr>
            <w:tcW w:w="688" w:type="pct"/>
            <w:shd w:val="clear" w:color="auto" w:fill="auto"/>
          </w:tcPr>
          <w:p w:rsidR="00D56839" w:rsidRPr="00663543" w:rsidRDefault="00085D31" w:rsidP="005675AE">
            <w:pPr>
              <w:pStyle w:val="30"/>
              <w:shd w:val="clear" w:color="auto" w:fill="auto"/>
              <w:spacing w:before="0" w:after="0" w:line="240" w:lineRule="auto"/>
              <w:ind w:left="100"/>
              <w:jc w:val="center"/>
              <w:rPr>
                <w:rStyle w:val="10pt"/>
                <w:sz w:val="18"/>
                <w:szCs w:val="18"/>
              </w:rPr>
            </w:pPr>
            <w:r>
              <w:rPr>
                <w:rStyle w:val="10pt"/>
                <w:sz w:val="18"/>
                <w:szCs w:val="18"/>
              </w:rPr>
              <w:lastRenderedPageBreak/>
              <w:t>Д</w:t>
            </w:r>
            <w:r w:rsidR="00D56839" w:rsidRPr="00663543">
              <w:rPr>
                <w:rStyle w:val="10pt"/>
                <w:sz w:val="18"/>
                <w:szCs w:val="18"/>
              </w:rPr>
              <w:t xml:space="preserve">олжностное лицо Уполномоченного органа, </w:t>
            </w:r>
            <w:r w:rsidR="00D56839" w:rsidRPr="00663543">
              <w:rPr>
                <w:rStyle w:val="10pt"/>
                <w:sz w:val="18"/>
                <w:szCs w:val="18"/>
              </w:rPr>
              <w:lastRenderedPageBreak/>
              <w:t>ответственное за предоставление муниципальной услуги</w:t>
            </w:r>
          </w:p>
          <w:p w:rsidR="00D56839" w:rsidRPr="00663543" w:rsidRDefault="00D56839" w:rsidP="005675AE">
            <w:pPr>
              <w:pStyle w:val="30"/>
              <w:shd w:val="clear" w:color="auto" w:fill="auto"/>
              <w:spacing w:before="0" w:after="0" w:line="240" w:lineRule="auto"/>
              <w:ind w:left="100"/>
              <w:jc w:val="center"/>
              <w:rPr>
                <w:rStyle w:val="10pt"/>
                <w:sz w:val="18"/>
                <w:szCs w:val="18"/>
              </w:rPr>
            </w:pPr>
          </w:p>
          <w:p w:rsidR="00D56839" w:rsidRPr="00663543" w:rsidRDefault="00D56839" w:rsidP="00663543">
            <w:pPr>
              <w:pStyle w:val="30"/>
              <w:shd w:val="clear" w:color="auto" w:fill="auto"/>
              <w:spacing w:before="0" w:after="0" w:line="240" w:lineRule="auto"/>
              <w:ind w:left="100"/>
              <w:rPr>
                <w:sz w:val="18"/>
                <w:szCs w:val="18"/>
              </w:rPr>
            </w:pPr>
          </w:p>
        </w:tc>
        <w:tc>
          <w:tcPr>
            <w:tcW w:w="744" w:type="pct"/>
            <w:shd w:val="clear" w:color="auto" w:fill="auto"/>
          </w:tcPr>
          <w:p w:rsidR="00D56839" w:rsidRPr="00663543" w:rsidRDefault="00D56839" w:rsidP="00663543">
            <w:pPr>
              <w:pStyle w:val="30"/>
              <w:shd w:val="clear" w:color="auto" w:fill="auto"/>
              <w:spacing w:before="0" w:after="0" w:line="240" w:lineRule="auto"/>
              <w:ind w:left="120"/>
              <w:rPr>
                <w:sz w:val="18"/>
                <w:szCs w:val="18"/>
              </w:rPr>
            </w:pPr>
            <w:r w:rsidRPr="00663543">
              <w:rPr>
                <w:rStyle w:val="10pt"/>
                <w:sz w:val="18"/>
                <w:szCs w:val="18"/>
              </w:rPr>
              <w:lastRenderedPageBreak/>
              <w:t>Уполномоченный орган) /ГИС/ СМЭВ</w:t>
            </w:r>
          </w:p>
        </w:tc>
        <w:tc>
          <w:tcPr>
            <w:tcW w:w="727" w:type="pct"/>
            <w:shd w:val="clear" w:color="auto" w:fill="auto"/>
          </w:tcPr>
          <w:p w:rsidR="00D56839" w:rsidRPr="00663543" w:rsidRDefault="00D56839" w:rsidP="00C33882">
            <w:pPr>
              <w:rPr>
                <w:sz w:val="18"/>
                <w:szCs w:val="18"/>
              </w:rPr>
            </w:pPr>
          </w:p>
        </w:tc>
        <w:tc>
          <w:tcPr>
            <w:tcW w:w="645" w:type="pct"/>
            <w:shd w:val="clear" w:color="auto" w:fill="auto"/>
          </w:tcPr>
          <w:p w:rsidR="00D56839" w:rsidRPr="00663543" w:rsidRDefault="004220DC" w:rsidP="004220DC">
            <w:pPr>
              <w:pStyle w:val="30"/>
              <w:shd w:val="clear" w:color="auto" w:fill="auto"/>
              <w:spacing w:before="0" w:after="0" w:line="240" w:lineRule="auto"/>
              <w:ind w:left="38"/>
              <w:jc w:val="both"/>
              <w:rPr>
                <w:color w:val="000000"/>
                <w:sz w:val="18"/>
                <w:szCs w:val="18"/>
                <w:shd w:val="clear" w:color="auto" w:fill="FFFFFF"/>
              </w:rPr>
            </w:pPr>
            <w:r>
              <w:rPr>
                <w:rStyle w:val="10pt"/>
                <w:sz w:val="18"/>
                <w:szCs w:val="18"/>
              </w:rPr>
              <w:t>П</w:t>
            </w:r>
            <w:r w:rsidR="00D56839" w:rsidRPr="00663543">
              <w:rPr>
                <w:rStyle w:val="10pt"/>
                <w:sz w:val="18"/>
                <w:szCs w:val="18"/>
              </w:rPr>
              <w:t xml:space="preserve">олучение документов (сведений), </w:t>
            </w:r>
            <w:r w:rsidR="00D56839" w:rsidRPr="00663543">
              <w:rPr>
                <w:rStyle w:val="10pt"/>
                <w:sz w:val="18"/>
                <w:szCs w:val="18"/>
              </w:rPr>
              <w:lastRenderedPageBreak/>
              <w:t xml:space="preserve">необходимых для </w:t>
            </w:r>
            <w:r w:rsidR="00D56839" w:rsidRPr="00663543">
              <w:rPr>
                <w:color w:val="000000"/>
                <w:sz w:val="18"/>
                <w:szCs w:val="18"/>
                <w:shd w:val="clear" w:color="auto" w:fill="FFFFFF"/>
              </w:rPr>
              <w:t>предоставления муниципальной услуги</w:t>
            </w:r>
          </w:p>
          <w:p w:rsidR="00D56839" w:rsidRPr="00663543" w:rsidRDefault="00D56839" w:rsidP="004220DC">
            <w:pPr>
              <w:pStyle w:val="30"/>
              <w:shd w:val="clear" w:color="auto" w:fill="auto"/>
              <w:spacing w:before="0" w:after="0" w:line="240" w:lineRule="auto"/>
              <w:ind w:left="38"/>
              <w:rPr>
                <w:rStyle w:val="10pt"/>
                <w:sz w:val="18"/>
                <w:szCs w:val="18"/>
              </w:rPr>
            </w:pPr>
          </w:p>
          <w:p w:rsidR="00D56839" w:rsidRPr="00663543" w:rsidRDefault="00D56839" w:rsidP="00663543">
            <w:pPr>
              <w:pStyle w:val="30"/>
              <w:shd w:val="clear" w:color="auto" w:fill="auto"/>
              <w:spacing w:before="0" w:after="0" w:line="240" w:lineRule="auto"/>
              <w:ind w:left="120"/>
              <w:rPr>
                <w:sz w:val="18"/>
                <w:szCs w:val="18"/>
              </w:rPr>
            </w:pPr>
          </w:p>
        </w:tc>
      </w:tr>
      <w:tr w:rsidR="00D56839" w:rsidRPr="00A66A33" w:rsidTr="00663543">
        <w:trPr>
          <w:trHeight w:val="68"/>
        </w:trPr>
        <w:tc>
          <w:tcPr>
            <w:tcW w:w="5000" w:type="pct"/>
            <w:gridSpan w:val="7"/>
            <w:shd w:val="clear" w:color="auto" w:fill="auto"/>
          </w:tcPr>
          <w:p w:rsidR="00D56839" w:rsidRPr="00663543" w:rsidRDefault="00D56839" w:rsidP="00663543">
            <w:pPr>
              <w:pStyle w:val="30"/>
              <w:spacing w:before="0" w:after="0" w:line="240" w:lineRule="auto"/>
              <w:jc w:val="center"/>
              <w:rPr>
                <w:rStyle w:val="10pt"/>
                <w:sz w:val="18"/>
                <w:szCs w:val="18"/>
              </w:rPr>
            </w:pPr>
            <w:r w:rsidRPr="00663543">
              <w:rPr>
                <w:color w:val="000000"/>
                <w:sz w:val="18"/>
                <w:szCs w:val="18"/>
                <w:shd w:val="clear" w:color="auto" w:fill="FFFFFF"/>
              </w:rPr>
              <w:lastRenderedPageBreak/>
              <w:t>3. Рассмотрение документов и сведений</w:t>
            </w:r>
          </w:p>
        </w:tc>
      </w:tr>
      <w:tr w:rsidR="00663543" w:rsidRPr="00A66A33" w:rsidTr="001D0BA7">
        <w:trPr>
          <w:trHeight w:val="68"/>
        </w:trPr>
        <w:tc>
          <w:tcPr>
            <w:tcW w:w="728" w:type="pct"/>
            <w:shd w:val="clear" w:color="auto" w:fill="auto"/>
          </w:tcPr>
          <w:p w:rsidR="00D56839" w:rsidRPr="00663543" w:rsidRDefault="00085D31" w:rsidP="00404D8E">
            <w:pPr>
              <w:pStyle w:val="30"/>
              <w:shd w:val="clear" w:color="auto" w:fill="auto"/>
              <w:spacing w:before="0" w:after="0" w:line="240" w:lineRule="auto"/>
              <w:jc w:val="both"/>
              <w:rPr>
                <w:sz w:val="18"/>
                <w:szCs w:val="18"/>
              </w:rPr>
            </w:pPr>
            <w:r>
              <w:rPr>
                <w:rStyle w:val="10pt"/>
                <w:sz w:val="18"/>
                <w:szCs w:val="18"/>
              </w:rPr>
              <w:t>П</w:t>
            </w:r>
            <w:r w:rsidR="00D56839" w:rsidRPr="00663543">
              <w:rPr>
                <w:rStyle w:val="10pt"/>
                <w:sz w:val="18"/>
                <w:szCs w:val="18"/>
              </w:rPr>
              <w:t>акет</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зарегистрированных документов, поступивших должностному лицу,</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ответственному за предоставление</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государственной</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(муниципальной)</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услуги</w:t>
            </w:r>
          </w:p>
        </w:tc>
        <w:tc>
          <w:tcPr>
            <w:tcW w:w="870" w:type="pct"/>
            <w:shd w:val="clear" w:color="auto" w:fill="auto"/>
          </w:tcPr>
          <w:p w:rsidR="00D56839" w:rsidRPr="00663543" w:rsidRDefault="00D56839" w:rsidP="002D2299">
            <w:pPr>
              <w:pStyle w:val="30"/>
              <w:shd w:val="clear" w:color="auto" w:fill="auto"/>
              <w:spacing w:before="0" w:after="0" w:line="240" w:lineRule="auto"/>
              <w:jc w:val="both"/>
              <w:rPr>
                <w:sz w:val="18"/>
                <w:szCs w:val="18"/>
              </w:rPr>
            </w:pPr>
            <w:r w:rsidRPr="00663543">
              <w:rPr>
                <w:rStyle w:val="10pt"/>
                <w:sz w:val="18"/>
                <w:szCs w:val="18"/>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598" w:type="pct"/>
            <w:shd w:val="clear" w:color="auto" w:fill="auto"/>
          </w:tcPr>
          <w:p w:rsidR="00D56839" w:rsidRPr="00663543" w:rsidRDefault="00D56839" w:rsidP="00663543">
            <w:pPr>
              <w:pStyle w:val="30"/>
              <w:shd w:val="clear" w:color="auto" w:fill="auto"/>
              <w:spacing w:before="0" w:after="0" w:line="240" w:lineRule="auto"/>
              <w:ind w:left="140"/>
              <w:rPr>
                <w:sz w:val="18"/>
                <w:szCs w:val="18"/>
              </w:rPr>
            </w:pPr>
            <w:r w:rsidRPr="00663543">
              <w:rPr>
                <w:rStyle w:val="10pt"/>
                <w:sz w:val="18"/>
                <w:szCs w:val="18"/>
              </w:rPr>
              <w:t>1 рабочий день</w:t>
            </w:r>
          </w:p>
        </w:tc>
        <w:tc>
          <w:tcPr>
            <w:tcW w:w="688" w:type="pct"/>
            <w:shd w:val="clear" w:color="auto" w:fill="auto"/>
          </w:tcPr>
          <w:p w:rsidR="00D56839" w:rsidRPr="00663543" w:rsidRDefault="00166D9E" w:rsidP="005675AE">
            <w:pPr>
              <w:pStyle w:val="30"/>
              <w:shd w:val="clear" w:color="auto" w:fill="auto"/>
              <w:spacing w:before="0" w:after="0" w:line="240" w:lineRule="auto"/>
              <w:jc w:val="center"/>
              <w:rPr>
                <w:sz w:val="18"/>
                <w:szCs w:val="18"/>
              </w:rPr>
            </w:pPr>
            <w:r>
              <w:rPr>
                <w:rStyle w:val="10pt"/>
                <w:sz w:val="18"/>
                <w:szCs w:val="18"/>
              </w:rPr>
              <w:t xml:space="preserve">Должностное </w:t>
            </w:r>
            <w:r w:rsidR="00D56839" w:rsidRPr="00663543">
              <w:rPr>
                <w:rStyle w:val="10pt"/>
                <w:sz w:val="18"/>
                <w:szCs w:val="18"/>
              </w:rPr>
              <w:t>лицо Уполномоченного органа, ответственное за предоставление муниципальной услуги</w:t>
            </w:r>
          </w:p>
        </w:tc>
        <w:tc>
          <w:tcPr>
            <w:tcW w:w="744" w:type="pct"/>
            <w:shd w:val="clear" w:color="auto" w:fill="auto"/>
          </w:tcPr>
          <w:p w:rsidR="00D56839" w:rsidRPr="00663543" w:rsidRDefault="00D56839" w:rsidP="00166D9E">
            <w:pPr>
              <w:pStyle w:val="30"/>
              <w:shd w:val="clear" w:color="auto" w:fill="auto"/>
              <w:spacing w:before="0" w:after="0" w:line="240" w:lineRule="auto"/>
              <w:jc w:val="center"/>
              <w:rPr>
                <w:sz w:val="18"/>
                <w:szCs w:val="18"/>
              </w:rPr>
            </w:pPr>
            <w:r w:rsidRPr="00663543">
              <w:rPr>
                <w:rStyle w:val="10pt"/>
                <w:sz w:val="18"/>
                <w:szCs w:val="18"/>
              </w:rPr>
              <w:t>Уполномоченный орган) / ГИС</w:t>
            </w:r>
          </w:p>
        </w:tc>
        <w:tc>
          <w:tcPr>
            <w:tcW w:w="727" w:type="pct"/>
            <w:shd w:val="clear" w:color="auto" w:fill="auto"/>
          </w:tcPr>
          <w:p w:rsidR="00D56839" w:rsidRPr="00663543" w:rsidRDefault="004220DC" w:rsidP="002D2299">
            <w:pPr>
              <w:pStyle w:val="30"/>
              <w:shd w:val="clear" w:color="auto" w:fill="auto"/>
              <w:spacing w:before="0" w:after="0" w:line="240" w:lineRule="auto"/>
              <w:ind w:left="12"/>
              <w:jc w:val="both"/>
              <w:rPr>
                <w:sz w:val="18"/>
                <w:szCs w:val="18"/>
              </w:rPr>
            </w:pPr>
            <w:r>
              <w:rPr>
                <w:rStyle w:val="10pt"/>
                <w:sz w:val="18"/>
                <w:szCs w:val="18"/>
              </w:rPr>
              <w:t>О</w:t>
            </w:r>
            <w:r w:rsidR="00D56839" w:rsidRPr="00663543">
              <w:rPr>
                <w:rStyle w:val="10pt"/>
                <w:sz w:val="18"/>
                <w:szCs w:val="18"/>
              </w:rPr>
              <w:t xml:space="preserve">снования </w:t>
            </w:r>
            <w:r w:rsidR="002D2299">
              <w:rPr>
                <w:rStyle w:val="10pt"/>
                <w:sz w:val="18"/>
                <w:szCs w:val="18"/>
              </w:rPr>
              <w:t xml:space="preserve">для </w:t>
            </w:r>
            <w:r w:rsidR="00D56839" w:rsidRPr="00663543">
              <w:rPr>
                <w:rStyle w:val="10pt"/>
                <w:sz w:val="18"/>
                <w:szCs w:val="18"/>
              </w:rPr>
              <w:t>отказа в предоставлении муниципальной услуги, предусмотренные пунктом 2.13</w:t>
            </w:r>
          </w:p>
          <w:p w:rsidR="00D56839" w:rsidRPr="00663543" w:rsidRDefault="00D56839" w:rsidP="002D2299">
            <w:pPr>
              <w:pStyle w:val="30"/>
              <w:shd w:val="clear" w:color="auto" w:fill="auto"/>
              <w:spacing w:before="0" w:after="0" w:line="240" w:lineRule="auto"/>
              <w:ind w:left="12"/>
              <w:jc w:val="both"/>
              <w:rPr>
                <w:sz w:val="18"/>
                <w:szCs w:val="18"/>
              </w:rPr>
            </w:pPr>
            <w:r w:rsidRPr="00663543">
              <w:rPr>
                <w:rStyle w:val="10pt"/>
                <w:sz w:val="18"/>
                <w:szCs w:val="18"/>
              </w:rPr>
              <w:t>Административного</w:t>
            </w:r>
          </w:p>
          <w:p w:rsidR="00D56839" w:rsidRPr="00663543" w:rsidRDefault="00D56839" w:rsidP="002D2299">
            <w:pPr>
              <w:pStyle w:val="30"/>
              <w:shd w:val="clear" w:color="auto" w:fill="auto"/>
              <w:spacing w:before="0" w:after="0" w:line="240" w:lineRule="auto"/>
              <w:ind w:left="12"/>
              <w:jc w:val="both"/>
              <w:rPr>
                <w:sz w:val="18"/>
                <w:szCs w:val="18"/>
              </w:rPr>
            </w:pPr>
            <w:r w:rsidRPr="00663543">
              <w:rPr>
                <w:rStyle w:val="10pt"/>
                <w:sz w:val="18"/>
                <w:szCs w:val="18"/>
              </w:rPr>
              <w:t>регламента</w:t>
            </w:r>
          </w:p>
        </w:tc>
        <w:tc>
          <w:tcPr>
            <w:tcW w:w="645" w:type="pct"/>
            <w:shd w:val="clear" w:color="auto" w:fill="auto"/>
          </w:tcPr>
          <w:p w:rsidR="00D56839" w:rsidRPr="00663543" w:rsidRDefault="004220DC" w:rsidP="00663543">
            <w:pPr>
              <w:pStyle w:val="30"/>
              <w:shd w:val="clear" w:color="auto" w:fill="auto"/>
              <w:spacing w:before="0" w:after="0" w:line="240" w:lineRule="auto"/>
              <w:rPr>
                <w:sz w:val="18"/>
                <w:szCs w:val="18"/>
              </w:rPr>
            </w:pPr>
            <w:r>
              <w:rPr>
                <w:rStyle w:val="10pt"/>
                <w:sz w:val="18"/>
                <w:szCs w:val="18"/>
              </w:rPr>
              <w:t>П</w:t>
            </w:r>
            <w:r w:rsidR="00D56839" w:rsidRPr="00663543">
              <w:rPr>
                <w:rStyle w:val="10pt"/>
                <w:sz w:val="18"/>
                <w:szCs w:val="18"/>
              </w:rPr>
              <w:t>роект результата предоставления муниципальной услуги по форме, приведенной в приложении № 1,2,3</w:t>
            </w:r>
            <w:r w:rsidR="003C5EB1" w:rsidRPr="00663543">
              <w:rPr>
                <w:rStyle w:val="10pt"/>
                <w:sz w:val="18"/>
                <w:szCs w:val="18"/>
              </w:rPr>
              <w:t xml:space="preserve"> </w:t>
            </w:r>
            <w:r w:rsidR="00D56839" w:rsidRPr="00663543">
              <w:rPr>
                <w:rStyle w:val="10pt"/>
                <w:sz w:val="18"/>
                <w:szCs w:val="18"/>
              </w:rPr>
              <w:t>к Административному регламенту</w:t>
            </w:r>
          </w:p>
        </w:tc>
      </w:tr>
      <w:tr w:rsidR="00D56839" w:rsidRPr="00A66A33" w:rsidTr="00663543">
        <w:trPr>
          <w:trHeight w:val="68"/>
        </w:trPr>
        <w:tc>
          <w:tcPr>
            <w:tcW w:w="5000" w:type="pct"/>
            <w:gridSpan w:val="7"/>
            <w:shd w:val="clear" w:color="auto" w:fill="auto"/>
          </w:tcPr>
          <w:p w:rsidR="00D56839" w:rsidRPr="00663543" w:rsidRDefault="00D56839" w:rsidP="002D2299">
            <w:pPr>
              <w:pStyle w:val="30"/>
              <w:shd w:val="clear" w:color="auto" w:fill="auto"/>
              <w:spacing w:before="0" w:after="0" w:line="240" w:lineRule="auto"/>
              <w:jc w:val="center"/>
              <w:rPr>
                <w:rStyle w:val="10pt"/>
                <w:sz w:val="18"/>
                <w:szCs w:val="18"/>
              </w:rPr>
            </w:pPr>
            <w:r w:rsidRPr="00663543">
              <w:rPr>
                <w:color w:val="000000"/>
                <w:sz w:val="18"/>
                <w:szCs w:val="18"/>
                <w:shd w:val="clear" w:color="auto" w:fill="FFFFFF"/>
              </w:rPr>
              <w:t>4. Принятие решения</w:t>
            </w:r>
          </w:p>
        </w:tc>
      </w:tr>
      <w:tr w:rsidR="00663543" w:rsidRPr="00A66A33" w:rsidTr="001D0BA7">
        <w:trPr>
          <w:trHeight w:val="68"/>
        </w:trPr>
        <w:tc>
          <w:tcPr>
            <w:tcW w:w="728" w:type="pct"/>
            <w:shd w:val="clear" w:color="auto" w:fill="auto"/>
          </w:tcPr>
          <w:p w:rsidR="00D56839" w:rsidRPr="00663543" w:rsidRDefault="002D2299" w:rsidP="00404D8E">
            <w:pPr>
              <w:pStyle w:val="30"/>
              <w:shd w:val="clear" w:color="auto" w:fill="auto"/>
              <w:spacing w:before="0" w:after="0" w:line="240" w:lineRule="auto"/>
              <w:rPr>
                <w:sz w:val="18"/>
                <w:szCs w:val="18"/>
              </w:rPr>
            </w:pPr>
            <w:r>
              <w:rPr>
                <w:rStyle w:val="10pt"/>
                <w:sz w:val="18"/>
                <w:szCs w:val="18"/>
              </w:rPr>
              <w:t>П</w:t>
            </w:r>
            <w:r w:rsidR="00D56839" w:rsidRPr="00663543">
              <w:rPr>
                <w:rStyle w:val="10pt"/>
                <w:sz w:val="18"/>
                <w:szCs w:val="18"/>
              </w:rPr>
              <w:t>роект результата предоставления муниципальной услуги по форме согласно приложениям №</w:t>
            </w:r>
            <w:r>
              <w:rPr>
                <w:rStyle w:val="10pt"/>
                <w:sz w:val="18"/>
                <w:szCs w:val="18"/>
              </w:rPr>
              <w:t xml:space="preserve"> </w:t>
            </w:r>
            <w:r w:rsidR="00D56839" w:rsidRPr="00663543">
              <w:rPr>
                <w:rStyle w:val="10pt"/>
                <w:sz w:val="18"/>
                <w:szCs w:val="18"/>
              </w:rPr>
              <w:t>1,</w:t>
            </w:r>
            <w:r>
              <w:rPr>
                <w:rStyle w:val="10pt"/>
                <w:sz w:val="18"/>
                <w:szCs w:val="18"/>
              </w:rPr>
              <w:t xml:space="preserve"> </w:t>
            </w:r>
            <w:r w:rsidR="00D56839" w:rsidRPr="00663543">
              <w:rPr>
                <w:rStyle w:val="10pt"/>
                <w:sz w:val="18"/>
                <w:szCs w:val="18"/>
              </w:rPr>
              <w:t>2,</w:t>
            </w:r>
            <w:r>
              <w:rPr>
                <w:rStyle w:val="10pt"/>
                <w:sz w:val="18"/>
                <w:szCs w:val="18"/>
              </w:rPr>
              <w:t xml:space="preserve"> </w:t>
            </w:r>
            <w:r w:rsidR="00D56839" w:rsidRPr="00663543">
              <w:rPr>
                <w:rStyle w:val="10pt"/>
                <w:sz w:val="18"/>
                <w:szCs w:val="18"/>
              </w:rPr>
              <w:t>3 к</w:t>
            </w:r>
            <w:r>
              <w:rPr>
                <w:sz w:val="18"/>
                <w:szCs w:val="18"/>
              </w:rPr>
              <w:t xml:space="preserve"> </w:t>
            </w:r>
            <w:r w:rsidR="00D56839" w:rsidRPr="00663543">
              <w:rPr>
                <w:rStyle w:val="10pt"/>
                <w:sz w:val="18"/>
                <w:szCs w:val="18"/>
              </w:rPr>
              <w:t>Административному регламенту</w:t>
            </w:r>
          </w:p>
        </w:tc>
        <w:tc>
          <w:tcPr>
            <w:tcW w:w="870" w:type="pct"/>
            <w:shd w:val="clear" w:color="auto" w:fill="auto"/>
          </w:tcPr>
          <w:p w:rsidR="00D56839" w:rsidRPr="00663543" w:rsidRDefault="00D56839" w:rsidP="002D2299">
            <w:pPr>
              <w:pStyle w:val="30"/>
              <w:shd w:val="clear" w:color="auto" w:fill="auto"/>
              <w:spacing w:before="0" w:after="240" w:line="240" w:lineRule="auto"/>
              <w:jc w:val="both"/>
              <w:rPr>
                <w:sz w:val="18"/>
                <w:szCs w:val="18"/>
              </w:rPr>
            </w:pPr>
            <w:r w:rsidRPr="00663543">
              <w:rPr>
                <w:rStyle w:val="10pt"/>
                <w:sz w:val="18"/>
                <w:szCs w:val="18"/>
              </w:rPr>
              <w:t>Принятие решения о предоставления государственной (муниципальной) услуги или об отказе в предоставлении услуги</w:t>
            </w:r>
          </w:p>
          <w:p w:rsidR="00D56839" w:rsidRPr="00663543" w:rsidRDefault="00D56839" w:rsidP="002D2299">
            <w:pPr>
              <w:pStyle w:val="30"/>
              <w:shd w:val="clear" w:color="auto" w:fill="auto"/>
              <w:spacing w:after="0" w:line="240" w:lineRule="auto"/>
              <w:jc w:val="both"/>
              <w:rPr>
                <w:sz w:val="18"/>
                <w:szCs w:val="18"/>
              </w:rPr>
            </w:pPr>
            <w:r w:rsidRPr="00663543">
              <w:rPr>
                <w:rStyle w:val="10pt"/>
                <w:sz w:val="18"/>
                <w:szCs w:val="18"/>
              </w:rPr>
              <w:t>Формирование решения о предоставлен</w:t>
            </w:r>
            <w:r w:rsidR="002D2299">
              <w:rPr>
                <w:rStyle w:val="10pt"/>
                <w:sz w:val="18"/>
                <w:szCs w:val="18"/>
              </w:rPr>
              <w:t>ии</w:t>
            </w:r>
            <w:r w:rsidRPr="00663543">
              <w:rPr>
                <w:rStyle w:val="10pt"/>
                <w:sz w:val="18"/>
                <w:szCs w:val="18"/>
              </w:rPr>
              <w:t xml:space="preserve"> муниципальной услуги или об отказе в предоставлении муниципальной услуги</w:t>
            </w:r>
          </w:p>
        </w:tc>
        <w:tc>
          <w:tcPr>
            <w:tcW w:w="598" w:type="pct"/>
            <w:shd w:val="clear" w:color="auto" w:fill="auto"/>
          </w:tcPr>
          <w:p w:rsidR="00D56839" w:rsidRPr="00663543" w:rsidRDefault="00D56839" w:rsidP="00663543">
            <w:pPr>
              <w:pStyle w:val="30"/>
              <w:shd w:val="clear" w:color="auto" w:fill="auto"/>
              <w:spacing w:before="0" w:after="0" w:line="240" w:lineRule="auto"/>
              <w:ind w:left="140"/>
              <w:rPr>
                <w:sz w:val="18"/>
                <w:szCs w:val="18"/>
              </w:rPr>
            </w:pPr>
            <w:r w:rsidRPr="00663543">
              <w:rPr>
                <w:rStyle w:val="10pt"/>
                <w:sz w:val="18"/>
                <w:szCs w:val="18"/>
              </w:rPr>
              <w:t>1 рабочий день</w:t>
            </w:r>
          </w:p>
        </w:tc>
        <w:tc>
          <w:tcPr>
            <w:tcW w:w="688" w:type="pct"/>
            <w:shd w:val="clear" w:color="auto" w:fill="auto"/>
          </w:tcPr>
          <w:p w:rsidR="00D56839" w:rsidRPr="00663543" w:rsidRDefault="00166D9E" w:rsidP="005675AE">
            <w:pPr>
              <w:pStyle w:val="30"/>
              <w:shd w:val="clear" w:color="auto" w:fill="auto"/>
              <w:spacing w:before="0" w:after="0" w:line="240" w:lineRule="auto"/>
              <w:ind w:left="120"/>
              <w:jc w:val="center"/>
              <w:rPr>
                <w:sz w:val="18"/>
                <w:szCs w:val="18"/>
              </w:rPr>
            </w:pPr>
            <w:r>
              <w:rPr>
                <w:rStyle w:val="10pt"/>
                <w:sz w:val="18"/>
                <w:szCs w:val="18"/>
              </w:rPr>
              <w:t>Должностное</w:t>
            </w:r>
            <w:r w:rsidR="00D56839" w:rsidRPr="00663543">
              <w:rPr>
                <w:rStyle w:val="10pt"/>
                <w:sz w:val="18"/>
                <w:szCs w:val="18"/>
              </w:rPr>
              <w:t xml:space="preserve"> лицо Уполномоченного органа, ответственное за предоставление</w:t>
            </w:r>
            <w:r w:rsidR="003C5EB1" w:rsidRPr="00663543">
              <w:rPr>
                <w:rStyle w:val="10pt"/>
                <w:sz w:val="18"/>
                <w:szCs w:val="18"/>
              </w:rPr>
              <w:t xml:space="preserve"> </w:t>
            </w:r>
            <w:r w:rsidR="00D56839" w:rsidRPr="00663543">
              <w:rPr>
                <w:rStyle w:val="10pt"/>
                <w:sz w:val="18"/>
                <w:szCs w:val="18"/>
              </w:rPr>
              <w:t>муниципальной</w:t>
            </w:r>
            <w:r w:rsidR="003C5EB1" w:rsidRPr="00663543">
              <w:rPr>
                <w:rStyle w:val="10pt"/>
                <w:sz w:val="18"/>
                <w:szCs w:val="18"/>
              </w:rPr>
              <w:t xml:space="preserve"> </w:t>
            </w:r>
            <w:r w:rsidR="002D2299">
              <w:rPr>
                <w:rStyle w:val="10pt"/>
                <w:sz w:val="18"/>
                <w:szCs w:val="18"/>
              </w:rPr>
              <w:t>услуги; р</w:t>
            </w:r>
            <w:r w:rsidR="00D56839" w:rsidRPr="00663543">
              <w:rPr>
                <w:rStyle w:val="10pt"/>
                <w:sz w:val="18"/>
                <w:szCs w:val="18"/>
              </w:rPr>
              <w:t>уко</w:t>
            </w:r>
            <w:r>
              <w:rPr>
                <w:rStyle w:val="10pt"/>
                <w:sz w:val="18"/>
                <w:szCs w:val="18"/>
              </w:rPr>
              <w:t>водитель Уполномоченного органа</w:t>
            </w:r>
            <w:r w:rsidR="00D56839" w:rsidRPr="00663543">
              <w:rPr>
                <w:rStyle w:val="10pt"/>
                <w:sz w:val="18"/>
                <w:szCs w:val="18"/>
              </w:rPr>
              <w:t xml:space="preserve"> или иное уполномоченное им лицо</w:t>
            </w:r>
          </w:p>
        </w:tc>
        <w:tc>
          <w:tcPr>
            <w:tcW w:w="744" w:type="pct"/>
            <w:shd w:val="clear" w:color="auto" w:fill="auto"/>
          </w:tcPr>
          <w:p w:rsidR="00D56839" w:rsidRPr="00663543" w:rsidRDefault="00D56839" w:rsidP="00166D9E">
            <w:pPr>
              <w:pStyle w:val="30"/>
              <w:shd w:val="clear" w:color="auto" w:fill="auto"/>
              <w:spacing w:before="0" w:after="0" w:line="240" w:lineRule="auto"/>
              <w:jc w:val="center"/>
              <w:rPr>
                <w:sz w:val="18"/>
                <w:szCs w:val="18"/>
              </w:rPr>
            </w:pPr>
            <w:r w:rsidRPr="00663543">
              <w:rPr>
                <w:rStyle w:val="10pt"/>
                <w:sz w:val="18"/>
                <w:szCs w:val="18"/>
              </w:rPr>
              <w:t>Уполномоченный орган) / ГИС</w:t>
            </w:r>
          </w:p>
        </w:tc>
        <w:tc>
          <w:tcPr>
            <w:tcW w:w="727" w:type="pct"/>
            <w:shd w:val="clear" w:color="auto" w:fill="auto"/>
          </w:tcPr>
          <w:p w:rsidR="00D56839" w:rsidRPr="00663543" w:rsidRDefault="00D56839" w:rsidP="00C33882">
            <w:pPr>
              <w:rPr>
                <w:sz w:val="18"/>
                <w:szCs w:val="18"/>
              </w:rPr>
            </w:pPr>
          </w:p>
        </w:tc>
        <w:tc>
          <w:tcPr>
            <w:tcW w:w="645"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Результат предоставления государственной (муниципальной) услуги по форме, приведенной в приложениях № 1, 2, 3 к</w:t>
            </w:r>
            <w:r w:rsidR="002D2299">
              <w:rPr>
                <w:sz w:val="18"/>
                <w:szCs w:val="18"/>
              </w:rPr>
              <w:t xml:space="preserve"> </w:t>
            </w:r>
            <w:r w:rsidRPr="00663543">
              <w:rPr>
                <w:rStyle w:val="10pt"/>
                <w:sz w:val="18"/>
                <w:szCs w:val="18"/>
              </w:rPr>
              <w:t>Административному регламенту, подписанный усиленной квалифицированной подписью</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руководителем</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Уполномоченного</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органа или иного</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уполномоченного им лица</w:t>
            </w:r>
          </w:p>
        </w:tc>
      </w:tr>
      <w:tr w:rsidR="00D56839" w:rsidRPr="00A66A33" w:rsidTr="00663543">
        <w:trPr>
          <w:trHeight w:val="68"/>
        </w:trPr>
        <w:tc>
          <w:tcPr>
            <w:tcW w:w="5000" w:type="pct"/>
            <w:gridSpan w:val="7"/>
            <w:shd w:val="clear" w:color="auto" w:fill="auto"/>
          </w:tcPr>
          <w:p w:rsidR="00D56839" w:rsidRPr="00663543" w:rsidRDefault="00D56839" w:rsidP="00663543">
            <w:pPr>
              <w:pStyle w:val="30"/>
              <w:shd w:val="clear" w:color="auto" w:fill="auto"/>
              <w:spacing w:before="0" w:after="0" w:line="240" w:lineRule="auto"/>
              <w:jc w:val="center"/>
              <w:rPr>
                <w:rStyle w:val="10pt"/>
                <w:sz w:val="18"/>
                <w:szCs w:val="18"/>
              </w:rPr>
            </w:pPr>
            <w:r w:rsidRPr="00663543">
              <w:rPr>
                <w:color w:val="000000"/>
                <w:sz w:val="18"/>
                <w:szCs w:val="18"/>
                <w:shd w:val="clear" w:color="auto" w:fill="FFFFFF"/>
              </w:rPr>
              <w:t>5. Выдача результата</w:t>
            </w:r>
          </w:p>
        </w:tc>
      </w:tr>
      <w:tr w:rsidR="00663543" w:rsidRPr="00A66A33" w:rsidTr="001D0BA7">
        <w:trPr>
          <w:trHeight w:val="68"/>
        </w:trPr>
        <w:tc>
          <w:tcPr>
            <w:tcW w:w="728" w:type="pct"/>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 xml:space="preserve">Регистрация результата предоставления государственной </w:t>
            </w:r>
            <w:r w:rsidRPr="00663543">
              <w:rPr>
                <w:rStyle w:val="10pt"/>
                <w:sz w:val="18"/>
                <w:szCs w:val="18"/>
              </w:rPr>
              <w:lastRenderedPageBreak/>
              <w:t>(муниципальной) услуги</w:t>
            </w:r>
          </w:p>
        </w:tc>
        <w:tc>
          <w:tcPr>
            <w:tcW w:w="598" w:type="pct"/>
            <w:shd w:val="clear" w:color="auto" w:fill="auto"/>
          </w:tcPr>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lastRenderedPageBreak/>
              <w:t xml:space="preserve">После окончания процедуры принятия </w:t>
            </w:r>
            <w:r w:rsidRPr="00663543">
              <w:rPr>
                <w:rStyle w:val="10pt"/>
                <w:sz w:val="18"/>
                <w:szCs w:val="18"/>
              </w:rPr>
              <w:lastRenderedPageBreak/>
              <w:t>решения (в общий срок предоставления</w:t>
            </w:r>
          </w:p>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t>муниципальной услуги не</w:t>
            </w:r>
          </w:p>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t>включается)</w:t>
            </w:r>
          </w:p>
        </w:tc>
        <w:tc>
          <w:tcPr>
            <w:tcW w:w="688" w:type="pct"/>
            <w:shd w:val="clear" w:color="auto" w:fill="auto"/>
          </w:tcPr>
          <w:p w:rsidR="00D56839" w:rsidRPr="00663543" w:rsidRDefault="002D2299" w:rsidP="002D2299">
            <w:pPr>
              <w:pStyle w:val="30"/>
              <w:shd w:val="clear" w:color="auto" w:fill="auto"/>
              <w:spacing w:before="0" w:after="0" w:line="240" w:lineRule="auto"/>
              <w:jc w:val="center"/>
              <w:rPr>
                <w:sz w:val="18"/>
                <w:szCs w:val="18"/>
              </w:rPr>
            </w:pPr>
            <w:r>
              <w:rPr>
                <w:rStyle w:val="10pt"/>
                <w:sz w:val="18"/>
                <w:szCs w:val="18"/>
              </w:rPr>
              <w:lastRenderedPageBreak/>
              <w:t>Д</w:t>
            </w:r>
            <w:r w:rsidR="00D56839" w:rsidRPr="00663543">
              <w:rPr>
                <w:rStyle w:val="10pt"/>
                <w:sz w:val="18"/>
                <w:szCs w:val="18"/>
              </w:rPr>
              <w:t>олжностное лицо</w:t>
            </w:r>
          </w:p>
          <w:p w:rsidR="00D56839" w:rsidRPr="00663543" w:rsidRDefault="00D56839" w:rsidP="004220DC">
            <w:pPr>
              <w:pStyle w:val="30"/>
              <w:shd w:val="clear" w:color="auto" w:fill="auto"/>
              <w:spacing w:before="0" w:after="0" w:line="240" w:lineRule="auto"/>
              <w:jc w:val="center"/>
              <w:rPr>
                <w:sz w:val="18"/>
                <w:szCs w:val="18"/>
              </w:rPr>
            </w:pPr>
            <w:r w:rsidRPr="00663543">
              <w:rPr>
                <w:rStyle w:val="10pt"/>
                <w:sz w:val="18"/>
                <w:szCs w:val="18"/>
              </w:rPr>
              <w:t>Уполномоченного</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органа,</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lastRenderedPageBreak/>
              <w:t>ответственное за</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предоставление</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муниципальной</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услуги</w:t>
            </w:r>
          </w:p>
        </w:tc>
        <w:tc>
          <w:tcPr>
            <w:tcW w:w="744" w:type="pct"/>
            <w:shd w:val="clear" w:color="auto" w:fill="auto"/>
          </w:tcPr>
          <w:p w:rsidR="00D56839" w:rsidRPr="00663543" w:rsidRDefault="00D56839" w:rsidP="002D2299">
            <w:pPr>
              <w:pStyle w:val="30"/>
              <w:shd w:val="clear" w:color="auto" w:fill="auto"/>
              <w:spacing w:before="0" w:after="0" w:line="240" w:lineRule="auto"/>
              <w:ind w:left="120"/>
              <w:jc w:val="center"/>
              <w:rPr>
                <w:sz w:val="18"/>
                <w:szCs w:val="18"/>
              </w:rPr>
            </w:pPr>
            <w:r w:rsidRPr="00663543">
              <w:rPr>
                <w:rStyle w:val="10pt"/>
                <w:sz w:val="18"/>
                <w:szCs w:val="18"/>
              </w:rPr>
              <w:lastRenderedPageBreak/>
              <w:t>Уполномоченный орган) / ГИС</w:t>
            </w:r>
          </w:p>
        </w:tc>
        <w:tc>
          <w:tcPr>
            <w:tcW w:w="727" w:type="pct"/>
            <w:shd w:val="clear" w:color="auto" w:fill="auto"/>
          </w:tcPr>
          <w:p w:rsidR="00D56839" w:rsidRPr="00663543" w:rsidRDefault="00D56839" w:rsidP="00C33882">
            <w:pPr>
              <w:rPr>
                <w:sz w:val="18"/>
                <w:szCs w:val="18"/>
              </w:rPr>
            </w:pPr>
          </w:p>
        </w:tc>
        <w:tc>
          <w:tcPr>
            <w:tcW w:w="645"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 xml:space="preserve">Внесение сведений о конечном результате предоставления </w:t>
            </w:r>
            <w:r w:rsidRPr="00663543">
              <w:rPr>
                <w:rStyle w:val="10pt"/>
                <w:sz w:val="18"/>
                <w:szCs w:val="18"/>
              </w:rPr>
              <w:lastRenderedPageBreak/>
              <w:t>муниципальной</w:t>
            </w:r>
          </w:p>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услуги</w:t>
            </w:r>
          </w:p>
        </w:tc>
      </w:tr>
      <w:tr w:rsidR="00663543" w:rsidRPr="00A66A33" w:rsidTr="001D0BA7">
        <w:trPr>
          <w:trHeight w:val="68"/>
        </w:trPr>
        <w:tc>
          <w:tcPr>
            <w:tcW w:w="728" w:type="pct"/>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98" w:type="pct"/>
            <w:shd w:val="clear" w:color="auto" w:fill="auto"/>
          </w:tcPr>
          <w:p w:rsidR="00D56839" w:rsidRPr="00663543" w:rsidRDefault="002D2299" w:rsidP="002D2299">
            <w:pPr>
              <w:pStyle w:val="30"/>
              <w:shd w:val="clear" w:color="auto" w:fill="auto"/>
              <w:spacing w:before="0" w:after="0" w:line="240" w:lineRule="auto"/>
              <w:ind w:left="140"/>
              <w:jc w:val="center"/>
              <w:rPr>
                <w:sz w:val="18"/>
                <w:szCs w:val="18"/>
              </w:rPr>
            </w:pPr>
            <w:r>
              <w:rPr>
                <w:rStyle w:val="10pt"/>
                <w:sz w:val="18"/>
                <w:szCs w:val="18"/>
              </w:rPr>
              <w:t>В</w:t>
            </w:r>
            <w:r w:rsidR="00D56839" w:rsidRPr="00663543">
              <w:rPr>
                <w:rStyle w:val="10pt"/>
                <w:sz w:val="18"/>
                <w:szCs w:val="18"/>
              </w:rPr>
              <w:t xml:space="preserve"> сроки, установленные</w:t>
            </w:r>
          </w:p>
          <w:p w:rsidR="00D56839" w:rsidRPr="00663543" w:rsidRDefault="00D56839" w:rsidP="002D2299">
            <w:pPr>
              <w:pStyle w:val="30"/>
              <w:shd w:val="clear" w:color="auto" w:fill="auto"/>
              <w:spacing w:before="0" w:after="0" w:line="240" w:lineRule="auto"/>
              <w:jc w:val="center"/>
              <w:rPr>
                <w:sz w:val="18"/>
                <w:szCs w:val="18"/>
              </w:rPr>
            </w:pPr>
            <w:r w:rsidRPr="00663543">
              <w:rPr>
                <w:rStyle w:val="10pt"/>
                <w:sz w:val="18"/>
                <w:szCs w:val="18"/>
              </w:rPr>
              <w:t>соглашением о</w:t>
            </w:r>
          </w:p>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t>взаимодействии между Уполномоченным органом и многофункциональным центром</w:t>
            </w:r>
          </w:p>
        </w:tc>
        <w:tc>
          <w:tcPr>
            <w:tcW w:w="688" w:type="pct"/>
            <w:shd w:val="clear" w:color="auto" w:fill="auto"/>
          </w:tcPr>
          <w:p w:rsidR="00D56839" w:rsidRPr="00663543" w:rsidRDefault="00D56839" w:rsidP="002D2299">
            <w:pPr>
              <w:pStyle w:val="30"/>
              <w:shd w:val="clear" w:color="auto" w:fill="auto"/>
              <w:spacing w:before="0" w:after="0" w:line="240" w:lineRule="auto"/>
              <w:jc w:val="center"/>
              <w:rPr>
                <w:sz w:val="18"/>
                <w:szCs w:val="18"/>
              </w:rPr>
            </w:pPr>
            <w:r w:rsidRPr="00663543">
              <w:rPr>
                <w:rStyle w:val="10pt"/>
                <w:sz w:val="18"/>
                <w:szCs w:val="18"/>
              </w:rPr>
              <w:t>Должностное лицо</w:t>
            </w:r>
          </w:p>
          <w:p w:rsidR="00D56839" w:rsidRPr="00663543" w:rsidRDefault="00D56839" w:rsidP="004220DC">
            <w:pPr>
              <w:pStyle w:val="30"/>
              <w:shd w:val="clear" w:color="auto" w:fill="auto"/>
              <w:spacing w:before="0" w:after="0" w:line="240" w:lineRule="auto"/>
              <w:jc w:val="center"/>
              <w:rPr>
                <w:sz w:val="18"/>
                <w:szCs w:val="18"/>
              </w:rPr>
            </w:pPr>
            <w:r w:rsidRPr="00663543">
              <w:rPr>
                <w:rStyle w:val="10pt"/>
                <w:sz w:val="18"/>
                <w:szCs w:val="18"/>
              </w:rPr>
              <w:t>Уполномоченного</w:t>
            </w:r>
          </w:p>
          <w:p w:rsidR="00D56839" w:rsidRPr="00663543" w:rsidRDefault="00D56839" w:rsidP="004220DC">
            <w:pPr>
              <w:pStyle w:val="30"/>
              <w:shd w:val="clear" w:color="auto" w:fill="auto"/>
              <w:spacing w:before="0" w:after="0" w:line="240" w:lineRule="auto"/>
              <w:jc w:val="center"/>
              <w:rPr>
                <w:sz w:val="18"/>
                <w:szCs w:val="18"/>
              </w:rPr>
            </w:pPr>
            <w:r w:rsidRPr="00663543">
              <w:rPr>
                <w:rStyle w:val="10pt"/>
                <w:sz w:val="18"/>
                <w:szCs w:val="18"/>
              </w:rPr>
              <w:t>органа, ответственное за предоставление</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муниципальной</w:t>
            </w:r>
          </w:p>
          <w:p w:rsidR="00D56839" w:rsidRPr="00663543" w:rsidRDefault="00D56839" w:rsidP="00663543">
            <w:pPr>
              <w:pStyle w:val="30"/>
              <w:shd w:val="clear" w:color="auto" w:fill="auto"/>
              <w:spacing w:before="0" w:after="0" w:line="240" w:lineRule="auto"/>
              <w:jc w:val="center"/>
              <w:rPr>
                <w:sz w:val="18"/>
                <w:szCs w:val="18"/>
              </w:rPr>
            </w:pPr>
            <w:r w:rsidRPr="00663543">
              <w:rPr>
                <w:rStyle w:val="10pt"/>
                <w:sz w:val="18"/>
                <w:szCs w:val="18"/>
              </w:rPr>
              <w:t>услуги</w:t>
            </w:r>
          </w:p>
        </w:tc>
        <w:tc>
          <w:tcPr>
            <w:tcW w:w="744" w:type="pct"/>
            <w:shd w:val="clear" w:color="auto" w:fill="auto"/>
          </w:tcPr>
          <w:p w:rsidR="00D56839" w:rsidRPr="00663543" w:rsidRDefault="00D56839" w:rsidP="002D2299">
            <w:pPr>
              <w:pStyle w:val="30"/>
              <w:shd w:val="clear" w:color="auto" w:fill="auto"/>
              <w:spacing w:before="0" w:after="0" w:line="240" w:lineRule="auto"/>
              <w:ind w:left="120"/>
              <w:jc w:val="center"/>
              <w:rPr>
                <w:sz w:val="18"/>
                <w:szCs w:val="18"/>
              </w:rPr>
            </w:pPr>
            <w:r w:rsidRPr="00663543">
              <w:rPr>
                <w:rStyle w:val="10pt"/>
                <w:sz w:val="18"/>
                <w:szCs w:val="18"/>
              </w:rPr>
              <w:t>Уполномоченный орган) / АИС МФЦ</w:t>
            </w:r>
          </w:p>
        </w:tc>
        <w:tc>
          <w:tcPr>
            <w:tcW w:w="727" w:type="pct"/>
            <w:shd w:val="clear" w:color="auto" w:fill="auto"/>
          </w:tcPr>
          <w:p w:rsidR="00D56839" w:rsidRPr="00663543" w:rsidRDefault="00D56839" w:rsidP="00921A0D">
            <w:pPr>
              <w:pStyle w:val="30"/>
              <w:shd w:val="clear" w:color="auto" w:fill="auto"/>
              <w:spacing w:before="0" w:after="0" w:line="240" w:lineRule="auto"/>
              <w:ind w:left="12"/>
              <w:rPr>
                <w:sz w:val="18"/>
                <w:szCs w:val="18"/>
              </w:rPr>
            </w:pPr>
            <w:r w:rsidRPr="00663543">
              <w:rPr>
                <w:rStyle w:val="10pt"/>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45" w:type="pct"/>
            <w:shd w:val="clear" w:color="auto" w:fill="auto"/>
          </w:tcPr>
          <w:p w:rsidR="00D56839" w:rsidRPr="00663543" w:rsidRDefault="002D2299" w:rsidP="002D2299">
            <w:pPr>
              <w:pStyle w:val="30"/>
              <w:shd w:val="clear" w:color="auto" w:fill="auto"/>
              <w:spacing w:before="0" w:after="0" w:line="240" w:lineRule="auto"/>
              <w:ind w:left="38"/>
              <w:jc w:val="both"/>
              <w:rPr>
                <w:sz w:val="18"/>
                <w:szCs w:val="18"/>
              </w:rPr>
            </w:pPr>
            <w:r>
              <w:rPr>
                <w:rStyle w:val="10pt"/>
                <w:sz w:val="18"/>
                <w:szCs w:val="18"/>
              </w:rPr>
              <w:t>В</w:t>
            </w:r>
            <w:r w:rsidR="00D56839" w:rsidRPr="00663543">
              <w:rPr>
                <w:rStyle w:val="10pt"/>
                <w:sz w:val="18"/>
                <w:szCs w:val="18"/>
              </w:rPr>
              <w:t>ыдача результата муниципальной</w:t>
            </w:r>
          </w:p>
          <w:p w:rsidR="00D56839" w:rsidRPr="00663543" w:rsidRDefault="00D56839" w:rsidP="002D2299">
            <w:pPr>
              <w:pStyle w:val="30"/>
              <w:shd w:val="clear" w:color="auto" w:fill="auto"/>
              <w:spacing w:before="0" w:after="0" w:line="240" w:lineRule="auto"/>
              <w:ind w:left="38"/>
              <w:jc w:val="both"/>
              <w:rPr>
                <w:sz w:val="18"/>
                <w:szCs w:val="18"/>
              </w:rPr>
            </w:pPr>
            <w:r w:rsidRPr="00663543">
              <w:rPr>
                <w:rStyle w:val="10pt"/>
                <w:sz w:val="18"/>
                <w:szCs w:val="18"/>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56839" w:rsidRPr="00663543" w:rsidRDefault="00D56839" w:rsidP="002D2299">
            <w:pPr>
              <w:pStyle w:val="30"/>
              <w:shd w:val="clear" w:color="auto" w:fill="auto"/>
              <w:spacing w:before="0" w:after="0" w:line="240" w:lineRule="auto"/>
              <w:ind w:left="38"/>
              <w:jc w:val="both"/>
              <w:rPr>
                <w:sz w:val="18"/>
                <w:szCs w:val="18"/>
              </w:rPr>
            </w:pPr>
            <w:r w:rsidRPr="00663543">
              <w:rPr>
                <w:rStyle w:val="10pt"/>
                <w:sz w:val="18"/>
                <w:szCs w:val="18"/>
              </w:rPr>
              <w:t>внесение сведений в ГИС о выдаче</w:t>
            </w:r>
          </w:p>
          <w:p w:rsidR="00D56839" w:rsidRPr="00663543" w:rsidRDefault="00D56839" w:rsidP="002D2299">
            <w:pPr>
              <w:pStyle w:val="30"/>
              <w:shd w:val="clear" w:color="auto" w:fill="auto"/>
              <w:spacing w:before="0" w:after="0" w:line="240" w:lineRule="auto"/>
              <w:ind w:left="38"/>
              <w:jc w:val="both"/>
              <w:rPr>
                <w:sz w:val="18"/>
                <w:szCs w:val="18"/>
              </w:rPr>
            </w:pPr>
            <w:r w:rsidRPr="00663543">
              <w:rPr>
                <w:rStyle w:val="10pt"/>
                <w:sz w:val="18"/>
                <w:szCs w:val="18"/>
              </w:rPr>
              <w:t>результата</w:t>
            </w:r>
          </w:p>
          <w:p w:rsidR="00D56839" w:rsidRPr="00663543" w:rsidRDefault="00D56839" w:rsidP="002D2299">
            <w:pPr>
              <w:pStyle w:val="30"/>
              <w:shd w:val="clear" w:color="auto" w:fill="auto"/>
              <w:spacing w:before="0" w:after="0" w:line="240" w:lineRule="auto"/>
              <w:ind w:left="38"/>
              <w:jc w:val="both"/>
              <w:rPr>
                <w:sz w:val="18"/>
                <w:szCs w:val="18"/>
              </w:rPr>
            </w:pPr>
            <w:r w:rsidRPr="00663543">
              <w:rPr>
                <w:rStyle w:val="10pt"/>
                <w:sz w:val="18"/>
                <w:szCs w:val="18"/>
              </w:rPr>
              <w:t>муниципальной</w:t>
            </w:r>
          </w:p>
          <w:p w:rsidR="00D56839" w:rsidRPr="00663543" w:rsidRDefault="00D56839" w:rsidP="002D2299">
            <w:pPr>
              <w:pStyle w:val="30"/>
              <w:shd w:val="clear" w:color="auto" w:fill="auto"/>
              <w:spacing w:before="0" w:after="0" w:line="240" w:lineRule="auto"/>
              <w:ind w:left="38"/>
              <w:jc w:val="both"/>
              <w:rPr>
                <w:sz w:val="18"/>
                <w:szCs w:val="18"/>
              </w:rPr>
            </w:pPr>
            <w:r w:rsidRPr="00663543">
              <w:rPr>
                <w:rStyle w:val="10pt"/>
                <w:sz w:val="18"/>
                <w:szCs w:val="18"/>
              </w:rPr>
              <w:t>услуги</w:t>
            </w:r>
          </w:p>
        </w:tc>
      </w:tr>
      <w:tr w:rsidR="00663543" w:rsidRPr="00A66A33" w:rsidTr="001D0BA7">
        <w:trPr>
          <w:trHeight w:val="68"/>
        </w:trPr>
        <w:tc>
          <w:tcPr>
            <w:tcW w:w="728" w:type="pct"/>
            <w:shd w:val="clear" w:color="auto" w:fill="auto"/>
          </w:tcPr>
          <w:p w:rsidR="00D56839" w:rsidRPr="00663543" w:rsidRDefault="00D56839" w:rsidP="00C33882">
            <w:pPr>
              <w:rPr>
                <w:sz w:val="18"/>
                <w:szCs w:val="18"/>
              </w:rPr>
            </w:pPr>
          </w:p>
        </w:tc>
        <w:tc>
          <w:tcPr>
            <w:tcW w:w="870" w:type="pct"/>
            <w:shd w:val="clear" w:color="auto" w:fill="auto"/>
          </w:tcPr>
          <w:p w:rsidR="00D56839" w:rsidRPr="00663543" w:rsidRDefault="00D56839" w:rsidP="00663543">
            <w:pPr>
              <w:pStyle w:val="30"/>
              <w:shd w:val="clear" w:color="auto" w:fill="auto"/>
              <w:spacing w:before="0" w:after="0" w:line="240" w:lineRule="auto"/>
              <w:rPr>
                <w:rStyle w:val="10pt"/>
                <w:sz w:val="18"/>
                <w:szCs w:val="18"/>
              </w:rPr>
            </w:pPr>
            <w:r w:rsidRPr="00663543">
              <w:rPr>
                <w:rStyle w:val="10pt"/>
                <w:sz w:val="18"/>
                <w:szCs w:val="18"/>
              </w:rPr>
              <w:t>Направление заявителю результата предоставления муниципальной услуги в личный кабинет на ЕПГУ</w:t>
            </w:r>
          </w:p>
          <w:p w:rsidR="00D56839" w:rsidRPr="00663543" w:rsidRDefault="00D56839" w:rsidP="00663543">
            <w:pPr>
              <w:pStyle w:val="30"/>
              <w:shd w:val="clear" w:color="auto" w:fill="auto"/>
              <w:spacing w:before="0" w:after="0" w:line="240" w:lineRule="auto"/>
              <w:rPr>
                <w:sz w:val="18"/>
                <w:szCs w:val="18"/>
              </w:rPr>
            </w:pPr>
          </w:p>
        </w:tc>
        <w:tc>
          <w:tcPr>
            <w:tcW w:w="598" w:type="pct"/>
            <w:shd w:val="clear" w:color="auto" w:fill="auto"/>
          </w:tcPr>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t>В день регистрации результата предоставления</w:t>
            </w:r>
          </w:p>
          <w:p w:rsidR="00D56839" w:rsidRPr="00663543" w:rsidRDefault="00D56839" w:rsidP="002D2299">
            <w:pPr>
              <w:pStyle w:val="30"/>
              <w:shd w:val="clear" w:color="auto" w:fill="auto"/>
              <w:spacing w:before="0" w:after="0" w:line="240" w:lineRule="auto"/>
              <w:ind w:left="140"/>
              <w:jc w:val="center"/>
              <w:rPr>
                <w:sz w:val="18"/>
                <w:szCs w:val="18"/>
              </w:rPr>
            </w:pPr>
            <w:r w:rsidRPr="00663543">
              <w:rPr>
                <w:rStyle w:val="10pt"/>
                <w:sz w:val="18"/>
                <w:szCs w:val="18"/>
              </w:rPr>
              <w:t>муниципальной услуги</w:t>
            </w:r>
          </w:p>
        </w:tc>
        <w:tc>
          <w:tcPr>
            <w:tcW w:w="688" w:type="pct"/>
            <w:shd w:val="clear" w:color="auto" w:fill="auto"/>
          </w:tcPr>
          <w:p w:rsidR="00D56839" w:rsidRPr="002D2299" w:rsidRDefault="002D2299" w:rsidP="002D2299">
            <w:pPr>
              <w:pStyle w:val="30"/>
              <w:shd w:val="clear" w:color="auto" w:fill="auto"/>
              <w:spacing w:before="0" w:after="0" w:line="240" w:lineRule="auto"/>
              <w:jc w:val="center"/>
              <w:rPr>
                <w:rStyle w:val="10pt"/>
                <w:color w:val="auto"/>
                <w:sz w:val="18"/>
                <w:szCs w:val="18"/>
                <w:shd w:val="clear" w:color="auto" w:fill="auto"/>
              </w:rPr>
            </w:pPr>
            <w:r>
              <w:rPr>
                <w:rStyle w:val="10pt"/>
                <w:sz w:val="18"/>
                <w:szCs w:val="18"/>
              </w:rPr>
              <w:t>Д</w:t>
            </w:r>
            <w:r w:rsidR="00D56839" w:rsidRPr="00663543">
              <w:rPr>
                <w:rStyle w:val="10pt"/>
                <w:sz w:val="18"/>
                <w:szCs w:val="18"/>
              </w:rPr>
              <w:t>олжностное лицо Уполномоченного</w:t>
            </w:r>
            <w:r w:rsidR="003C5EB1" w:rsidRPr="00663543">
              <w:rPr>
                <w:rStyle w:val="10pt"/>
                <w:sz w:val="18"/>
                <w:szCs w:val="18"/>
              </w:rPr>
              <w:t xml:space="preserve"> </w:t>
            </w:r>
            <w:r w:rsidR="00D56839" w:rsidRPr="00663543">
              <w:rPr>
                <w:rStyle w:val="10pt"/>
                <w:sz w:val="18"/>
                <w:szCs w:val="18"/>
              </w:rPr>
              <w:t>органа,</w:t>
            </w:r>
            <w:r>
              <w:rPr>
                <w:rStyle w:val="10pt"/>
                <w:sz w:val="18"/>
                <w:szCs w:val="18"/>
              </w:rPr>
              <w:t xml:space="preserve"> </w:t>
            </w:r>
            <w:r w:rsidR="00D56839" w:rsidRPr="00663543">
              <w:rPr>
                <w:rStyle w:val="10pt"/>
                <w:sz w:val="18"/>
                <w:szCs w:val="18"/>
              </w:rPr>
              <w:t>ответственное за предоставление</w:t>
            </w:r>
          </w:p>
          <w:p w:rsidR="00D56839" w:rsidRPr="00663543" w:rsidRDefault="00D56839" w:rsidP="002D2299">
            <w:pPr>
              <w:pStyle w:val="30"/>
              <w:shd w:val="clear" w:color="auto" w:fill="auto"/>
              <w:spacing w:before="0" w:after="0" w:line="240" w:lineRule="auto"/>
              <w:jc w:val="center"/>
              <w:rPr>
                <w:sz w:val="18"/>
                <w:szCs w:val="18"/>
              </w:rPr>
            </w:pPr>
            <w:r w:rsidRPr="00663543">
              <w:rPr>
                <w:rStyle w:val="10pt"/>
                <w:sz w:val="18"/>
                <w:szCs w:val="18"/>
              </w:rPr>
              <w:t>муниципальной услуги</w:t>
            </w:r>
          </w:p>
        </w:tc>
        <w:tc>
          <w:tcPr>
            <w:tcW w:w="744" w:type="pct"/>
            <w:shd w:val="clear" w:color="auto" w:fill="auto"/>
          </w:tcPr>
          <w:p w:rsidR="00D56839" w:rsidRPr="00663543" w:rsidRDefault="00D56839" w:rsidP="00921A0D">
            <w:pPr>
              <w:pStyle w:val="30"/>
              <w:shd w:val="clear" w:color="auto" w:fill="auto"/>
              <w:spacing w:before="0" w:after="0" w:line="240" w:lineRule="auto"/>
              <w:ind w:left="120"/>
              <w:jc w:val="center"/>
              <w:rPr>
                <w:sz w:val="18"/>
                <w:szCs w:val="18"/>
              </w:rPr>
            </w:pPr>
            <w:r w:rsidRPr="00663543">
              <w:rPr>
                <w:rStyle w:val="10pt"/>
                <w:sz w:val="18"/>
                <w:szCs w:val="18"/>
              </w:rPr>
              <w:t>ГИС</w:t>
            </w:r>
          </w:p>
        </w:tc>
        <w:tc>
          <w:tcPr>
            <w:tcW w:w="727" w:type="pct"/>
            <w:shd w:val="clear" w:color="auto" w:fill="auto"/>
          </w:tcPr>
          <w:p w:rsidR="00D56839" w:rsidRPr="00663543" w:rsidRDefault="00D56839" w:rsidP="00C33882">
            <w:pPr>
              <w:rPr>
                <w:sz w:val="18"/>
                <w:szCs w:val="18"/>
              </w:rPr>
            </w:pPr>
          </w:p>
        </w:tc>
        <w:tc>
          <w:tcPr>
            <w:tcW w:w="645" w:type="pct"/>
            <w:shd w:val="clear" w:color="auto" w:fill="auto"/>
          </w:tcPr>
          <w:p w:rsidR="00D56839" w:rsidRPr="00663543" w:rsidRDefault="00D56839" w:rsidP="004220DC">
            <w:pPr>
              <w:pStyle w:val="30"/>
              <w:shd w:val="clear" w:color="auto" w:fill="auto"/>
              <w:spacing w:before="0" w:after="0" w:line="240" w:lineRule="auto"/>
              <w:ind w:left="38"/>
              <w:jc w:val="both"/>
              <w:rPr>
                <w:sz w:val="18"/>
                <w:szCs w:val="18"/>
              </w:rPr>
            </w:pPr>
            <w:r w:rsidRPr="00663543">
              <w:rPr>
                <w:rStyle w:val="10pt"/>
                <w:sz w:val="18"/>
                <w:szCs w:val="18"/>
              </w:rPr>
              <w:t>Результат</w:t>
            </w:r>
          </w:p>
          <w:p w:rsidR="00D56839" w:rsidRPr="00663543" w:rsidRDefault="00D56839" w:rsidP="004220DC">
            <w:pPr>
              <w:pStyle w:val="30"/>
              <w:shd w:val="clear" w:color="auto" w:fill="auto"/>
              <w:spacing w:before="0" w:after="0" w:line="240" w:lineRule="auto"/>
              <w:ind w:left="38"/>
              <w:jc w:val="both"/>
              <w:rPr>
                <w:rStyle w:val="10pt"/>
                <w:sz w:val="18"/>
                <w:szCs w:val="18"/>
              </w:rPr>
            </w:pPr>
            <w:r w:rsidRPr="00663543">
              <w:rPr>
                <w:rStyle w:val="10pt"/>
                <w:sz w:val="18"/>
                <w:szCs w:val="18"/>
              </w:rPr>
              <w:t>Государственной</w:t>
            </w:r>
          </w:p>
          <w:p w:rsidR="00D56839" w:rsidRPr="00663543" w:rsidRDefault="00D56839" w:rsidP="004220DC">
            <w:pPr>
              <w:pStyle w:val="30"/>
              <w:shd w:val="clear" w:color="auto" w:fill="auto"/>
              <w:spacing w:before="0" w:after="0" w:line="240" w:lineRule="auto"/>
              <w:ind w:left="38"/>
              <w:jc w:val="both"/>
              <w:rPr>
                <w:sz w:val="18"/>
                <w:szCs w:val="18"/>
              </w:rPr>
            </w:pPr>
            <w:r w:rsidRPr="00663543">
              <w:rPr>
                <w:rStyle w:val="10pt"/>
                <w:sz w:val="18"/>
                <w:szCs w:val="18"/>
              </w:rPr>
              <w:t>(муниципальной) услуги, направленный заявителю на личный кабинет на ЕПГУ</w:t>
            </w:r>
          </w:p>
        </w:tc>
      </w:tr>
      <w:tr w:rsidR="00D56839" w:rsidRPr="00A66A33" w:rsidTr="00663543">
        <w:trPr>
          <w:trHeight w:val="68"/>
        </w:trPr>
        <w:tc>
          <w:tcPr>
            <w:tcW w:w="5000" w:type="pct"/>
            <w:gridSpan w:val="7"/>
            <w:shd w:val="clear" w:color="auto" w:fill="auto"/>
          </w:tcPr>
          <w:p w:rsidR="00D56839" w:rsidRPr="00663543" w:rsidRDefault="00D56839" w:rsidP="00663543">
            <w:pPr>
              <w:pStyle w:val="30"/>
              <w:shd w:val="clear" w:color="auto" w:fill="auto"/>
              <w:spacing w:before="0" w:after="0" w:line="240" w:lineRule="auto"/>
              <w:jc w:val="center"/>
              <w:rPr>
                <w:sz w:val="18"/>
                <w:szCs w:val="18"/>
              </w:rPr>
            </w:pPr>
            <w:r w:rsidRPr="00663543">
              <w:rPr>
                <w:sz w:val="18"/>
                <w:szCs w:val="18"/>
              </w:rPr>
              <w:t>6. Внесение результата государственной (муниципальной) услуги в реестр решений</w:t>
            </w:r>
          </w:p>
        </w:tc>
      </w:tr>
      <w:tr w:rsidR="00663543" w:rsidRPr="00A66A33" w:rsidTr="001D0BA7">
        <w:trPr>
          <w:trHeight w:val="68"/>
        </w:trPr>
        <w:tc>
          <w:tcPr>
            <w:tcW w:w="728" w:type="pct"/>
            <w:shd w:val="clear" w:color="auto" w:fill="auto"/>
          </w:tcPr>
          <w:p w:rsidR="00D56839" w:rsidRPr="00663543" w:rsidRDefault="00D56839" w:rsidP="00404D8E">
            <w:pPr>
              <w:pStyle w:val="30"/>
              <w:shd w:val="clear" w:color="auto" w:fill="auto"/>
              <w:spacing w:before="0" w:after="0" w:line="240" w:lineRule="auto"/>
              <w:rPr>
                <w:rStyle w:val="10pt"/>
                <w:sz w:val="18"/>
                <w:szCs w:val="18"/>
              </w:rPr>
            </w:pPr>
            <w:r w:rsidRPr="00663543">
              <w:rPr>
                <w:rStyle w:val="10pt"/>
                <w:sz w:val="18"/>
                <w:szCs w:val="18"/>
              </w:rPr>
              <w:t xml:space="preserve">Формирование и регистрация результата </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Муниципальной услуги, указанного в пункте 2.5</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Административного регламента, в форме</w:t>
            </w:r>
          </w:p>
          <w:p w:rsidR="00D56839" w:rsidRPr="00663543" w:rsidRDefault="00D56839" w:rsidP="00404D8E">
            <w:pPr>
              <w:pStyle w:val="30"/>
              <w:shd w:val="clear" w:color="auto" w:fill="auto"/>
              <w:spacing w:before="0" w:after="0" w:line="240" w:lineRule="auto"/>
              <w:rPr>
                <w:sz w:val="18"/>
                <w:szCs w:val="18"/>
              </w:rPr>
            </w:pPr>
            <w:r w:rsidRPr="00663543">
              <w:rPr>
                <w:rStyle w:val="10pt"/>
                <w:sz w:val="18"/>
                <w:szCs w:val="18"/>
              </w:rPr>
              <w:t>электронного документа в ГИС</w:t>
            </w:r>
          </w:p>
        </w:tc>
        <w:tc>
          <w:tcPr>
            <w:tcW w:w="870" w:type="pct"/>
            <w:shd w:val="clear" w:color="auto" w:fill="auto"/>
          </w:tcPr>
          <w:p w:rsidR="00D56839" w:rsidRPr="00663543" w:rsidRDefault="00D56839" w:rsidP="00663543">
            <w:pPr>
              <w:pStyle w:val="30"/>
              <w:shd w:val="clear" w:color="auto" w:fill="auto"/>
              <w:spacing w:before="0" w:after="0" w:line="240" w:lineRule="auto"/>
              <w:rPr>
                <w:sz w:val="18"/>
                <w:szCs w:val="18"/>
              </w:rPr>
            </w:pPr>
            <w:r w:rsidRPr="00663543">
              <w:rPr>
                <w:rStyle w:val="10pt"/>
                <w:sz w:val="18"/>
                <w:szCs w:val="18"/>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598" w:type="pct"/>
            <w:shd w:val="clear" w:color="auto" w:fill="auto"/>
          </w:tcPr>
          <w:p w:rsidR="00D56839" w:rsidRPr="00663543" w:rsidRDefault="00D56839" w:rsidP="00663543">
            <w:pPr>
              <w:pStyle w:val="30"/>
              <w:shd w:val="clear" w:color="auto" w:fill="auto"/>
              <w:spacing w:before="0" w:after="0" w:line="240" w:lineRule="auto"/>
              <w:ind w:left="140"/>
              <w:rPr>
                <w:sz w:val="18"/>
                <w:szCs w:val="18"/>
              </w:rPr>
            </w:pPr>
            <w:r w:rsidRPr="00663543">
              <w:rPr>
                <w:rStyle w:val="10pt"/>
                <w:sz w:val="18"/>
                <w:szCs w:val="18"/>
              </w:rPr>
              <w:t>1 рабочий день</w:t>
            </w:r>
          </w:p>
        </w:tc>
        <w:tc>
          <w:tcPr>
            <w:tcW w:w="688" w:type="pct"/>
            <w:shd w:val="clear" w:color="auto" w:fill="auto"/>
          </w:tcPr>
          <w:p w:rsidR="00D56839" w:rsidRPr="00663543" w:rsidRDefault="00404D8E" w:rsidP="00404D8E">
            <w:pPr>
              <w:pStyle w:val="30"/>
              <w:shd w:val="clear" w:color="auto" w:fill="auto"/>
              <w:spacing w:before="0" w:after="0" w:line="240" w:lineRule="auto"/>
              <w:jc w:val="center"/>
              <w:rPr>
                <w:sz w:val="18"/>
                <w:szCs w:val="18"/>
              </w:rPr>
            </w:pPr>
            <w:r>
              <w:rPr>
                <w:rStyle w:val="10pt"/>
                <w:sz w:val="18"/>
                <w:szCs w:val="18"/>
              </w:rPr>
              <w:t>Должностное</w:t>
            </w:r>
            <w:r w:rsidR="00D56839" w:rsidRPr="00663543">
              <w:rPr>
                <w:rStyle w:val="10pt"/>
                <w:sz w:val="18"/>
                <w:szCs w:val="18"/>
              </w:rPr>
              <w:t xml:space="preserve"> лицо Уполномоченного органа, ответственное за предоставление муниципальной</w:t>
            </w:r>
          </w:p>
          <w:p w:rsidR="00D56839" w:rsidRPr="00663543" w:rsidRDefault="00D56839" w:rsidP="00404D8E">
            <w:pPr>
              <w:pStyle w:val="30"/>
              <w:shd w:val="clear" w:color="auto" w:fill="auto"/>
              <w:spacing w:before="0" w:after="0" w:line="240" w:lineRule="auto"/>
              <w:ind w:left="120"/>
              <w:jc w:val="center"/>
              <w:rPr>
                <w:sz w:val="18"/>
                <w:szCs w:val="18"/>
              </w:rPr>
            </w:pPr>
            <w:r w:rsidRPr="00663543">
              <w:rPr>
                <w:rStyle w:val="10pt"/>
                <w:sz w:val="18"/>
                <w:szCs w:val="18"/>
              </w:rPr>
              <w:t>услуги</w:t>
            </w:r>
          </w:p>
        </w:tc>
        <w:tc>
          <w:tcPr>
            <w:tcW w:w="744" w:type="pct"/>
            <w:shd w:val="clear" w:color="auto" w:fill="auto"/>
          </w:tcPr>
          <w:p w:rsidR="00D56839" w:rsidRPr="00663543" w:rsidRDefault="00D56839" w:rsidP="004220DC">
            <w:pPr>
              <w:pStyle w:val="30"/>
              <w:shd w:val="clear" w:color="auto" w:fill="auto"/>
              <w:spacing w:before="0" w:after="0" w:line="240" w:lineRule="auto"/>
              <w:ind w:left="120"/>
              <w:jc w:val="center"/>
              <w:rPr>
                <w:sz w:val="18"/>
                <w:szCs w:val="18"/>
              </w:rPr>
            </w:pPr>
            <w:r w:rsidRPr="00663543">
              <w:rPr>
                <w:rStyle w:val="10pt"/>
                <w:sz w:val="18"/>
                <w:szCs w:val="18"/>
              </w:rPr>
              <w:t>ГИС</w:t>
            </w:r>
          </w:p>
        </w:tc>
        <w:tc>
          <w:tcPr>
            <w:tcW w:w="727" w:type="pct"/>
            <w:shd w:val="clear" w:color="auto" w:fill="auto"/>
          </w:tcPr>
          <w:p w:rsidR="00D56839" w:rsidRPr="00663543" w:rsidRDefault="00D56839" w:rsidP="00C33882">
            <w:pPr>
              <w:rPr>
                <w:sz w:val="18"/>
                <w:szCs w:val="18"/>
              </w:rPr>
            </w:pPr>
          </w:p>
        </w:tc>
        <w:tc>
          <w:tcPr>
            <w:tcW w:w="645" w:type="pct"/>
            <w:shd w:val="clear" w:color="auto" w:fill="auto"/>
          </w:tcPr>
          <w:p w:rsidR="00D56839" w:rsidRPr="00663543" w:rsidRDefault="00D56839" w:rsidP="004220DC">
            <w:pPr>
              <w:pStyle w:val="30"/>
              <w:shd w:val="clear" w:color="auto" w:fill="auto"/>
              <w:spacing w:before="0" w:after="0" w:line="240" w:lineRule="auto"/>
              <w:rPr>
                <w:sz w:val="18"/>
                <w:szCs w:val="18"/>
              </w:rPr>
            </w:pPr>
            <w:r w:rsidRPr="00663543">
              <w:rPr>
                <w:rStyle w:val="10pt"/>
                <w:sz w:val="18"/>
                <w:szCs w:val="18"/>
              </w:rPr>
              <w:t>Результат предоставления муниципальной услуги, указанный в пункте 2.5 Административного регламента внесен</w:t>
            </w:r>
            <w:r w:rsidR="004220DC">
              <w:rPr>
                <w:rStyle w:val="10pt"/>
                <w:sz w:val="18"/>
                <w:szCs w:val="18"/>
              </w:rPr>
              <w:t>ный</w:t>
            </w:r>
            <w:r w:rsidRPr="00663543">
              <w:rPr>
                <w:rStyle w:val="10pt"/>
                <w:sz w:val="18"/>
                <w:szCs w:val="18"/>
              </w:rPr>
              <w:t xml:space="preserve"> в реестр</w:t>
            </w:r>
          </w:p>
        </w:tc>
      </w:tr>
    </w:tbl>
    <w:p w:rsidR="001D0BA7" w:rsidRDefault="001D0BA7" w:rsidP="00C33882">
      <w:pPr>
        <w:tabs>
          <w:tab w:val="left" w:pos="4962"/>
        </w:tabs>
        <w:ind w:left="4962"/>
      </w:pPr>
    </w:p>
    <w:p w:rsidR="00D56839" w:rsidRPr="00C33882" w:rsidRDefault="00D56839" w:rsidP="00242B0E">
      <w:pPr>
        <w:tabs>
          <w:tab w:val="left" w:pos="4962"/>
        </w:tabs>
      </w:pPr>
    </w:p>
    <w:sectPr w:rsidR="00D56839" w:rsidRPr="00C33882" w:rsidSect="0059111B">
      <w:headerReference w:type="even" r:id="rId10"/>
      <w:headerReference w:type="default" r:id="rId11"/>
      <w:pgSz w:w="16838" w:h="11906" w:orient="landscape" w:code="9"/>
      <w:pgMar w:top="1701"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0A" w:rsidRDefault="00974D0A">
      <w:r>
        <w:separator/>
      </w:r>
    </w:p>
  </w:endnote>
  <w:endnote w:type="continuationSeparator" w:id="0">
    <w:p w:rsidR="00974D0A" w:rsidRDefault="0097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0A" w:rsidRDefault="00974D0A">
      <w:r>
        <w:separator/>
      </w:r>
    </w:p>
  </w:footnote>
  <w:footnote w:type="continuationSeparator" w:id="0">
    <w:p w:rsidR="00974D0A" w:rsidRDefault="0097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67" w:rsidRDefault="00C72F67">
    <w:pPr>
      <w:pStyle w:val="a6"/>
      <w:jc w:val="center"/>
    </w:pPr>
    <w:r>
      <w:fldChar w:fldCharType="begin"/>
    </w:r>
    <w:r>
      <w:instrText>PAGE   \* MERGEFORMAT</w:instrText>
    </w:r>
    <w:r>
      <w:fldChar w:fldCharType="separate"/>
    </w:r>
    <w:r w:rsidR="005675AE">
      <w:rPr>
        <w:noProof/>
      </w:rPr>
      <w:t>36</w:t>
    </w:r>
    <w:r>
      <w:fldChar w:fldCharType="end"/>
    </w:r>
  </w:p>
  <w:p w:rsidR="00C72F67" w:rsidRDefault="00C72F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67" w:rsidRDefault="00C72F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72F67" w:rsidRDefault="00C72F67">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67" w:rsidRDefault="00C72F67">
    <w:pPr>
      <w:pStyle w:val="a6"/>
      <w:jc w:val="center"/>
    </w:pPr>
    <w:r>
      <w:fldChar w:fldCharType="begin"/>
    </w:r>
    <w:r>
      <w:instrText>PAGE   \* MERGEFORMAT</w:instrText>
    </w:r>
    <w:r>
      <w:fldChar w:fldCharType="separate"/>
    </w:r>
    <w:r w:rsidR="005675AE">
      <w:rPr>
        <w:noProof/>
      </w:rPr>
      <w:t>40</w:t>
    </w:r>
    <w:r>
      <w:fldChar w:fldCharType="end"/>
    </w:r>
  </w:p>
  <w:p w:rsidR="00C72F67" w:rsidRDefault="00C72F6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32413"/>
    <w:multiLevelType w:val="multilevel"/>
    <w:tmpl w:val="5CF0E9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0D65E15"/>
    <w:multiLevelType w:val="multilevel"/>
    <w:tmpl w:val="369ED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B147581"/>
    <w:multiLevelType w:val="multilevel"/>
    <w:tmpl w:val="5D68F4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7"/>
  </w:num>
  <w:num w:numId="3">
    <w:abstractNumId w:val="6"/>
  </w:num>
  <w:num w:numId="4">
    <w:abstractNumId w:val="18"/>
  </w:num>
  <w:num w:numId="5">
    <w:abstractNumId w:val="16"/>
  </w:num>
  <w:num w:numId="6">
    <w:abstractNumId w:val="14"/>
  </w:num>
  <w:num w:numId="7">
    <w:abstractNumId w:val="1"/>
  </w:num>
  <w:num w:numId="8">
    <w:abstractNumId w:val="5"/>
  </w:num>
  <w:num w:numId="9">
    <w:abstractNumId w:val="3"/>
  </w:num>
  <w:num w:numId="10">
    <w:abstractNumId w:val="7"/>
  </w:num>
  <w:num w:numId="11">
    <w:abstractNumId w:val="12"/>
  </w:num>
  <w:num w:numId="12">
    <w:abstractNumId w:val="0"/>
  </w:num>
  <w:num w:numId="13">
    <w:abstractNumId w:val="19"/>
  </w:num>
  <w:num w:numId="14">
    <w:abstractNumId w:val="4"/>
  </w:num>
  <w:num w:numId="15">
    <w:abstractNumId w:val="2"/>
  </w:num>
  <w:num w:numId="16">
    <w:abstractNumId w:val="21"/>
  </w:num>
  <w:num w:numId="17">
    <w:abstractNumId w:val="8"/>
  </w:num>
  <w:num w:numId="18">
    <w:abstractNumId w:val="11"/>
  </w:num>
  <w:num w:numId="19">
    <w:abstractNumId w:val="13"/>
  </w:num>
  <w:num w:numId="20">
    <w:abstractNumId w:val="22"/>
  </w:num>
  <w:num w:numId="21">
    <w:abstractNumId w:val="20"/>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5EF7"/>
    <w:rsid w:val="000061D8"/>
    <w:rsid w:val="000064D9"/>
    <w:rsid w:val="00007031"/>
    <w:rsid w:val="0000787B"/>
    <w:rsid w:val="000102CC"/>
    <w:rsid w:val="0001047B"/>
    <w:rsid w:val="000112D6"/>
    <w:rsid w:val="00013DED"/>
    <w:rsid w:val="0001411A"/>
    <w:rsid w:val="00014B97"/>
    <w:rsid w:val="00015A47"/>
    <w:rsid w:val="00015F6C"/>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00E"/>
    <w:rsid w:val="0004258E"/>
    <w:rsid w:val="00043C41"/>
    <w:rsid w:val="00043E76"/>
    <w:rsid w:val="00043E92"/>
    <w:rsid w:val="0004483D"/>
    <w:rsid w:val="00044A9A"/>
    <w:rsid w:val="00046474"/>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6153"/>
    <w:rsid w:val="000779D2"/>
    <w:rsid w:val="0008400C"/>
    <w:rsid w:val="000842C0"/>
    <w:rsid w:val="00085D31"/>
    <w:rsid w:val="000862C2"/>
    <w:rsid w:val="00087310"/>
    <w:rsid w:val="0008778D"/>
    <w:rsid w:val="00087914"/>
    <w:rsid w:val="00087988"/>
    <w:rsid w:val="00087CBF"/>
    <w:rsid w:val="000908CA"/>
    <w:rsid w:val="00091412"/>
    <w:rsid w:val="00091840"/>
    <w:rsid w:val="000930BD"/>
    <w:rsid w:val="00094725"/>
    <w:rsid w:val="00095BC8"/>
    <w:rsid w:val="000A1150"/>
    <w:rsid w:val="000A1F21"/>
    <w:rsid w:val="000A38C9"/>
    <w:rsid w:val="000A6CB3"/>
    <w:rsid w:val="000B2550"/>
    <w:rsid w:val="000B2B00"/>
    <w:rsid w:val="000B4C33"/>
    <w:rsid w:val="000B6F78"/>
    <w:rsid w:val="000B75F7"/>
    <w:rsid w:val="000B770F"/>
    <w:rsid w:val="000B7768"/>
    <w:rsid w:val="000B7915"/>
    <w:rsid w:val="000B7ECB"/>
    <w:rsid w:val="000C05E8"/>
    <w:rsid w:val="000C2826"/>
    <w:rsid w:val="000C2DC7"/>
    <w:rsid w:val="000C479C"/>
    <w:rsid w:val="000C5272"/>
    <w:rsid w:val="000C5E01"/>
    <w:rsid w:val="000C699E"/>
    <w:rsid w:val="000C767B"/>
    <w:rsid w:val="000C7F77"/>
    <w:rsid w:val="000D08D4"/>
    <w:rsid w:val="000D1CB6"/>
    <w:rsid w:val="000D4F79"/>
    <w:rsid w:val="000D60B6"/>
    <w:rsid w:val="000D643F"/>
    <w:rsid w:val="000E0479"/>
    <w:rsid w:val="000E0793"/>
    <w:rsid w:val="000E21D0"/>
    <w:rsid w:val="000E2688"/>
    <w:rsid w:val="000E31F2"/>
    <w:rsid w:val="000E5F72"/>
    <w:rsid w:val="000E768C"/>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3BCE"/>
    <w:rsid w:val="001045FD"/>
    <w:rsid w:val="001057C8"/>
    <w:rsid w:val="0010599A"/>
    <w:rsid w:val="00106CBD"/>
    <w:rsid w:val="00106D9A"/>
    <w:rsid w:val="00107B61"/>
    <w:rsid w:val="00114EAE"/>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2CDA"/>
    <w:rsid w:val="00163566"/>
    <w:rsid w:val="00165A51"/>
    <w:rsid w:val="00166D9E"/>
    <w:rsid w:val="00170657"/>
    <w:rsid w:val="0017106D"/>
    <w:rsid w:val="00172379"/>
    <w:rsid w:val="0017270B"/>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BA7"/>
    <w:rsid w:val="001D0E65"/>
    <w:rsid w:val="001D1171"/>
    <w:rsid w:val="001D3A58"/>
    <w:rsid w:val="001D4207"/>
    <w:rsid w:val="001D4B29"/>
    <w:rsid w:val="001D5F16"/>
    <w:rsid w:val="001D61F9"/>
    <w:rsid w:val="001E0328"/>
    <w:rsid w:val="001E0495"/>
    <w:rsid w:val="001E115C"/>
    <w:rsid w:val="001E1485"/>
    <w:rsid w:val="001E1784"/>
    <w:rsid w:val="001E2F61"/>
    <w:rsid w:val="001E43B7"/>
    <w:rsid w:val="001E4C21"/>
    <w:rsid w:val="001E4CD5"/>
    <w:rsid w:val="001F0796"/>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6AD9"/>
    <w:rsid w:val="0020711A"/>
    <w:rsid w:val="00207157"/>
    <w:rsid w:val="00211D6C"/>
    <w:rsid w:val="002126F4"/>
    <w:rsid w:val="002152F2"/>
    <w:rsid w:val="00215686"/>
    <w:rsid w:val="0021570B"/>
    <w:rsid w:val="0021646E"/>
    <w:rsid w:val="002171B7"/>
    <w:rsid w:val="00223201"/>
    <w:rsid w:val="00225864"/>
    <w:rsid w:val="00226590"/>
    <w:rsid w:val="00226BEB"/>
    <w:rsid w:val="002270D0"/>
    <w:rsid w:val="00227511"/>
    <w:rsid w:val="002327B7"/>
    <w:rsid w:val="00235D3E"/>
    <w:rsid w:val="00237740"/>
    <w:rsid w:val="00240AE3"/>
    <w:rsid w:val="00241305"/>
    <w:rsid w:val="00242B0E"/>
    <w:rsid w:val="00244D4D"/>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193"/>
    <w:rsid w:val="002B33C6"/>
    <w:rsid w:val="002B3D32"/>
    <w:rsid w:val="002B4198"/>
    <w:rsid w:val="002B5293"/>
    <w:rsid w:val="002B5733"/>
    <w:rsid w:val="002B6A69"/>
    <w:rsid w:val="002B6B12"/>
    <w:rsid w:val="002C0BF5"/>
    <w:rsid w:val="002C0EDF"/>
    <w:rsid w:val="002C1882"/>
    <w:rsid w:val="002C1FD0"/>
    <w:rsid w:val="002C20E2"/>
    <w:rsid w:val="002C2F6E"/>
    <w:rsid w:val="002C385C"/>
    <w:rsid w:val="002C5B71"/>
    <w:rsid w:val="002C7847"/>
    <w:rsid w:val="002D0B60"/>
    <w:rsid w:val="002D0FB8"/>
    <w:rsid w:val="002D1994"/>
    <w:rsid w:val="002D1D26"/>
    <w:rsid w:val="002D2299"/>
    <w:rsid w:val="002D33A1"/>
    <w:rsid w:val="002D4858"/>
    <w:rsid w:val="002D5607"/>
    <w:rsid w:val="002D5FBD"/>
    <w:rsid w:val="002E0849"/>
    <w:rsid w:val="002E0FAA"/>
    <w:rsid w:val="002E168A"/>
    <w:rsid w:val="002E3BD7"/>
    <w:rsid w:val="002E4501"/>
    <w:rsid w:val="002E4FEC"/>
    <w:rsid w:val="002E755D"/>
    <w:rsid w:val="002F04E7"/>
    <w:rsid w:val="002F06C5"/>
    <w:rsid w:val="002F166A"/>
    <w:rsid w:val="002F1A60"/>
    <w:rsid w:val="002F2A02"/>
    <w:rsid w:val="002F354F"/>
    <w:rsid w:val="002F3863"/>
    <w:rsid w:val="002F59D2"/>
    <w:rsid w:val="002F5C18"/>
    <w:rsid w:val="002F701E"/>
    <w:rsid w:val="00300732"/>
    <w:rsid w:val="00300DA6"/>
    <w:rsid w:val="00302AA1"/>
    <w:rsid w:val="00304C58"/>
    <w:rsid w:val="003073DD"/>
    <w:rsid w:val="003074ED"/>
    <w:rsid w:val="00311731"/>
    <w:rsid w:val="0031396D"/>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087C"/>
    <w:rsid w:val="00381D9E"/>
    <w:rsid w:val="00381FCE"/>
    <w:rsid w:val="00383549"/>
    <w:rsid w:val="00384332"/>
    <w:rsid w:val="00384D96"/>
    <w:rsid w:val="00384FDB"/>
    <w:rsid w:val="00385143"/>
    <w:rsid w:val="00385640"/>
    <w:rsid w:val="00385B90"/>
    <w:rsid w:val="003866C8"/>
    <w:rsid w:val="0038688B"/>
    <w:rsid w:val="00387636"/>
    <w:rsid w:val="0038771F"/>
    <w:rsid w:val="00390F65"/>
    <w:rsid w:val="00391752"/>
    <w:rsid w:val="00394307"/>
    <w:rsid w:val="00397060"/>
    <w:rsid w:val="003A0CEC"/>
    <w:rsid w:val="003A1E83"/>
    <w:rsid w:val="003A2B2A"/>
    <w:rsid w:val="003A41F5"/>
    <w:rsid w:val="003A5563"/>
    <w:rsid w:val="003A664E"/>
    <w:rsid w:val="003B0B16"/>
    <w:rsid w:val="003B0E54"/>
    <w:rsid w:val="003B4C36"/>
    <w:rsid w:val="003B4C62"/>
    <w:rsid w:val="003B5775"/>
    <w:rsid w:val="003B690E"/>
    <w:rsid w:val="003C0381"/>
    <w:rsid w:val="003C123C"/>
    <w:rsid w:val="003C1544"/>
    <w:rsid w:val="003C2E1D"/>
    <w:rsid w:val="003C2F40"/>
    <w:rsid w:val="003C387F"/>
    <w:rsid w:val="003C4D8D"/>
    <w:rsid w:val="003C5EB1"/>
    <w:rsid w:val="003C5FBE"/>
    <w:rsid w:val="003C7125"/>
    <w:rsid w:val="003D07AC"/>
    <w:rsid w:val="003D0B8E"/>
    <w:rsid w:val="003D1B0C"/>
    <w:rsid w:val="003D3392"/>
    <w:rsid w:val="003D39BA"/>
    <w:rsid w:val="003D483D"/>
    <w:rsid w:val="003D48E7"/>
    <w:rsid w:val="003D4DD1"/>
    <w:rsid w:val="003D68F3"/>
    <w:rsid w:val="003D7313"/>
    <w:rsid w:val="003D7388"/>
    <w:rsid w:val="003E0560"/>
    <w:rsid w:val="003E1594"/>
    <w:rsid w:val="003E1EF4"/>
    <w:rsid w:val="003E2892"/>
    <w:rsid w:val="003E380C"/>
    <w:rsid w:val="003E39B8"/>
    <w:rsid w:val="003E6B1C"/>
    <w:rsid w:val="003E7C7C"/>
    <w:rsid w:val="003F1137"/>
    <w:rsid w:val="003F13E0"/>
    <w:rsid w:val="003F34BD"/>
    <w:rsid w:val="003F35B7"/>
    <w:rsid w:val="003F4542"/>
    <w:rsid w:val="003F48DD"/>
    <w:rsid w:val="003F57FD"/>
    <w:rsid w:val="003F673A"/>
    <w:rsid w:val="003F6B89"/>
    <w:rsid w:val="003F7233"/>
    <w:rsid w:val="003F754A"/>
    <w:rsid w:val="004009D9"/>
    <w:rsid w:val="00400D35"/>
    <w:rsid w:val="00401FAD"/>
    <w:rsid w:val="00402623"/>
    <w:rsid w:val="00404353"/>
    <w:rsid w:val="00404D8E"/>
    <w:rsid w:val="00406A6D"/>
    <w:rsid w:val="00407A54"/>
    <w:rsid w:val="00407B5C"/>
    <w:rsid w:val="00407B7D"/>
    <w:rsid w:val="00410998"/>
    <w:rsid w:val="00411ABB"/>
    <w:rsid w:val="00411B4C"/>
    <w:rsid w:val="00412411"/>
    <w:rsid w:val="00413775"/>
    <w:rsid w:val="00414E23"/>
    <w:rsid w:val="004202F8"/>
    <w:rsid w:val="004217D7"/>
    <w:rsid w:val="004220DC"/>
    <w:rsid w:val="00422A79"/>
    <w:rsid w:val="0042488D"/>
    <w:rsid w:val="004249B5"/>
    <w:rsid w:val="00425F9F"/>
    <w:rsid w:val="0042675A"/>
    <w:rsid w:val="004277B4"/>
    <w:rsid w:val="00432853"/>
    <w:rsid w:val="0043381D"/>
    <w:rsid w:val="00433E0C"/>
    <w:rsid w:val="0043540A"/>
    <w:rsid w:val="004355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060"/>
    <w:rsid w:val="004C4236"/>
    <w:rsid w:val="004C631B"/>
    <w:rsid w:val="004D0435"/>
    <w:rsid w:val="004D3AB0"/>
    <w:rsid w:val="004D55E5"/>
    <w:rsid w:val="004D6FE5"/>
    <w:rsid w:val="004E02B5"/>
    <w:rsid w:val="004E0C17"/>
    <w:rsid w:val="004E0F96"/>
    <w:rsid w:val="004E1A2B"/>
    <w:rsid w:val="004E23C3"/>
    <w:rsid w:val="004E3BD4"/>
    <w:rsid w:val="004E3D75"/>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7140"/>
    <w:rsid w:val="00511FBA"/>
    <w:rsid w:val="005131E1"/>
    <w:rsid w:val="00513FA5"/>
    <w:rsid w:val="0051550D"/>
    <w:rsid w:val="00515B81"/>
    <w:rsid w:val="0052088E"/>
    <w:rsid w:val="005229A3"/>
    <w:rsid w:val="00525305"/>
    <w:rsid w:val="00526424"/>
    <w:rsid w:val="00526988"/>
    <w:rsid w:val="00527945"/>
    <w:rsid w:val="00531896"/>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675AE"/>
    <w:rsid w:val="005704CF"/>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111B"/>
    <w:rsid w:val="005912AD"/>
    <w:rsid w:val="005924D6"/>
    <w:rsid w:val="0059388E"/>
    <w:rsid w:val="00593F96"/>
    <w:rsid w:val="0059469E"/>
    <w:rsid w:val="00595866"/>
    <w:rsid w:val="00596BAE"/>
    <w:rsid w:val="00597FE4"/>
    <w:rsid w:val="005A0486"/>
    <w:rsid w:val="005A2705"/>
    <w:rsid w:val="005A4794"/>
    <w:rsid w:val="005A4A5B"/>
    <w:rsid w:val="005A525E"/>
    <w:rsid w:val="005A5ED6"/>
    <w:rsid w:val="005A616D"/>
    <w:rsid w:val="005A739D"/>
    <w:rsid w:val="005B072E"/>
    <w:rsid w:val="005B187C"/>
    <w:rsid w:val="005B2597"/>
    <w:rsid w:val="005B3AA3"/>
    <w:rsid w:val="005B3D86"/>
    <w:rsid w:val="005B55C4"/>
    <w:rsid w:val="005B5DBD"/>
    <w:rsid w:val="005C04D4"/>
    <w:rsid w:val="005C1245"/>
    <w:rsid w:val="005C1F2C"/>
    <w:rsid w:val="005C1FF7"/>
    <w:rsid w:val="005C2E98"/>
    <w:rsid w:val="005C345D"/>
    <w:rsid w:val="005C3D9E"/>
    <w:rsid w:val="005C499E"/>
    <w:rsid w:val="005C4B15"/>
    <w:rsid w:val="005C5E0F"/>
    <w:rsid w:val="005C6A9D"/>
    <w:rsid w:val="005C7E1C"/>
    <w:rsid w:val="005D001E"/>
    <w:rsid w:val="005D01A9"/>
    <w:rsid w:val="005D0983"/>
    <w:rsid w:val="005D1C05"/>
    <w:rsid w:val="005D1C74"/>
    <w:rsid w:val="005D2CCC"/>
    <w:rsid w:val="005D3500"/>
    <w:rsid w:val="005D3FF0"/>
    <w:rsid w:val="005D4802"/>
    <w:rsid w:val="005D48E4"/>
    <w:rsid w:val="005D5FCB"/>
    <w:rsid w:val="005D6CC8"/>
    <w:rsid w:val="005E040A"/>
    <w:rsid w:val="005E0D2F"/>
    <w:rsid w:val="005E1996"/>
    <w:rsid w:val="005E2134"/>
    <w:rsid w:val="005E319F"/>
    <w:rsid w:val="005E33C3"/>
    <w:rsid w:val="005E57FF"/>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468E"/>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2951"/>
    <w:rsid w:val="00653BE4"/>
    <w:rsid w:val="00655424"/>
    <w:rsid w:val="00656E43"/>
    <w:rsid w:val="006622F7"/>
    <w:rsid w:val="00663071"/>
    <w:rsid w:val="00663543"/>
    <w:rsid w:val="00663AF9"/>
    <w:rsid w:val="00663FE3"/>
    <w:rsid w:val="006644AD"/>
    <w:rsid w:val="0066499D"/>
    <w:rsid w:val="00664D64"/>
    <w:rsid w:val="00666053"/>
    <w:rsid w:val="0066632B"/>
    <w:rsid w:val="006668D6"/>
    <w:rsid w:val="00666BF6"/>
    <w:rsid w:val="006700B0"/>
    <w:rsid w:val="006707EB"/>
    <w:rsid w:val="00670AA0"/>
    <w:rsid w:val="00670BBE"/>
    <w:rsid w:val="00670C14"/>
    <w:rsid w:val="00672659"/>
    <w:rsid w:val="00672690"/>
    <w:rsid w:val="006727AD"/>
    <w:rsid w:val="00673249"/>
    <w:rsid w:val="0067458D"/>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97122"/>
    <w:rsid w:val="006A128B"/>
    <w:rsid w:val="006A1D6C"/>
    <w:rsid w:val="006A2893"/>
    <w:rsid w:val="006A358D"/>
    <w:rsid w:val="006A7B06"/>
    <w:rsid w:val="006B172D"/>
    <w:rsid w:val="006B5D6B"/>
    <w:rsid w:val="006B678C"/>
    <w:rsid w:val="006B7026"/>
    <w:rsid w:val="006B790D"/>
    <w:rsid w:val="006C1224"/>
    <w:rsid w:val="006C7B7A"/>
    <w:rsid w:val="006D1FF8"/>
    <w:rsid w:val="006D21AC"/>
    <w:rsid w:val="006D255E"/>
    <w:rsid w:val="006D2680"/>
    <w:rsid w:val="006D3D9A"/>
    <w:rsid w:val="006D4181"/>
    <w:rsid w:val="006D44C7"/>
    <w:rsid w:val="006D48C7"/>
    <w:rsid w:val="006D4B37"/>
    <w:rsid w:val="006D5DD6"/>
    <w:rsid w:val="006D7FFC"/>
    <w:rsid w:val="006E01F3"/>
    <w:rsid w:val="006E0240"/>
    <w:rsid w:val="006E1BEB"/>
    <w:rsid w:val="006E4631"/>
    <w:rsid w:val="006E57DB"/>
    <w:rsid w:val="006E6A69"/>
    <w:rsid w:val="006E6CBE"/>
    <w:rsid w:val="006E7049"/>
    <w:rsid w:val="006F1C50"/>
    <w:rsid w:val="006F2CC0"/>
    <w:rsid w:val="006F3141"/>
    <w:rsid w:val="006F3800"/>
    <w:rsid w:val="006F3B3D"/>
    <w:rsid w:val="006F4087"/>
    <w:rsid w:val="006F42B0"/>
    <w:rsid w:val="006F64BC"/>
    <w:rsid w:val="00700E63"/>
    <w:rsid w:val="00702197"/>
    <w:rsid w:val="0070238D"/>
    <w:rsid w:val="007030F3"/>
    <w:rsid w:val="00703418"/>
    <w:rsid w:val="00703B89"/>
    <w:rsid w:val="00704BB9"/>
    <w:rsid w:val="00704FA1"/>
    <w:rsid w:val="00705A8F"/>
    <w:rsid w:val="0070788E"/>
    <w:rsid w:val="00710A7D"/>
    <w:rsid w:val="007111FF"/>
    <w:rsid w:val="00712CBC"/>
    <w:rsid w:val="0071369C"/>
    <w:rsid w:val="00714C39"/>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585"/>
    <w:rsid w:val="00750AA3"/>
    <w:rsid w:val="0075142D"/>
    <w:rsid w:val="00751A03"/>
    <w:rsid w:val="0075239E"/>
    <w:rsid w:val="0075381D"/>
    <w:rsid w:val="007539CE"/>
    <w:rsid w:val="00754061"/>
    <w:rsid w:val="00754B1C"/>
    <w:rsid w:val="00755240"/>
    <w:rsid w:val="00757140"/>
    <w:rsid w:val="00757AE0"/>
    <w:rsid w:val="007629DB"/>
    <w:rsid w:val="007634C6"/>
    <w:rsid w:val="00763E0C"/>
    <w:rsid w:val="007648AE"/>
    <w:rsid w:val="007661B8"/>
    <w:rsid w:val="00766794"/>
    <w:rsid w:val="00766BC5"/>
    <w:rsid w:val="0077084D"/>
    <w:rsid w:val="00771083"/>
    <w:rsid w:val="00771277"/>
    <w:rsid w:val="00772F95"/>
    <w:rsid w:val="00775A63"/>
    <w:rsid w:val="007762E4"/>
    <w:rsid w:val="00776FE9"/>
    <w:rsid w:val="00780D0E"/>
    <w:rsid w:val="00782669"/>
    <w:rsid w:val="0078343E"/>
    <w:rsid w:val="00783B88"/>
    <w:rsid w:val="007853D9"/>
    <w:rsid w:val="00787737"/>
    <w:rsid w:val="0079064B"/>
    <w:rsid w:val="00791F16"/>
    <w:rsid w:val="00792406"/>
    <w:rsid w:val="00792AE7"/>
    <w:rsid w:val="00793CBC"/>
    <w:rsid w:val="00794996"/>
    <w:rsid w:val="00796CC2"/>
    <w:rsid w:val="007A306D"/>
    <w:rsid w:val="007A57B6"/>
    <w:rsid w:val="007A6725"/>
    <w:rsid w:val="007B0D45"/>
    <w:rsid w:val="007B1547"/>
    <w:rsid w:val="007B254D"/>
    <w:rsid w:val="007B47BD"/>
    <w:rsid w:val="007B5339"/>
    <w:rsid w:val="007B782A"/>
    <w:rsid w:val="007B7D4E"/>
    <w:rsid w:val="007C0278"/>
    <w:rsid w:val="007C13C0"/>
    <w:rsid w:val="007C1E8A"/>
    <w:rsid w:val="007C70B9"/>
    <w:rsid w:val="007D07F0"/>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147E"/>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2A"/>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1ED4"/>
    <w:rsid w:val="00872DC7"/>
    <w:rsid w:val="00873C23"/>
    <w:rsid w:val="00877A0F"/>
    <w:rsid w:val="0088020E"/>
    <w:rsid w:val="00880D11"/>
    <w:rsid w:val="00881072"/>
    <w:rsid w:val="00882F2A"/>
    <w:rsid w:val="00884540"/>
    <w:rsid w:val="008852C4"/>
    <w:rsid w:val="008854B2"/>
    <w:rsid w:val="00885637"/>
    <w:rsid w:val="00885EFB"/>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540"/>
    <w:rsid w:val="008B6CE6"/>
    <w:rsid w:val="008B6D64"/>
    <w:rsid w:val="008B7944"/>
    <w:rsid w:val="008C0501"/>
    <w:rsid w:val="008C316A"/>
    <w:rsid w:val="008C57B6"/>
    <w:rsid w:val="008C69F6"/>
    <w:rsid w:val="008C6ABD"/>
    <w:rsid w:val="008D03AC"/>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5783"/>
    <w:rsid w:val="008E600B"/>
    <w:rsid w:val="008E70A6"/>
    <w:rsid w:val="008F173B"/>
    <w:rsid w:val="008F23C9"/>
    <w:rsid w:val="008F2526"/>
    <w:rsid w:val="008F35D3"/>
    <w:rsid w:val="008F52E1"/>
    <w:rsid w:val="008F65CC"/>
    <w:rsid w:val="008F6D8B"/>
    <w:rsid w:val="009011CA"/>
    <w:rsid w:val="009016D6"/>
    <w:rsid w:val="00902ADD"/>
    <w:rsid w:val="0090361C"/>
    <w:rsid w:val="00903657"/>
    <w:rsid w:val="0090444E"/>
    <w:rsid w:val="009052DE"/>
    <w:rsid w:val="00905872"/>
    <w:rsid w:val="00907180"/>
    <w:rsid w:val="009073B3"/>
    <w:rsid w:val="00907EE1"/>
    <w:rsid w:val="0091237A"/>
    <w:rsid w:val="009126D5"/>
    <w:rsid w:val="00915AAD"/>
    <w:rsid w:val="009170F6"/>
    <w:rsid w:val="0092067C"/>
    <w:rsid w:val="00920751"/>
    <w:rsid w:val="00921587"/>
    <w:rsid w:val="00921A0D"/>
    <w:rsid w:val="0092335E"/>
    <w:rsid w:val="00923446"/>
    <w:rsid w:val="0092348F"/>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C7A"/>
    <w:rsid w:val="009555B5"/>
    <w:rsid w:val="00955D58"/>
    <w:rsid w:val="00957DC2"/>
    <w:rsid w:val="00960238"/>
    <w:rsid w:val="00960D4A"/>
    <w:rsid w:val="009613D1"/>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4D0A"/>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6506"/>
    <w:rsid w:val="0099712E"/>
    <w:rsid w:val="009A0D43"/>
    <w:rsid w:val="009A113C"/>
    <w:rsid w:val="009A1B98"/>
    <w:rsid w:val="009A1EDD"/>
    <w:rsid w:val="009A28AE"/>
    <w:rsid w:val="009A451B"/>
    <w:rsid w:val="009A544A"/>
    <w:rsid w:val="009A58F9"/>
    <w:rsid w:val="009A68E6"/>
    <w:rsid w:val="009A6D01"/>
    <w:rsid w:val="009B02EC"/>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1DBA"/>
    <w:rsid w:val="009F33F9"/>
    <w:rsid w:val="009F379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FC4"/>
    <w:rsid w:val="00A629B3"/>
    <w:rsid w:val="00A63D16"/>
    <w:rsid w:val="00A64181"/>
    <w:rsid w:val="00A64B1A"/>
    <w:rsid w:val="00A655C2"/>
    <w:rsid w:val="00A66713"/>
    <w:rsid w:val="00A66A33"/>
    <w:rsid w:val="00A67B86"/>
    <w:rsid w:val="00A67B9D"/>
    <w:rsid w:val="00A67FF2"/>
    <w:rsid w:val="00A717FE"/>
    <w:rsid w:val="00A71ABC"/>
    <w:rsid w:val="00A71DFA"/>
    <w:rsid w:val="00A738AA"/>
    <w:rsid w:val="00A74EAB"/>
    <w:rsid w:val="00A77163"/>
    <w:rsid w:val="00A77ECE"/>
    <w:rsid w:val="00A812D8"/>
    <w:rsid w:val="00A81EB4"/>
    <w:rsid w:val="00A83357"/>
    <w:rsid w:val="00A83DA9"/>
    <w:rsid w:val="00A86DE2"/>
    <w:rsid w:val="00A921CB"/>
    <w:rsid w:val="00A924F0"/>
    <w:rsid w:val="00A925DF"/>
    <w:rsid w:val="00A9260B"/>
    <w:rsid w:val="00A92AE2"/>
    <w:rsid w:val="00A93947"/>
    <w:rsid w:val="00A95896"/>
    <w:rsid w:val="00A97E5F"/>
    <w:rsid w:val="00AA1949"/>
    <w:rsid w:val="00AA245D"/>
    <w:rsid w:val="00AA2E85"/>
    <w:rsid w:val="00AA348A"/>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2EBE"/>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6B01"/>
    <w:rsid w:val="00B679D3"/>
    <w:rsid w:val="00B67B90"/>
    <w:rsid w:val="00B70B13"/>
    <w:rsid w:val="00B72B27"/>
    <w:rsid w:val="00B734A1"/>
    <w:rsid w:val="00B73D91"/>
    <w:rsid w:val="00B7469E"/>
    <w:rsid w:val="00B75CCD"/>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634A"/>
    <w:rsid w:val="00C17828"/>
    <w:rsid w:val="00C2080E"/>
    <w:rsid w:val="00C20D7F"/>
    <w:rsid w:val="00C21F48"/>
    <w:rsid w:val="00C24446"/>
    <w:rsid w:val="00C263BA"/>
    <w:rsid w:val="00C264DF"/>
    <w:rsid w:val="00C26A5D"/>
    <w:rsid w:val="00C31B9E"/>
    <w:rsid w:val="00C33882"/>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2F67"/>
    <w:rsid w:val="00C7316A"/>
    <w:rsid w:val="00C73497"/>
    <w:rsid w:val="00C737CA"/>
    <w:rsid w:val="00C737E0"/>
    <w:rsid w:val="00C739E1"/>
    <w:rsid w:val="00C73C1A"/>
    <w:rsid w:val="00C75469"/>
    <w:rsid w:val="00C75F85"/>
    <w:rsid w:val="00C75FBB"/>
    <w:rsid w:val="00C76220"/>
    <w:rsid w:val="00C76382"/>
    <w:rsid w:val="00C80E60"/>
    <w:rsid w:val="00C8292E"/>
    <w:rsid w:val="00C830F3"/>
    <w:rsid w:val="00C8476E"/>
    <w:rsid w:val="00C856F5"/>
    <w:rsid w:val="00C85EC4"/>
    <w:rsid w:val="00C86DFC"/>
    <w:rsid w:val="00C9058E"/>
    <w:rsid w:val="00C914CF"/>
    <w:rsid w:val="00C92CD3"/>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2F83"/>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30E"/>
    <w:rsid w:val="00D056D3"/>
    <w:rsid w:val="00D05B6E"/>
    <w:rsid w:val="00D05F96"/>
    <w:rsid w:val="00D06A91"/>
    <w:rsid w:val="00D07E71"/>
    <w:rsid w:val="00D1075A"/>
    <w:rsid w:val="00D11366"/>
    <w:rsid w:val="00D12C6B"/>
    <w:rsid w:val="00D163F9"/>
    <w:rsid w:val="00D16AB6"/>
    <w:rsid w:val="00D178C1"/>
    <w:rsid w:val="00D2026A"/>
    <w:rsid w:val="00D21370"/>
    <w:rsid w:val="00D22449"/>
    <w:rsid w:val="00D22B98"/>
    <w:rsid w:val="00D22C77"/>
    <w:rsid w:val="00D22DFA"/>
    <w:rsid w:val="00D26D33"/>
    <w:rsid w:val="00D2761F"/>
    <w:rsid w:val="00D277B4"/>
    <w:rsid w:val="00D27DAA"/>
    <w:rsid w:val="00D311D4"/>
    <w:rsid w:val="00D322C9"/>
    <w:rsid w:val="00D32B65"/>
    <w:rsid w:val="00D32CA2"/>
    <w:rsid w:val="00D34342"/>
    <w:rsid w:val="00D344BA"/>
    <w:rsid w:val="00D3453B"/>
    <w:rsid w:val="00D35033"/>
    <w:rsid w:val="00D3559D"/>
    <w:rsid w:val="00D40630"/>
    <w:rsid w:val="00D42A3D"/>
    <w:rsid w:val="00D42ACF"/>
    <w:rsid w:val="00D443A3"/>
    <w:rsid w:val="00D443B0"/>
    <w:rsid w:val="00D50F0A"/>
    <w:rsid w:val="00D51495"/>
    <w:rsid w:val="00D516C7"/>
    <w:rsid w:val="00D521A5"/>
    <w:rsid w:val="00D525F8"/>
    <w:rsid w:val="00D5310B"/>
    <w:rsid w:val="00D5443A"/>
    <w:rsid w:val="00D55297"/>
    <w:rsid w:val="00D55ABA"/>
    <w:rsid w:val="00D56839"/>
    <w:rsid w:val="00D5688C"/>
    <w:rsid w:val="00D575ED"/>
    <w:rsid w:val="00D60DCC"/>
    <w:rsid w:val="00D61082"/>
    <w:rsid w:val="00D61921"/>
    <w:rsid w:val="00D631A1"/>
    <w:rsid w:val="00D66065"/>
    <w:rsid w:val="00D663FE"/>
    <w:rsid w:val="00D66849"/>
    <w:rsid w:val="00D67DEF"/>
    <w:rsid w:val="00D71FEC"/>
    <w:rsid w:val="00D72C9D"/>
    <w:rsid w:val="00D72E8F"/>
    <w:rsid w:val="00D73A22"/>
    <w:rsid w:val="00D7711F"/>
    <w:rsid w:val="00D807C6"/>
    <w:rsid w:val="00D81BDB"/>
    <w:rsid w:val="00D8293A"/>
    <w:rsid w:val="00D83E4B"/>
    <w:rsid w:val="00D83EFC"/>
    <w:rsid w:val="00D8466E"/>
    <w:rsid w:val="00D84CA8"/>
    <w:rsid w:val="00D87579"/>
    <w:rsid w:val="00D8764C"/>
    <w:rsid w:val="00D8791A"/>
    <w:rsid w:val="00D919A0"/>
    <w:rsid w:val="00D91E7E"/>
    <w:rsid w:val="00D9211E"/>
    <w:rsid w:val="00D92B42"/>
    <w:rsid w:val="00D92CF4"/>
    <w:rsid w:val="00D959FC"/>
    <w:rsid w:val="00D95C50"/>
    <w:rsid w:val="00D95E3B"/>
    <w:rsid w:val="00D96785"/>
    <w:rsid w:val="00D968B6"/>
    <w:rsid w:val="00D97711"/>
    <w:rsid w:val="00D97E39"/>
    <w:rsid w:val="00DA009E"/>
    <w:rsid w:val="00DA1824"/>
    <w:rsid w:val="00DA21D4"/>
    <w:rsid w:val="00DA2400"/>
    <w:rsid w:val="00DA2A05"/>
    <w:rsid w:val="00DA3131"/>
    <w:rsid w:val="00DA3811"/>
    <w:rsid w:val="00DA46E9"/>
    <w:rsid w:val="00DA49D7"/>
    <w:rsid w:val="00DA65FC"/>
    <w:rsid w:val="00DA73C9"/>
    <w:rsid w:val="00DA7B72"/>
    <w:rsid w:val="00DB04AD"/>
    <w:rsid w:val="00DB171F"/>
    <w:rsid w:val="00DB5249"/>
    <w:rsid w:val="00DB5960"/>
    <w:rsid w:val="00DB5D08"/>
    <w:rsid w:val="00DB7564"/>
    <w:rsid w:val="00DB776B"/>
    <w:rsid w:val="00DC1D7F"/>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59B"/>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1E3D"/>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06F6"/>
    <w:rsid w:val="00EA2964"/>
    <w:rsid w:val="00EA3809"/>
    <w:rsid w:val="00EA39F5"/>
    <w:rsid w:val="00EA4F35"/>
    <w:rsid w:val="00EA50D4"/>
    <w:rsid w:val="00EA52BD"/>
    <w:rsid w:val="00EB02DF"/>
    <w:rsid w:val="00EB12DC"/>
    <w:rsid w:val="00EB1E84"/>
    <w:rsid w:val="00EB2D11"/>
    <w:rsid w:val="00EB328E"/>
    <w:rsid w:val="00EB4A02"/>
    <w:rsid w:val="00EB5EA1"/>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C99"/>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60"/>
    <w:rsid w:val="00F073D7"/>
    <w:rsid w:val="00F07A50"/>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26F"/>
    <w:rsid w:val="00F37638"/>
    <w:rsid w:val="00F401F5"/>
    <w:rsid w:val="00F40DC7"/>
    <w:rsid w:val="00F41675"/>
    <w:rsid w:val="00F41823"/>
    <w:rsid w:val="00F4341D"/>
    <w:rsid w:val="00F4463D"/>
    <w:rsid w:val="00F44F19"/>
    <w:rsid w:val="00F4522D"/>
    <w:rsid w:val="00F46B22"/>
    <w:rsid w:val="00F47837"/>
    <w:rsid w:val="00F51992"/>
    <w:rsid w:val="00F52405"/>
    <w:rsid w:val="00F52A28"/>
    <w:rsid w:val="00F54E13"/>
    <w:rsid w:val="00F555FF"/>
    <w:rsid w:val="00F565FD"/>
    <w:rsid w:val="00F56826"/>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1B7"/>
    <w:rsid w:val="00F82D8E"/>
    <w:rsid w:val="00F82EBD"/>
    <w:rsid w:val="00F83C23"/>
    <w:rsid w:val="00F86543"/>
    <w:rsid w:val="00F86862"/>
    <w:rsid w:val="00F933E1"/>
    <w:rsid w:val="00F94D17"/>
    <w:rsid w:val="00F94F18"/>
    <w:rsid w:val="00F955F3"/>
    <w:rsid w:val="00F956BB"/>
    <w:rsid w:val="00F956E0"/>
    <w:rsid w:val="00F959DB"/>
    <w:rsid w:val="00F971DA"/>
    <w:rsid w:val="00F97A33"/>
    <w:rsid w:val="00FA182D"/>
    <w:rsid w:val="00FA20E9"/>
    <w:rsid w:val="00FA2D11"/>
    <w:rsid w:val="00FA41B6"/>
    <w:rsid w:val="00FA4CB5"/>
    <w:rsid w:val="00FA4D80"/>
    <w:rsid w:val="00FA6948"/>
    <w:rsid w:val="00FA722A"/>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9F8"/>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43FBC-7798-4042-8C04-CD6E827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F2C"/>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link w:val="20"/>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e">
    <w:name w:val="Body Text"/>
    <w:basedOn w:val="a"/>
    <w:link w:val="af"/>
    <w:uiPriority w:val="99"/>
    <w:rsid w:val="00894E25"/>
    <w:pPr>
      <w:spacing w:after="120"/>
    </w:pPr>
    <w:rPr>
      <w:lang w:val="x-none" w:eastAsia="x-none"/>
    </w:rPr>
  </w:style>
  <w:style w:type="character" w:customStyle="1" w:styleId="af">
    <w:name w:val="Основной текст Знак"/>
    <w:link w:val="ae"/>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0">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1">
    <w:name w:val="footer"/>
    <w:basedOn w:val="a"/>
    <w:link w:val="af2"/>
    <w:uiPriority w:val="99"/>
    <w:rsid w:val="00894E25"/>
    <w:pPr>
      <w:tabs>
        <w:tab w:val="center" w:pos="4677"/>
        <w:tab w:val="right" w:pos="9355"/>
      </w:tabs>
    </w:pPr>
  </w:style>
  <w:style w:type="character" w:customStyle="1" w:styleId="af2">
    <w:name w:val="Нижний колонтитул Знак"/>
    <w:link w:val="af1"/>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3">
    <w:name w:val="Знак"/>
    <w:basedOn w:val="a"/>
    <w:rsid w:val="00894E25"/>
    <w:rPr>
      <w:rFonts w:ascii="Verdana" w:hAnsi="Verdana" w:cs="Verdana"/>
      <w:sz w:val="20"/>
      <w:szCs w:val="20"/>
      <w:lang w:val="en-US" w:eastAsia="en-US"/>
    </w:rPr>
  </w:style>
  <w:style w:type="paragraph" w:styleId="af4">
    <w:name w:val="No Spacing"/>
    <w:link w:val="af5"/>
    <w:uiPriority w:val="1"/>
    <w:qFormat/>
    <w:rsid w:val="00894E25"/>
    <w:rPr>
      <w:sz w:val="24"/>
      <w:szCs w:val="24"/>
    </w:rPr>
  </w:style>
  <w:style w:type="character" w:customStyle="1" w:styleId="af5">
    <w:name w:val="Без интервала Знак"/>
    <w:link w:val="af4"/>
    <w:uiPriority w:val="1"/>
    <w:locked/>
    <w:rsid w:val="00894E25"/>
    <w:rPr>
      <w:sz w:val="24"/>
      <w:szCs w:val="24"/>
    </w:rPr>
  </w:style>
  <w:style w:type="paragraph" w:customStyle="1" w:styleId="af6">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8">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9">
    <w:name w:val="Цветовое выделение"/>
    <w:uiPriority w:val="99"/>
    <w:rsid w:val="00894E25"/>
    <w:rPr>
      <w:b/>
      <w:bCs/>
      <w:color w:val="000080"/>
    </w:rPr>
  </w:style>
  <w:style w:type="paragraph" w:styleId="afa">
    <w:name w:val="Balloon Text"/>
    <w:basedOn w:val="a"/>
    <w:link w:val="afb"/>
    <w:uiPriority w:val="99"/>
    <w:rsid w:val="00894E25"/>
    <w:rPr>
      <w:rFonts w:ascii="Tahoma" w:hAnsi="Tahoma"/>
      <w:sz w:val="16"/>
      <w:szCs w:val="16"/>
      <w:lang w:val="x-none" w:eastAsia="x-none"/>
    </w:rPr>
  </w:style>
  <w:style w:type="character" w:customStyle="1" w:styleId="afb">
    <w:name w:val="Текст выноски Знак"/>
    <w:link w:val="afa"/>
    <w:uiPriority w:val="99"/>
    <w:rsid w:val="00894E25"/>
    <w:rPr>
      <w:rFonts w:ascii="Tahoma" w:hAnsi="Tahoma"/>
      <w:sz w:val="16"/>
      <w:szCs w:val="16"/>
      <w:lang w:val="x-none" w:eastAsia="x-none"/>
    </w:rPr>
  </w:style>
  <w:style w:type="character" w:styleId="afc">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rsid w:val="00E31786"/>
    <w:pPr>
      <w:spacing w:before="240" w:after="60"/>
      <w:ind w:firstLine="567"/>
      <w:jc w:val="center"/>
      <w:outlineLvl w:val="0"/>
    </w:pPr>
    <w:rPr>
      <w:rFonts w:ascii="Arial" w:hAnsi="Arial" w:cs="Arial"/>
      <w:b/>
      <w:bCs/>
      <w:kern w:val="28"/>
      <w:sz w:val="32"/>
      <w:szCs w:val="32"/>
    </w:rPr>
  </w:style>
  <w:style w:type="paragraph" w:styleId="21">
    <w:name w:val="Body Text 2"/>
    <w:aliases w:val="Заголовок таблицы"/>
    <w:basedOn w:val="a"/>
    <w:link w:val="22"/>
    <w:rsid w:val="00D56839"/>
    <w:pPr>
      <w:spacing w:after="120" w:line="480" w:lineRule="auto"/>
    </w:pPr>
    <w:rPr>
      <w:lang w:val="x-none" w:eastAsia="x-none"/>
    </w:rPr>
  </w:style>
  <w:style w:type="character" w:customStyle="1" w:styleId="22">
    <w:name w:val="Основной текст 2 Знак"/>
    <w:aliases w:val="Заголовок таблицы Знак"/>
    <w:link w:val="21"/>
    <w:rsid w:val="00D56839"/>
    <w:rPr>
      <w:sz w:val="24"/>
      <w:szCs w:val="24"/>
      <w:lang w:val="x-none" w:eastAsia="x-none"/>
    </w:rPr>
  </w:style>
  <w:style w:type="character" w:customStyle="1" w:styleId="aa">
    <w:name w:val="Основной текст с отступом Знак"/>
    <w:link w:val="a9"/>
    <w:rsid w:val="00D56839"/>
    <w:rPr>
      <w:color w:val="000000"/>
      <w:sz w:val="28"/>
      <w:szCs w:val="28"/>
      <w:shd w:val="clear" w:color="auto" w:fill="FFFFFF"/>
    </w:rPr>
  </w:style>
  <w:style w:type="character" w:customStyle="1" w:styleId="20">
    <w:name w:val="Заголовок 2 Знак"/>
    <w:link w:val="2"/>
    <w:rsid w:val="00D56839"/>
    <w:rPr>
      <w:sz w:val="28"/>
      <w:szCs w:val="24"/>
    </w:rPr>
  </w:style>
  <w:style w:type="character" w:styleId="afd">
    <w:name w:val="annotation reference"/>
    <w:uiPriority w:val="99"/>
    <w:unhideWhenUsed/>
    <w:rsid w:val="00D56839"/>
    <w:rPr>
      <w:sz w:val="16"/>
      <w:szCs w:val="16"/>
    </w:rPr>
  </w:style>
  <w:style w:type="paragraph" w:styleId="afe">
    <w:name w:val="annotation text"/>
    <w:basedOn w:val="a"/>
    <w:link w:val="aff"/>
    <w:uiPriority w:val="99"/>
    <w:unhideWhenUsed/>
    <w:rsid w:val="00D56839"/>
    <w:pPr>
      <w:spacing w:after="200"/>
    </w:pPr>
    <w:rPr>
      <w:rFonts w:ascii="Calibri" w:eastAsia="Calibri" w:hAnsi="Calibri"/>
      <w:sz w:val="20"/>
      <w:szCs w:val="20"/>
      <w:lang w:eastAsia="en-US"/>
    </w:rPr>
  </w:style>
  <w:style w:type="character" w:customStyle="1" w:styleId="aff">
    <w:name w:val="Текст примечания Знак"/>
    <w:link w:val="afe"/>
    <w:uiPriority w:val="99"/>
    <w:rsid w:val="00D56839"/>
    <w:rPr>
      <w:rFonts w:ascii="Calibri" w:eastAsia="Calibri" w:hAnsi="Calibri"/>
      <w:lang w:eastAsia="en-US"/>
    </w:rPr>
  </w:style>
  <w:style w:type="paragraph" w:styleId="aff0">
    <w:name w:val="annotation subject"/>
    <w:basedOn w:val="afe"/>
    <w:next w:val="afe"/>
    <w:link w:val="aff1"/>
    <w:uiPriority w:val="99"/>
    <w:unhideWhenUsed/>
    <w:rsid w:val="00D56839"/>
    <w:rPr>
      <w:b/>
      <w:bCs/>
    </w:rPr>
  </w:style>
  <w:style w:type="character" w:customStyle="1" w:styleId="aff1">
    <w:name w:val="Тема примечания Знак"/>
    <w:link w:val="aff0"/>
    <w:uiPriority w:val="99"/>
    <w:rsid w:val="00D56839"/>
    <w:rPr>
      <w:rFonts w:ascii="Calibri" w:eastAsia="Calibri" w:hAnsi="Calibri"/>
      <w:b/>
      <w:bCs/>
      <w:lang w:eastAsia="en-US"/>
    </w:rPr>
  </w:style>
  <w:style w:type="table" w:customStyle="1" w:styleId="11">
    <w:name w:val="Сетка таблицы1"/>
    <w:basedOn w:val="a1"/>
    <w:next w:val="ab"/>
    <w:uiPriority w:val="59"/>
    <w:rsid w:val="00D5683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30"/>
    <w:rsid w:val="00D56839"/>
    <w:rPr>
      <w:spacing w:val="7"/>
      <w:shd w:val="clear" w:color="auto" w:fill="FFFFFF"/>
    </w:rPr>
  </w:style>
  <w:style w:type="paragraph" w:customStyle="1" w:styleId="30">
    <w:name w:val="Основной текст3"/>
    <w:basedOn w:val="a"/>
    <w:link w:val="aff2"/>
    <w:rsid w:val="00D56839"/>
    <w:pPr>
      <w:widowControl w:val="0"/>
      <w:shd w:val="clear" w:color="auto" w:fill="FFFFFF"/>
      <w:spacing w:before="240" w:after="480" w:line="325" w:lineRule="exact"/>
    </w:pPr>
    <w:rPr>
      <w:spacing w:val="7"/>
      <w:sz w:val="20"/>
      <w:szCs w:val="20"/>
    </w:rPr>
  </w:style>
  <w:style w:type="character" w:customStyle="1" w:styleId="10pt">
    <w:name w:val="Основной текст + 10 pt"/>
    <w:rsid w:val="00D56839"/>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rPr>
  </w:style>
  <w:style w:type="character" w:customStyle="1" w:styleId="TrebuchetMS7pt0pt">
    <w:name w:val="Основной текст + Trebuchet MS;7 pt;Интервал 0 pt"/>
    <w:rsid w:val="00D56839"/>
    <w:rPr>
      <w:rFonts w:ascii="Trebuchet MS" w:eastAsia="Trebuchet MS" w:hAnsi="Trebuchet MS" w:cs="Trebuchet MS"/>
      <w:b w:val="0"/>
      <w:bCs w:val="0"/>
      <w:i w:val="0"/>
      <w:iCs w:val="0"/>
      <w:smallCaps w:val="0"/>
      <w:strike w:val="0"/>
      <w:color w:val="000000"/>
      <w:spacing w:val="4"/>
      <w:w w:val="100"/>
      <w:position w:val="0"/>
      <w:sz w:val="14"/>
      <w:szCs w:val="14"/>
      <w:u w:val="none"/>
      <w:shd w:val="clear" w:color="auto" w:fill="FFFFFF"/>
      <w:lang w:val="ru-RU"/>
    </w:rPr>
  </w:style>
  <w:style w:type="character" w:customStyle="1" w:styleId="7pt0pt">
    <w:name w:val="Основной текст + 7 pt;Интервал 0 pt"/>
    <w:rsid w:val="00D56839"/>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rPr>
  </w:style>
  <w:style w:type="character" w:customStyle="1" w:styleId="23">
    <w:name w:val="Основной текст2"/>
    <w:rsid w:val="00D56839"/>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62F0-2CA8-4C01-AAD7-C75F7448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40</Pages>
  <Words>13126</Words>
  <Characters>74821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ПК</cp:lastModifiedBy>
  <cp:revision>114</cp:revision>
  <cp:lastPrinted>2023-08-07T08:48:00Z</cp:lastPrinted>
  <dcterms:created xsi:type="dcterms:W3CDTF">2023-08-04T09:38:00Z</dcterms:created>
  <dcterms:modified xsi:type="dcterms:W3CDTF">2023-08-09T16:59:00Z</dcterms:modified>
</cp:coreProperties>
</file>