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70BB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96BF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6BF2" w:rsidRDefault="00D63E9B" w:rsidP="00E12692">
            <w:pPr>
              <w:rPr>
                <w:color w:val="000000"/>
                <w:sz w:val="28"/>
                <w:szCs w:val="28"/>
              </w:rPr>
            </w:pPr>
            <w:r w:rsidRPr="00896BF2">
              <w:rPr>
                <w:color w:val="000000"/>
                <w:sz w:val="28"/>
                <w:szCs w:val="28"/>
              </w:rPr>
              <w:t xml:space="preserve">от </w:t>
            </w:r>
            <w:r w:rsidR="00FF50C8" w:rsidRPr="00896BF2">
              <w:rPr>
                <w:color w:val="000000"/>
                <w:sz w:val="28"/>
                <w:szCs w:val="28"/>
              </w:rPr>
              <w:t>21</w:t>
            </w:r>
            <w:r w:rsidR="002119A8" w:rsidRPr="00896BF2">
              <w:rPr>
                <w:color w:val="000000"/>
                <w:sz w:val="28"/>
                <w:szCs w:val="28"/>
              </w:rPr>
              <w:t xml:space="preserve"> </w:t>
            </w:r>
            <w:r w:rsidR="00BA114B" w:rsidRPr="00896BF2">
              <w:rPr>
                <w:color w:val="000000"/>
                <w:sz w:val="28"/>
                <w:szCs w:val="28"/>
              </w:rPr>
              <w:t>сентября</w:t>
            </w:r>
            <w:r w:rsidR="002119A8" w:rsidRPr="00896BF2">
              <w:rPr>
                <w:color w:val="000000"/>
                <w:sz w:val="28"/>
                <w:szCs w:val="28"/>
              </w:rPr>
              <w:t xml:space="preserve"> </w:t>
            </w:r>
            <w:r w:rsidR="00460A8A" w:rsidRPr="00896BF2">
              <w:rPr>
                <w:color w:val="000000"/>
                <w:sz w:val="28"/>
                <w:szCs w:val="28"/>
              </w:rPr>
              <w:t>202</w:t>
            </w:r>
            <w:r w:rsidR="00EC7F23" w:rsidRPr="00896BF2">
              <w:rPr>
                <w:color w:val="000000"/>
                <w:sz w:val="28"/>
                <w:szCs w:val="28"/>
              </w:rPr>
              <w:t>3</w:t>
            </w:r>
            <w:r w:rsidRPr="00896BF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6BF2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6BF2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6BF2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896BF2">
              <w:rPr>
                <w:color w:val="000000"/>
                <w:sz w:val="28"/>
                <w:szCs w:val="28"/>
              </w:rPr>
              <w:t>№</w:t>
            </w:r>
            <w:r w:rsidR="00372B10" w:rsidRPr="00896BF2">
              <w:rPr>
                <w:color w:val="000000"/>
                <w:sz w:val="28"/>
                <w:szCs w:val="28"/>
              </w:rPr>
              <w:t xml:space="preserve"> </w:t>
            </w:r>
            <w:r w:rsidR="00896BF2" w:rsidRPr="00896BF2">
              <w:rPr>
                <w:color w:val="000000"/>
                <w:sz w:val="28"/>
                <w:szCs w:val="28"/>
              </w:rPr>
              <w:t>1010</w:t>
            </w:r>
          </w:p>
        </w:tc>
      </w:tr>
      <w:tr w:rsidR="001A685C" w:rsidRPr="00896BF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6BF2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6BF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96BF2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6BF2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96BF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96BF2" w:rsidTr="00CD1981">
        <w:tc>
          <w:tcPr>
            <w:tcW w:w="6062" w:type="dxa"/>
          </w:tcPr>
          <w:p w:rsidR="00896BF2" w:rsidRDefault="00896BF2" w:rsidP="00896B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BF2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896BF2" w:rsidRDefault="00896BF2" w:rsidP="00896B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BF2">
              <w:rPr>
                <w:sz w:val="28"/>
                <w:szCs w:val="28"/>
              </w:rPr>
              <w:t xml:space="preserve">от 30 августа 2013 года № 1847 </w:t>
            </w:r>
          </w:p>
          <w:p w:rsidR="00896BF2" w:rsidRPr="00896BF2" w:rsidRDefault="00896BF2" w:rsidP="00896B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6BF2">
              <w:rPr>
                <w:sz w:val="28"/>
                <w:szCs w:val="28"/>
              </w:rPr>
              <w:t>«О дополнительной плате при совмещении должностей, исполнении обязанностей временно отсутствующего работника, увеличении объема работы»</w:t>
            </w:r>
          </w:p>
          <w:p w:rsidR="00A91A9A" w:rsidRPr="00896BF2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96BF2" w:rsidRPr="00896BF2" w:rsidRDefault="00896BF2" w:rsidP="00896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6BF2">
        <w:rPr>
          <w:sz w:val="28"/>
          <w:szCs w:val="28"/>
        </w:rPr>
        <w:t xml:space="preserve">В соответствии со статьями 60.2, 149, 151 Трудового кодекса Российской Федерации, решением Думы Кондинского района от 28 февраля 2023 года </w:t>
      </w:r>
      <w:r w:rsidR="004C083F">
        <w:rPr>
          <w:sz w:val="28"/>
          <w:szCs w:val="28"/>
        </w:rPr>
        <w:t xml:space="preserve">                  </w:t>
      </w:r>
      <w:r w:rsidRPr="00896BF2">
        <w:rPr>
          <w:sz w:val="28"/>
          <w:szCs w:val="28"/>
        </w:rPr>
        <w:t xml:space="preserve">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район», </w:t>
      </w:r>
      <w:r w:rsidRPr="00896BF2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896BF2" w:rsidRPr="00EB184F" w:rsidRDefault="00896BF2" w:rsidP="004C0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BF2">
        <w:rPr>
          <w:sz w:val="28"/>
          <w:szCs w:val="28"/>
        </w:rPr>
        <w:t xml:space="preserve">1. </w:t>
      </w:r>
      <w:proofErr w:type="gramStart"/>
      <w:r w:rsidRPr="00896BF2">
        <w:rPr>
          <w:sz w:val="28"/>
          <w:szCs w:val="28"/>
        </w:rPr>
        <w:t xml:space="preserve">Внести в постановление администрации Кондинского района </w:t>
      </w:r>
      <w:r w:rsidR="004C083F">
        <w:rPr>
          <w:sz w:val="28"/>
          <w:szCs w:val="28"/>
        </w:rPr>
        <w:t xml:space="preserve">                                    </w:t>
      </w:r>
      <w:r w:rsidR="004C083F" w:rsidRPr="004C083F">
        <w:rPr>
          <w:sz w:val="28"/>
          <w:szCs w:val="28"/>
        </w:rPr>
        <w:t xml:space="preserve">от 30 августа 2013 года № 1847 «О дополнительной плате при совмещении должностей, </w:t>
      </w:r>
      <w:r w:rsidR="004C083F" w:rsidRPr="00EB184F">
        <w:rPr>
          <w:sz w:val="28"/>
          <w:szCs w:val="28"/>
        </w:rPr>
        <w:t>исполнении обязанностей временно отсутствующего работника, увеличении объема работы»</w:t>
      </w:r>
      <w:r w:rsidRPr="00EB184F">
        <w:rPr>
          <w:sz w:val="28"/>
          <w:szCs w:val="28"/>
        </w:rPr>
        <w:t xml:space="preserve"> следующие изменения:</w:t>
      </w:r>
      <w:proofErr w:type="gramEnd"/>
    </w:p>
    <w:p w:rsidR="00570BB9" w:rsidRPr="00EB184F" w:rsidRDefault="00570BB9" w:rsidP="004C0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84F">
        <w:rPr>
          <w:sz w:val="28"/>
          <w:szCs w:val="28"/>
        </w:rPr>
        <w:t>1.1. Пункт 4 постановления изложить в следующей редакции:</w:t>
      </w:r>
    </w:p>
    <w:p w:rsidR="00570BB9" w:rsidRPr="00EB184F" w:rsidRDefault="00570BB9" w:rsidP="00570BB9">
      <w:pPr>
        <w:ind w:firstLine="709"/>
        <w:jc w:val="both"/>
        <w:rPr>
          <w:sz w:val="28"/>
          <w:szCs w:val="28"/>
        </w:rPr>
      </w:pPr>
      <w:r w:rsidRPr="00EB184F">
        <w:rPr>
          <w:sz w:val="28"/>
          <w:szCs w:val="28"/>
        </w:rPr>
        <w:t xml:space="preserve">«4. </w:t>
      </w:r>
      <w:proofErr w:type="gramStart"/>
      <w:r w:rsidRPr="00EB184F">
        <w:rPr>
          <w:sz w:val="28"/>
          <w:szCs w:val="28"/>
        </w:rPr>
        <w:t>Контроль за</w:t>
      </w:r>
      <w:proofErr w:type="gramEnd"/>
      <w:r w:rsidRPr="00EB184F">
        <w:rPr>
          <w:sz w:val="28"/>
          <w:szCs w:val="28"/>
        </w:rPr>
        <w:t xml:space="preserve"> выполнением постановления возложить на заместителя главы района С.П. Кулиниченко.».</w:t>
      </w:r>
    </w:p>
    <w:p w:rsidR="009E6B61" w:rsidRPr="00EB184F" w:rsidRDefault="009E6B61" w:rsidP="004C0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84F">
        <w:rPr>
          <w:sz w:val="28"/>
          <w:szCs w:val="28"/>
        </w:rPr>
        <w:t>В приложении к постановлению:</w:t>
      </w:r>
    </w:p>
    <w:p w:rsidR="00896BF2" w:rsidRPr="00EB184F" w:rsidRDefault="00570BB9" w:rsidP="00896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84F">
        <w:rPr>
          <w:sz w:val="28"/>
          <w:szCs w:val="28"/>
        </w:rPr>
        <w:t>1.2</w:t>
      </w:r>
      <w:r w:rsidR="00545FA3" w:rsidRPr="00EB184F">
        <w:rPr>
          <w:sz w:val="28"/>
          <w:szCs w:val="28"/>
        </w:rPr>
        <w:t xml:space="preserve">. </w:t>
      </w:r>
      <w:r w:rsidR="00896BF2" w:rsidRPr="00EB184F">
        <w:rPr>
          <w:sz w:val="28"/>
          <w:szCs w:val="28"/>
        </w:rPr>
        <w:t>В абзаце первом пункта 2.4 статьи 2 слова «в размере до 20%» заменить словами «в р</w:t>
      </w:r>
      <w:bookmarkStart w:id="0" w:name="_GoBack"/>
      <w:bookmarkEnd w:id="0"/>
      <w:r w:rsidR="00896BF2" w:rsidRPr="00EB184F">
        <w:rPr>
          <w:sz w:val="28"/>
          <w:szCs w:val="28"/>
        </w:rPr>
        <w:t>азмере 5%».</w:t>
      </w:r>
    </w:p>
    <w:p w:rsidR="00896BF2" w:rsidRPr="00EB184F" w:rsidRDefault="00570BB9" w:rsidP="00896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84F">
        <w:rPr>
          <w:sz w:val="28"/>
          <w:szCs w:val="28"/>
        </w:rPr>
        <w:t>1.3</w:t>
      </w:r>
      <w:r w:rsidR="00545FA3" w:rsidRPr="00EB184F">
        <w:rPr>
          <w:sz w:val="28"/>
          <w:szCs w:val="28"/>
        </w:rPr>
        <w:t>.</w:t>
      </w:r>
      <w:r w:rsidR="00896BF2" w:rsidRPr="00EB184F">
        <w:rPr>
          <w:sz w:val="28"/>
          <w:szCs w:val="28"/>
        </w:rPr>
        <w:t xml:space="preserve"> В абзаце третьем пункта 2.4 статьи 2 слова «</w:t>
      </w:r>
      <w:r w:rsidR="009E6B61" w:rsidRPr="00EB184F">
        <w:rPr>
          <w:sz w:val="28"/>
          <w:szCs w:val="28"/>
        </w:rPr>
        <w:t xml:space="preserve">, </w:t>
      </w:r>
      <w:r w:rsidR="00896BF2" w:rsidRPr="00EB184F">
        <w:rPr>
          <w:sz w:val="28"/>
          <w:szCs w:val="28"/>
        </w:rPr>
        <w:t>заместителя главы Кондинского района, курирующего вопросы финансов, налоговой политики и межбюджетных отношений» исключить.</w:t>
      </w:r>
    </w:p>
    <w:p w:rsidR="00896BF2" w:rsidRPr="00896BF2" w:rsidRDefault="00896BF2" w:rsidP="00896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84F">
        <w:rPr>
          <w:sz w:val="28"/>
          <w:szCs w:val="28"/>
        </w:rPr>
        <w:t xml:space="preserve">2. </w:t>
      </w:r>
      <w:proofErr w:type="gramStart"/>
      <w:r w:rsidRPr="00EB184F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</w:t>
      </w:r>
      <w:r w:rsidRPr="00896BF2">
        <w:rPr>
          <w:sz w:val="28"/>
          <w:szCs w:val="28"/>
        </w:rPr>
        <w:t xml:space="preserve"> самоуправления муниципального </w:t>
      </w:r>
      <w:r w:rsidRPr="00896BF2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896BF2" w:rsidRPr="00896BF2" w:rsidRDefault="00545FA3" w:rsidP="00896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6BF2" w:rsidRPr="00896BF2">
        <w:rPr>
          <w:sz w:val="28"/>
          <w:szCs w:val="28"/>
        </w:rPr>
        <w:t>Постановление вступает в силу после его обнародования.</w:t>
      </w:r>
    </w:p>
    <w:p w:rsidR="000F3A8A" w:rsidRDefault="000F3A8A" w:rsidP="00D107E3">
      <w:pPr>
        <w:rPr>
          <w:color w:val="000000"/>
          <w:sz w:val="28"/>
          <w:szCs w:val="28"/>
        </w:rPr>
      </w:pPr>
    </w:p>
    <w:p w:rsidR="00896BF2" w:rsidRDefault="00896BF2" w:rsidP="00D107E3">
      <w:pPr>
        <w:rPr>
          <w:color w:val="000000"/>
          <w:sz w:val="28"/>
          <w:szCs w:val="28"/>
        </w:rPr>
      </w:pPr>
    </w:p>
    <w:p w:rsidR="00896BF2" w:rsidRPr="00896BF2" w:rsidRDefault="00896BF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896BF2" w:rsidTr="00896BF2">
        <w:tc>
          <w:tcPr>
            <w:tcW w:w="4676" w:type="dxa"/>
          </w:tcPr>
          <w:p w:rsidR="008A0693" w:rsidRPr="00896BF2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896BF2">
              <w:rPr>
                <w:sz w:val="28"/>
                <w:szCs w:val="28"/>
              </w:rPr>
              <w:t xml:space="preserve">Глава </w:t>
            </w:r>
            <w:r w:rsidR="00481FAF" w:rsidRPr="00896BF2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896BF2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8A0693" w:rsidRPr="00896BF2" w:rsidRDefault="00481FAF" w:rsidP="008679ED">
            <w:pPr>
              <w:jc w:val="right"/>
              <w:rPr>
                <w:sz w:val="28"/>
                <w:szCs w:val="28"/>
              </w:rPr>
            </w:pPr>
            <w:r w:rsidRPr="00896BF2">
              <w:rPr>
                <w:sz w:val="28"/>
                <w:szCs w:val="28"/>
              </w:rPr>
              <w:t>А.</w:t>
            </w:r>
            <w:r w:rsidR="008679ED" w:rsidRPr="00896BF2">
              <w:rPr>
                <w:sz w:val="28"/>
                <w:szCs w:val="28"/>
              </w:rPr>
              <w:t>А</w:t>
            </w:r>
            <w:r w:rsidRPr="00896BF2">
              <w:rPr>
                <w:sz w:val="28"/>
                <w:szCs w:val="28"/>
              </w:rPr>
              <w:t>.</w:t>
            </w:r>
            <w:r w:rsidR="008679ED" w:rsidRPr="00896BF2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Default="00545FA3" w:rsidP="00D107E3">
      <w:pPr>
        <w:rPr>
          <w:color w:val="000000"/>
          <w:sz w:val="16"/>
          <w:szCs w:val="16"/>
        </w:rPr>
      </w:pPr>
    </w:p>
    <w:p w:rsidR="00545FA3" w:rsidRPr="000F3A8A" w:rsidRDefault="00545FA3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E52DE2" w:rsidRPr="000F3A8A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B9" w:rsidRDefault="00570BB9">
      <w:r>
        <w:separator/>
      </w:r>
    </w:p>
  </w:endnote>
  <w:endnote w:type="continuationSeparator" w:id="0">
    <w:p w:rsidR="00570BB9" w:rsidRDefault="0057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B9" w:rsidRDefault="00570BB9">
      <w:r>
        <w:separator/>
      </w:r>
    </w:p>
  </w:footnote>
  <w:footnote w:type="continuationSeparator" w:id="0">
    <w:p w:rsidR="00570BB9" w:rsidRDefault="0057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B9" w:rsidRDefault="00570B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BB9" w:rsidRDefault="00570BB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B9" w:rsidRDefault="00570B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B184F">
      <w:rPr>
        <w:noProof/>
      </w:rPr>
      <w:t>2</w:t>
    </w:r>
    <w:r>
      <w:fldChar w:fldCharType="end"/>
    </w:r>
  </w:p>
  <w:p w:rsidR="00570BB9" w:rsidRDefault="00570BB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083F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5FA3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0BB9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6BF2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B61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184F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2023-09-21T05:53:00Z</dcterms:created>
  <dcterms:modified xsi:type="dcterms:W3CDTF">2023-09-21T06:02:00Z</dcterms:modified>
</cp:coreProperties>
</file>