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137227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75pt;height:53.25pt;visibility:visible">
            <v:imagedata r:id="rId9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0C5D4E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C5D4E" w:rsidRDefault="00D63E9B" w:rsidP="001F19B9">
            <w:pPr>
              <w:rPr>
                <w:color w:val="000000"/>
                <w:sz w:val="28"/>
                <w:szCs w:val="28"/>
              </w:rPr>
            </w:pPr>
            <w:r w:rsidRPr="000C5D4E">
              <w:rPr>
                <w:color w:val="000000"/>
                <w:sz w:val="28"/>
                <w:szCs w:val="28"/>
              </w:rPr>
              <w:t xml:space="preserve">от </w:t>
            </w:r>
            <w:r w:rsidR="000C5D4E">
              <w:rPr>
                <w:color w:val="000000"/>
                <w:sz w:val="28"/>
                <w:szCs w:val="28"/>
              </w:rPr>
              <w:t>0</w:t>
            </w:r>
            <w:r w:rsidR="00E97B70" w:rsidRPr="000C5D4E">
              <w:rPr>
                <w:color w:val="000000"/>
                <w:sz w:val="28"/>
                <w:szCs w:val="28"/>
              </w:rPr>
              <w:t>1</w:t>
            </w:r>
            <w:r w:rsidR="002119A8" w:rsidRPr="000C5D4E">
              <w:rPr>
                <w:color w:val="000000"/>
                <w:sz w:val="28"/>
                <w:szCs w:val="28"/>
              </w:rPr>
              <w:t xml:space="preserve"> </w:t>
            </w:r>
            <w:r w:rsidR="000C5D4E">
              <w:rPr>
                <w:color w:val="000000"/>
                <w:sz w:val="28"/>
                <w:szCs w:val="28"/>
              </w:rPr>
              <w:t>ноября</w:t>
            </w:r>
            <w:r w:rsidR="002119A8" w:rsidRPr="000C5D4E">
              <w:rPr>
                <w:color w:val="000000"/>
                <w:sz w:val="28"/>
                <w:szCs w:val="28"/>
              </w:rPr>
              <w:t xml:space="preserve"> </w:t>
            </w:r>
            <w:r w:rsidR="00460A8A" w:rsidRPr="000C5D4E">
              <w:rPr>
                <w:color w:val="000000"/>
                <w:sz w:val="28"/>
                <w:szCs w:val="28"/>
              </w:rPr>
              <w:t>202</w:t>
            </w:r>
            <w:r w:rsidR="00EC7F23" w:rsidRPr="000C5D4E">
              <w:rPr>
                <w:color w:val="000000"/>
                <w:sz w:val="28"/>
                <w:szCs w:val="28"/>
              </w:rPr>
              <w:t>3</w:t>
            </w:r>
            <w:r w:rsidRPr="000C5D4E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C5D4E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C5D4E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C5D4E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0C5D4E">
              <w:rPr>
                <w:color w:val="000000"/>
                <w:sz w:val="28"/>
                <w:szCs w:val="28"/>
              </w:rPr>
              <w:t>№</w:t>
            </w:r>
            <w:r w:rsidR="00372B10" w:rsidRPr="000C5D4E">
              <w:rPr>
                <w:color w:val="000000"/>
                <w:sz w:val="28"/>
                <w:szCs w:val="28"/>
              </w:rPr>
              <w:t xml:space="preserve"> </w:t>
            </w:r>
            <w:r w:rsidR="0094671E" w:rsidRPr="000C5D4E">
              <w:rPr>
                <w:color w:val="000000"/>
                <w:sz w:val="28"/>
                <w:szCs w:val="28"/>
              </w:rPr>
              <w:t>1</w:t>
            </w:r>
            <w:r w:rsidR="00137FCB" w:rsidRPr="000C5D4E">
              <w:rPr>
                <w:color w:val="000000"/>
                <w:sz w:val="28"/>
                <w:szCs w:val="28"/>
              </w:rPr>
              <w:t>1</w:t>
            </w:r>
            <w:r w:rsidR="000C5D4E">
              <w:rPr>
                <w:color w:val="000000"/>
                <w:sz w:val="28"/>
                <w:szCs w:val="28"/>
              </w:rPr>
              <w:t>77</w:t>
            </w:r>
          </w:p>
        </w:tc>
      </w:tr>
      <w:tr w:rsidR="001A685C" w:rsidRPr="000C5D4E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C5D4E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C5D4E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0C5D4E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C5D4E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0C5D4E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3E3AB0" w:rsidRPr="000C5D4E" w:rsidTr="00E97B70">
        <w:tc>
          <w:tcPr>
            <w:tcW w:w="6204" w:type="dxa"/>
          </w:tcPr>
          <w:p w:rsidR="000C5D4E" w:rsidRPr="000C5D4E" w:rsidRDefault="000C5D4E" w:rsidP="000C5D4E">
            <w:pPr>
              <w:rPr>
                <w:sz w:val="28"/>
                <w:szCs w:val="28"/>
              </w:rPr>
            </w:pPr>
            <w:r w:rsidRPr="000C5D4E"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:rsidR="000C5D4E" w:rsidRPr="000C5D4E" w:rsidRDefault="000C5D4E" w:rsidP="000C5D4E">
            <w:pPr>
              <w:rPr>
                <w:sz w:val="28"/>
                <w:szCs w:val="28"/>
              </w:rPr>
            </w:pPr>
            <w:r w:rsidRPr="000C5D4E">
              <w:rPr>
                <w:sz w:val="28"/>
                <w:szCs w:val="28"/>
              </w:rPr>
              <w:t>администрации Кондинского района</w:t>
            </w:r>
          </w:p>
          <w:p w:rsidR="0053638A" w:rsidRDefault="000C5D4E" w:rsidP="000C5D4E">
            <w:pPr>
              <w:rPr>
                <w:sz w:val="28"/>
                <w:szCs w:val="28"/>
              </w:rPr>
            </w:pPr>
            <w:r w:rsidRPr="000C5D4E">
              <w:rPr>
                <w:sz w:val="28"/>
                <w:szCs w:val="28"/>
              </w:rPr>
              <w:t>от 21 февраля 2022 года № 267</w:t>
            </w:r>
            <w:r w:rsidR="0081645B">
              <w:rPr>
                <w:sz w:val="28"/>
                <w:szCs w:val="28"/>
              </w:rPr>
              <w:t xml:space="preserve"> </w:t>
            </w:r>
            <w:r w:rsidRPr="000C5D4E">
              <w:rPr>
                <w:sz w:val="28"/>
                <w:szCs w:val="28"/>
              </w:rPr>
              <w:t>«О подготовке н</w:t>
            </w:r>
            <w:r w:rsidR="0053638A">
              <w:rPr>
                <w:sz w:val="28"/>
                <w:szCs w:val="28"/>
              </w:rPr>
              <w:t xml:space="preserve">аселения в области гражданской </w:t>
            </w:r>
            <w:r w:rsidRPr="000C5D4E">
              <w:rPr>
                <w:sz w:val="28"/>
                <w:szCs w:val="28"/>
              </w:rPr>
              <w:t xml:space="preserve">обороны </w:t>
            </w:r>
          </w:p>
          <w:p w:rsidR="000C5D4E" w:rsidRPr="000C5D4E" w:rsidRDefault="000C5D4E" w:rsidP="000C5D4E">
            <w:pPr>
              <w:rPr>
                <w:sz w:val="28"/>
                <w:szCs w:val="28"/>
              </w:rPr>
            </w:pPr>
            <w:r w:rsidRPr="000C5D4E">
              <w:rPr>
                <w:sz w:val="28"/>
                <w:szCs w:val="28"/>
              </w:rPr>
              <w:t xml:space="preserve">и защиты от чрезвычайных ситуаций» </w:t>
            </w:r>
          </w:p>
          <w:p w:rsidR="00E97B70" w:rsidRPr="000C5D4E" w:rsidRDefault="00E97B70" w:rsidP="00DC0B9F">
            <w:pPr>
              <w:rPr>
                <w:sz w:val="28"/>
                <w:szCs w:val="28"/>
              </w:rPr>
            </w:pPr>
          </w:p>
        </w:tc>
      </w:tr>
    </w:tbl>
    <w:p w:rsidR="000C5D4E" w:rsidRPr="000C5D4E" w:rsidRDefault="000C5D4E" w:rsidP="000C5D4E">
      <w:pPr>
        <w:ind w:firstLine="709"/>
        <w:jc w:val="both"/>
        <w:rPr>
          <w:sz w:val="28"/>
          <w:szCs w:val="28"/>
        </w:rPr>
      </w:pPr>
      <w:r w:rsidRPr="000C5D4E">
        <w:rPr>
          <w:sz w:val="28"/>
          <w:szCs w:val="28"/>
        </w:rPr>
        <w:t xml:space="preserve">В целях приведения нормативных правовых актов </w:t>
      </w:r>
      <w:r w:rsidR="00E345E5">
        <w:rPr>
          <w:sz w:val="28"/>
          <w:szCs w:val="28"/>
        </w:rPr>
        <w:t>в соответствие действующему законодательству</w:t>
      </w:r>
      <w:r w:rsidRPr="000C5D4E">
        <w:rPr>
          <w:sz w:val="28"/>
          <w:szCs w:val="28"/>
        </w:rPr>
        <w:t xml:space="preserve">, </w:t>
      </w:r>
      <w:r w:rsidR="0081645B">
        <w:rPr>
          <w:sz w:val="28"/>
          <w:szCs w:val="28"/>
        </w:rPr>
        <w:t>постановлению</w:t>
      </w:r>
      <w:r w:rsidRPr="000C5D4E">
        <w:rPr>
          <w:sz w:val="28"/>
          <w:szCs w:val="28"/>
        </w:rPr>
        <w:t xml:space="preserve"> Правительства Российской Федерации от 21 января 2023 года № 51 «О внесении изменений в постановление Правительства Российской Федерации от 02 ноября 2000 года </w:t>
      </w:r>
      <w:r w:rsidR="0081645B">
        <w:rPr>
          <w:sz w:val="28"/>
          <w:szCs w:val="28"/>
        </w:rPr>
        <w:t xml:space="preserve"> </w:t>
      </w:r>
      <w:r w:rsidRPr="000C5D4E">
        <w:rPr>
          <w:sz w:val="28"/>
          <w:szCs w:val="28"/>
        </w:rPr>
        <w:t>№</w:t>
      </w:r>
      <w:r w:rsidR="00E345E5">
        <w:rPr>
          <w:sz w:val="28"/>
          <w:szCs w:val="28"/>
        </w:rPr>
        <w:t xml:space="preserve"> </w:t>
      </w:r>
      <w:r w:rsidRPr="000C5D4E">
        <w:rPr>
          <w:sz w:val="28"/>
          <w:szCs w:val="28"/>
        </w:rPr>
        <w:t>841</w:t>
      </w:r>
      <w:r w:rsidR="00E345E5">
        <w:rPr>
          <w:sz w:val="28"/>
          <w:szCs w:val="28"/>
        </w:rPr>
        <w:t xml:space="preserve"> </w:t>
      </w:r>
      <w:r w:rsidRPr="000C5D4E">
        <w:rPr>
          <w:sz w:val="28"/>
          <w:szCs w:val="28"/>
        </w:rPr>
        <w:t>«Об утверждении Положения о подготовке населения в области гражданской обороны»</w:t>
      </w:r>
      <w:r w:rsidR="00E345E5">
        <w:rPr>
          <w:sz w:val="28"/>
          <w:szCs w:val="28"/>
        </w:rPr>
        <w:t>,</w:t>
      </w:r>
      <w:r w:rsidRPr="000C5D4E">
        <w:rPr>
          <w:sz w:val="28"/>
          <w:szCs w:val="28"/>
        </w:rPr>
        <w:t xml:space="preserve"> </w:t>
      </w:r>
      <w:r w:rsidRPr="000C5D4E">
        <w:rPr>
          <w:b/>
          <w:sz w:val="28"/>
          <w:szCs w:val="28"/>
        </w:rPr>
        <w:t>администрация Кондинского района постановляет</w:t>
      </w:r>
      <w:r w:rsidRPr="00137227">
        <w:rPr>
          <w:b/>
          <w:sz w:val="28"/>
          <w:szCs w:val="28"/>
        </w:rPr>
        <w:t>:</w:t>
      </w:r>
    </w:p>
    <w:p w:rsidR="000C5D4E" w:rsidRPr="000C5D4E" w:rsidRDefault="000C5D4E" w:rsidP="000C5D4E">
      <w:pPr>
        <w:pStyle w:val="af6"/>
        <w:tabs>
          <w:tab w:val="right" w:pos="964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4E">
        <w:rPr>
          <w:rFonts w:ascii="Times New Roman" w:hAnsi="Times New Roman"/>
          <w:sz w:val="28"/>
          <w:szCs w:val="28"/>
        </w:rPr>
        <w:t xml:space="preserve">1. Внести в постановление администрации Кондинского района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0C5D4E">
        <w:rPr>
          <w:rFonts w:ascii="Times New Roman" w:hAnsi="Times New Roman"/>
          <w:sz w:val="28"/>
          <w:szCs w:val="28"/>
        </w:rPr>
        <w:t xml:space="preserve">от 21 февраля 2022 года № 267 «О подготовке населения в области гражданской обороны и защиты от чрезвычайных ситуаций» следующие изменения: </w:t>
      </w:r>
    </w:p>
    <w:p w:rsidR="000C5D4E" w:rsidRPr="000C5D4E" w:rsidRDefault="000C5D4E" w:rsidP="000C5D4E">
      <w:pPr>
        <w:pStyle w:val="af6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4E">
        <w:rPr>
          <w:rFonts w:ascii="Times New Roman" w:hAnsi="Times New Roman"/>
          <w:sz w:val="28"/>
          <w:szCs w:val="28"/>
        </w:rPr>
        <w:t xml:space="preserve">1.1. Подпункт 1.1 пункта 1 </w:t>
      </w:r>
      <w:r w:rsidR="00810EE4">
        <w:rPr>
          <w:rFonts w:ascii="Times New Roman" w:hAnsi="Times New Roman"/>
          <w:sz w:val="28"/>
          <w:szCs w:val="28"/>
        </w:rPr>
        <w:t xml:space="preserve">постановления </w:t>
      </w:r>
      <w:r w:rsidRPr="000C5D4E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C5D4E" w:rsidRPr="000C5D4E" w:rsidRDefault="000C5D4E" w:rsidP="000C5D4E">
      <w:pPr>
        <w:ind w:firstLine="709"/>
        <w:jc w:val="both"/>
        <w:rPr>
          <w:sz w:val="28"/>
          <w:szCs w:val="28"/>
          <w:vertAlign w:val="superscript"/>
        </w:rPr>
      </w:pPr>
      <w:r w:rsidRPr="000C5D4E">
        <w:rPr>
          <w:sz w:val="28"/>
          <w:szCs w:val="28"/>
        </w:rPr>
        <w:t>«1.1. Организовать и проводить подготовку населения Кондинского района в области гражданской</w:t>
      </w:r>
      <w:r w:rsidR="0081645B">
        <w:rPr>
          <w:sz w:val="28"/>
          <w:szCs w:val="28"/>
        </w:rPr>
        <w:t xml:space="preserve"> обороны, чрезвычайных ситуаций</w:t>
      </w:r>
      <w:r w:rsidRPr="000C5D4E">
        <w:rPr>
          <w:sz w:val="28"/>
          <w:szCs w:val="28"/>
        </w:rPr>
        <w:t xml:space="preserve"> природного и техногенного характера.».</w:t>
      </w:r>
    </w:p>
    <w:p w:rsidR="000C5D4E" w:rsidRPr="000C5D4E" w:rsidRDefault="000C5D4E" w:rsidP="000C5D4E">
      <w:pPr>
        <w:pStyle w:val="af6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4E">
        <w:rPr>
          <w:rFonts w:ascii="Times New Roman" w:hAnsi="Times New Roman"/>
          <w:sz w:val="28"/>
          <w:szCs w:val="28"/>
        </w:rPr>
        <w:t xml:space="preserve">1.2. Подпункт 1.3 пункта 1 </w:t>
      </w:r>
      <w:r w:rsidR="00810EE4">
        <w:rPr>
          <w:rFonts w:ascii="Times New Roman" w:hAnsi="Times New Roman"/>
          <w:sz w:val="28"/>
          <w:szCs w:val="28"/>
        </w:rPr>
        <w:t xml:space="preserve">постановления </w:t>
      </w:r>
      <w:r w:rsidRPr="000C5D4E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C5D4E" w:rsidRPr="000C5D4E" w:rsidRDefault="000C5D4E" w:rsidP="000C5D4E">
      <w:pPr>
        <w:ind w:firstLine="709"/>
        <w:jc w:val="both"/>
        <w:rPr>
          <w:sz w:val="28"/>
          <w:szCs w:val="28"/>
        </w:rPr>
      </w:pPr>
      <w:r w:rsidRPr="000C5D4E">
        <w:rPr>
          <w:sz w:val="28"/>
          <w:szCs w:val="28"/>
        </w:rPr>
        <w:t>«1.3. Осуществлять организационно-методическое руководство и контроль за подготовкой в области гражданской обороны руководителей структурных подразделений администрации Кондинского района, руководителей спасательных служб гражданской обороны Кондинского района.».</w:t>
      </w:r>
    </w:p>
    <w:p w:rsidR="000C5D4E" w:rsidRPr="000C5D4E" w:rsidRDefault="000C5D4E" w:rsidP="000C5D4E">
      <w:pPr>
        <w:ind w:firstLine="709"/>
        <w:jc w:val="both"/>
        <w:rPr>
          <w:sz w:val="28"/>
          <w:szCs w:val="28"/>
        </w:rPr>
      </w:pPr>
      <w:r w:rsidRPr="000C5D4E">
        <w:rPr>
          <w:sz w:val="28"/>
          <w:szCs w:val="28"/>
        </w:rPr>
        <w:t xml:space="preserve">1.3. Пункт 1 </w:t>
      </w:r>
      <w:r w:rsidR="00810EE4">
        <w:rPr>
          <w:sz w:val="28"/>
          <w:szCs w:val="28"/>
        </w:rPr>
        <w:t xml:space="preserve">постановления </w:t>
      </w:r>
      <w:r w:rsidR="00137227">
        <w:rPr>
          <w:sz w:val="28"/>
          <w:szCs w:val="28"/>
        </w:rPr>
        <w:t>дополнить подпунктом 1.7</w:t>
      </w:r>
      <w:bookmarkStart w:id="0" w:name="_GoBack"/>
      <w:bookmarkEnd w:id="0"/>
      <w:r w:rsidRPr="000C5D4E">
        <w:rPr>
          <w:sz w:val="28"/>
          <w:szCs w:val="28"/>
        </w:rPr>
        <w:t xml:space="preserve"> следующего содержания:</w:t>
      </w:r>
    </w:p>
    <w:p w:rsidR="000C5D4E" w:rsidRPr="000C5D4E" w:rsidRDefault="000C5D4E" w:rsidP="000C5D4E">
      <w:pPr>
        <w:ind w:firstLine="709"/>
        <w:jc w:val="both"/>
        <w:rPr>
          <w:sz w:val="28"/>
          <w:szCs w:val="28"/>
        </w:rPr>
      </w:pPr>
      <w:r w:rsidRPr="000C5D4E">
        <w:rPr>
          <w:sz w:val="28"/>
          <w:szCs w:val="28"/>
        </w:rPr>
        <w:lastRenderedPageBreak/>
        <w:t>«1.7. Организовывать дополнительное профессиональное образование или курсовое обучение соответствующих групп населения в области гражданской обороны в других организациях.».</w:t>
      </w:r>
    </w:p>
    <w:p w:rsidR="000C5D4E" w:rsidRPr="000C5D4E" w:rsidRDefault="000C5D4E" w:rsidP="000C5D4E">
      <w:pPr>
        <w:ind w:firstLine="709"/>
        <w:jc w:val="both"/>
        <w:rPr>
          <w:sz w:val="28"/>
          <w:szCs w:val="28"/>
        </w:rPr>
      </w:pPr>
      <w:r w:rsidRPr="000C5D4E">
        <w:rPr>
          <w:sz w:val="28"/>
          <w:szCs w:val="28"/>
        </w:rPr>
        <w:t xml:space="preserve">1.4. Пункт 6 </w:t>
      </w:r>
      <w:r w:rsidR="00810EE4">
        <w:rPr>
          <w:sz w:val="28"/>
          <w:szCs w:val="28"/>
        </w:rPr>
        <w:t xml:space="preserve">постановления </w:t>
      </w:r>
      <w:r w:rsidRPr="000C5D4E">
        <w:rPr>
          <w:sz w:val="28"/>
          <w:szCs w:val="28"/>
        </w:rPr>
        <w:t>изложить в следующей редакции:</w:t>
      </w:r>
    </w:p>
    <w:p w:rsidR="000C5D4E" w:rsidRPr="000C5D4E" w:rsidRDefault="000C5D4E" w:rsidP="000C5D4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C5D4E">
        <w:rPr>
          <w:sz w:val="28"/>
          <w:szCs w:val="28"/>
        </w:rPr>
        <w:t>«6. Контроль за выполнением постановления возложить на заместителя главы района</w:t>
      </w:r>
      <w:r w:rsidR="00810EE4">
        <w:rPr>
          <w:sz w:val="28"/>
          <w:szCs w:val="28"/>
        </w:rPr>
        <w:t xml:space="preserve"> А.И. Уланова</w:t>
      </w:r>
      <w:r w:rsidR="0081645B">
        <w:rPr>
          <w:sz w:val="28"/>
          <w:szCs w:val="28"/>
        </w:rPr>
        <w:t>.</w:t>
      </w:r>
      <w:r w:rsidRPr="000C5D4E">
        <w:rPr>
          <w:sz w:val="28"/>
          <w:szCs w:val="28"/>
        </w:rPr>
        <w:t>».</w:t>
      </w:r>
      <w:bookmarkStart w:id="1" w:name="sub_41823"/>
    </w:p>
    <w:p w:rsidR="000C5D4E" w:rsidRPr="000C5D4E" w:rsidRDefault="000C5D4E" w:rsidP="000C5D4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C5D4E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</w:p>
    <w:p w:rsidR="000C5D4E" w:rsidRPr="000C5D4E" w:rsidRDefault="000C5D4E" w:rsidP="000C5D4E">
      <w:pPr>
        <w:pStyle w:val="af6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</w:t>
      </w:r>
      <w:r w:rsidRPr="000C5D4E">
        <w:rPr>
          <w:rFonts w:ascii="Times New Roman" w:hAnsi="Times New Roman"/>
          <w:sz w:val="28"/>
          <w:szCs w:val="28"/>
        </w:rPr>
        <w:t>остановление вступает в силу после его обнародования.</w:t>
      </w:r>
      <w:bookmarkEnd w:id="1"/>
    </w:p>
    <w:p w:rsidR="000C5D4E" w:rsidRPr="000C5D4E" w:rsidRDefault="000C5D4E" w:rsidP="000C5D4E">
      <w:pPr>
        <w:jc w:val="both"/>
        <w:rPr>
          <w:sz w:val="28"/>
          <w:szCs w:val="28"/>
        </w:rPr>
      </w:pPr>
    </w:p>
    <w:p w:rsidR="00DC0B9F" w:rsidRPr="000C5D4E" w:rsidRDefault="00DC0B9F" w:rsidP="00DC0B9F">
      <w:pPr>
        <w:pStyle w:val="af7"/>
        <w:spacing w:after="0"/>
        <w:jc w:val="both"/>
        <w:rPr>
          <w:sz w:val="28"/>
          <w:szCs w:val="28"/>
        </w:rPr>
      </w:pPr>
    </w:p>
    <w:p w:rsidR="00DC0B9F" w:rsidRPr="000C5D4E" w:rsidRDefault="00DC0B9F" w:rsidP="00DC0B9F">
      <w:pPr>
        <w:pStyle w:val="af7"/>
        <w:spacing w:after="0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8"/>
        <w:gridCol w:w="1849"/>
        <w:gridCol w:w="3340"/>
      </w:tblGrid>
      <w:tr w:rsidR="00DC0B9F" w:rsidRPr="000C5D4E" w:rsidTr="006A6D0B">
        <w:tc>
          <w:tcPr>
            <w:tcW w:w="2368" w:type="pct"/>
          </w:tcPr>
          <w:p w:rsidR="00DC0B9F" w:rsidRPr="000C5D4E" w:rsidRDefault="00DC0B9F" w:rsidP="00DC0B9F">
            <w:pPr>
              <w:jc w:val="both"/>
              <w:rPr>
                <w:color w:val="000000"/>
                <w:sz w:val="28"/>
                <w:szCs w:val="28"/>
              </w:rPr>
            </w:pPr>
            <w:r w:rsidRPr="000C5D4E">
              <w:rPr>
                <w:sz w:val="28"/>
                <w:szCs w:val="28"/>
              </w:rPr>
              <w:t>Глава района</w:t>
            </w:r>
          </w:p>
        </w:tc>
        <w:tc>
          <w:tcPr>
            <w:tcW w:w="938" w:type="pct"/>
          </w:tcPr>
          <w:p w:rsidR="00DC0B9F" w:rsidRPr="000C5D4E" w:rsidRDefault="00DC0B9F" w:rsidP="00DC0B9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DC0B9F" w:rsidRPr="000C5D4E" w:rsidRDefault="00DC0B9F" w:rsidP="00DC0B9F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0C5D4E">
              <w:rPr>
                <w:sz w:val="28"/>
                <w:szCs w:val="28"/>
              </w:rPr>
              <w:t>А.А.Мухин</w:t>
            </w:r>
          </w:p>
        </w:tc>
      </w:tr>
    </w:tbl>
    <w:p w:rsidR="00DC0B9F" w:rsidRDefault="00DC0B9F" w:rsidP="00DC0B9F">
      <w:pPr>
        <w:rPr>
          <w:szCs w:val="28"/>
        </w:rPr>
      </w:pPr>
    </w:p>
    <w:p w:rsidR="00DC0B9F" w:rsidRDefault="00DC0B9F" w:rsidP="00DC0B9F">
      <w:pPr>
        <w:rPr>
          <w:color w:val="000000"/>
          <w:sz w:val="16"/>
          <w:szCs w:val="16"/>
        </w:rPr>
      </w:pPr>
    </w:p>
    <w:p w:rsidR="00DC0B9F" w:rsidRDefault="00DC0B9F" w:rsidP="00DC0B9F">
      <w:pPr>
        <w:rPr>
          <w:color w:val="000000"/>
          <w:sz w:val="16"/>
          <w:szCs w:val="16"/>
        </w:rPr>
      </w:pPr>
    </w:p>
    <w:p w:rsidR="00DC0B9F" w:rsidRDefault="00DC0B9F" w:rsidP="00DC0B9F">
      <w:pPr>
        <w:rPr>
          <w:color w:val="000000"/>
          <w:sz w:val="16"/>
          <w:szCs w:val="16"/>
        </w:rPr>
      </w:pPr>
    </w:p>
    <w:p w:rsidR="00DC0B9F" w:rsidRDefault="00DC0B9F" w:rsidP="00DC0B9F">
      <w:pPr>
        <w:rPr>
          <w:color w:val="000000"/>
          <w:sz w:val="16"/>
          <w:szCs w:val="16"/>
        </w:rPr>
      </w:pPr>
    </w:p>
    <w:p w:rsidR="00DC0B9F" w:rsidRDefault="00DC0B9F" w:rsidP="00DC0B9F">
      <w:pPr>
        <w:rPr>
          <w:color w:val="000000"/>
          <w:sz w:val="16"/>
          <w:szCs w:val="16"/>
        </w:rPr>
      </w:pPr>
    </w:p>
    <w:p w:rsidR="000C5D4E" w:rsidRDefault="000C5D4E" w:rsidP="00DC0B9F">
      <w:pPr>
        <w:rPr>
          <w:color w:val="000000"/>
          <w:sz w:val="16"/>
          <w:szCs w:val="16"/>
        </w:rPr>
      </w:pPr>
    </w:p>
    <w:p w:rsidR="000C5D4E" w:rsidRDefault="000C5D4E" w:rsidP="00DC0B9F">
      <w:pPr>
        <w:rPr>
          <w:color w:val="000000"/>
          <w:sz w:val="16"/>
          <w:szCs w:val="16"/>
        </w:rPr>
      </w:pPr>
    </w:p>
    <w:p w:rsidR="000C5D4E" w:rsidRDefault="000C5D4E" w:rsidP="00DC0B9F">
      <w:pPr>
        <w:rPr>
          <w:color w:val="000000"/>
          <w:sz w:val="16"/>
          <w:szCs w:val="16"/>
        </w:rPr>
      </w:pPr>
    </w:p>
    <w:p w:rsidR="000C5D4E" w:rsidRDefault="000C5D4E" w:rsidP="00DC0B9F">
      <w:pPr>
        <w:rPr>
          <w:color w:val="000000"/>
          <w:sz w:val="16"/>
          <w:szCs w:val="16"/>
        </w:rPr>
      </w:pPr>
    </w:p>
    <w:p w:rsidR="000C5D4E" w:rsidRDefault="000C5D4E" w:rsidP="00DC0B9F">
      <w:pPr>
        <w:rPr>
          <w:color w:val="000000"/>
          <w:sz w:val="16"/>
          <w:szCs w:val="16"/>
        </w:rPr>
      </w:pPr>
    </w:p>
    <w:p w:rsidR="000C5D4E" w:rsidRDefault="000C5D4E" w:rsidP="00DC0B9F">
      <w:pPr>
        <w:rPr>
          <w:color w:val="000000"/>
          <w:sz w:val="16"/>
          <w:szCs w:val="16"/>
        </w:rPr>
      </w:pPr>
    </w:p>
    <w:p w:rsidR="000C5D4E" w:rsidRDefault="000C5D4E" w:rsidP="00DC0B9F">
      <w:pPr>
        <w:rPr>
          <w:color w:val="000000"/>
          <w:sz w:val="16"/>
          <w:szCs w:val="16"/>
        </w:rPr>
      </w:pPr>
    </w:p>
    <w:p w:rsidR="000C5D4E" w:rsidRDefault="000C5D4E" w:rsidP="00DC0B9F">
      <w:pPr>
        <w:rPr>
          <w:color w:val="000000"/>
          <w:sz w:val="16"/>
          <w:szCs w:val="16"/>
        </w:rPr>
      </w:pPr>
    </w:p>
    <w:p w:rsidR="000C5D4E" w:rsidRDefault="000C5D4E" w:rsidP="00DC0B9F">
      <w:pPr>
        <w:rPr>
          <w:color w:val="000000"/>
          <w:sz w:val="16"/>
          <w:szCs w:val="16"/>
        </w:rPr>
      </w:pPr>
    </w:p>
    <w:p w:rsidR="000C5D4E" w:rsidRDefault="000C5D4E" w:rsidP="00DC0B9F">
      <w:pPr>
        <w:rPr>
          <w:color w:val="000000"/>
          <w:sz w:val="16"/>
          <w:szCs w:val="16"/>
        </w:rPr>
      </w:pPr>
    </w:p>
    <w:p w:rsidR="000C5D4E" w:rsidRDefault="000C5D4E" w:rsidP="00DC0B9F">
      <w:pPr>
        <w:rPr>
          <w:color w:val="000000"/>
          <w:sz w:val="16"/>
          <w:szCs w:val="16"/>
        </w:rPr>
      </w:pPr>
    </w:p>
    <w:p w:rsidR="000C5D4E" w:rsidRDefault="000C5D4E" w:rsidP="00DC0B9F">
      <w:pPr>
        <w:rPr>
          <w:color w:val="000000"/>
          <w:sz w:val="16"/>
          <w:szCs w:val="16"/>
        </w:rPr>
      </w:pPr>
    </w:p>
    <w:p w:rsidR="000C5D4E" w:rsidRDefault="000C5D4E" w:rsidP="00DC0B9F">
      <w:pPr>
        <w:rPr>
          <w:color w:val="000000"/>
          <w:sz w:val="16"/>
          <w:szCs w:val="16"/>
        </w:rPr>
      </w:pPr>
    </w:p>
    <w:p w:rsidR="000C5D4E" w:rsidRDefault="000C5D4E" w:rsidP="00DC0B9F">
      <w:pPr>
        <w:rPr>
          <w:color w:val="000000"/>
          <w:sz w:val="16"/>
          <w:szCs w:val="16"/>
        </w:rPr>
      </w:pPr>
    </w:p>
    <w:p w:rsidR="000C5D4E" w:rsidRDefault="000C5D4E" w:rsidP="00DC0B9F">
      <w:pPr>
        <w:rPr>
          <w:color w:val="000000"/>
          <w:sz w:val="16"/>
          <w:szCs w:val="16"/>
        </w:rPr>
      </w:pPr>
    </w:p>
    <w:p w:rsidR="000C5D4E" w:rsidRDefault="000C5D4E" w:rsidP="00DC0B9F">
      <w:pPr>
        <w:rPr>
          <w:color w:val="000000"/>
          <w:sz w:val="16"/>
          <w:szCs w:val="16"/>
        </w:rPr>
      </w:pPr>
    </w:p>
    <w:p w:rsidR="000C5D4E" w:rsidRDefault="000C5D4E" w:rsidP="00DC0B9F">
      <w:pPr>
        <w:rPr>
          <w:color w:val="000000"/>
          <w:sz w:val="16"/>
          <w:szCs w:val="16"/>
        </w:rPr>
      </w:pPr>
    </w:p>
    <w:p w:rsidR="000C5D4E" w:rsidRDefault="000C5D4E" w:rsidP="00DC0B9F">
      <w:pPr>
        <w:rPr>
          <w:color w:val="000000"/>
          <w:sz w:val="16"/>
          <w:szCs w:val="16"/>
        </w:rPr>
      </w:pPr>
    </w:p>
    <w:p w:rsidR="000C5D4E" w:rsidRDefault="000C5D4E" w:rsidP="00DC0B9F">
      <w:pPr>
        <w:rPr>
          <w:color w:val="000000"/>
          <w:sz w:val="16"/>
          <w:szCs w:val="16"/>
        </w:rPr>
      </w:pPr>
    </w:p>
    <w:p w:rsidR="000C5D4E" w:rsidRDefault="000C5D4E" w:rsidP="00DC0B9F">
      <w:pPr>
        <w:rPr>
          <w:color w:val="000000"/>
          <w:sz w:val="16"/>
          <w:szCs w:val="16"/>
        </w:rPr>
      </w:pPr>
    </w:p>
    <w:p w:rsidR="000C5D4E" w:rsidRDefault="000C5D4E" w:rsidP="00DC0B9F">
      <w:pPr>
        <w:rPr>
          <w:color w:val="000000"/>
          <w:sz w:val="16"/>
          <w:szCs w:val="16"/>
        </w:rPr>
      </w:pPr>
    </w:p>
    <w:p w:rsidR="000C5D4E" w:rsidRDefault="000C5D4E" w:rsidP="00DC0B9F">
      <w:pPr>
        <w:rPr>
          <w:color w:val="000000"/>
          <w:sz w:val="16"/>
          <w:szCs w:val="16"/>
        </w:rPr>
      </w:pPr>
    </w:p>
    <w:p w:rsidR="000C5D4E" w:rsidRDefault="000C5D4E" w:rsidP="00DC0B9F">
      <w:pPr>
        <w:rPr>
          <w:color w:val="000000"/>
          <w:sz w:val="16"/>
          <w:szCs w:val="16"/>
        </w:rPr>
      </w:pPr>
    </w:p>
    <w:p w:rsidR="000C5D4E" w:rsidRDefault="000C5D4E" w:rsidP="0081645B">
      <w:pPr>
        <w:ind w:firstLine="709"/>
        <w:rPr>
          <w:color w:val="000000"/>
          <w:sz w:val="16"/>
          <w:szCs w:val="16"/>
        </w:rPr>
      </w:pPr>
    </w:p>
    <w:p w:rsidR="000C5D4E" w:rsidRDefault="000C5D4E" w:rsidP="00DC0B9F">
      <w:pPr>
        <w:rPr>
          <w:color w:val="000000"/>
          <w:sz w:val="16"/>
          <w:szCs w:val="16"/>
        </w:rPr>
      </w:pPr>
    </w:p>
    <w:p w:rsidR="000C5D4E" w:rsidRDefault="000C5D4E" w:rsidP="00DC0B9F">
      <w:pPr>
        <w:rPr>
          <w:color w:val="000000"/>
          <w:sz w:val="16"/>
          <w:szCs w:val="16"/>
        </w:rPr>
      </w:pPr>
    </w:p>
    <w:p w:rsidR="000C5D4E" w:rsidRDefault="000C5D4E" w:rsidP="00DC0B9F">
      <w:pPr>
        <w:rPr>
          <w:color w:val="000000"/>
          <w:sz w:val="16"/>
          <w:szCs w:val="16"/>
        </w:rPr>
      </w:pPr>
    </w:p>
    <w:p w:rsidR="000C5D4E" w:rsidRDefault="000C5D4E" w:rsidP="00DC0B9F">
      <w:pPr>
        <w:rPr>
          <w:color w:val="000000"/>
          <w:sz w:val="16"/>
          <w:szCs w:val="16"/>
        </w:rPr>
      </w:pPr>
    </w:p>
    <w:p w:rsidR="000C5D4E" w:rsidRDefault="000C5D4E" w:rsidP="00DC0B9F">
      <w:pPr>
        <w:rPr>
          <w:color w:val="000000"/>
          <w:sz w:val="16"/>
          <w:szCs w:val="16"/>
        </w:rPr>
      </w:pPr>
    </w:p>
    <w:p w:rsidR="000C5D4E" w:rsidRDefault="000C5D4E" w:rsidP="00DC0B9F">
      <w:pPr>
        <w:rPr>
          <w:color w:val="000000"/>
          <w:sz w:val="16"/>
          <w:szCs w:val="16"/>
        </w:rPr>
      </w:pPr>
    </w:p>
    <w:p w:rsidR="000C5D4E" w:rsidRDefault="000C5D4E" w:rsidP="00DC0B9F">
      <w:pPr>
        <w:rPr>
          <w:color w:val="000000"/>
          <w:sz w:val="16"/>
          <w:szCs w:val="16"/>
        </w:rPr>
      </w:pPr>
    </w:p>
    <w:p w:rsidR="000C5D4E" w:rsidRDefault="000C5D4E" w:rsidP="00DC0B9F">
      <w:pPr>
        <w:rPr>
          <w:color w:val="000000"/>
          <w:sz w:val="16"/>
          <w:szCs w:val="16"/>
        </w:rPr>
      </w:pPr>
    </w:p>
    <w:p w:rsidR="000C5D4E" w:rsidRDefault="000C5D4E" w:rsidP="00DC0B9F">
      <w:pPr>
        <w:rPr>
          <w:color w:val="000000"/>
          <w:sz w:val="16"/>
          <w:szCs w:val="16"/>
        </w:rPr>
      </w:pPr>
    </w:p>
    <w:p w:rsidR="000C5D4E" w:rsidRDefault="000C5D4E" w:rsidP="00DC0B9F">
      <w:pPr>
        <w:rPr>
          <w:color w:val="000000"/>
          <w:sz w:val="16"/>
          <w:szCs w:val="16"/>
        </w:rPr>
      </w:pPr>
    </w:p>
    <w:p w:rsidR="000C5D4E" w:rsidRDefault="000C5D4E" w:rsidP="00DC0B9F">
      <w:pPr>
        <w:rPr>
          <w:color w:val="000000"/>
          <w:sz w:val="16"/>
          <w:szCs w:val="16"/>
        </w:rPr>
      </w:pPr>
    </w:p>
    <w:p w:rsidR="00810EE4" w:rsidRDefault="00810EE4" w:rsidP="00DC0B9F">
      <w:pPr>
        <w:rPr>
          <w:color w:val="000000"/>
          <w:sz w:val="16"/>
          <w:szCs w:val="16"/>
        </w:rPr>
      </w:pPr>
    </w:p>
    <w:p w:rsidR="000C5D4E" w:rsidRDefault="000C5D4E" w:rsidP="00DC0B9F">
      <w:pPr>
        <w:rPr>
          <w:color w:val="000000"/>
          <w:sz w:val="16"/>
          <w:szCs w:val="16"/>
        </w:rPr>
      </w:pPr>
    </w:p>
    <w:p w:rsidR="00E345E5" w:rsidRDefault="00E345E5" w:rsidP="00DC0B9F">
      <w:pPr>
        <w:rPr>
          <w:color w:val="000000"/>
          <w:sz w:val="16"/>
          <w:szCs w:val="16"/>
        </w:rPr>
      </w:pPr>
    </w:p>
    <w:p w:rsidR="000C5D4E" w:rsidRDefault="000C5D4E" w:rsidP="00DC0B9F">
      <w:pPr>
        <w:rPr>
          <w:color w:val="000000"/>
          <w:sz w:val="16"/>
          <w:szCs w:val="16"/>
        </w:rPr>
      </w:pPr>
    </w:p>
    <w:p w:rsidR="0081645B" w:rsidRPr="000F3A8A" w:rsidRDefault="0081645B" w:rsidP="00DC0B9F">
      <w:pPr>
        <w:rPr>
          <w:color w:val="000000"/>
          <w:sz w:val="16"/>
          <w:szCs w:val="16"/>
        </w:rPr>
      </w:pPr>
    </w:p>
    <w:p w:rsidR="00E97B70" w:rsidRPr="000C5D4E" w:rsidRDefault="00DC0B9F" w:rsidP="00DC0B9F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ст</w:t>
      </w:r>
      <w:r w:rsidRPr="000F3A8A">
        <w:rPr>
          <w:color w:val="000000"/>
          <w:sz w:val="16"/>
          <w:szCs w:val="16"/>
        </w:rPr>
        <w:t>/Банк документов/Постановления 202</w:t>
      </w:r>
      <w:r w:rsidR="002866D3">
        <w:rPr>
          <w:color w:val="000000"/>
          <w:sz w:val="16"/>
          <w:szCs w:val="16"/>
        </w:rPr>
        <w:t>3</w:t>
      </w:r>
    </w:p>
    <w:sectPr w:rsidR="00E97B70" w:rsidRPr="000C5D4E" w:rsidSect="006323D2">
      <w:headerReference w:type="even" r:id="rId10"/>
      <w:headerReference w:type="default" r:id="rId11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BF9" w:rsidRDefault="00416BF9">
      <w:r>
        <w:separator/>
      </w:r>
    </w:p>
  </w:endnote>
  <w:endnote w:type="continuationSeparator" w:id="0">
    <w:p w:rsidR="00416BF9" w:rsidRDefault="0041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BF9" w:rsidRDefault="00416BF9">
      <w:r>
        <w:separator/>
      </w:r>
    </w:p>
  </w:footnote>
  <w:footnote w:type="continuationSeparator" w:id="0">
    <w:p w:rsidR="00416BF9" w:rsidRDefault="00416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B19" w:rsidRDefault="00AF6B1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F6B19" w:rsidRDefault="00AF6B1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B19" w:rsidRDefault="00AF6B1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37227">
      <w:rPr>
        <w:noProof/>
      </w:rPr>
      <w:t>2</w:t>
    </w:r>
    <w:r>
      <w:fldChar w:fldCharType="end"/>
    </w:r>
  </w:p>
  <w:p w:rsidR="00AF6B19" w:rsidRDefault="00AF6B19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3C10"/>
    <w:multiLevelType w:val="multilevel"/>
    <w:tmpl w:val="A2EE0A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7D3BB7"/>
    <w:multiLevelType w:val="multilevel"/>
    <w:tmpl w:val="2676F1C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0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6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2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0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018" w:hanging="216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87F3C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6C13ECB"/>
    <w:multiLevelType w:val="hybridMultilevel"/>
    <w:tmpl w:val="2C286126"/>
    <w:lvl w:ilvl="0" w:tplc="BAD88B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9E618F3"/>
    <w:multiLevelType w:val="multilevel"/>
    <w:tmpl w:val="AAD2BD9A"/>
    <w:lvl w:ilvl="0">
      <w:start w:val="3"/>
      <w:numFmt w:val="decimal"/>
      <w:lvlText w:val="%1."/>
      <w:lvlJc w:val="left"/>
      <w:pPr>
        <w:tabs>
          <w:tab w:val="num" w:pos="0"/>
        </w:tabs>
        <w:ind w:left="81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0" w:hanging="180"/>
      </w:p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4">
    <w:nsid w:val="74F655F4"/>
    <w:multiLevelType w:val="multilevel"/>
    <w:tmpl w:val="5A1E95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2"/>
  </w:num>
  <w:num w:numId="3">
    <w:abstractNumId w:val="5"/>
  </w:num>
  <w:num w:numId="4">
    <w:abstractNumId w:val="25"/>
  </w:num>
  <w:num w:numId="5">
    <w:abstractNumId w:val="19"/>
  </w:num>
  <w:num w:numId="6">
    <w:abstractNumId w:val="17"/>
  </w:num>
  <w:num w:numId="7">
    <w:abstractNumId w:val="2"/>
  </w:num>
  <w:num w:numId="8">
    <w:abstractNumId w:val="4"/>
  </w:num>
  <w:num w:numId="9">
    <w:abstractNumId w:val="3"/>
  </w:num>
  <w:num w:numId="10">
    <w:abstractNumId w:val="7"/>
  </w:num>
  <w:num w:numId="11">
    <w:abstractNumId w:val="1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0"/>
  </w:num>
  <w:num w:numId="15">
    <w:abstractNumId w:val="9"/>
  </w:num>
  <w:num w:numId="16">
    <w:abstractNumId w:val="21"/>
  </w:num>
  <w:num w:numId="17">
    <w:abstractNumId w:val="20"/>
  </w:num>
  <w:num w:numId="18">
    <w:abstractNumId w:val="23"/>
  </w:num>
  <w:num w:numId="19">
    <w:abstractNumId w:val="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8"/>
  </w:num>
  <w:num w:numId="23">
    <w:abstractNumId w:val="24"/>
  </w:num>
  <w:num w:numId="24">
    <w:abstractNumId w:val="18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5206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80C3A"/>
    <w:rsid w:val="000842C0"/>
    <w:rsid w:val="00085A16"/>
    <w:rsid w:val="00087310"/>
    <w:rsid w:val="0008745C"/>
    <w:rsid w:val="00087914"/>
    <w:rsid w:val="00087CBF"/>
    <w:rsid w:val="000908CA"/>
    <w:rsid w:val="000913EB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5D4E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F15"/>
    <w:rsid w:val="0013040E"/>
    <w:rsid w:val="001313A0"/>
    <w:rsid w:val="00131AB8"/>
    <w:rsid w:val="00132DE3"/>
    <w:rsid w:val="00133FAE"/>
    <w:rsid w:val="0013454F"/>
    <w:rsid w:val="00135AA6"/>
    <w:rsid w:val="00136254"/>
    <w:rsid w:val="00136327"/>
    <w:rsid w:val="00137227"/>
    <w:rsid w:val="00137534"/>
    <w:rsid w:val="00137AD8"/>
    <w:rsid w:val="00137FCB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4AE"/>
    <w:rsid w:val="00150D4F"/>
    <w:rsid w:val="001517F9"/>
    <w:rsid w:val="00151D16"/>
    <w:rsid w:val="00151D6F"/>
    <w:rsid w:val="00151E99"/>
    <w:rsid w:val="0015241D"/>
    <w:rsid w:val="00152688"/>
    <w:rsid w:val="00154BC7"/>
    <w:rsid w:val="00154E97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9C1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6D3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2B10"/>
    <w:rsid w:val="003736A8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83F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6BF9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6DFE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6DD3"/>
    <w:rsid w:val="004A71C8"/>
    <w:rsid w:val="004A7480"/>
    <w:rsid w:val="004A7E83"/>
    <w:rsid w:val="004A7EB6"/>
    <w:rsid w:val="004B1910"/>
    <w:rsid w:val="004B1AE6"/>
    <w:rsid w:val="004B3168"/>
    <w:rsid w:val="004B3EBF"/>
    <w:rsid w:val="004B5717"/>
    <w:rsid w:val="004B6051"/>
    <w:rsid w:val="004B7025"/>
    <w:rsid w:val="004B7489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A6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38A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983"/>
    <w:rsid w:val="005D1043"/>
    <w:rsid w:val="005D1C74"/>
    <w:rsid w:val="005D2CCC"/>
    <w:rsid w:val="005D3FF0"/>
    <w:rsid w:val="005D4324"/>
    <w:rsid w:val="005D433C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8BB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9BF"/>
    <w:rsid w:val="00683B9E"/>
    <w:rsid w:val="00683C77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6A5B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2BC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D70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B325F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D5723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6B6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EE4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645B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3140A"/>
    <w:rsid w:val="00831956"/>
    <w:rsid w:val="008334D8"/>
    <w:rsid w:val="008335DC"/>
    <w:rsid w:val="00833FC3"/>
    <w:rsid w:val="008356BE"/>
    <w:rsid w:val="008358BB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CAE"/>
    <w:rsid w:val="0091237A"/>
    <w:rsid w:val="0091308C"/>
    <w:rsid w:val="00913A02"/>
    <w:rsid w:val="009142E8"/>
    <w:rsid w:val="00914C68"/>
    <w:rsid w:val="00915AAD"/>
    <w:rsid w:val="009170F6"/>
    <w:rsid w:val="0092067C"/>
    <w:rsid w:val="00920751"/>
    <w:rsid w:val="0092335E"/>
    <w:rsid w:val="00923446"/>
    <w:rsid w:val="0092470B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71E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184D"/>
    <w:rsid w:val="009D1C36"/>
    <w:rsid w:val="009D34DF"/>
    <w:rsid w:val="009D4A02"/>
    <w:rsid w:val="009D6F08"/>
    <w:rsid w:val="009E1EFB"/>
    <w:rsid w:val="009E2A69"/>
    <w:rsid w:val="009E359F"/>
    <w:rsid w:val="009E3F9E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A00207"/>
    <w:rsid w:val="00A004AD"/>
    <w:rsid w:val="00A00769"/>
    <w:rsid w:val="00A00A38"/>
    <w:rsid w:val="00A01DE5"/>
    <w:rsid w:val="00A030B0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0528"/>
    <w:rsid w:val="00A81733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392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6B19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0EC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3734"/>
    <w:rsid w:val="00B857FF"/>
    <w:rsid w:val="00B86053"/>
    <w:rsid w:val="00B86758"/>
    <w:rsid w:val="00B86E58"/>
    <w:rsid w:val="00B90B73"/>
    <w:rsid w:val="00B913B0"/>
    <w:rsid w:val="00B91A2A"/>
    <w:rsid w:val="00B92A1B"/>
    <w:rsid w:val="00B937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594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975B5"/>
    <w:rsid w:val="00DA009E"/>
    <w:rsid w:val="00DA089C"/>
    <w:rsid w:val="00DA2400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0B9F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118B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0CC5"/>
    <w:rsid w:val="00E319DB"/>
    <w:rsid w:val="00E345E5"/>
    <w:rsid w:val="00E353CC"/>
    <w:rsid w:val="00E366A0"/>
    <w:rsid w:val="00E40A35"/>
    <w:rsid w:val="00E42209"/>
    <w:rsid w:val="00E42737"/>
    <w:rsid w:val="00E4703F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945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97B70"/>
    <w:rsid w:val="00EA0233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3ACB"/>
    <w:rsid w:val="00ED50D0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12F"/>
    <w:rsid w:val="00F27BAC"/>
    <w:rsid w:val="00F30E2E"/>
    <w:rsid w:val="00F310B9"/>
    <w:rsid w:val="00F31E66"/>
    <w:rsid w:val="00F324C8"/>
    <w:rsid w:val="00F333AF"/>
    <w:rsid w:val="00F33739"/>
    <w:rsid w:val="00F33A5A"/>
    <w:rsid w:val="00F346D3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semiHidden/>
    <w:unhideWhenUsed/>
    <w:qFormat/>
    <w:rsid w:val="00E97B7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7F36B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b">
    <w:name w:val="Balloon Text"/>
    <w:basedOn w:val="a"/>
    <w:link w:val="afc"/>
    <w:rsid w:val="00B83734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B83734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link w:val="8"/>
    <w:semiHidden/>
    <w:rsid w:val="00E97B70"/>
    <w:rPr>
      <w:rFonts w:ascii="Calibri" w:eastAsia="Times New Roman" w:hAnsi="Calibri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E00FB-3934-4408-8CA4-FCAE3CAD6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9</cp:revision>
  <cp:lastPrinted>2023-11-02T03:35:00Z</cp:lastPrinted>
  <dcterms:created xsi:type="dcterms:W3CDTF">2023-11-01T06:10:00Z</dcterms:created>
  <dcterms:modified xsi:type="dcterms:W3CDTF">2023-11-02T03:35:00Z</dcterms:modified>
</cp:coreProperties>
</file>