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5C" w:rsidRDefault="00743299" w:rsidP="001A685C">
      <w:pPr>
        <w:pStyle w:val="a9"/>
        <w:rPr>
          <w:rFonts w:ascii="Times New Roman" w:hAnsi="Times New Roman"/>
          <w:color w:val="000000"/>
          <w:sz w:val="26"/>
          <w:szCs w:val="26"/>
        </w:rPr>
      </w:pPr>
      <w:r>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ГербКондинскогоРайона" style="width:45.2pt;height:53.6pt;visibility:visible">
            <v:imagedata r:id="rId8" o:title="ГербКондинскогоРайона"/>
          </v:shape>
        </w:pict>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 образование Кондинский район</w:t>
      </w:r>
    </w:p>
    <w:p w:rsidR="001A685C" w:rsidRPr="009E1AEA" w:rsidRDefault="001A685C" w:rsidP="001A685C">
      <w:pPr>
        <w:jc w:val="center"/>
        <w:rPr>
          <w:b/>
        </w:rPr>
      </w:pPr>
      <w:r w:rsidRPr="00C22549">
        <w:rPr>
          <w:b/>
        </w:rPr>
        <w:t>Ханты-Мансийского автономного округа – Югры</w:t>
      </w:r>
    </w:p>
    <w:p w:rsidR="001A685C" w:rsidRDefault="001A685C" w:rsidP="001A685C"/>
    <w:p w:rsidR="001A685C" w:rsidRPr="00302B79" w:rsidRDefault="001A685C" w:rsidP="001A685C"/>
    <w:p w:rsidR="001A685C" w:rsidRPr="007C276D" w:rsidRDefault="001A685C" w:rsidP="001A685C">
      <w:pPr>
        <w:pStyle w:val="1"/>
        <w:rPr>
          <w:rFonts w:ascii="Times New Roman" w:hAnsi="Times New Roman"/>
          <w:b/>
          <w:bCs/>
          <w:color w:val="000000"/>
          <w:szCs w:val="32"/>
        </w:rPr>
      </w:pPr>
      <w:r w:rsidRPr="007C276D">
        <w:rPr>
          <w:rFonts w:ascii="Times New Roman" w:hAnsi="Times New Roman"/>
          <w:b/>
          <w:bCs/>
          <w:color w:val="000000"/>
          <w:szCs w:val="32"/>
        </w:rPr>
        <w:t>АДМИНИСТРАЦИЯ КОНДИНСКОГО РАЙОНА</w:t>
      </w:r>
    </w:p>
    <w:p w:rsidR="001A685C" w:rsidRPr="007C276D" w:rsidRDefault="001A685C" w:rsidP="001A685C">
      <w:pPr>
        <w:rPr>
          <w:color w:val="000000"/>
          <w:sz w:val="28"/>
        </w:rPr>
      </w:pPr>
    </w:p>
    <w:p w:rsidR="001A685C" w:rsidRPr="007C276D" w:rsidRDefault="001A685C" w:rsidP="001A685C">
      <w:pPr>
        <w:pStyle w:val="31"/>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3114"/>
        <w:gridCol w:w="1614"/>
        <w:gridCol w:w="1721"/>
      </w:tblGrid>
      <w:tr w:rsidR="007E4858" w:rsidRPr="00FC3CA3" w:rsidTr="005E60E3">
        <w:tc>
          <w:tcPr>
            <w:tcW w:w="1728" w:type="pct"/>
            <w:tcBorders>
              <w:top w:val="nil"/>
              <w:left w:val="nil"/>
              <w:bottom w:val="nil"/>
              <w:right w:val="nil"/>
            </w:tcBorders>
          </w:tcPr>
          <w:p w:rsidR="007E4858" w:rsidRPr="00FC3CA3" w:rsidRDefault="007E4858" w:rsidP="002B79E6">
            <w:pPr>
              <w:rPr>
                <w:color w:val="000000"/>
                <w:sz w:val="28"/>
                <w:szCs w:val="28"/>
              </w:rPr>
            </w:pPr>
            <w:r w:rsidRPr="00FC3CA3">
              <w:rPr>
                <w:color w:val="000000"/>
                <w:sz w:val="28"/>
                <w:szCs w:val="28"/>
              </w:rPr>
              <w:t xml:space="preserve">от </w:t>
            </w:r>
            <w:r w:rsidR="008E412D">
              <w:rPr>
                <w:color w:val="000000"/>
                <w:sz w:val="28"/>
                <w:szCs w:val="28"/>
              </w:rPr>
              <w:t>08</w:t>
            </w:r>
            <w:r w:rsidR="00116FCD" w:rsidRPr="00FC3CA3">
              <w:rPr>
                <w:color w:val="000000"/>
                <w:sz w:val="28"/>
                <w:szCs w:val="28"/>
              </w:rPr>
              <w:t xml:space="preserve"> </w:t>
            </w:r>
            <w:r w:rsidR="00245FC3" w:rsidRPr="00FC3CA3">
              <w:rPr>
                <w:color w:val="000000"/>
                <w:sz w:val="28"/>
                <w:szCs w:val="28"/>
              </w:rPr>
              <w:t>ноября</w:t>
            </w:r>
            <w:r w:rsidR="005673CD" w:rsidRPr="00FC3CA3">
              <w:rPr>
                <w:color w:val="000000"/>
                <w:sz w:val="28"/>
                <w:szCs w:val="28"/>
              </w:rPr>
              <w:t xml:space="preserve"> </w:t>
            </w:r>
            <w:r w:rsidR="00EC3CA2" w:rsidRPr="00FC3CA3">
              <w:rPr>
                <w:color w:val="000000"/>
                <w:sz w:val="28"/>
                <w:szCs w:val="28"/>
              </w:rPr>
              <w:t>202</w:t>
            </w:r>
            <w:r w:rsidR="00EB1E84" w:rsidRPr="00FC3CA3">
              <w:rPr>
                <w:color w:val="000000"/>
                <w:sz w:val="28"/>
                <w:szCs w:val="28"/>
              </w:rPr>
              <w:t>3</w:t>
            </w:r>
            <w:r w:rsidRPr="00FC3CA3">
              <w:rPr>
                <w:color w:val="000000"/>
                <w:sz w:val="28"/>
                <w:szCs w:val="28"/>
              </w:rPr>
              <w:t xml:space="preserve"> года</w:t>
            </w:r>
          </w:p>
        </w:tc>
        <w:tc>
          <w:tcPr>
            <w:tcW w:w="1580" w:type="pct"/>
            <w:tcBorders>
              <w:top w:val="nil"/>
              <w:left w:val="nil"/>
              <w:bottom w:val="nil"/>
              <w:right w:val="nil"/>
            </w:tcBorders>
          </w:tcPr>
          <w:p w:rsidR="007E4858" w:rsidRPr="00FC3CA3" w:rsidRDefault="007E4858" w:rsidP="00A67FF2">
            <w:pPr>
              <w:jc w:val="center"/>
              <w:rPr>
                <w:color w:val="000000"/>
                <w:sz w:val="28"/>
                <w:szCs w:val="28"/>
              </w:rPr>
            </w:pPr>
          </w:p>
        </w:tc>
        <w:tc>
          <w:tcPr>
            <w:tcW w:w="819" w:type="pct"/>
            <w:tcBorders>
              <w:top w:val="nil"/>
              <w:left w:val="nil"/>
              <w:bottom w:val="nil"/>
              <w:right w:val="nil"/>
            </w:tcBorders>
          </w:tcPr>
          <w:p w:rsidR="007E4858" w:rsidRPr="00FC3CA3" w:rsidRDefault="007E4858" w:rsidP="001A685C">
            <w:pPr>
              <w:jc w:val="center"/>
              <w:rPr>
                <w:color w:val="000000"/>
                <w:sz w:val="28"/>
                <w:szCs w:val="28"/>
              </w:rPr>
            </w:pPr>
          </w:p>
        </w:tc>
        <w:tc>
          <w:tcPr>
            <w:tcW w:w="873" w:type="pct"/>
            <w:tcBorders>
              <w:top w:val="nil"/>
              <w:left w:val="nil"/>
              <w:bottom w:val="nil"/>
              <w:right w:val="nil"/>
            </w:tcBorders>
          </w:tcPr>
          <w:p w:rsidR="007E4858" w:rsidRPr="00FC3CA3" w:rsidRDefault="007E4858" w:rsidP="002126F4">
            <w:pPr>
              <w:jc w:val="right"/>
              <w:rPr>
                <w:color w:val="000000"/>
                <w:sz w:val="28"/>
                <w:szCs w:val="28"/>
              </w:rPr>
            </w:pPr>
            <w:r w:rsidRPr="00FC3CA3">
              <w:rPr>
                <w:color w:val="000000"/>
                <w:sz w:val="28"/>
                <w:szCs w:val="28"/>
              </w:rPr>
              <w:t>№</w:t>
            </w:r>
            <w:r w:rsidR="00894E25" w:rsidRPr="00FC3CA3">
              <w:rPr>
                <w:color w:val="000000"/>
                <w:sz w:val="28"/>
                <w:szCs w:val="28"/>
              </w:rPr>
              <w:t xml:space="preserve"> </w:t>
            </w:r>
            <w:r w:rsidR="008E412D">
              <w:rPr>
                <w:color w:val="000000"/>
                <w:sz w:val="28"/>
                <w:szCs w:val="28"/>
              </w:rPr>
              <w:t>1195</w:t>
            </w:r>
            <w:r w:rsidRPr="00FC3CA3">
              <w:rPr>
                <w:color w:val="000000"/>
                <w:sz w:val="28"/>
                <w:szCs w:val="28"/>
              </w:rPr>
              <w:t xml:space="preserve"> </w:t>
            </w:r>
          </w:p>
        </w:tc>
      </w:tr>
      <w:tr w:rsidR="001A685C" w:rsidRPr="00FC3CA3" w:rsidTr="005E60E3">
        <w:tc>
          <w:tcPr>
            <w:tcW w:w="1728" w:type="pct"/>
            <w:tcBorders>
              <w:top w:val="nil"/>
              <w:left w:val="nil"/>
              <w:bottom w:val="nil"/>
              <w:right w:val="nil"/>
            </w:tcBorders>
          </w:tcPr>
          <w:p w:rsidR="001A685C" w:rsidRPr="00FC3CA3" w:rsidRDefault="001A685C" w:rsidP="00A67FF2">
            <w:pPr>
              <w:rPr>
                <w:color w:val="000000"/>
                <w:sz w:val="28"/>
                <w:szCs w:val="28"/>
              </w:rPr>
            </w:pPr>
          </w:p>
        </w:tc>
        <w:tc>
          <w:tcPr>
            <w:tcW w:w="1580" w:type="pct"/>
            <w:tcBorders>
              <w:top w:val="nil"/>
              <w:left w:val="nil"/>
              <w:bottom w:val="nil"/>
              <w:right w:val="nil"/>
            </w:tcBorders>
          </w:tcPr>
          <w:p w:rsidR="001A685C" w:rsidRPr="00FC3CA3" w:rsidRDefault="001A685C" w:rsidP="00A67FF2">
            <w:pPr>
              <w:jc w:val="center"/>
              <w:rPr>
                <w:color w:val="000000"/>
                <w:sz w:val="28"/>
                <w:szCs w:val="28"/>
              </w:rPr>
            </w:pPr>
            <w:r w:rsidRPr="00FC3CA3">
              <w:rPr>
                <w:color w:val="000000"/>
                <w:sz w:val="28"/>
                <w:szCs w:val="28"/>
              </w:rPr>
              <w:t>пгт. Междуреченский</w:t>
            </w:r>
          </w:p>
        </w:tc>
        <w:tc>
          <w:tcPr>
            <w:tcW w:w="1691" w:type="pct"/>
            <w:gridSpan w:val="2"/>
            <w:tcBorders>
              <w:top w:val="nil"/>
              <w:left w:val="nil"/>
              <w:bottom w:val="nil"/>
              <w:right w:val="nil"/>
            </w:tcBorders>
          </w:tcPr>
          <w:p w:rsidR="001A685C" w:rsidRPr="00FC3CA3" w:rsidRDefault="001A685C" w:rsidP="00A67FF2">
            <w:pPr>
              <w:jc w:val="right"/>
              <w:rPr>
                <w:color w:val="000000"/>
                <w:sz w:val="28"/>
                <w:szCs w:val="28"/>
              </w:rPr>
            </w:pPr>
          </w:p>
        </w:tc>
      </w:tr>
    </w:tbl>
    <w:p w:rsidR="007E4858" w:rsidRPr="00FC3CA3" w:rsidRDefault="007E4858" w:rsidP="007E4858">
      <w:pPr>
        <w:shd w:val="clear" w:color="auto" w:fill="FFFFFF"/>
        <w:autoSpaceDE w:val="0"/>
        <w:autoSpaceDN w:val="0"/>
        <w:adjustRightInd w:val="0"/>
        <w:jc w:val="both"/>
        <w:rPr>
          <w:color w:val="000000"/>
          <w:sz w:val="28"/>
          <w:szCs w:val="28"/>
        </w:rPr>
      </w:pPr>
    </w:p>
    <w:tbl>
      <w:tblPr>
        <w:tblW w:w="0" w:type="auto"/>
        <w:tblLook w:val="04A0" w:firstRow="1" w:lastRow="0" w:firstColumn="1" w:lastColumn="0" w:noHBand="0" w:noVBand="1"/>
      </w:tblPr>
      <w:tblGrid>
        <w:gridCol w:w="6062"/>
      </w:tblGrid>
      <w:tr w:rsidR="007E4858" w:rsidRPr="00FC3CA3" w:rsidTr="00B557FC">
        <w:tc>
          <w:tcPr>
            <w:tcW w:w="6062" w:type="dxa"/>
          </w:tcPr>
          <w:p w:rsidR="008E412D" w:rsidRDefault="008E412D" w:rsidP="008E412D">
            <w:pPr>
              <w:autoSpaceDE w:val="0"/>
              <w:autoSpaceDN w:val="0"/>
              <w:adjustRightInd w:val="0"/>
              <w:jc w:val="both"/>
              <w:rPr>
                <w:rFonts w:eastAsia="Calibri"/>
                <w:bCs/>
                <w:sz w:val="28"/>
                <w:szCs w:val="28"/>
                <w:lang w:eastAsia="en-US"/>
              </w:rPr>
            </w:pPr>
            <w:r>
              <w:rPr>
                <w:rFonts w:eastAsia="Calibri"/>
                <w:bCs/>
                <w:sz w:val="28"/>
                <w:szCs w:val="28"/>
                <w:lang w:eastAsia="en-US"/>
              </w:rPr>
              <w:t xml:space="preserve">Об утверждении проекта планировки </w:t>
            </w:r>
          </w:p>
          <w:p w:rsidR="008E412D" w:rsidRDefault="008E412D" w:rsidP="008E412D">
            <w:pPr>
              <w:autoSpaceDE w:val="0"/>
              <w:autoSpaceDN w:val="0"/>
              <w:adjustRightInd w:val="0"/>
              <w:jc w:val="both"/>
              <w:rPr>
                <w:rFonts w:eastAsia="Calibri"/>
                <w:bCs/>
                <w:sz w:val="28"/>
                <w:szCs w:val="28"/>
                <w:lang w:eastAsia="en-US"/>
              </w:rPr>
            </w:pPr>
            <w:r>
              <w:rPr>
                <w:rFonts w:eastAsia="Calibri"/>
                <w:bCs/>
                <w:sz w:val="28"/>
                <w:szCs w:val="28"/>
                <w:lang w:eastAsia="en-US"/>
              </w:rPr>
              <w:t>и проекта межевания территории</w:t>
            </w:r>
          </w:p>
          <w:p w:rsidR="007E4858" w:rsidRPr="00FC3CA3" w:rsidRDefault="007E4858" w:rsidP="008E412D">
            <w:pPr>
              <w:shd w:val="clear" w:color="auto" w:fill="FFFFFF"/>
              <w:ind w:left="10"/>
              <w:rPr>
                <w:color w:val="000000"/>
                <w:sz w:val="28"/>
                <w:szCs w:val="28"/>
              </w:rPr>
            </w:pPr>
          </w:p>
        </w:tc>
      </w:tr>
    </w:tbl>
    <w:p w:rsidR="008E412D" w:rsidRDefault="008E412D" w:rsidP="008E412D">
      <w:pPr>
        <w:shd w:val="clear" w:color="auto" w:fill="FFFFFF"/>
        <w:autoSpaceDE w:val="0"/>
        <w:autoSpaceDN w:val="0"/>
        <w:adjustRightInd w:val="0"/>
        <w:ind w:firstLine="709"/>
        <w:jc w:val="both"/>
        <w:rPr>
          <w:rFonts w:eastAsia="Calibri"/>
          <w:sz w:val="28"/>
          <w:szCs w:val="28"/>
          <w:lang w:eastAsia="en-US"/>
        </w:rPr>
      </w:pPr>
      <w:r>
        <w:rPr>
          <w:rFonts w:eastAsia="Calibri"/>
          <w:sz w:val="28"/>
          <w:szCs w:val="28"/>
          <w:lang w:eastAsia="en-US"/>
        </w:rPr>
        <w:t xml:space="preserve">В соответствии со статьей 45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w:t>
      </w:r>
      <w:r>
        <w:rPr>
          <w:rFonts w:eastAsia="Calibri"/>
          <w:b/>
          <w:sz w:val="28"/>
          <w:szCs w:val="28"/>
          <w:lang w:eastAsia="en-US"/>
        </w:rPr>
        <w:t>администрация Кондинского района постановляет:</w:t>
      </w:r>
    </w:p>
    <w:p w:rsidR="008E412D" w:rsidRPr="00E4182E" w:rsidRDefault="008E412D" w:rsidP="008E412D">
      <w:pPr>
        <w:shd w:val="clear" w:color="auto" w:fill="FFFFFF"/>
        <w:tabs>
          <w:tab w:val="left" w:pos="993"/>
        </w:tabs>
        <w:autoSpaceDE w:val="0"/>
        <w:autoSpaceDN w:val="0"/>
        <w:adjustRightInd w:val="0"/>
        <w:spacing w:after="160"/>
        <w:ind w:firstLine="709"/>
        <w:contextualSpacing/>
        <w:jc w:val="both"/>
        <w:rPr>
          <w:rFonts w:eastAsia="Calibri"/>
          <w:sz w:val="28"/>
          <w:szCs w:val="28"/>
          <w:lang w:eastAsia="en-US"/>
        </w:rPr>
      </w:pPr>
      <w:r>
        <w:rPr>
          <w:rFonts w:eastAsia="Calibri"/>
          <w:sz w:val="28"/>
          <w:szCs w:val="28"/>
          <w:lang w:eastAsia="en-US"/>
        </w:rPr>
        <w:t>1. Утвердить проект планировки и проект межевания территории для размещения объекта «Кусты №8, №11 Западно-Семивидовского месторождения»</w:t>
      </w:r>
      <w:r w:rsidR="007D2859">
        <w:rPr>
          <w:rFonts w:eastAsia="Calibri"/>
          <w:sz w:val="28"/>
          <w:szCs w:val="28"/>
          <w:lang w:eastAsia="en-US"/>
        </w:rPr>
        <w:t>,</w:t>
      </w:r>
      <w:r>
        <w:rPr>
          <w:rFonts w:eastAsia="Calibri"/>
          <w:sz w:val="28"/>
          <w:szCs w:val="28"/>
          <w:lang w:eastAsia="en-US"/>
        </w:rPr>
        <w:t xml:space="preserve"> расположенного на территории муниципального образ</w:t>
      </w:r>
      <w:r w:rsidR="007D2859">
        <w:rPr>
          <w:rFonts w:eastAsia="Calibri"/>
          <w:sz w:val="28"/>
          <w:szCs w:val="28"/>
          <w:lang w:eastAsia="en-US"/>
        </w:rPr>
        <w:t>ования Кондинский район, Ханты-</w:t>
      </w:r>
      <w:r>
        <w:rPr>
          <w:rFonts w:eastAsia="Calibri"/>
          <w:sz w:val="28"/>
          <w:szCs w:val="28"/>
          <w:lang w:eastAsia="en-US"/>
        </w:rPr>
        <w:t>Мансийского автономного округа – Югра, Тюменской области (</w:t>
      </w:r>
      <w:r w:rsidR="00E4182E">
        <w:rPr>
          <w:rFonts w:eastAsia="Calibri"/>
          <w:sz w:val="28"/>
          <w:szCs w:val="28"/>
          <w:lang w:eastAsia="en-US"/>
        </w:rPr>
        <w:t>п</w:t>
      </w:r>
      <w:r w:rsidRPr="00E4182E">
        <w:rPr>
          <w:rFonts w:eastAsia="Calibri"/>
          <w:sz w:val="28"/>
          <w:szCs w:val="28"/>
          <w:lang w:eastAsia="en-US"/>
        </w:rPr>
        <w:t>риложение 1,</w:t>
      </w:r>
      <w:r w:rsidR="007D2859" w:rsidRPr="00E4182E">
        <w:rPr>
          <w:rFonts w:eastAsia="Calibri"/>
          <w:sz w:val="28"/>
          <w:szCs w:val="28"/>
          <w:lang w:eastAsia="en-US"/>
        </w:rPr>
        <w:t xml:space="preserve"> </w:t>
      </w:r>
      <w:r w:rsidRPr="00E4182E">
        <w:rPr>
          <w:rFonts w:eastAsia="Calibri"/>
          <w:sz w:val="28"/>
          <w:szCs w:val="28"/>
          <w:lang w:eastAsia="en-US"/>
        </w:rPr>
        <w:t>2).</w:t>
      </w:r>
    </w:p>
    <w:p w:rsidR="00E4182E" w:rsidRPr="00E4182E" w:rsidRDefault="008E412D" w:rsidP="00E4182E">
      <w:pPr>
        <w:shd w:val="clear" w:color="auto" w:fill="FFFFFF"/>
        <w:autoSpaceDE w:val="0"/>
        <w:autoSpaceDN w:val="0"/>
        <w:adjustRightInd w:val="0"/>
        <w:ind w:firstLine="709"/>
        <w:jc w:val="both"/>
        <w:rPr>
          <w:sz w:val="28"/>
          <w:szCs w:val="28"/>
        </w:rPr>
      </w:pPr>
      <w:r w:rsidRPr="00E4182E">
        <w:rPr>
          <w:rFonts w:eastAsia="Calibri"/>
          <w:sz w:val="28"/>
          <w:szCs w:val="28"/>
          <w:lang w:eastAsia="en-US"/>
        </w:rPr>
        <w:t xml:space="preserve">2. Постановление </w:t>
      </w:r>
      <w:r w:rsidR="00E4182E" w:rsidRPr="00E4182E">
        <w:rPr>
          <w:rFonts w:eastAsia="Calibri"/>
          <w:sz w:val="28"/>
          <w:szCs w:val="28"/>
          <w:lang w:eastAsia="en-US"/>
        </w:rPr>
        <w:t xml:space="preserve">разместить на официальном </w:t>
      </w:r>
      <w:r w:rsidR="00E4182E" w:rsidRPr="00E4182E">
        <w:rPr>
          <w:sz w:val="28"/>
          <w:szCs w:val="28"/>
        </w:rPr>
        <w:t xml:space="preserve">сайте органов местного самоуправления Кондинского района Ханты-Мансийского автономного </w:t>
      </w:r>
      <w:r w:rsidR="00E4182E">
        <w:rPr>
          <w:sz w:val="28"/>
          <w:szCs w:val="28"/>
        </w:rPr>
        <w:br/>
      </w:r>
      <w:r w:rsidR="00E4182E" w:rsidRPr="00E4182E">
        <w:rPr>
          <w:sz w:val="28"/>
          <w:szCs w:val="28"/>
        </w:rPr>
        <w:t>округа – Югры.</w:t>
      </w:r>
    </w:p>
    <w:p w:rsidR="008E412D" w:rsidRPr="00E4182E" w:rsidRDefault="008E412D" w:rsidP="00E4182E">
      <w:pPr>
        <w:shd w:val="clear" w:color="auto" w:fill="FFFFFF"/>
        <w:autoSpaceDE w:val="0"/>
        <w:autoSpaceDN w:val="0"/>
        <w:adjustRightInd w:val="0"/>
        <w:ind w:firstLine="709"/>
        <w:jc w:val="both"/>
        <w:rPr>
          <w:rFonts w:eastAsia="Calibri"/>
          <w:sz w:val="28"/>
          <w:szCs w:val="28"/>
          <w:lang w:eastAsia="en-US"/>
        </w:rPr>
      </w:pPr>
      <w:r w:rsidRPr="00E4182E">
        <w:rPr>
          <w:rFonts w:eastAsia="Calibri"/>
          <w:sz w:val="28"/>
          <w:szCs w:val="28"/>
          <w:lang w:eastAsia="en-US"/>
        </w:rPr>
        <w:t>3. Контроль за выполнением постановления возложить на заместителя главы района А.И. Уланова.</w:t>
      </w:r>
    </w:p>
    <w:p w:rsidR="00FC3CA3" w:rsidRDefault="00FC3CA3" w:rsidP="007D2859">
      <w:pPr>
        <w:pStyle w:val="af2"/>
        <w:spacing w:after="0"/>
        <w:ind w:firstLine="709"/>
        <w:jc w:val="both"/>
        <w:rPr>
          <w:sz w:val="28"/>
          <w:szCs w:val="28"/>
          <w:lang w:val="ru-RU"/>
        </w:rPr>
      </w:pPr>
    </w:p>
    <w:p w:rsidR="008E412D" w:rsidRDefault="008E412D" w:rsidP="007D2859">
      <w:pPr>
        <w:pStyle w:val="af2"/>
        <w:spacing w:after="0"/>
        <w:jc w:val="both"/>
        <w:rPr>
          <w:sz w:val="28"/>
          <w:szCs w:val="28"/>
          <w:lang w:val="ru-RU"/>
        </w:rPr>
      </w:pPr>
    </w:p>
    <w:p w:rsidR="008E412D" w:rsidRPr="00FC3CA3" w:rsidRDefault="008E412D" w:rsidP="00245FC3">
      <w:pPr>
        <w:pStyle w:val="af2"/>
        <w:spacing w:after="0"/>
        <w:jc w:val="both"/>
        <w:rPr>
          <w:sz w:val="28"/>
          <w:szCs w:val="28"/>
          <w:lang w:val="ru-RU"/>
        </w:rPr>
      </w:pPr>
    </w:p>
    <w:tbl>
      <w:tblPr>
        <w:tblW w:w="5000" w:type="pct"/>
        <w:tblLook w:val="01E0" w:firstRow="1" w:lastRow="1" w:firstColumn="1" w:lastColumn="1" w:noHBand="0" w:noVBand="0"/>
      </w:tblPr>
      <w:tblGrid>
        <w:gridCol w:w="4666"/>
        <w:gridCol w:w="1849"/>
        <w:gridCol w:w="3339"/>
      </w:tblGrid>
      <w:tr w:rsidR="00245FC3" w:rsidRPr="00FC3CA3" w:rsidTr="007D2859">
        <w:tc>
          <w:tcPr>
            <w:tcW w:w="2368" w:type="pct"/>
          </w:tcPr>
          <w:p w:rsidR="00245FC3" w:rsidRPr="00FC3CA3" w:rsidRDefault="00245FC3" w:rsidP="00245FC3">
            <w:pPr>
              <w:jc w:val="both"/>
              <w:rPr>
                <w:sz w:val="28"/>
                <w:szCs w:val="28"/>
              </w:rPr>
            </w:pPr>
            <w:r w:rsidRPr="00FC3CA3">
              <w:rPr>
                <w:sz w:val="28"/>
                <w:szCs w:val="28"/>
              </w:rPr>
              <w:t xml:space="preserve">Исполняющий обязанности </w:t>
            </w:r>
          </w:p>
          <w:p w:rsidR="00245FC3" w:rsidRPr="00FC3CA3" w:rsidRDefault="00245FC3" w:rsidP="00245FC3">
            <w:pPr>
              <w:jc w:val="both"/>
              <w:rPr>
                <w:color w:val="000000"/>
                <w:sz w:val="28"/>
                <w:szCs w:val="28"/>
              </w:rPr>
            </w:pPr>
            <w:r w:rsidRPr="00FC3CA3">
              <w:rPr>
                <w:sz w:val="28"/>
                <w:szCs w:val="28"/>
              </w:rPr>
              <w:t>главы района</w:t>
            </w:r>
          </w:p>
        </w:tc>
        <w:tc>
          <w:tcPr>
            <w:tcW w:w="938" w:type="pct"/>
          </w:tcPr>
          <w:p w:rsidR="00245FC3" w:rsidRPr="00FC3CA3" w:rsidRDefault="00245FC3" w:rsidP="00245FC3">
            <w:pPr>
              <w:jc w:val="center"/>
              <w:rPr>
                <w:color w:val="000000"/>
                <w:sz w:val="28"/>
                <w:szCs w:val="28"/>
              </w:rPr>
            </w:pPr>
          </w:p>
        </w:tc>
        <w:tc>
          <w:tcPr>
            <w:tcW w:w="1694" w:type="pct"/>
            <w:tcBorders>
              <w:left w:val="nil"/>
            </w:tcBorders>
          </w:tcPr>
          <w:p w:rsidR="00245FC3" w:rsidRPr="00FC3CA3" w:rsidRDefault="00245FC3" w:rsidP="00245FC3">
            <w:pPr>
              <w:ind w:left="2327"/>
              <w:jc w:val="right"/>
              <w:rPr>
                <w:sz w:val="28"/>
                <w:szCs w:val="28"/>
              </w:rPr>
            </w:pPr>
          </w:p>
          <w:p w:rsidR="00245FC3" w:rsidRPr="00FC3CA3" w:rsidRDefault="008E412D" w:rsidP="00245FC3">
            <w:pPr>
              <w:ind w:left="594"/>
              <w:jc w:val="right"/>
              <w:rPr>
                <w:color w:val="000000"/>
                <w:sz w:val="28"/>
                <w:szCs w:val="28"/>
              </w:rPr>
            </w:pPr>
            <w:r>
              <w:rPr>
                <w:sz w:val="28"/>
                <w:szCs w:val="28"/>
              </w:rPr>
              <w:t>А.И.</w:t>
            </w:r>
            <w:r w:rsidR="00245FC3" w:rsidRPr="00FC3CA3">
              <w:rPr>
                <w:sz w:val="28"/>
                <w:szCs w:val="28"/>
              </w:rPr>
              <w:t>Уланов</w:t>
            </w:r>
          </w:p>
        </w:tc>
      </w:tr>
    </w:tbl>
    <w:p w:rsidR="00245FC3" w:rsidRPr="00FC3CA3" w:rsidRDefault="00245FC3" w:rsidP="00245FC3">
      <w:pPr>
        <w:pStyle w:val="af2"/>
        <w:spacing w:after="0"/>
        <w:jc w:val="both"/>
        <w:rPr>
          <w:sz w:val="28"/>
          <w:szCs w:val="28"/>
          <w:lang w:val="ru-RU"/>
        </w:rPr>
      </w:pPr>
    </w:p>
    <w:p w:rsidR="00245FC3" w:rsidRDefault="00245FC3" w:rsidP="00245FC3">
      <w:pPr>
        <w:pStyle w:val="af2"/>
        <w:spacing w:after="0"/>
        <w:rPr>
          <w:szCs w:val="28"/>
          <w:lang w:val="ru-RU"/>
        </w:rPr>
      </w:pPr>
    </w:p>
    <w:p w:rsidR="00245FC3" w:rsidRDefault="00245FC3" w:rsidP="00245FC3">
      <w:pPr>
        <w:pStyle w:val="af2"/>
        <w:spacing w:after="0"/>
        <w:rPr>
          <w:szCs w:val="28"/>
          <w:lang w:val="ru-RU"/>
        </w:rPr>
      </w:pPr>
    </w:p>
    <w:p w:rsidR="005378CA" w:rsidRDefault="005378CA" w:rsidP="00245FC3">
      <w:pPr>
        <w:pStyle w:val="af2"/>
        <w:spacing w:after="0"/>
        <w:rPr>
          <w:szCs w:val="28"/>
          <w:lang w:val="ru-RU"/>
        </w:rPr>
      </w:pPr>
    </w:p>
    <w:p w:rsidR="005378CA" w:rsidRDefault="005378CA" w:rsidP="00245FC3">
      <w:pPr>
        <w:pStyle w:val="af2"/>
        <w:spacing w:after="0"/>
        <w:rPr>
          <w:szCs w:val="28"/>
          <w:lang w:val="ru-RU"/>
        </w:rPr>
      </w:pPr>
    </w:p>
    <w:p w:rsidR="008E412D" w:rsidRDefault="008E412D" w:rsidP="00245FC3">
      <w:pPr>
        <w:pStyle w:val="af2"/>
        <w:spacing w:after="0"/>
        <w:rPr>
          <w:szCs w:val="28"/>
          <w:lang w:val="ru-RU"/>
        </w:rPr>
      </w:pPr>
    </w:p>
    <w:p w:rsidR="008E412D" w:rsidRDefault="008E412D" w:rsidP="00245FC3">
      <w:pPr>
        <w:pStyle w:val="af2"/>
        <w:spacing w:after="0"/>
        <w:rPr>
          <w:szCs w:val="28"/>
          <w:lang w:val="ru-RU"/>
        </w:rPr>
      </w:pPr>
    </w:p>
    <w:p w:rsidR="008E412D" w:rsidRDefault="008E412D" w:rsidP="00245FC3">
      <w:pPr>
        <w:pStyle w:val="af2"/>
        <w:spacing w:after="0"/>
        <w:rPr>
          <w:szCs w:val="28"/>
          <w:lang w:val="ru-RU"/>
        </w:rPr>
      </w:pPr>
    </w:p>
    <w:p w:rsidR="007D2859" w:rsidRDefault="007D2859" w:rsidP="00245FC3">
      <w:pPr>
        <w:pStyle w:val="af2"/>
        <w:spacing w:after="0"/>
        <w:rPr>
          <w:szCs w:val="28"/>
          <w:lang w:val="ru-RU"/>
        </w:rPr>
      </w:pPr>
    </w:p>
    <w:p w:rsidR="00337095" w:rsidRPr="00245FC3" w:rsidRDefault="00337095" w:rsidP="00245FC3">
      <w:pPr>
        <w:pStyle w:val="af2"/>
        <w:spacing w:after="0"/>
        <w:rPr>
          <w:szCs w:val="28"/>
          <w:lang w:val="ru-RU"/>
        </w:rPr>
      </w:pPr>
    </w:p>
    <w:p w:rsidR="008E412D" w:rsidRPr="008E412D" w:rsidRDefault="00245FC3" w:rsidP="008E412D">
      <w:pPr>
        <w:rPr>
          <w:color w:val="000000"/>
          <w:sz w:val="16"/>
          <w:szCs w:val="16"/>
        </w:rPr>
      </w:pPr>
      <w:r>
        <w:rPr>
          <w:color w:val="000000"/>
          <w:sz w:val="16"/>
          <w:szCs w:val="16"/>
        </w:rPr>
        <w:t>ст/Банк документов/Постановления 2023</w:t>
      </w:r>
    </w:p>
    <w:p w:rsidR="00245FC3" w:rsidRPr="00953EC8" w:rsidRDefault="00245FC3" w:rsidP="00245FC3">
      <w:pPr>
        <w:shd w:val="clear" w:color="auto" w:fill="FFFFFF"/>
        <w:tabs>
          <w:tab w:val="left" w:pos="4962"/>
        </w:tabs>
        <w:autoSpaceDE w:val="0"/>
        <w:autoSpaceDN w:val="0"/>
        <w:adjustRightInd w:val="0"/>
        <w:ind w:left="4962"/>
      </w:pPr>
      <w:r w:rsidRPr="00953EC8">
        <w:lastRenderedPageBreak/>
        <w:t>Приложение</w:t>
      </w:r>
      <w:r>
        <w:t xml:space="preserve"> </w:t>
      </w:r>
      <w:r w:rsidR="005378CA">
        <w:t>1</w:t>
      </w:r>
    </w:p>
    <w:p w:rsidR="00245FC3" w:rsidRPr="00953EC8" w:rsidRDefault="00245FC3" w:rsidP="00245FC3">
      <w:pPr>
        <w:shd w:val="clear" w:color="auto" w:fill="FFFFFF"/>
        <w:tabs>
          <w:tab w:val="left" w:pos="4962"/>
        </w:tabs>
        <w:autoSpaceDE w:val="0"/>
        <w:autoSpaceDN w:val="0"/>
        <w:adjustRightInd w:val="0"/>
        <w:ind w:left="4962"/>
      </w:pPr>
      <w:r w:rsidRPr="00953EC8">
        <w:t>к постановлению администрации района</w:t>
      </w:r>
    </w:p>
    <w:p w:rsidR="008E412D" w:rsidRDefault="005378CA" w:rsidP="008E412D">
      <w:pPr>
        <w:tabs>
          <w:tab w:val="left" w:pos="4962"/>
        </w:tabs>
        <w:ind w:left="4962"/>
      </w:pPr>
      <w:r>
        <w:t xml:space="preserve">от </w:t>
      </w:r>
      <w:r w:rsidR="008E412D">
        <w:t>08</w:t>
      </w:r>
      <w:r>
        <w:t>.11.2023 № 119</w:t>
      </w:r>
      <w:r w:rsidR="008E412D">
        <w:t>5</w:t>
      </w:r>
    </w:p>
    <w:p w:rsidR="008E412D" w:rsidRDefault="008E412D" w:rsidP="008E412D">
      <w:pPr>
        <w:tabs>
          <w:tab w:val="left" w:pos="4962"/>
        </w:tabs>
        <w:ind w:left="4962"/>
      </w:pPr>
    </w:p>
    <w:p w:rsidR="008E412D" w:rsidRDefault="008E412D" w:rsidP="00E4182E">
      <w:pPr>
        <w:jc w:val="center"/>
      </w:pPr>
      <w:r>
        <w:t>Площадная часть</w:t>
      </w:r>
    </w:p>
    <w:p w:rsidR="00E4182E" w:rsidRDefault="00E4182E" w:rsidP="00E4182E">
      <w:pPr>
        <w:jc w:val="center"/>
      </w:pPr>
    </w:p>
    <w:p w:rsidR="008E412D" w:rsidRDefault="0041306A" w:rsidP="00E4182E">
      <w:pPr>
        <w:jc w:val="center"/>
        <w:rPr>
          <w:bCs/>
          <w:noProof/>
        </w:rPr>
      </w:pPr>
      <w:r>
        <w:rPr>
          <w:bCs/>
          <w:noProof/>
        </w:rPr>
        <w:t xml:space="preserve">1. </w:t>
      </w:r>
      <w:r w:rsidR="008E412D">
        <w:rPr>
          <w:bCs/>
          <w:noProof/>
        </w:rPr>
        <w:t>Основная часть проекта планировки территории</w:t>
      </w:r>
    </w:p>
    <w:p w:rsidR="00E4182E" w:rsidRPr="008E412D" w:rsidRDefault="00E4182E" w:rsidP="00E4182E">
      <w:pPr>
        <w:jc w:val="center"/>
      </w:pPr>
    </w:p>
    <w:p w:rsidR="008E412D" w:rsidRPr="007D2859" w:rsidRDefault="007D2859" w:rsidP="00E4182E">
      <w:pPr>
        <w:tabs>
          <w:tab w:val="left" w:pos="1276"/>
        </w:tabs>
        <w:ind w:right="170"/>
        <w:jc w:val="center"/>
        <w:outlineLvl w:val="1"/>
        <w:rPr>
          <w:rFonts w:eastAsia="Calibri"/>
          <w:noProof/>
          <w:lang w:eastAsia="en-US"/>
        </w:rPr>
      </w:pPr>
      <w:r>
        <w:rPr>
          <w:rFonts w:eastAsia="Calibri"/>
          <w:noProof/>
          <w:lang w:eastAsia="en-US"/>
        </w:rPr>
        <w:t xml:space="preserve">1.1. </w:t>
      </w:r>
      <w:r w:rsidR="008E412D" w:rsidRPr="007D2859">
        <w:rPr>
          <w:rFonts w:eastAsia="Calibri"/>
          <w:noProof/>
          <w:lang w:eastAsia="en-US"/>
        </w:rPr>
        <w:t>Чертеж планировки территории</w:t>
      </w:r>
    </w:p>
    <w:p w:rsidR="008E412D" w:rsidRDefault="00743299" w:rsidP="008E412D">
      <w:pPr>
        <w:jc w:val="center"/>
        <w:rPr>
          <w:sz w:val="20"/>
          <w:szCs w:val="20"/>
          <w:lang w:eastAsia="en-US"/>
        </w:rPr>
      </w:pPr>
      <w:r>
        <w:rPr>
          <w:noProof/>
        </w:rPr>
        <w:pict>
          <v:shape id="Рисунок 2" o:spid="_x0000_i1026" type="#_x0000_t75" alt="Описание: D:\КАТЯ-РАБОТА\ОБЪЕКТЫ\43_01-3195.1 Кусты №8, №11 Западно-Семивидовского месторождения\Письма\Исх\Утверждение ДПТ\01.jpg" style="width:411.9pt;height:555.05pt;visibility:visible;mso-wrap-style:square">
            <v:imagedata r:id="rId9" o:title="01"/>
          </v:shape>
        </w:pict>
      </w:r>
    </w:p>
    <w:p w:rsidR="008E412D" w:rsidRDefault="008E412D" w:rsidP="008E412D">
      <w:pPr>
        <w:rPr>
          <w:sz w:val="20"/>
          <w:szCs w:val="20"/>
          <w:lang w:eastAsia="en-US"/>
        </w:rPr>
      </w:pPr>
    </w:p>
    <w:p w:rsidR="008E412D" w:rsidRDefault="008E412D" w:rsidP="008E412D">
      <w:pPr>
        <w:rPr>
          <w:sz w:val="20"/>
          <w:szCs w:val="20"/>
          <w:lang w:eastAsia="en-US"/>
        </w:rPr>
      </w:pPr>
    </w:p>
    <w:p w:rsidR="008E412D" w:rsidRDefault="008E412D" w:rsidP="008E412D">
      <w:pPr>
        <w:rPr>
          <w:sz w:val="20"/>
          <w:szCs w:val="20"/>
          <w:lang w:eastAsia="en-US"/>
        </w:rPr>
      </w:pPr>
    </w:p>
    <w:p w:rsidR="008E412D" w:rsidRDefault="008E412D" w:rsidP="008E412D">
      <w:pPr>
        <w:rPr>
          <w:sz w:val="20"/>
          <w:szCs w:val="20"/>
          <w:lang w:eastAsia="en-US"/>
        </w:rPr>
      </w:pPr>
    </w:p>
    <w:p w:rsidR="008E412D" w:rsidRDefault="00743299" w:rsidP="008E412D">
      <w:pPr>
        <w:rPr>
          <w:sz w:val="20"/>
          <w:szCs w:val="20"/>
          <w:lang w:eastAsia="en-US"/>
        </w:rPr>
      </w:pPr>
      <w:r>
        <w:rPr>
          <w:noProof/>
        </w:rPr>
        <w:lastRenderedPageBreak/>
        <w:pict>
          <v:shape id="Рисунок 5" o:spid="_x0000_i1027" type="#_x0000_t75" alt="Описание: D:\КАТЯ-РАБОТА\ОБЪЕКТЫ\43_01-3195.1 Кусты №8, №11 Западно-Семивидовского месторождения\Письма\Исх\Утверждение ДПТ\02.jpg" style="width:488.1pt;height:689.85pt;visibility:visible;mso-wrap-style:square">
            <v:imagedata r:id="rId10" o:title="02"/>
          </v:shape>
        </w:pict>
      </w:r>
    </w:p>
    <w:p w:rsidR="008E412D" w:rsidRDefault="008E412D" w:rsidP="008E412D">
      <w:pPr>
        <w:rPr>
          <w:sz w:val="20"/>
          <w:szCs w:val="20"/>
          <w:lang w:eastAsia="en-US"/>
        </w:rPr>
      </w:pPr>
    </w:p>
    <w:p w:rsidR="008E412D" w:rsidRDefault="008E412D" w:rsidP="008E412D">
      <w:pPr>
        <w:rPr>
          <w:sz w:val="20"/>
          <w:szCs w:val="20"/>
          <w:lang w:eastAsia="en-US"/>
        </w:rPr>
      </w:pPr>
    </w:p>
    <w:p w:rsidR="008E412D" w:rsidRDefault="008E412D" w:rsidP="008E412D">
      <w:pPr>
        <w:rPr>
          <w:sz w:val="20"/>
          <w:szCs w:val="20"/>
          <w:lang w:eastAsia="en-US"/>
        </w:rPr>
      </w:pPr>
    </w:p>
    <w:p w:rsidR="008E412D" w:rsidRDefault="007D2859" w:rsidP="0000775B">
      <w:pPr>
        <w:tabs>
          <w:tab w:val="left" w:pos="709"/>
          <w:tab w:val="left" w:pos="1276"/>
        </w:tabs>
        <w:ind w:right="-1"/>
        <w:jc w:val="center"/>
        <w:outlineLvl w:val="1"/>
        <w:rPr>
          <w:rFonts w:eastAsia="Calibri"/>
          <w:noProof/>
          <w:lang w:eastAsia="en-US"/>
        </w:rPr>
      </w:pPr>
      <w:r>
        <w:rPr>
          <w:rFonts w:eastAsia="Calibri"/>
          <w:noProof/>
          <w:lang w:eastAsia="en-US"/>
        </w:rPr>
        <w:lastRenderedPageBreak/>
        <w:t xml:space="preserve">1.2. </w:t>
      </w:r>
      <w:r w:rsidR="008E412D">
        <w:rPr>
          <w:rFonts w:eastAsia="Calibri"/>
          <w:noProof/>
          <w:lang w:eastAsia="en-US"/>
        </w:rPr>
        <w:t>Положение о характеристиках планируемого развития территории</w:t>
      </w:r>
    </w:p>
    <w:p w:rsidR="008E412D" w:rsidRDefault="008E412D" w:rsidP="007D2859">
      <w:pPr>
        <w:rPr>
          <w:sz w:val="20"/>
          <w:szCs w:val="20"/>
          <w:lang w:eastAsia="en-US"/>
        </w:rPr>
      </w:pPr>
    </w:p>
    <w:p w:rsidR="008E412D" w:rsidRPr="007D2859" w:rsidRDefault="008E412D" w:rsidP="0000775B">
      <w:pPr>
        <w:tabs>
          <w:tab w:val="left" w:pos="1276"/>
        </w:tabs>
        <w:ind w:right="-6" w:firstLine="709"/>
        <w:jc w:val="both"/>
        <w:rPr>
          <w:rFonts w:eastAsia="Calibri"/>
          <w:noProof/>
          <w:lang w:eastAsia="en-US"/>
        </w:rPr>
      </w:pPr>
      <w:bookmarkStart w:id="0" w:name="_Toc93661327"/>
      <w:r w:rsidRPr="007D2859">
        <w:rPr>
          <w:rFonts w:eastAsia="Calibri"/>
          <w:noProof/>
          <w:lang w:eastAsia="en-US"/>
        </w:rPr>
        <w:t xml:space="preserve">Объекты капитального строительства по проекту «Кусты №8, №11 </w:t>
      </w:r>
      <w:r w:rsidR="00172541">
        <w:rPr>
          <w:rFonts w:eastAsia="Calibri"/>
          <w:noProof/>
          <w:lang w:eastAsia="en-US"/>
        </w:rPr>
        <w:t xml:space="preserve">                            </w:t>
      </w:r>
      <w:r w:rsidRPr="007D2859">
        <w:rPr>
          <w:rFonts w:eastAsia="Calibri"/>
          <w:noProof/>
          <w:lang w:eastAsia="en-US"/>
        </w:rPr>
        <w:t>Западно-Семивидовского месторождения» расположены на землях лесного фонда Урайского лесничества, Урайского участкового лесничества, Урайского урочища.</w:t>
      </w:r>
    </w:p>
    <w:p w:rsidR="008E412D" w:rsidRPr="007D2859" w:rsidRDefault="008E412D" w:rsidP="0000775B">
      <w:pPr>
        <w:tabs>
          <w:tab w:val="left" w:pos="1276"/>
        </w:tabs>
        <w:ind w:right="-6" w:firstLine="709"/>
        <w:jc w:val="both"/>
        <w:rPr>
          <w:rFonts w:eastAsia="Calibri"/>
          <w:noProof/>
          <w:lang w:eastAsia="en-US"/>
        </w:rPr>
      </w:pPr>
      <w:r w:rsidRPr="007D2859">
        <w:rPr>
          <w:rFonts w:eastAsia="Calibri"/>
          <w:noProof/>
          <w:lang w:eastAsia="en-US"/>
        </w:rPr>
        <w:t>Разрешенное использование - осуществление геологического изучения недр, разведка и добыча полезных ископаемых.</w:t>
      </w:r>
    </w:p>
    <w:p w:rsidR="008E412D" w:rsidRPr="007D2859" w:rsidRDefault="008E412D" w:rsidP="0000775B">
      <w:pPr>
        <w:suppressAutoHyphens/>
        <w:ind w:right="-6" w:firstLine="709"/>
        <w:jc w:val="both"/>
        <w:rPr>
          <w:rFonts w:eastAsia="Calibri"/>
          <w:szCs w:val="22"/>
          <w:lang w:eastAsia="en-US"/>
        </w:rPr>
      </w:pPr>
      <w:r w:rsidRPr="007D2859">
        <w:rPr>
          <w:rFonts w:eastAsia="Calibri"/>
          <w:szCs w:val="22"/>
          <w:lang w:eastAsia="en-US"/>
        </w:rPr>
        <w:t xml:space="preserve">В административном отношении район работ расположен в Тюменской области </w:t>
      </w:r>
      <w:r w:rsidR="007D2859">
        <w:rPr>
          <w:rFonts w:eastAsia="Calibri"/>
          <w:szCs w:val="22"/>
          <w:lang w:eastAsia="en-US"/>
        </w:rPr>
        <w:t>Ханты-Мансийском автономном округе – Югре</w:t>
      </w:r>
      <w:r w:rsidRPr="007D2859">
        <w:rPr>
          <w:rFonts w:eastAsia="Calibri"/>
          <w:szCs w:val="22"/>
          <w:lang w:eastAsia="en-US"/>
        </w:rPr>
        <w:t xml:space="preserve">, на территории Кондинского района, </w:t>
      </w:r>
      <w:r w:rsidRPr="007D2859">
        <w:rPr>
          <w:rFonts w:eastAsia="Calibri"/>
          <w:lang w:eastAsia="en-US"/>
        </w:rPr>
        <w:t>Западно-Семивидовского месторождения</w:t>
      </w:r>
      <w:r w:rsidR="00B75916">
        <w:rPr>
          <w:rFonts w:eastAsia="Calibri"/>
          <w:szCs w:val="22"/>
          <w:lang w:eastAsia="en-US"/>
        </w:rPr>
        <w:t xml:space="preserve"> (общество с ограни</w:t>
      </w:r>
      <w:r w:rsidR="0000775B">
        <w:rPr>
          <w:rFonts w:eastAsia="Calibri"/>
          <w:szCs w:val="22"/>
          <w:lang w:eastAsia="en-US"/>
        </w:rPr>
        <w:t>ченной ответственностью «ЛУКОЙЛ</w:t>
      </w:r>
      <w:r w:rsidR="00B75916">
        <w:rPr>
          <w:rFonts w:eastAsia="Calibri"/>
          <w:szCs w:val="22"/>
          <w:lang w:eastAsia="en-US"/>
        </w:rPr>
        <w:t>-</w:t>
      </w:r>
      <w:r w:rsidRPr="007D2859">
        <w:rPr>
          <w:rFonts w:eastAsia="Calibri"/>
          <w:szCs w:val="22"/>
          <w:lang w:eastAsia="en-US"/>
        </w:rPr>
        <w:t>Западная Сибирь»).</w:t>
      </w:r>
    </w:p>
    <w:p w:rsidR="008E412D" w:rsidRPr="007D2859" w:rsidRDefault="008E412D" w:rsidP="0000775B">
      <w:pPr>
        <w:suppressAutoHyphens/>
        <w:ind w:right="-6" w:firstLine="709"/>
        <w:jc w:val="both"/>
        <w:rPr>
          <w:rFonts w:eastAsia="Calibri"/>
          <w:lang w:eastAsia="en-US"/>
        </w:rPr>
      </w:pPr>
      <w:r w:rsidRPr="007D2859">
        <w:rPr>
          <w:rFonts w:eastAsia="Calibri"/>
          <w:lang w:eastAsia="en-US"/>
        </w:rPr>
        <w:t xml:space="preserve">Ближайшими населенными пунктами от места проведения работ являются: г. Урай </w:t>
      </w:r>
      <w:r w:rsidR="0000775B">
        <w:rPr>
          <w:rFonts w:eastAsia="Calibri"/>
          <w:lang w:eastAsia="en-US"/>
        </w:rPr>
        <w:br/>
        <w:t>в 60,8 км на юго-запад, п.</w:t>
      </w:r>
      <w:r w:rsidRPr="007D2859">
        <w:rPr>
          <w:rFonts w:eastAsia="Calibri"/>
          <w:lang w:eastAsia="en-US"/>
        </w:rPr>
        <w:t xml:space="preserve"> Мулымья в 60,2 км на юго-запад, г. Зеленоборск в 106,8 км </w:t>
      </w:r>
      <w:r w:rsidR="0000775B">
        <w:rPr>
          <w:rFonts w:eastAsia="Calibri"/>
          <w:lang w:eastAsia="en-US"/>
        </w:rPr>
        <w:br/>
      </w:r>
      <w:r w:rsidRPr="007D2859">
        <w:rPr>
          <w:rFonts w:eastAsia="Calibri"/>
          <w:lang w:eastAsia="en-US"/>
        </w:rPr>
        <w:t>к северо-западу.</w:t>
      </w:r>
    </w:p>
    <w:p w:rsidR="008E412D" w:rsidRPr="007D2859" w:rsidRDefault="008E412D" w:rsidP="0000775B">
      <w:pPr>
        <w:suppressAutoHyphens/>
        <w:ind w:right="-6" w:firstLine="709"/>
        <w:jc w:val="both"/>
        <w:rPr>
          <w:rFonts w:eastAsia="Calibri"/>
          <w:lang w:eastAsia="en-US"/>
        </w:rPr>
      </w:pPr>
      <w:r w:rsidRPr="007D2859">
        <w:rPr>
          <w:rFonts w:eastAsia="Calibri"/>
          <w:lang w:eastAsia="en-US"/>
        </w:rPr>
        <w:t>Административный центр г. Советский находится в 113,1 км к северо-западу от места проведения инженерных изысканий.</w:t>
      </w:r>
    </w:p>
    <w:p w:rsidR="008E412D" w:rsidRPr="007D2859" w:rsidRDefault="008E412D" w:rsidP="0000775B">
      <w:pPr>
        <w:suppressAutoHyphens/>
        <w:ind w:right="-6" w:firstLine="709"/>
        <w:jc w:val="both"/>
        <w:rPr>
          <w:rFonts w:eastAsia="Calibri"/>
          <w:lang w:eastAsia="en-US"/>
        </w:rPr>
      </w:pPr>
      <w:r w:rsidRPr="007D2859">
        <w:rPr>
          <w:rFonts w:eastAsia="Calibri"/>
          <w:lang w:eastAsia="en-US"/>
        </w:rPr>
        <w:t>В состав проекта «Кусты №8, №11 Западно-Семивидовского месторождения» входят следующие объекты:</w:t>
      </w:r>
    </w:p>
    <w:p w:rsidR="008E412D" w:rsidRPr="007D2859" w:rsidRDefault="00B75916" w:rsidP="0000775B">
      <w:pPr>
        <w:suppressAutoHyphens/>
        <w:ind w:right="-6" w:firstLine="709"/>
        <w:jc w:val="both"/>
        <w:rPr>
          <w:rFonts w:eastAsia="Calibri"/>
          <w:lang w:eastAsia="en-US"/>
        </w:rPr>
      </w:pPr>
      <w:r w:rsidRPr="0041306A">
        <w:rPr>
          <w:rFonts w:eastAsia="Calibri"/>
          <w:lang w:eastAsia="en-US"/>
        </w:rPr>
        <w:t>к</w:t>
      </w:r>
      <w:r w:rsidR="008E412D" w:rsidRPr="007D2859">
        <w:rPr>
          <w:rFonts w:eastAsia="Calibri"/>
          <w:lang w:eastAsia="en-US"/>
        </w:rPr>
        <w:t>уст скважин № 8;</w:t>
      </w:r>
    </w:p>
    <w:p w:rsidR="008E412D" w:rsidRPr="007D2859" w:rsidRDefault="00B75916" w:rsidP="0000775B">
      <w:pPr>
        <w:ind w:right="-6" w:firstLine="709"/>
        <w:rPr>
          <w:lang w:eastAsia="en-US"/>
        </w:rPr>
      </w:pPr>
      <w:r>
        <w:rPr>
          <w:lang w:eastAsia="en-US"/>
        </w:rPr>
        <w:t>к</w:t>
      </w:r>
      <w:r w:rsidR="008E412D" w:rsidRPr="007D2859">
        <w:rPr>
          <w:lang w:eastAsia="en-US"/>
        </w:rPr>
        <w:t>уст скважин № 11.</w:t>
      </w:r>
    </w:p>
    <w:p w:rsidR="008E412D" w:rsidRPr="007D2859" w:rsidRDefault="00B75916" w:rsidP="0000775B">
      <w:pPr>
        <w:suppressAutoHyphens/>
        <w:ind w:right="-6" w:firstLine="709"/>
        <w:jc w:val="both"/>
        <w:rPr>
          <w:rFonts w:eastAsia="Calibri"/>
          <w:szCs w:val="22"/>
          <w:lang w:eastAsia="en-US"/>
        </w:rPr>
      </w:pPr>
      <w:r>
        <w:rPr>
          <w:rFonts w:eastAsia="Calibri"/>
          <w:szCs w:val="22"/>
          <w:lang w:eastAsia="en-US"/>
        </w:rPr>
        <w:t xml:space="preserve">Площадки кустов скважин № </w:t>
      </w:r>
      <w:r w:rsidR="008E412D" w:rsidRPr="007D2859">
        <w:rPr>
          <w:rFonts w:eastAsia="Calibri"/>
          <w:szCs w:val="22"/>
          <w:lang w:eastAsia="en-US"/>
        </w:rPr>
        <w:t>8, 11 представляют собой ограниченные участки территории месторождения, на которых располагаются устья скважин, технологическое оборудование, эксплуатационные сооружения, инженерные коммуникации и другие объекты, обеспечивающими производство работ.</w:t>
      </w:r>
    </w:p>
    <w:p w:rsidR="008E412D" w:rsidRPr="007D2859" w:rsidRDefault="00B75916" w:rsidP="0000775B">
      <w:pPr>
        <w:suppressAutoHyphens/>
        <w:ind w:right="-6" w:firstLine="709"/>
        <w:jc w:val="both"/>
        <w:rPr>
          <w:rFonts w:eastAsia="Calibri"/>
          <w:szCs w:val="22"/>
          <w:lang w:eastAsia="en-US"/>
        </w:rPr>
      </w:pPr>
      <w:r>
        <w:rPr>
          <w:rFonts w:eastAsia="Calibri"/>
          <w:szCs w:val="22"/>
          <w:lang w:eastAsia="en-US"/>
        </w:rPr>
        <w:t>Назначение -</w:t>
      </w:r>
      <w:r w:rsidR="008E412D" w:rsidRPr="007D2859">
        <w:rPr>
          <w:rFonts w:eastAsia="Calibri"/>
          <w:szCs w:val="22"/>
          <w:lang w:eastAsia="en-US"/>
        </w:rPr>
        <w:t xml:space="preserve"> добыча, сбор и транспортировка нефтегазоводяной эмульсии, транспортировка и закачка воды в нефтегазоносные пласты.</w:t>
      </w:r>
    </w:p>
    <w:p w:rsidR="008E412D" w:rsidRPr="007D2859" w:rsidRDefault="008E412D" w:rsidP="0000775B">
      <w:pPr>
        <w:suppressAutoHyphens/>
        <w:ind w:right="-6" w:firstLine="709"/>
        <w:jc w:val="both"/>
        <w:rPr>
          <w:rFonts w:eastAsia="Calibri"/>
          <w:szCs w:val="22"/>
          <w:lang w:eastAsia="en-US"/>
        </w:rPr>
      </w:pPr>
      <w:r w:rsidRPr="007D2859">
        <w:rPr>
          <w:lang w:eastAsia="en-US"/>
        </w:rPr>
        <w:t>Местоположение проектируемых кустов скважин определено схемой обустройства Западно-Семивидовского месторождения с учетом существующих и проектируемых трасс трубопроводов, ВЛ, автомобильных дорог.</w:t>
      </w:r>
    </w:p>
    <w:p w:rsidR="008E412D" w:rsidRDefault="008E412D" w:rsidP="0000775B">
      <w:pPr>
        <w:suppressAutoHyphens/>
        <w:ind w:right="-6" w:firstLine="709"/>
        <w:jc w:val="both"/>
        <w:rPr>
          <w:rFonts w:eastAsia="Calibri"/>
          <w:szCs w:val="22"/>
          <w:lang w:eastAsia="en-US"/>
        </w:rPr>
      </w:pPr>
      <w:r w:rsidRPr="007D2859">
        <w:rPr>
          <w:rFonts w:eastAsia="Calibri"/>
          <w:szCs w:val="22"/>
          <w:lang w:eastAsia="en-US"/>
        </w:rPr>
        <w:t>Площадь зоны планируемого размещения объектов капитального строительства составляет 33,2884 га.</w:t>
      </w:r>
    </w:p>
    <w:p w:rsidR="008E412D" w:rsidRDefault="008E412D" w:rsidP="008E412D">
      <w:pPr>
        <w:jc w:val="center"/>
      </w:pPr>
    </w:p>
    <w:p w:rsidR="008E412D" w:rsidRDefault="008E412D" w:rsidP="008E412D">
      <w:pPr>
        <w:jc w:val="center"/>
      </w:pPr>
      <w:r>
        <w:t>Основные исходные данные</w:t>
      </w:r>
    </w:p>
    <w:p w:rsidR="008E412D" w:rsidRDefault="008E412D" w:rsidP="008E412D">
      <w:pPr>
        <w:rPr>
          <w:sz w:val="20"/>
          <w:szCs w:val="20"/>
          <w:lang w:eastAsia="en-US"/>
        </w:rPr>
      </w:pPr>
    </w:p>
    <w:tbl>
      <w:tblPr>
        <w:tblStyle w:val="TableGrid0"/>
        <w:tblW w:w="5000" w:type="pct"/>
        <w:tblLook w:val="04A0" w:firstRow="1" w:lastRow="0" w:firstColumn="1" w:lastColumn="0" w:noHBand="0" w:noVBand="1"/>
      </w:tblPr>
      <w:tblGrid>
        <w:gridCol w:w="4450"/>
        <w:gridCol w:w="1255"/>
        <w:gridCol w:w="2091"/>
        <w:gridCol w:w="2058"/>
      </w:tblGrid>
      <w:tr w:rsidR="008E412D" w:rsidRPr="00CA6A06" w:rsidTr="0000775B">
        <w:trPr>
          <w:trHeight w:val="68"/>
        </w:trPr>
        <w:tc>
          <w:tcPr>
            <w:tcW w:w="2258" w:type="pct"/>
            <w:vMerge w:val="restart"/>
            <w:hideMark/>
          </w:tcPr>
          <w:p w:rsidR="008E412D" w:rsidRPr="00CA6A06" w:rsidRDefault="008E412D" w:rsidP="00CA6A06">
            <w:pPr>
              <w:widowControl w:val="0"/>
              <w:jc w:val="center"/>
              <w:rPr>
                <w:sz w:val="20"/>
                <w:szCs w:val="20"/>
              </w:rPr>
            </w:pPr>
            <w:r>
              <w:t>Показатели</w:t>
            </w:r>
          </w:p>
        </w:tc>
        <w:tc>
          <w:tcPr>
            <w:tcW w:w="637" w:type="pct"/>
            <w:vMerge w:val="restart"/>
            <w:hideMark/>
          </w:tcPr>
          <w:p w:rsidR="008E412D" w:rsidRPr="00CA6A06" w:rsidRDefault="008E412D" w:rsidP="00CA6A06">
            <w:pPr>
              <w:widowControl w:val="0"/>
              <w:jc w:val="center"/>
              <w:rPr>
                <w:sz w:val="20"/>
                <w:szCs w:val="20"/>
              </w:rPr>
            </w:pPr>
            <w:r>
              <w:t>Ед. изм.</w:t>
            </w:r>
          </w:p>
        </w:tc>
        <w:tc>
          <w:tcPr>
            <w:tcW w:w="1061" w:type="pct"/>
            <w:hideMark/>
          </w:tcPr>
          <w:p w:rsidR="008E412D" w:rsidRPr="00CA6A06" w:rsidRDefault="008E412D" w:rsidP="00CA6A06">
            <w:pPr>
              <w:widowControl w:val="0"/>
              <w:jc w:val="center"/>
              <w:rPr>
                <w:sz w:val="20"/>
                <w:szCs w:val="20"/>
              </w:rPr>
            </w:pPr>
            <w:r>
              <w:t>Куст</w:t>
            </w:r>
          </w:p>
        </w:tc>
        <w:tc>
          <w:tcPr>
            <w:tcW w:w="1044" w:type="pct"/>
            <w:hideMark/>
          </w:tcPr>
          <w:p w:rsidR="008E412D" w:rsidRPr="00CA6A06" w:rsidRDefault="008E412D" w:rsidP="00CA6A06">
            <w:pPr>
              <w:widowControl w:val="0"/>
              <w:jc w:val="center"/>
              <w:rPr>
                <w:sz w:val="20"/>
                <w:szCs w:val="20"/>
              </w:rPr>
            </w:pPr>
            <w:r>
              <w:t>Куст</w:t>
            </w:r>
          </w:p>
        </w:tc>
      </w:tr>
      <w:tr w:rsidR="008E412D" w:rsidRPr="00CA6A06" w:rsidTr="0000775B">
        <w:trPr>
          <w:trHeight w:val="68"/>
        </w:trPr>
        <w:tc>
          <w:tcPr>
            <w:tcW w:w="2258" w:type="pct"/>
            <w:vMerge/>
            <w:hideMark/>
          </w:tcPr>
          <w:p w:rsidR="008E412D" w:rsidRPr="00CA6A06" w:rsidRDefault="008E412D">
            <w:pPr>
              <w:rPr>
                <w:sz w:val="20"/>
                <w:szCs w:val="20"/>
              </w:rPr>
            </w:pPr>
          </w:p>
        </w:tc>
        <w:tc>
          <w:tcPr>
            <w:tcW w:w="637" w:type="pct"/>
            <w:vMerge/>
            <w:hideMark/>
          </w:tcPr>
          <w:p w:rsidR="008E412D" w:rsidRPr="00CA6A06" w:rsidRDefault="008E412D">
            <w:pPr>
              <w:rPr>
                <w:sz w:val="20"/>
                <w:szCs w:val="20"/>
              </w:rPr>
            </w:pPr>
          </w:p>
        </w:tc>
        <w:tc>
          <w:tcPr>
            <w:tcW w:w="1061" w:type="pct"/>
            <w:hideMark/>
          </w:tcPr>
          <w:p w:rsidR="008E412D" w:rsidRPr="001632EF" w:rsidRDefault="008E412D" w:rsidP="00CA6A06">
            <w:pPr>
              <w:widowControl w:val="0"/>
              <w:jc w:val="center"/>
              <w:rPr>
                <w:sz w:val="20"/>
                <w:szCs w:val="20"/>
              </w:rPr>
            </w:pPr>
            <w:r w:rsidRPr="001632EF">
              <w:t>№ 11</w:t>
            </w:r>
          </w:p>
        </w:tc>
        <w:tc>
          <w:tcPr>
            <w:tcW w:w="1044" w:type="pct"/>
            <w:hideMark/>
          </w:tcPr>
          <w:p w:rsidR="008E412D" w:rsidRPr="00CA6A06" w:rsidRDefault="008E412D" w:rsidP="001632EF">
            <w:pPr>
              <w:widowControl w:val="0"/>
              <w:jc w:val="center"/>
              <w:rPr>
                <w:sz w:val="20"/>
                <w:szCs w:val="20"/>
              </w:rPr>
            </w:pPr>
            <w:r>
              <w:t>№</w:t>
            </w:r>
            <w:r w:rsidR="001632EF">
              <w:t xml:space="preserve"> 8</w:t>
            </w:r>
          </w:p>
        </w:tc>
      </w:tr>
      <w:tr w:rsidR="008E412D" w:rsidRPr="00CA6A06" w:rsidTr="0000775B">
        <w:trPr>
          <w:trHeight w:val="68"/>
        </w:trPr>
        <w:tc>
          <w:tcPr>
            <w:tcW w:w="5000" w:type="pct"/>
            <w:gridSpan w:val="4"/>
            <w:hideMark/>
          </w:tcPr>
          <w:p w:rsidR="008E412D" w:rsidRPr="00CA6A06" w:rsidRDefault="008E412D" w:rsidP="00CA6A06">
            <w:pPr>
              <w:widowControl w:val="0"/>
              <w:jc w:val="center"/>
              <w:rPr>
                <w:sz w:val="20"/>
                <w:szCs w:val="20"/>
              </w:rPr>
            </w:pPr>
            <w:r>
              <w:t>Фонд скважин</w:t>
            </w:r>
          </w:p>
        </w:tc>
      </w:tr>
      <w:tr w:rsidR="008E412D" w:rsidRPr="00CA6A06" w:rsidTr="0000775B">
        <w:trPr>
          <w:trHeight w:val="68"/>
        </w:trPr>
        <w:tc>
          <w:tcPr>
            <w:tcW w:w="2258" w:type="pct"/>
            <w:hideMark/>
          </w:tcPr>
          <w:p w:rsidR="008E412D" w:rsidRPr="00CA6A06" w:rsidRDefault="008E412D" w:rsidP="0000775B">
            <w:pPr>
              <w:widowControl w:val="0"/>
              <w:rPr>
                <w:sz w:val="20"/>
                <w:szCs w:val="20"/>
              </w:rPr>
            </w:pPr>
            <w:r>
              <w:t>Всего</w:t>
            </w:r>
          </w:p>
        </w:tc>
        <w:tc>
          <w:tcPr>
            <w:tcW w:w="637" w:type="pct"/>
            <w:hideMark/>
          </w:tcPr>
          <w:p w:rsidR="008E412D" w:rsidRPr="00CA6A06" w:rsidRDefault="008E412D" w:rsidP="00CA6A06">
            <w:pPr>
              <w:widowControl w:val="0"/>
              <w:jc w:val="center"/>
              <w:rPr>
                <w:sz w:val="20"/>
                <w:szCs w:val="20"/>
              </w:rPr>
            </w:pPr>
            <w:r>
              <w:t>шт.</w:t>
            </w:r>
          </w:p>
        </w:tc>
        <w:tc>
          <w:tcPr>
            <w:tcW w:w="1061" w:type="pct"/>
            <w:hideMark/>
          </w:tcPr>
          <w:p w:rsidR="008E412D" w:rsidRPr="00CA6A06" w:rsidRDefault="008E412D" w:rsidP="00CA6A06">
            <w:pPr>
              <w:widowControl w:val="0"/>
              <w:jc w:val="center"/>
              <w:rPr>
                <w:sz w:val="20"/>
                <w:szCs w:val="20"/>
              </w:rPr>
            </w:pPr>
            <w:r>
              <w:t>10</w:t>
            </w:r>
          </w:p>
        </w:tc>
        <w:tc>
          <w:tcPr>
            <w:tcW w:w="1044" w:type="pct"/>
            <w:hideMark/>
          </w:tcPr>
          <w:p w:rsidR="008E412D" w:rsidRPr="00CA6A06" w:rsidRDefault="008E412D" w:rsidP="00CA6A06">
            <w:pPr>
              <w:widowControl w:val="0"/>
              <w:ind w:firstLine="19"/>
              <w:jc w:val="center"/>
              <w:rPr>
                <w:sz w:val="20"/>
                <w:szCs w:val="20"/>
              </w:rPr>
            </w:pPr>
            <w:r>
              <w:t>10</w:t>
            </w:r>
          </w:p>
        </w:tc>
      </w:tr>
      <w:tr w:rsidR="008E412D" w:rsidRPr="00CA6A06" w:rsidTr="0000775B">
        <w:trPr>
          <w:trHeight w:val="68"/>
        </w:trPr>
        <w:tc>
          <w:tcPr>
            <w:tcW w:w="2258" w:type="pct"/>
            <w:hideMark/>
          </w:tcPr>
          <w:p w:rsidR="008E412D" w:rsidRPr="00CA6A06" w:rsidRDefault="008E412D" w:rsidP="0000775B">
            <w:pPr>
              <w:widowControl w:val="0"/>
              <w:rPr>
                <w:sz w:val="20"/>
                <w:szCs w:val="20"/>
              </w:rPr>
            </w:pPr>
            <w:r>
              <w:t>добывающие</w:t>
            </w:r>
          </w:p>
        </w:tc>
        <w:tc>
          <w:tcPr>
            <w:tcW w:w="637" w:type="pct"/>
            <w:hideMark/>
          </w:tcPr>
          <w:p w:rsidR="008E412D" w:rsidRPr="00CA6A06" w:rsidRDefault="008E412D" w:rsidP="00CA6A06">
            <w:pPr>
              <w:widowControl w:val="0"/>
              <w:jc w:val="center"/>
              <w:rPr>
                <w:sz w:val="20"/>
                <w:szCs w:val="20"/>
              </w:rPr>
            </w:pPr>
            <w:r>
              <w:t>шт.</w:t>
            </w:r>
          </w:p>
        </w:tc>
        <w:tc>
          <w:tcPr>
            <w:tcW w:w="1061" w:type="pct"/>
            <w:hideMark/>
          </w:tcPr>
          <w:p w:rsidR="008E412D" w:rsidRPr="00CA6A06" w:rsidRDefault="008E412D" w:rsidP="00CA6A06">
            <w:pPr>
              <w:widowControl w:val="0"/>
              <w:jc w:val="center"/>
              <w:rPr>
                <w:sz w:val="20"/>
                <w:szCs w:val="20"/>
              </w:rPr>
            </w:pPr>
            <w:r>
              <w:t>5</w:t>
            </w:r>
          </w:p>
        </w:tc>
        <w:tc>
          <w:tcPr>
            <w:tcW w:w="1044" w:type="pct"/>
            <w:hideMark/>
          </w:tcPr>
          <w:p w:rsidR="008E412D" w:rsidRPr="00CA6A06" w:rsidRDefault="008E412D" w:rsidP="00CA6A06">
            <w:pPr>
              <w:widowControl w:val="0"/>
              <w:ind w:firstLine="19"/>
              <w:jc w:val="center"/>
              <w:rPr>
                <w:sz w:val="20"/>
                <w:szCs w:val="20"/>
              </w:rPr>
            </w:pPr>
            <w:r>
              <w:t>7</w:t>
            </w:r>
          </w:p>
        </w:tc>
      </w:tr>
      <w:tr w:rsidR="008E412D" w:rsidRPr="00CA6A06" w:rsidTr="0000775B">
        <w:trPr>
          <w:trHeight w:val="68"/>
        </w:trPr>
        <w:tc>
          <w:tcPr>
            <w:tcW w:w="2258" w:type="pct"/>
            <w:hideMark/>
          </w:tcPr>
          <w:p w:rsidR="008E412D" w:rsidRPr="00CA6A06" w:rsidRDefault="008E412D" w:rsidP="0000775B">
            <w:pPr>
              <w:widowControl w:val="0"/>
              <w:rPr>
                <w:sz w:val="20"/>
                <w:szCs w:val="20"/>
              </w:rPr>
            </w:pPr>
            <w:r>
              <w:t xml:space="preserve">разведочная (добывающая): </w:t>
            </w:r>
          </w:p>
        </w:tc>
        <w:tc>
          <w:tcPr>
            <w:tcW w:w="637" w:type="pct"/>
            <w:hideMark/>
          </w:tcPr>
          <w:p w:rsidR="008E412D" w:rsidRPr="00CA6A06" w:rsidRDefault="008E412D" w:rsidP="00CA6A06">
            <w:pPr>
              <w:widowControl w:val="0"/>
              <w:jc w:val="center"/>
              <w:rPr>
                <w:sz w:val="20"/>
                <w:szCs w:val="20"/>
              </w:rPr>
            </w:pPr>
            <w:r>
              <w:t>шт.</w:t>
            </w:r>
          </w:p>
        </w:tc>
        <w:tc>
          <w:tcPr>
            <w:tcW w:w="1061" w:type="pct"/>
            <w:hideMark/>
          </w:tcPr>
          <w:p w:rsidR="008E412D" w:rsidRPr="00CA6A06" w:rsidRDefault="008E412D" w:rsidP="00CA6A06">
            <w:pPr>
              <w:widowControl w:val="0"/>
              <w:jc w:val="center"/>
              <w:rPr>
                <w:sz w:val="20"/>
                <w:szCs w:val="20"/>
              </w:rPr>
            </w:pPr>
            <w:r>
              <w:t>1</w:t>
            </w:r>
          </w:p>
        </w:tc>
        <w:tc>
          <w:tcPr>
            <w:tcW w:w="1044" w:type="pct"/>
            <w:hideMark/>
          </w:tcPr>
          <w:p w:rsidR="008E412D" w:rsidRPr="00CA6A06" w:rsidRDefault="008E412D" w:rsidP="00CA6A06">
            <w:pPr>
              <w:widowControl w:val="0"/>
              <w:ind w:firstLine="19"/>
              <w:jc w:val="center"/>
              <w:rPr>
                <w:sz w:val="20"/>
                <w:szCs w:val="20"/>
              </w:rPr>
            </w:pPr>
            <w:r>
              <w:t>-</w:t>
            </w:r>
          </w:p>
        </w:tc>
      </w:tr>
      <w:tr w:rsidR="008E412D" w:rsidRPr="00CA6A06" w:rsidTr="0000775B">
        <w:trPr>
          <w:trHeight w:val="68"/>
        </w:trPr>
        <w:tc>
          <w:tcPr>
            <w:tcW w:w="2258" w:type="pct"/>
            <w:hideMark/>
          </w:tcPr>
          <w:p w:rsidR="008E412D" w:rsidRPr="00CA6A06" w:rsidRDefault="008E412D" w:rsidP="0000775B">
            <w:pPr>
              <w:widowControl w:val="0"/>
              <w:rPr>
                <w:sz w:val="20"/>
                <w:szCs w:val="20"/>
              </w:rPr>
            </w:pPr>
            <w:r>
              <w:t xml:space="preserve">нагнетательные с отработкой на нефть: </w:t>
            </w:r>
          </w:p>
        </w:tc>
        <w:tc>
          <w:tcPr>
            <w:tcW w:w="637" w:type="pct"/>
            <w:hideMark/>
          </w:tcPr>
          <w:p w:rsidR="008E412D" w:rsidRPr="00CA6A06" w:rsidRDefault="008E412D" w:rsidP="00CA6A06">
            <w:pPr>
              <w:widowControl w:val="0"/>
              <w:jc w:val="center"/>
              <w:rPr>
                <w:sz w:val="20"/>
                <w:szCs w:val="20"/>
              </w:rPr>
            </w:pPr>
            <w:r>
              <w:t>шт.</w:t>
            </w:r>
          </w:p>
        </w:tc>
        <w:tc>
          <w:tcPr>
            <w:tcW w:w="1061" w:type="pct"/>
            <w:hideMark/>
          </w:tcPr>
          <w:p w:rsidR="008E412D" w:rsidRPr="00CA6A06" w:rsidRDefault="008E412D" w:rsidP="00CA6A06">
            <w:pPr>
              <w:widowControl w:val="0"/>
              <w:jc w:val="center"/>
              <w:rPr>
                <w:sz w:val="20"/>
                <w:szCs w:val="20"/>
              </w:rPr>
            </w:pPr>
            <w:r>
              <w:t>2</w:t>
            </w:r>
          </w:p>
        </w:tc>
        <w:tc>
          <w:tcPr>
            <w:tcW w:w="1044" w:type="pct"/>
            <w:hideMark/>
          </w:tcPr>
          <w:p w:rsidR="008E412D" w:rsidRPr="00CA6A06" w:rsidRDefault="008E412D" w:rsidP="00CA6A06">
            <w:pPr>
              <w:widowControl w:val="0"/>
              <w:ind w:firstLine="19"/>
              <w:jc w:val="center"/>
              <w:rPr>
                <w:sz w:val="20"/>
                <w:szCs w:val="20"/>
              </w:rPr>
            </w:pPr>
            <w:r>
              <w:t>-</w:t>
            </w:r>
          </w:p>
        </w:tc>
      </w:tr>
      <w:tr w:rsidR="008E412D" w:rsidRPr="00CA6A06" w:rsidTr="0000775B">
        <w:trPr>
          <w:trHeight w:val="68"/>
        </w:trPr>
        <w:tc>
          <w:tcPr>
            <w:tcW w:w="2258" w:type="pct"/>
            <w:hideMark/>
          </w:tcPr>
          <w:p w:rsidR="008E412D" w:rsidRPr="00CA6A06" w:rsidRDefault="008E412D" w:rsidP="0000775B">
            <w:pPr>
              <w:widowControl w:val="0"/>
              <w:rPr>
                <w:sz w:val="20"/>
                <w:szCs w:val="20"/>
              </w:rPr>
            </w:pPr>
            <w:r>
              <w:t xml:space="preserve">водозаборные: </w:t>
            </w:r>
          </w:p>
        </w:tc>
        <w:tc>
          <w:tcPr>
            <w:tcW w:w="637" w:type="pct"/>
            <w:hideMark/>
          </w:tcPr>
          <w:p w:rsidR="008E412D" w:rsidRPr="00CA6A06" w:rsidRDefault="008E412D" w:rsidP="00CA6A06">
            <w:pPr>
              <w:widowControl w:val="0"/>
              <w:jc w:val="center"/>
              <w:rPr>
                <w:sz w:val="20"/>
                <w:szCs w:val="20"/>
              </w:rPr>
            </w:pPr>
            <w:r>
              <w:t>шт.</w:t>
            </w:r>
          </w:p>
        </w:tc>
        <w:tc>
          <w:tcPr>
            <w:tcW w:w="1061" w:type="pct"/>
            <w:hideMark/>
          </w:tcPr>
          <w:p w:rsidR="008E412D" w:rsidRPr="00CA6A06" w:rsidRDefault="008E412D" w:rsidP="00CA6A06">
            <w:pPr>
              <w:widowControl w:val="0"/>
              <w:jc w:val="center"/>
              <w:rPr>
                <w:sz w:val="20"/>
                <w:szCs w:val="20"/>
              </w:rPr>
            </w:pPr>
            <w:r>
              <w:t>2 (1 раб + 1 рез)</w:t>
            </w:r>
          </w:p>
        </w:tc>
        <w:tc>
          <w:tcPr>
            <w:tcW w:w="1044" w:type="pct"/>
            <w:hideMark/>
          </w:tcPr>
          <w:p w:rsidR="008E412D" w:rsidRPr="00CA6A06" w:rsidRDefault="008E412D" w:rsidP="00CA6A06">
            <w:pPr>
              <w:widowControl w:val="0"/>
              <w:ind w:firstLine="19"/>
              <w:jc w:val="center"/>
              <w:rPr>
                <w:sz w:val="20"/>
                <w:szCs w:val="20"/>
              </w:rPr>
            </w:pPr>
            <w:r>
              <w:t>-</w:t>
            </w:r>
          </w:p>
        </w:tc>
      </w:tr>
      <w:tr w:rsidR="008E412D" w:rsidRPr="00CA6A06" w:rsidTr="0000775B">
        <w:trPr>
          <w:trHeight w:val="68"/>
        </w:trPr>
        <w:tc>
          <w:tcPr>
            <w:tcW w:w="2258" w:type="pct"/>
            <w:hideMark/>
          </w:tcPr>
          <w:p w:rsidR="008E412D" w:rsidRPr="00CA6A06" w:rsidRDefault="008E412D" w:rsidP="0000775B">
            <w:pPr>
              <w:widowControl w:val="0"/>
              <w:rPr>
                <w:sz w:val="20"/>
                <w:szCs w:val="20"/>
              </w:rPr>
            </w:pPr>
            <w:r>
              <w:t xml:space="preserve">газонагнетательные: </w:t>
            </w:r>
          </w:p>
        </w:tc>
        <w:tc>
          <w:tcPr>
            <w:tcW w:w="637" w:type="pct"/>
            <w:hideMark/>
          </w:tcPr>
          <w:p w:rsidR="008E412D" w:rsidRPr="00CA6A06" w:rsidRDefault="008E412D" w:rsidP="00CA6A06">
            <w:pPr>
              <w:widowControl w:val="0"/>
              <w:jc w:val="center"/>
              <w:rPr>
                <w:sz w:val="20"/>
                <w:szCs w:val="20"/>
              </w:rPr>
            </w:pPr>
            <w:r>
              <w:t>шт.</w:t>
            </w:r>
          </w:p>
        </w:tc>
        <w:tc>
          <w:tcPr>
            <w:tcW w:w="1061" w:type="pct"/>
            <w:hideMark/>
          </w:tcPr>
          <w:p w:rsidR="008E412D" w:rsidRPr="00CA6A06" w:rsidRDefault="008E412D" w:rsidP="00CA6A06">
            <w:pPr>
              <w:widowControl w:val="0"/>
              <w:jc w:val="center"/>
              <w:rPr>
                <w:sz w:val="20"/>
                <w:szCs w:val="20"/>
              </w:rPr>
            </w:pPr>
            <w:r>
              <w:t>-</w:t>
            </w:r>
          </w:p>
        </w:tc>
        <w:tc>
          <w:tcPr>
            <w:tcW w:w="1044" w:type="pct"/>
            <w:hideMark/>
          </w:tcPr>
          <w:p w:rsidR="008E412D" w:rsidRPr="00CA6A06" w:rsidRDefault="008E412D" w:rsidP="00CA6A06">
            <w:pPr>
              <w:widowControl w:val="0"/>
              <w:ind w:firstLine="19"/>
              <w:jc w:val="center"/>
              <w:rPr>
                <w:sz w:val="20"/>
                <w:szCs w:val="20"/>
              </w:rPr>
            </w:pPr>
            <w:r>
              <w:t>3</w:t>
            </w:r>
          </w:p>
        </w:tc>
      </w:tr>
    </w:tbl>
    <w:p w:rsidR="008E412D" w:rsidRDefault="008E412D" w:rsidP="008E412D">
      <w:pPr>
        <w:rPr>
          <w:sz w:val="20"/>
          <w:szCs w:val="20"/>
          <w:lang w:eastAsia="en-US"/>
        </w:rPr>
      </w:pPr>
    </w:p>
    <w:p w:rsidR="008E412D" w:rsidRDefault="008E412D" w:rsidP="008E412D">
      <w:pPr>
        <w:jc w:val="center"/>
      </w:pPr>
      <w:r>
        <w:t xml:space="preserve">Перечень проектируемых зданий </w:t>
      </w:r>
      <w:r w:rsidR="00B75916">
        <w:t xml:space="preserve">и сооружений на кусте скважин № </w:t>
      </w:r>
      <w:r>
        <w:t>8</w:t>
      </w:r>
    </w:p>
    <w:p w:rsidR="00B75916" w:rsidRDefault="00B75916" w:rsidP="008E412D">
      <w:pPr>
        <w:jc w:val="center"/>
      </w:pPr>
    </w:p>
    <w:tbl>
      <w:tblPr>
        <w:tblStyle w:val="TableGrid0"/>
        <w:tblW w:w="5000" w:type="pct"/>
        <w:tblLook w:val="04A0" w:firstRow="1" w:lastRow="0" w:firstColumn="1" w:lastColumn="0" w:noHBand="0" w:noVBand="1"/>
      </w:tblPr>
      <w:tblGrid>
        <w:gridCol w:w="1882"/>
        <w:gridCol w:w="6200"/>
        <w:gridCol w:w="1772"/>
      </w:tblGrid>
      <w:tr w:rsidR="008E412D" w:rsidRPr="0000775B" w:rsidTr="0000775B">
        <w:trPr>
          <w:trHeight w:val="68"/>
        </w:trPr>
        <w:tc>
          <w:tcPr>
            <w:tcW w:w="955" w:type="pct"/>
            <w:hideMark/>
          </w:tcPr>
          <w:p w:rsidR="008E412D" w:rsidRPr="0000775B" w:rsidRDefault="008E412D" w:rsidP="00CA6A06">
            <w:pPr>
              <w:autoSpaceDE w:val="0"/>
              <w:autoSpaceDN w:val="0"/>
              <w:spacing w:before="100" w:beforeAutospacing="1" w:after="100" w:afterAutospacing="1" w:line="276" w:lineRule="auto"/>
              <w:jc w:val="center"/>
              <w:rPr>
                <w:rFonts w:eastAsia="Calibri"/>
                <w:bCs/>
              </w:rPr>
            </w:pPr>
            <w:r w:rsidRPr="0000775B">
              <w:rPr>
                <w:rFonts w:eastAsia="Calibri"/>
                <w:bCs/>
              </w:rPr>
              <w:t>Номер</w:t>
            </w:r>
          </w:p>
        </w:tc>
        <w:tc>
          <w:tcPr>
            <w:tcW w:w="3146" w:type="pct"/>
            <w:hideMark/>
          </w:tcPr>
          <w:p w:rsidR="008E412D" w:rsidRPr="0000775B" w:rsidRDefault="008E412D" w:rsidP="00CA6A06">
            <w:pPr>
              <w:autoSpaceDE w:val="0"/>
              <w:autoSpaceDN w:val="0"/>
              <w:spacing w:before="100" w:beforeAutospacing="1" w:after="100" w:afterAutospacing="1" w:line="276" w:lineRule="auto"/>
              <w:jc w:val="center"/>
              <w:rPr>
                <w:rFonts w:eastAsia="Calibri"/>
                <w:bCs/>
              </w:rPr>
            </w:pPr>
            <w:r w:rsidRPr="0000775B">
              <w:rPr>
                <w:rFonts w:eastAsia="Calibri"/>
                <w:bCs/>
              </w:rPr>
              <w:t>Наименование</w:t>
            </w:r>
          </w:p>
        </w:tc>
        <w:tc>
          <w:tcPr>
            <w:tcW w:w="899" w:type="pct"/>
            <w:hideMark/>
          </w:tcPr>
          <w:p w:rsidR="008E412D" w:rsidRPr="0000775B" w:rsidRDefault="008E412D" w:rsidP="00CA6A06">
            <w:pPr>
              <w:autoSpaceDE w:val="0"/>
              <w:autoSpaceDN w:val="0"/>
              <w:spacing w:before="100" w:beforeAutospacing="1" w:after="100" w:afterAutospacing="1" w:line="276" w:lineRule="auto"/>
              <w:jc w:val="center"/>
              <w:rPr>
                <w:rFonts w:eastAsia="Calibri"/>
                <w:bCs/>
              </w:rPr>
            </w:pPr>
            <w:r w:rsidRPr="0000775B">
              <w:rPr>
                <w:rFonts w:eastAsia="Calibri"/>
                <w:bCs/>
              </w:rPr>
              <w:t>Примечание</w:t>
            </w:r>
          </w:p>
        </w:tc>
      </w:tr>
      <w:tr w:rsidR="008E412D" w:rsidRPr="0000775B" w:rsidTr="0000775B">
        <w:trPr>
          <w:trHeight w:val="68"/>
        </w:trPr>
        <w:tc>
          <w:tcPr>
            <w:tcW w:w="955" w:type="pct"/>
            <w:hideMark/>
          </w:tcPr>
          <w:p w:rsidR="008E412D" w:rsidRPr="0000775B" w:rsidRDefault="008E412D" w:rsidP="00CA6A06">
            <w:pPr>
              <w:jc w:val="center"/>
              <w:rPr>
                <w:rFonts w:eastAsia="Calibri"/>
                <w:lang w:val="en-US"/>
              </w:rPr>
            </w:pPr>
            <w:r w:rsidRPr="0000775B">
              <w:rPr>
                <w:rFonts w:eastAsia="Calibri"/>
              </w:rPr>
              <w:t>1.1…1.</w:t>
            </w:r>
            <w:r w:rsidRPr="0000775B">
              <w:rPr>
                <w:rFonts w:eastAsia="Calibri"/>
                <w:lang w:val="en-US"/>
              </w:rPr>
              <w:t>9</w:t>
            </w:r>
          </w:p>
        </w:tc>
        <w:tc>
          <w:tcPr>
            <w:tcW w:w="3146" w:type="pct"/>
            <w:hideMark/>
          </w:tcPr>
          <w:p w:rsidR="008E412D" w:rsidRPr="0000775B" w:rsidRDefault="008E412D">
            <w:pPr>
              <w:rPr>
                <w:rFonts w:eastAsia="Calibri"/>
              </w:rPr>
            </w:pPr>
            <w:r w:rsidRPr="0000775B">
              <w:rPr>
                <w:rFonts w:eastAsia="Calibri"/>
              </w:rPr>
              <w:t>Устье добывающей скважины</w:t>
            </w:r>
          </w:p>
        </w:tc>
        <w:tc>
          <w:tcPr>
            <w:tcW w:w="899" w:type="pct"/>
            <w:hideMark/>
          </w:tcPr>
          <w:p w:rsidR="008E412D" w:rsidRPr="0000775B" w:rsidRDefault="008E412D" w:rsidP="00CA6A06">
            <w:pPr>
              <w:jc w:val="center"/>
              <w:rPr>
                <w:rFonts w:eastAsia="Calibri"/>
              </w:rP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2.1…2.3</w:t>
            </w:r>
          </w:p>
        </w:tc>
        <w:tc>
          <w:tcPr>
            <w:tcW w:w="3146" w:type="pct"/>
            <w:hideMark/>
          </w:tcPr>
          <w:p w:rsidR="008E412D" w:rsidRPr="0000775B" w:rsidRDefault="008E412D">
            <w:pPr>
              <w:rPr>
                <w:rFonts w:eastAsia="Calibri"/>
              </w:rPr>
            </w:pPr>
            <w:r w:rsidRPr="0000775B">
              <w:rPr>
                <w:rFonts w:eastAsia="Calibri"/>
              </w:rPr>
              <w:t>Устье нагнетательной скважины</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3</w:t>
            </w:r>
          </w:p>
        </w:tc>
        <w:tc>
          <w:tcPr>
            <w:tcW w:w="3146" w:type="pct"/>
            <w:hideMark/>
          </w:tcPr>
          <w:p w:rsidR="008E412D" w:rsidRPr="0000775B" w:rsidRDefault="008E412D">
            <w:pPr>
              <w:rPr>
                <w:rFonts w:eastAsia="Calibri"/>
              </w:rPr>
            </w:pPr>
            <w:r w:rsidRPr="0000775B">
              <w:rPr>
                <w:rFonts w:eastAsia="Calibri"/>
              </w:rPr>
              <w:t>Номер не использован</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4</w:t>
            </w:r>
          </w:p>
        </w:tc>
        <w:tc>
          <w:tcPr>
            <w:tcW w:w="3146" w:type="pct"/>
            <w:hideMark/>
          </w:tcPr>
          <w:p w:rsidR="008E412D" w:rsidRPr="0000775B" w:rsidRDefault="008E412D">
            <w:pPr>
              <w:rPr>
                <w:rFonts w:eastAsia="Calibri"/>
              </w:rPr>
            </w:pPr>
            <w:r w:rsidRPr="0000775B">
              <w:rPr>
                <w:rFonts w:eastAsia="Calibri"/>
              </w:rPr>
              <w:t>Измерительная установка</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5</w:t>
            </w:r>
          </w:p>
        </w:tc>
        <w:tc>
          <w:tcPr>
            <w:tcW w:w="3146" w:type="pct"/>
            <w:hideMark/>
          </w:tcPr>
          <w:p w:rsidR="008E412D" w:rsidRPr="0000775B" w:rsidRDefault="008E412D">
            <w:pPr>
              <w:rPr>
                <w:rFonts w:eastAsia="Calibri"/>
              </w:rPr>
            </w:pPr>
            <w:r w:rsidRPr="0000775B">
              <w:rPr>
                <w:rFonts w:eastAsia="Calibri"/>
              </w:rPr>
              <w:t>Блок дозирования реагентов</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lastRenderedPageBreak/>
              <w:t>6</w:t>
            </w:r>
          </w:p>
        </w:tc>
        <w:tc>
          <w:tcPr>
            <w:tcW w:w="3146" w:type="pct"/>
            <w:hideMark/>
          </w:tcPr>
          <w:p w:rsidR="008E412D" w:rsidRPr="0000775B" w:rsidRDefault="008E412D">
            <w:pPr>
              <w:rPr>
                <w:rFonts w:eastAsia="Calibri"/>
              </w:rPr>
            </w:pPr>
            <w:r w:rsidRPr="0000775B">
              <w:rPr>
                <w:rFonts w:eastAsia="Calibri"/>
              </w:rPr>
              <w:t>Емкость дренажная, V=8 м³</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lang w:val="en-US"/>
              </w:rPr>
            </w:pPr>
            <w:r w:rsidRPr="0000775B">
              <w:rPr>
                <w:rFonts w:eastAsia="Calibri"/>
                <w:lang w:val="en-US"/>
              </w:rPr>
              <w:t>7.1…7.3</w:t>
            </w:r>
          </w:p>
        </w:tc>
        <w:tc>
          <w:tcPr>
            <w:tcW w:w="3146" w:type="pct"/>
            <w:hideMark/>
          </w:tcPr>
          <w:p w:rsidR="008E412D" w:rsidRPr="0000775B" w:rsidRDefault="008E412D">
            <w:pPr>
              <w:rPr>
                <w:rFonts w:eastAsia="Calibri"/>
              </w:rPr>
            </w:pPr>
            <w:r w:rsidRPr="0000775B">
              <w:rPr>
                <w:rFonts w:eastAsia="Calibri"/>
              </w:rPr>
              <w:t>Молниеотвод</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8</w:t>
            </w:r>
          </w:p>
        </w:tc>
        <w:tc>
          <w:tcPr>
            <w:tcW w:w="3146" w:type="pct"/>
            <w:hideMark/>
          </w:tcPr>
          <w:p w:rsidR="008E412D" w:rsidRPr="0000775B" w:rsidRDefault="008E412D">
            <w:pPr>
              <w:rPr>
                <w:rFonts w:eastAsia="Calibri"/>
              </w:rPr>
            </w:pPr>
            <w:r w:rsidRPr="0000775B">
              <w:rPr>
                <w:rFonts w:eastAsia="Calibri"/>
              </w:rPr>
              <w:t>Блок замера и регулирования газа</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9</w:t>
            </w:r>
          </w:p>
        </w:tc>
        <w:tc>
          <w:tcPr>
            <w:tcW w:w="3146" w:type="pct"/>
            <w:hideMark/>
          </w:tcPr>
          <w:p w:rsidR="008E412D" w:rsidRPr="0000775B" w:rsidRDefault="008E412D">
            <w:pPr>
              <w:rPr>
                <w:rFonts w:eastAsia="Calibri"/>
              </w:rPr>
            </w:pPr>
            <w:r w:rsidRPr="0000775B">
              <w:rPr>
                <w:rFonts w:eastAsia="Calibri"/>
              </w:rPr>
              <w:t>Емкость сбора конденсата, V=8 м³</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10</w:t>
            </w:r>
          </w:p>
        </w:tc>
        <w:tc>
          <w:tcPr>
            <w:tcW w:w="3146" w:type="pct"/>
            <w:hideMark/>
          </w:tcPr>
          <w:p w:rsidR="008E412D" w:rsidRPr="0000775B" w:rsidRDefault="008E412D">
            <w:pPr>
              <w:rPr>
                <w:rFonts w:eastAsia="Calibri"/>
              </w:rPr>
            </w:pPr>
            <w:r w:rsidRPr="0000775B">
              <w:rPr>
                <w:rFonts w:eastAsia="Calibri"/>
              </w:rPr>
              <w:t>Свеча для сброса газа</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11</w:t>
            </w:r>
          </w:p>
        </w:tc>
        <w:tc>
          <w:tcPr>
            <w:tcW w:w="3146" w:type="pct"/>
            <w:hideMark/>
          </w:tcPr>
          <w:p w:rsidR="008E412D" w:rsidRPr="0000775B" w:rsidRDefault="008E412D">
            <w:pPr>
              <w:rPr>
                <w:rFonts w:eastAsia="Calibri"/>
              </w:rPr>
            </w:pPr>
            <w:r w:rsidRPr="0000775B">
              <w:rPr>
                <w:rFonts w:eastAsia="Calibri"/>
              </w:rPr>
              <w:t>Блок аппаратурный</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12</w:t>
            </w:r>
          </w:p>
        </w:tc>
        <w:tc>
          <w:tcPr>
            <w:tcW w:w="3146" w:type="pct"/>
            <w:hideMark/>
          </w:tcPr>
          <w:p w:rsidR="008E412D" w:rsidRPr="0000775B" w:rsidRDefault="008E412D">
            <w:pPr>
              <w:rPr>
                <w:rFonts w:eastAsia="Calibri"/>
              </w:rPr>
            </w:pPr>
            <w:r w:rsidRPr="0000775B">
              <w:rPr>
                <w:rFonts w:eastAsia="Calibri"/>
              </w:rPr>
              <w:t>Площадка под электрооборудование</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12.1</w:t>
            </w:r>
          </w:p>
        </w:tc>
        <w:tc>
          <w:tcPr>
            <w:tcW w:w="3146" w:type="pct"/>
            <w:hideMark/>
          </w:tcPr>
          <w:p w:rsidR="008E412D" w:rsidRPr="0000775B" w:rsidRDefault="008E412D">
            <w:pPr>
              <w:rPr>
                <w:rFonts w:eastAsia="Calibri"/>
              </w:rPr>
            </w:pPr>
            <w:r w:rsidRPr="0000775B">
              <w:rPr>
                <w:rFonts w:eastAsia="Calibri"/>
              </w:rPr>
              <w:t>Комплектная трансформаторная подстанция</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12.2.1…12.2.7</w:t>
            </w:r>
          </w:p>
        </w:tc>
        <w:tc>
          <w:tcPr>
            <w:tcW w:w="3146" w:type="pct"/>
            <w:hideMark/>
          </w:tcPr>
          <w:p w:rsidR="008E412D" w:rsidRPr="0000775B" w:rsidRDefault="008E412D">
            <w:pPr>
              <w:rPr>
                <w:rFonts w:eastAsia="Calibri"/>
              </w:rPr>
            </w:pPr>
            <w:r w:rsidRPr="0000775B">
              <w:rPr>
                <w:rFonts w:eastAsia="Calibri"/>
              </w:rPr>
              <w:t>Станция управления</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12.3.1…12.3.7</w:t>
            </w:r>
          </w:p>
        </w:tc>
        <w:tc>
          <w:tcPr>
            <w:tcW w:w="3146" w:type="pct"/>
            <w:hideMark/>
          </w:tcPr>
          <w:p w:rsidR="008E412D" w:rsidRPr="0000775B" w:rsidRDefault="008E412D">
            <w:pPr>
              <w:rPr>
                <w:rFonts w:eastAsia="Calibri"/>
              </w:rPr>
            </w:pPr>
            <w:r w:rsidRPr="0000775B">
              <w:rPr>
                <w:rFonts w:eastAsia="Calibri"/>
              </w:rPr>
              <w:t>Трансформатор питания погружных насосов</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12.4.1, 12.4.2</w:t>
            </w:r>
          </w:p>
        </w:tc>
        <w:tc>
          <w:tcPr>
            <w:tcW w:w="3146" w:type="pct"/>
            <w:hideMark/>
          </w:tcPr>
          <w:p w:rsidR="008E412D" w:rsidRPr="0000775B" w:rsidRDefault="008E412D">
            <w:pPr>
              <w:rPr>
                <w:rFonts w:eastAsia="Calibri"/>
              </w:rPr>
            </w:pPr>
            <w:r w:rsidRPr="0000775B">
              <w:rPr>
                <w:rFonts w:eastAsia="Calibri"/>
              </w:rPr>
              <w:t>Шкаф УКРМ</w:t>
            </w:r>
          </w:p>
        </w:tc>
        <w:tc>
          <w:tcPr>
            <w:tcW w:w="899" w:type="pct"/>
            <w:hideMark/>
          </w:tcPr>
          <w:p w:rsidR="008E412D" w:rsidRPr="0000775B" w:rsidRDefault="008E412D" w:rsidP="00CA6A06">
            <w:pPr>
              <w:jc w:val="center"/>
            </w:pPr>
            <w:r w:rsidRPr="0000775B">
              <w:rPr>
                <w:rFonts w:eastAsia="Calibri"/>
              </w:rPr>
              <w:t>-</w:t>
            </w:r>
          </w:p>
        </w:tc>
      </w:tr>
      <w:tr w:rsidR="008E412D" w:rsidRPr="0000775B" w:rsidTr="0000775B">
        <w:trPr>
          <w:trHeight w:val="68"/>
        </w:trPr>
        <w:tc>
          <w:tcPr>
            <w:tcW w:w="955" w:type="pct"/>
            <w:hideMark/>
          </w:tcPr>
          <w:p w:rsidR="008E412D" w:rsidRPr="0000775B" w:rsidRDefault="008E412D" w:rsidP="00CA6A06">
            <w:pPr>
              <w:jc w:val="center"/>
              <w:rPr>
                <w:rFonts w:eastAsia="Calibri"/>
              </w:rPr>
            </w:pPr>
            <w:r w:rsidRPr="0000775B">
              <w:rPr>
                <w:rFonts w:eastAsia="Calibri"/>
              </w:rPr>
              <w:t>13.1…13.3</w:t>
            </w:r>
          </w:p>
        </w:tc>
        <w:tc>
          <w:tcPr>
            <w:tcW w:w="3146" w:type="pct"/>
            <w:hideMark/>
          </w:tcPr>
          <w:p w:rsidR="008E412D" w:rsidRPr="0000775B" w:rsidRDefault="008E412D">
            <w:pPr>
              <w:rPr>
                <w:rFonts w:eastAsia="Calibri"/>
              </w:rPr>
            </w:pPr>
            <w:r w:rsidRPr="0000775B">
              <w:rPr>
                <w:rFonts w:eastAsia="Calibri"/>
              </w:rPr>
              <w:t>Опора освещения</w:t>
            </w:r>
          </w:p>
        </w:tc>
        <w:tc>
          <w:tcPr>
            <w:tcW w:w="899" w:type="pct"/>
            <w:hideMark/>
          </w:tcPr>
          <w:p w:rsidR="008E412D" w:rsidRPr="0000775B" w:rsidRDefault="008E412D" w:rsidP="00CA6A06">
            <w:pPr>
              <w:jc w:val="center"/>
            </w:pPr>
            <w:r w:rsidRPr="0000775B">
              <w:rPr>
                <w:rFonts w:eastAsia="Calibri"/>
              </w:rPr>
              <w:t>-</w:t>
            </w:r>
          </w:p>
        </w:tc>
      </w:tr>
    </w:tbl>
    <w:p w:rsidR="008E412D" w:rsidRDefault="008E412D" w:rsidP="008E412D">
      <w:pPr>
        <w:rPr>
          <w:sz w:val="20"/>
          <w:szCs w:val="20"/>
          <w:lang w:eastAsia="en-US"/>
        </w:rPr>
      </w:pPr>
    </w:p>
    <w:p w:rsidR="008E412D" w:rsidRDefault="008E412D" w:rsidP="008E412D">
      <w:pPr>
        <w:jc w:val="center"/>
      </w:pPr>
      <w:r>
        <w:t xml:space="preserve">Перечень проектируемых зданий </w:t>
      </w:r>
      <w:r w:rsidR="00B75916">
        <w:t xml:space="preserve">и сооружений на кусте скважин № </w:t>
      </w:r>
      <w:r>
        <w:t>11</w:t>
      </w:r>
    </w:p>
    <w:p w:rsidR="00B75916" w:rsidRDefault="00B75916" w:rsidP="008E412D">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6198"/>
        <w:gridCol w:w="1774"/>
      </w:tblGrid>
      <w:tr w:rsidR="008E412D" w:rsidRPr="0000775B" w:rsidTr="00CA6A06">
        <w:trPr>
          <w:trHeight w:val="68"/>
        </w:trPr>
        <w:tc>
          <w:tcPr>
            <w:tcW w:w="955" w:type="pct"/>
            <w:shd w:val="clear" w:color="auto" w:fill="auto"/>
            <w:hideMark/>
          </w:tcPr>
          <w:p w:rsidR="008E412D" w:rsidRPr="0000775B" w:rsidRDefault="008E412D" w:rsidP="00CA6A06">
            <w:pPr>
              <w:autoSpaceDE w:val="0"/>
              <w:autoSpaceDN w:val="0"/>
              <w:spacing w:before="100" w:beforeAutospacing="1" w:after="100" w:afterAutospacing="1" w:line="276" w:lineRule="auto"/>
              <w:jc w:val="center"/>
              <w:rPr>
                <w:rFonts w:eastAsia="Calibri"/>
                <w:bCs/>
                <w:lang w:bidi="ru-RU"/>
              </w:rPr>
            </w:pPr>
            <w:r w:rsidRPr="0000775B">
              <w:rPr>
                <w:rFonts w:eastAsia="Calibri"/>
                <w:bCs/>
                <w:lang w:bidi="ru-RU"/>
              </w:rPr>
              <w:t>Номер</w:t>
            </w:r>
          </w:p>
        </w:tc>
        <w:tc>
          <w:tcPr>
            <w:tcW w:w="3145" w:type="pct"/>
            <w:shd w:val="clear" w:color="auto" w:fill="auto"/>
            <w:hideMark/>
          </w:tcPr>
          <w:p w:rsidR="008E412D" w:rsidRPr="0000775B" w:rsidRDefault="008E412D" w:rsidP="00CA6A06">
            <w:pPr>
              <w:autoSpaceDE w:val="0"/>
              <w:autoSpaceDN w:val="0"/>
              <w:spacing w:before="100" w:beforeAutospacing="1" w:after="100" w:afterAutospacing="1" w:line="276" w:lineRule="auto"/>
              <w:jc w:val="center"/>
              <w:rPr>
                <w:rFonts w:eastAsia="Calibri"/>
                <w:bCs/>
                <w:lang w:bidi="ru-RU"/>
              </w:rPr>
            </w:pPr>
            <w:r w:rsidRPr="0000775B">
              <w:rPr>
                <w:rFonts w:eastAsia="Calibri"/>
                <w:bCs/>
                <w:lang w:bidi="ru-RU"/>
              </w:rPr>
              <w:t>Наименование</w:t>
            </w:r>
          </w:p>
        </w:tc>
        <w:tc>
          <w:tcPr>
            <w:tcW w:w="900" w:type="pct"/>
            <w:shd w:val="clear" w:color="auto" w:fill="auto"/>
            <w:hideMark/>
          </w:tcPr>
          <w:p w:rsidR="008E412D" w:rsidRPr="0000775B" w:rsidRDefault="008E412D" w:rsidP="00CA6A06">
            <w:pPr>
              <w:autoSpaceDE w:val="0"/>
              <w:autoSpaceDN w:val="0"/>
              <w:spacing w:before="100" w:beforeAutospacing="1" w:after="100" w:afterAutospacing="1" w:line="276" w:lineRule="auto"/>
              <w:jc w:val="center"/>
              <w:rPr>
                <w:rFonts w:eastAsia="Calibri"/>
                <w:bCs/>
                <w:lang w:bidi="ru-RU"/>
              </w:rPr>
            </w:pPr>
            <w:r w:rsidRPr="0000775B">
              <w:rPr>
                <w:rFonts w:eastAsia="Calibri"/>
                <w:bCs/>
                <w:lang w:bidi="ru-RU"/>
              </w:rPr>
              <w:t>Примечание</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1.1…1.6</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Устье добывающей скважины</w:t>
            </w:r>
          </w:p>
        </w:tc>
        <w:tc>
          <w:tcPr>
            <w:tcW w:w="900"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2.1, 2.2</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Устье нагнетательной скважины</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3.1, 3.2</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Устье водозаборной скважины</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4</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Измерительная установка</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5</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Блок дозирования реагентов</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6</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Емкость дренажная, V=8 м³</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7</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Молниеотвод</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8</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Блок аппаратурный</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9</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Площадка под электрооборудование</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9.1</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Комплектная трансформаторная подстанция</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9.2.1…9.2.10</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Станция управления</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9.3.1…9.3.10</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Трансформатор питания погружных насосов</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9.4.1, 9.4.2</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Шкаф УКРМ</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tr w:rsidR="008E412D" w:rsidRPr="0000775B" w:rsidTr="00CA6A06">
        <w:trPr>
          <w:trHeight w:val="68"/>
        </w:trPr>
        <w:tc>
          <w:tcPr>
            <w:tcW w:w="955" w:type="pct"/>
            <w:shd w:val="clear" w:color="auto" w:fill="auto"/>
            <w:hideMark/>
          </w:tcPr>
          <w:p w:rsidR="008E412D" w:rsidRPr="0000775B" w:rsidRDefault="008E412D" w:rsidP="00CA6A06">
            <w:pPr>
              <w:jc w:val="center"/>
              <w:rPr>
                <w:rFonts w:eastAsia="Calibri"/>
                <w:lang w:bidi="ru-RU"/>
              </w:rPr>
            </w:pPr>
            <w:r w:rsidRPr="0000775B">
              <w:rPr>
                <w:rFonts w:eastAsia="Calibri"/>
                <w:lang w:bidi="ru-RU"/>
              </w:rPr>
              <w:t>10.1…10.3</w:t>
            </w:r>
          </w:p>
        </w:tc>
        <w:tc>
          <w:tcPr>
            <w:tcW w:w="3145" w:type="pct"/>
            <w:shd w:val="clear" w:color="auto" w:fill="auto"/>
            <w:hideMark/>
          </w:tcPr>
          <w:p w:rsidR="008E412D" w:rsidRPr="0000775B" w:rsidRDefault="008E412D">
            <w:pPr>
              <w:rPr>
                <w:rFonts w:eastAsia="Calibri"/>
                <w:lang w:bidi="ru-RU"/>
              </w:rPr>
            </w:pPr>
            <w:r w:rsidRPr="0000775B">
              <w:rPr>
                <w:rFonts w:eastAsia="Calibri"/>
                <w:lang w:bidi="ru-RU"/>
              </w:rPr>
              <w:t>Опора освещения</w:t>
            </w:r>
          </w:p>
        </w:tc>
        <w:tc>
          <w:tcPr>
            <w:tcW w:w="900" w:type="pct"/>
            <w:shd w:val="clear" w:color="auto" w:fill="auto"/>
            <w:hideMark/>
          </w:tcPr>
          <w:p w:rsidR="008E412D" w:rsidRPr="0000775B" w:rsidRDefault="008E412D" w:rsidP="00CA6A06">
            <w:pPr>
              <w:jc w:val="center"/>
              <w:rPr>
                <w:lang w:bidi="ru-RU"/>
              </w:rPr>
            </w:pPr>
            <w:r w:rsidRPr="0000775B">
              <w:rPr>
                <w:rFonts w:eastAsia="Calibri"/>
                <w:lang w:bidi="ru-RU"/>
              </w:rPr>
              <w:t>-</w:t>
            </w:r>
          </w:p>
        </w:tc>
      </w:tr>
      <w:bookmarkEnd w:id="0"/>
    </w:tbl>
    <w:p w:rsidR="00B75916" w:rsidRDefault="00B75916" w:rsidP="00B75916">
      <w:pPr>
        <w:tabs>
          <w:tab w:val="left" w:pos="1276"/>
        </w:tabs>
        <w:ind w:left="709" w:right="170"/>
        <w:jc w:val="center"/>
        <w:outlineLvl w:val="1"/>
        <w:rPr>
          <w:rFonts w:eastAsia="Calibri"/>
          <w:noProof/>
          <w:lang w:eastAsia="en-US"/>
        </w:rPr>
      </w:pPr>
    </w:p>
    <w:p w:rsidR="008E412D" w:rsidRDefault="008E412D" w:rsidP="00B75916">
      <w:pPr>
        <w:tabs>
          <w:tab w:val="left" w:pos="1276"/>
        </w:tabs>
        <w:ind w:left="709" w:right="170"/>
        <w:jc w:val="center"/>
        <w:outlineLvl w:val="1"/>
        <w:rPr>
          <w:rFonts w:eastAsia="Calibri"/>
          <w:noProof/>
          <w:lang w:eastAsia="en-US"/>
        </w:rPr>
      </w:pPr>
      <w:r>
        <w:rPr>
          <w:rFonts w:eastAsia="Calibri"/>
          <w:noProof/>
          <w:lang w:eastAsia="en-US"/>
        </w:rPr>
        <w:t>Перечень координат характерных точек границ зон планируемого размещения объекта капитального строительства</w:t>
      </w:r>
    </w:p>
    <w:p w:rsidR="00B75916" w:rsidRDefault="00B75916" w:rsidP="00B75916">
      <w:pPr>
        <w:tabs>
          <w:tab w:val="left" w:pos="1276"/>
        </w:tabs>
        <w:ind w:left="709" w:right="170"/>
        <w:jc w:val="center"/>
        <w:outlineLvl w:val="1"/>
        <w:rPr>
          <w:rFonts w:eastAsia="Calibri"/>
          <w:noProof/>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4135"/>
        <w:gridCol w:w="4407"/>
      </w:tblGrid>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B75916" w:rsidRDefault="008E412D" w:rsidP="00CA6A06">
            <w:pPr>
              <w:widowControl w:val="0"/>
              <w:jc w:val="center"/>
            </w:pPr>
            <w:r w:rsidRPr="00B75916">
              <w:t>№</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lang w:val="en-US"/>
              </w:rPr>
            </w:pPr>
            <w:r w:rsidRPr="00CA6A06">
              <w:rPr>
                <w:lang w:val="en-US"/>
              </w:rPr>
              <w:t>X</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lang w:val="en-US"/>
              </w:rPr>
            </w:pPr>
            <w:r w:rsidRPr="00CA6A06">
              <w:rPr>
                <w:lang w:val="en-US"/>
              </w:rPr>
              <w:t>Y</w:t>
            </w:r>
          </w:p>
        </w:tc>
      </w:tr>
      <w:tr w:rsidR="008E412D" w:rsidRPr="00B75916" w:rsidTr="00CA6A06">
        <w:trPr>
          <w:trHeight w:val="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МСК-86, зона 2</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1</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917280,99</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2447245,47</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917080,92</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2447025,89</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3</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917466,70</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2446674,34</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4</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917666,79</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2446893,92</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1</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917280,99</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2447245,47</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5</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917958,56</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2453920,87</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6</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917712,49</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2453650,83</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7</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918096,00</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2453301,37</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8</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918282,49</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2453507,68</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918270,94</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2453596,60</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10</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918165,22</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2453693,60</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11</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918080,12</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2453771,14</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12</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918099,51</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2453792,45</w:t>
            </w:r>
          </w:p>
        </w:tc>
      </w:tr>
      <w:tr w:rsidR="008E412D" w:rsidRPr="00B75916" w:rsidTr="00CA6A06">
        <w:trPr>
          <w:trHeight w:val="68"/>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B75916" w:rsidP="00CA6A06">
            <w:pPr>
              <w:widowControl w:val="0"/>
              <w:jc w:val="center"/>
              <w:rPr>
                <w:color w:val="000000"/>
              </w:rPr>
            </w:pPr>
            <w:r w:rsidRPr="003D39B2">
              <w:t>13</w:t>
            </w:r>
          </w:p>
        </w:tc>
        <w:tc>
          <w:tcPr>
            <w:tcW w:w="2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917958,56</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12D" w:rsidRPr="00CA6A06" w:rsidRDefault="008E412D" w:rsidP="00CA6A06">
            <w:pPr>
              <w:widowControl w:val="0"/>
              <w:jc w:val="center"/>
              <w:rPr>
                <w:color w:val="000000"/>
              </w:rPr>
            </w:pPr>
            <w:r w:rsidRPr="00B75916">
              <w:t>2453920,87</w:t>
            </w:r>
          </w:p>
        </w:tc>
      </w:tr>
    </w:tbl>
    <w:p w:rsidR="0000775B" w:rsidRDefault="0000775B" w:rsidP="0000775B">
      <w:pPr>
        <w:tabs>
          <w:tab w:val="left" w:pos="1276"/>
        </w:tabs>
        <w:ind w:left="709" w:right="170"/>
        <w:jc w:val="both"/>
        <w:outlineLvl w:val="1"/>
        <w:rPr>
          <w:rFonts w:eastAsia="Calibri"/>
          <w:noProof/>
          <w:lang w:eastAsia="en-US"/>
        </w:rPr>
      </w:pPr>
    </w:p>
    <w:p w:rsidR="008E412D" w:rsidRDefault="00B75916" w:rsidP="0000775B">
      <w:pPr>
        <w:tabs>
          <w:tab w:val="left" w:pos="0"/>
          <w:tab w:val="left" w:pos="1276"/>
        </w:tabs>
        <w:ind w:right="-1"/>
        <w:jc w:val="center"/>
        <w:outlineLvl w:val="1"/>
        <w:rPr>
          <w:rFonts w:eastAsia="Calibri"/>
          <w:noProof/>
          <w:lang w:eastAsia="en-US"/>
        </w:rPr>
      </w:pPr>
      <w:r w:rsidRPr="00B75916">
        <w:rPr>
          <w:rFonts w:eastAsia="Calibri"/>
          <w:noProof/>
          <w:lang w:eastAsia="en-US"/>
        </w:rPr>
        <w:lastRenderedPageBreak/>
        <w:t xml:space="preserve">1.3. </w:t>
      </w:r>
      <w:r w:rsidR="008E412D" w:rsidRPr="00B75916">
        <w:rPr>
          <w:rFonts w:eastAsia="Calibri"/>
          <w:noProof/>
          <w:lang w:eastAsia="en-US"/>
        </w:rPr>
        <w:t>Положения об очередности планируемого развития территории</w:t>
      </w:r>
    </w:p>
    <w:p w:rsidR="0000775B" w:rsidRPr="00B75916" w:rsidRDefault="0000775B" w:rsidP="0000775B">
      <w:pPr>
        <w:tabs>
          <w:tab w:val="left" w:pos="1276"/>
        </w:tabs>
        <w:ind w:left="709" w:right="170"/>
        <w:jc w:val="both"/>
        <w:outlineLvl w:val="1"/>
        <w:rPr>
          <w:rFonts w:eastAsia="Calibri"/>
          <w:noProof/>
          <w:lang w:eastAsia="en-US"/>
        </w:rPr>
      </w:pPr>
    </w:p>
    <w:p w:rsidR="008E412D" w:rsidRDefault="008E412D" w:rsidP="00B75916">
      <w:pPr>
        <w:suppressAutoHyphens/>
        <w:ind w:firstLine="709"/>
        <w:jc w:val="both"/>
        <w:rPr>
          <w:rFonts w:eastAsia="Calibri"/>
          <w:szCs w:val="22"/>
          <w:lang w:eastAsia="en-US"/>
        </w:rPr>
      </w:pPr>
      <w:bookmarkStart w:id="1" w:name="_Toc497880475"/>
      <w:r w:rsidRPr="008E412D">
        <w:rPr>
          <w:rFonts w:eastAsia="Calibri"/>
          <w:szCs w:val="22"/>
          <w:lang w:eastAsia="en-US"/>
        </w:rPr>
        <w:t>Проектной документацией «Кусты №8, №11 Западн</w:t>
      </w:r>
      <w:r w:rsidR="00B75916">
        <w:rPr>
          <w:rFonts w:eastAsia="Calibri"/>
          <w:szCs w:val="22"/>
          <w:lang w:eastAsia="en-US"/>
        </w:rPr>
        <w:t>о-Семивидовского месторождения»</w:t>
      </w:r>
      <w:r w:rsidRPr="008E412D">
        <w:rPr>
          <w:rFonts w:eastAsia="Calibri"/>
          <w:szCs w:val="22"/>
          <w:lang w:eastAsia="en-US"/>
        </w:rPr>
        <w:t xml:space="preserve"> предусмотрено строительство и ввод отдельных инженерных объектов отдельными этапами.</w:t>
      </w:r>
    </w:p>
    <w:p w:rsidR="00B75916" w:rsidRDefault="00B75916" w:rsidP="00B75916">
      <w:pPr>
        <w:suppressAutoHyphens/>
        <w:ind w:firstLine="709"/>
        <w:jc w:val="both"/>
        <w:rPr>
          <w:rFonts w:eastAsia="Calibri"/>
          <w:szCs w:val="22"/>
          <w:lang w:eastAsia="en-US"/>
        </w:rPr>
      </w:pPr>
    </w:p>
    <w:tbl>
      <w:tblPr>
        <w:tblW w:w="5000" w:type="pct"/>
        <w:tblCellMar>
          <w:left w:w="0" w:type="dxa"/>
          <w:right w:w="0" w:type="dxa"/>
        </w:tblCellMar>
        <w:tblLook w:val="04A0" w:firstRow="1" w:lastRow="0" w:firstColumn="1" w:lastColumn="0" w:noHBand="0" w:noVBand="1"/>
      </w:tblPr>
      <w:tblGrid>
        <w:gridCol w:w="9854"/>
      </w:tblGrid>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jc w:val="center"/>
              <w:rPr>
                <w:bCs/>
              </w:rPr>
            </w:pPr>
            <w:r>
              <w:rPr>
                <w:bCs/>
              </w:rPr>
              <w:t>Наименование этапа</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jc w:val="center"/>
              <w:rPr>
                <w:bCs/>
              </w:rPr>
            </w:pPr>
            <w:r>
              <w:rPr>
                <w:bCs/>
              </w:rPr>
              <w:t>Куст скважин №</w:t>
            </w:r>
            <w:r w:rsidR="008D6E06">
              <w:rPr>
                <w:bCs/>
              </w:rPr>
              <w:t xml:space="preserve"> </w:t>
            </w:r>
            <w:r>
              <w:rPr>
                <w:bCs/>
              </w:rPr>
              <w:t>8</w:t>
            </w:r>
            <w:r>
              <w:t xml:space="preserve"> Западно-Семивидовского месторождения</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1 куста №</w:t>
            </w:r>
            <w:r w:rsidR="008D6E06">
              <w:t xml:space="preserve"> </w:t>
            </w:r>
            <w:r>
              <w:t>8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2 куста №</w:t>
            </w:r>
            <w:r w:rsidR="008D6E06">
              <w:t xml:space="preserve"> </w:t>
            </w:r>
            <w:r>
              <w:t>8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3 куста №</w:t>
            </w:r>
            <w:r w:rsidR="008D6E06">
              <w:t xml:space="preserve"> </w:t>
            </w:r>
            <w:r>
              <w:t>8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4 куста №</w:t>
            </w:r>
            <w:r w:rsidR="008D6E06">
              <w:t xml:space="preserve"> </w:t>
            </w:r>
            <w:r>
              <w:t>8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5 куста №</w:t>
            </w:r>
            <w:r w:rsidR="008D6E06">
              <w:t xml:space="preserve"> </w:t>
            </w:r>
            <w:r>
              <w:t>8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6 куста №</w:t>
            </w:r>
            <w:r w:rsidR="008D6E06">
              <w:t xml:space="preserve"> </w:t>
            </w:r>
            <w:r>
              <w:t>8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7 куста №</w:t>
            </w:r>
            <w:r w:rsidR="008D6E06">
              <w:t xml:space="preserve"> </w:t>
            </w:r>
            <w:r>
              <w:t>8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8 куста №</w:t>
            </w:r>
            <w:r w:rsidR="008D6E06">
              <w:t xml:space="preserve"> </w:t>
            </w:r>
            <w:r>
              <w:t>8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9 куста №</w:t>
            </w:r>
            <w:r w:rsidR="008D6E06">
              <w:t xml:space="preserve"> </w:t>
            </w:r>
            <w:r>
              <w:t>8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10 куста №</w:t>
            </w:r>
            <w:r w:rsidR="008D6E06">
              <w:t xml:space="preserve"> </w:t>
            </w:r>
            <w:r>
              <w:t>8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jc w:val="center"/>
            </w:pPr>
            <w:r>
              <w:rPr>
                <w:bCs/>
              </w:rPr>
              <w:t>Куст скважин №</w:t>
            </w:r>
            <w:r w:rsidR="008D6E06">
              <w:rPr>
                <w:bCs/>
              </w:rPr>
              <w:t xml:space="preserve"> </w:t>
            </w:r>
            <w:r>
              <w:rPr>
                <w:bCs/>
              </w:rPr>
              <w:t>11</w:t>
            </w:r>
            <w:r>
              <w:t xml:space="preserve"> Западно-Семивидовского месторождения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1 куста №</w:t>
            </w:r>
            <w:r w:rsidR="008D6E06">
              <w:t xml:space="preserve"> </w:t>
            </w:r>
            <w:r>
              <w:t>11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2 куста №</w:t>
            </w:r>
            <w:r w:rsidR="008D6E06">
              <w:t xml:space="preserve"> </w:t>
            </w:r>
            <w:r>
              <w:t>11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3 куста №</w:t>
            </w:r>
            <w:r w:rsidR="008D6E06">
              <w:t xml:space="preserve"> </w:t>
            </w:r>
            <w:r>
              <w:t>11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4 куста №</w:t>
            </w:r>
            <w:r w:rsidR="008D6E06">
              <w:t xml:space="preserve"> </w:t>
            </w:r>
            <w:r>
              <w:t>11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5 куста №</w:t>
            </w:r>
            <w:r w:rsidR="008D6E06">
              <w:t xml:space="preserve"> </w:t>
            </w:r>
            <w:r>
              <w:t>11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6 куста №</w:t>
            </w:r>
            <w:r w:rsidR="008D6E06">
              <w:t xml:space="preserve"> </w:t>
            </w:r>
            <w:r>
              <w:t>11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7 куста №</w:t>
            </w:r>
            <w:r w:rsidR="008D6E06">
              <w:t xml:space="preserve"> </w:t>
            </w:r>
            <w:r>
              <w:t>11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8 куста №</w:t>
            </w:r>
            <w:r w:rsidR="008D6E06">
              <w:t xml:space="preserve"> </w:t>
            </w:r>
            <w:r>
              <w:t>11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9 куста №</w:t>
            </w:r>
            <w:r w:rsidR="008D6E06">
              <w:t xml:space="preserve"> </w:t>
            </w:r>
            <w:r>
              <w:t>11 с сетями и оборудованием инженерного технического обеспечения</w:t>
            </w:r>
          </w:p>
        </w:tc>
      </w:tr>
      <w:tr w:rsidR="008E412D" w:rsidTr="0000775B">
        <w:trPr>
          <w:trHeight w:val="68"/>
        </w:trPr>
        <w:tc>
          <w:tcPr>
            <w:tcW w:w="5000"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vAlign w:val="center"/>
            <w:hideMark/>
          </w:tcPr>
          <w:p w:rsidR="008E412D" w:rsidRDefault="008E412D" w:rsidP="00B75916">
            <w:pPr>
              <w:rPr>
                <w:bCs/>
              </w:rPr>
            </w:pPr>
            <w:r>
              <w:t>Обустройство скважины - позиция №</w:t>
            </w:r>
            <w:r w:rsidR="008D6E06">
              <w:t xml:space="preserve"> </w:t>
            </w:r>
            <w:r>
              <w:t>10 куста №</w:t>
            </w:r>
            <w:r w:rsidR="008D6E06">
              <w:t xml:space="preserve"> </w:t>
            </w:r>
            <w:r>
              <w:t>11 с сетями и оборудованием инженерного технического обеспечения</w:t>
            </w:r>
          </w:p>
        </w:tc>
      </w:tr>
    </w:tbl>
    <w:p w:rsidR="008E412D" w:rsidRDefault="008E412D" w:rsidP="008D6E06">
      <w:pPr>
        <w:suppressAutoHyphens/>
        <w:ind w:firstLine="709"/>
        <w:jc w:val="both"/>
        <w:rPr>
          <w:rFonts w:eastAsia="Calibri"/>
          <w:szCs w:val="22"/>
          <w:lang w:eastAsia="en-US"/>
        </w:rPr>
      </w:pPr>
      <w:r w:rsidRPr="008E412D">
        <w:rPr>
          <w:rFonts w:eastAsia="Calibri"/>
          <w:szCs w:val="22"/>
          <w:lang w:eastAsia="en-US"/>
        </w:rPr>
        <w:lastRenderedPageBreak/>
        <w:t>По окончании строительства на территории рассматриваемых площадок основными техническими решениями предусматриваются следующие основные мероприятия по благоустройству территории:</w:t>
      </w:r>
    </w:p>
    <w:p w:rsidR="008E412D" w:rsidRDefault="008E412D" w:rsidP="008D6E06">
      <w:pPr>
        <w:suppressAutoHyphens/>
        <w:ind w:firstLine="709"/>
        <w:jc w:val="both"/>
        <w:rPr>
          <w:rFonts w:eastAsia="Calibri"/>
          <w:szCs w:val="22"/>
          <w:lang w:eastAsia="en-US"/>
        </w:rPr>
      </w:pPr>
      <w:r w:rsidRPr="008E412D">
        <w:rPr>
          <w:rFonts w:eastAsia="Calibri"/>
          <w:szCs w:val="22"/>
          <w:lang w:eastAsia="en-US"/>
        </w:rPr>
        <w:t>выделение путей движения транспорта;</w:t>
      </w:r>
    </w:p>
    <w:p w:rsidR="008E412D" w:rsidRDefault="008E412D" w:rsidP="008D6E06">
      <w:pPr>
        <w:suppressAutoHyphens/>
        <w:ind w:firstLine="709"/>
        <w:jc w:val="both"/>
        <w:rPr>
          <w:rFonts w:eastAsia="Calibri"/>
          <w:szCs w:val="22"/>
          <w:lang w:eastAsia="en-US"/>
        </w:rPr>
      </w:pPr>
      <w:r w:rsidRPr="008E412D">
        <w:rPr>
          <w:rFonts w:eastAsia="Calibri"/>
          <w:szCs w:val="22"/>
          <w:lang w:eastAsia="en-US"/>
        </w:rPr>
        <w:t>ограждение валом территории площадки куста скважин;</w:t>
      </w:r>
    </w:p>
    <w:p w:rsidR="008E412D" w:rsidRDefault="008E412D" w:rsidP="008D6E06">
      <w:pPr>
        <w:suppressAutoHyphens/>
        <w:ind w:firstLine="709"/>
        <w:jc w:val="both"/>
        <w:rPr>
          <w:rFonts w:eastAsia="Calibri"/>
          <w:szCs w:val="22"/>
          <w:lang w:eastAsia="en-US"/>
        </w:rPr>
      </w:pPr>
      <w:r w:rsidRPr="008E412D">
        <w:rPr>
          <w:rFonts w:eastAsia="Calibri"/>
          <w:szCs w:val="22"/>
          <w:lang w:eastAsia="en-US"/>
        </w:rPr>
        <w:t>освещение территории;</w:t>
      </w:r>
    </w:p>
    <w:p w:rsidR="008E412D" w:rsidRDefault="008E412D" w:rsidP="008D6E06">
      <w:pPr>
        <w:suppressAutoHyphens/>
        <w:ind w:firstLine="709"/>
        <w:jc w:val="both"/>
        <w:rPr>
          <w:rFonts w:eastAsia="Calibri"/>
          <w:szCs w:val="22"/>
          <w:lang w:eastAsia="en-US"/>
        </w:rPr>
      </w:pPr>
      <w:r w:rsidRPr="008E412D">
        <w:rPr>
          <w:rFonts w:eastAsia="Calibri"/>
          <w:szCs w:val="22"/>
          <w:lang w:eastAsia="en-US"/>
        </w:rPr>
        <w:t>оснащение территории пожарным инвентарем.</w:t>
      </w:r>
    </w:p>
    <w:bookmarkEnd w:id="1"/>
    <w:p w:rsidR="008E412D" w:rsidRDefault="008E412D" w:rsidP="008D6E06">
      <w:pPr>
        <w:suppressAutoHyphens/>
        <w:ind w:firstLine="709"/>
        <w:jc w:val="both"/>
        <w:rPr>
          <w:rFonts w:eastAsia="Calibri"/>
          <w:szCs w:val="22"/>
          <w:lang w:eastAsia="en-US"/>
        </w:rPr>
      </w:pPr>
    </w:p>
    <w:p w:rsidR="008E412D" w:rsidRDefault="008E412D" w:rsidP="008D6E06">
      <w:pPr>
        <w:suppressAutoHyphens/>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8E412D">
      <w:pPr>
        <w:suppressAutoHyphens/>
        <w:spacing w:line="360" w:lineRule="auto"/>
        <w:ind w:firstLine="709"/>
        <w:jc w:val="both"/>
        <w:rPr>
          <w:rFonts w:eastAsia="Calibri"/>
          <w:szCs w:val="22"/>
          <w:lang w:eastAsia="en-US"/>
        </w:rPr>
      </w:pPr>
    </w:p>
    <w:p w:rsidR="008E412D" w:rsidRDefault="008E412D" w:rsidP="00CA6A06"/>
    <w:p w:rsidR="00172541" w:rsidRDefault="00172541" w:rsidP="00392CE9">
      <w:pPr>
        <w:shd w:val="clear" w:color="auto" w:fill="FFFFFF"/>
        <w:tabs>
          <w:tab w:val="left" w:pos="4962"/>
        </w:tabs>
        <w:autoSpaceDE w:val="0"/>
        <w:autoSpaceDN w:val="0"/>
        <w:adjustRightInd w:val="0"/>
        <w:ind w:left="4962"/>
      </w:pPr>
    </w:p>
    <w:p w:rsidR="00172541" w:rsidRDefault="00172541" w:rsidP="00392CE9">
      <w:pPr>
        <w:shd w:val="clear" w:color="auto" w:fill="FFFFFF"/>
        <w:tabs>
          <w:tab w:val="left" w:pos="4962"/>
        </w:tabs>
        <w:autoSpaceDE w:val="0"/>
        <w:autoSpaceDN w:val="0"/>
        <w:adjustRightInd w:val="0"/>
        <w:ind w:left="4962"/>
      </w:pPr>
    </w:p>
    <w:p w:rsidR="00392CE9" w:rsidRPr="00953EC8" w:rsidRDefault="00392CE9" w:rsidP="00392CE9">
      <w:pPr>
        <w:shd w:val="clear" w:color="auto" w:fill="FFFFFF"/>
        <w:tabs>
          <w:tab w:val="left" w:pos="4962"/>
        </w:tabs>
        <w:autoSpaceDE w:val="0"/>
        <w:autoSpaceDN w:val="0"/>
        <w:adjustRightInd w:val="0"/>
        <w:ind w:left="4962"/>
      </w:pPr>
      <w:r w:rsidRPr="00953EC8">
        <w:lastRenderedPageBreak/>
        <w:t>Приложение</w:t>
      </w:r>
      <w:r>
        <w:t xml:space="preserve"> 2</w:t>
      </w:r>
    </w:p>
    <w:p w:rsidR="00392CE9" w:rsidRPr="00953EC8" w:rsidRDefault="00392CE9" w:rsidP="00392CE9">
      <w:pPr>
        <w:shd w:val="clear" w:color="auto" w:fill="FFFFFF"/>
        <w:tabs>
          <w:tab w:val="left" w:pos="4962"/>
        </w:tabs>
        <w:autoSpaceDE w:val="0"/>
        <w:autoSpaceDN w:val="0"/>
        <w:adjustRightInd w:val="0"/>
        <w:ind w:left="4962"/>
      </w:pPr>
      <w:r w:rsidRPr="00953EC8">
        <w:t>к постановлению администрации района</w:t>
      </w:r>
    </w:p>
    <w:p w:rsidR="00392CE9" w:rsidRDefault="00392CE9" w:rsidP="00AF0924">
      <w:pPr>
        <w:tabs>
          <w:tab w:val="left" w:pos="4962"/>
        </w:tabs>
        <w:ind w:left="4962"/>
      </w:pPr>
      <w:r>
        <w:t>от 08.11.2023 № 1195</w:t>
      </w:r>
    </w:p>
    <w:p w:rsidR="00AF0924" w:rsidRPr="00AF0924" w:rsidRDefault="00AF0924" w:rsidP="00AF0924">
      <w:pPr>
        <w:tabs>
          <w:tab w:val="left" w:pos="4962"/>
        </w:tabs>
        <w:ind w:left="4962"/>
        <w:rPr>
          <w:sz w:val="20"/>
        </w:rPr>
      </w:pPr>
    </w:p>
    <w:p w:rsidR="008E412D" w:rsidRDefault="0000775B" w:rsidP="0000775B">
      <w:pPr>
        <w:jc w:val="center"/>
        <w:rPr>
          <w:bCs/>
          <w:noProof/>
          <w:lang w:eastAsia="en-US"/>
        </w:rPr>
      </w:pPr>
      <w:r>
        <w:rPr>
          <w:bCs/>
          <w:noProof/>
          <w:lang w:eastAsia="en-US"/>
        </w:rPr>
        <w:t>1</w:t>
      </w:r>
      <w:r w:rsidR="0041306A">
        <w:rPr>
          <w:bCs/>
          <w:noProof/>
          <w:lang w:eastAsia="en-US"/>
        </w:rPr>
        <w:t>.</w:t>
      </w:r>
      <w:r w:rsidR="00392CE9">
        <w:rPr>
          <w:bCs/>
          <w:noProof/>
          <w:lang w:eastAsia="en-US"/>
        </w:rPr>
        <w:t xml:space="preserve"> </w:t>
      </w:r>
      <w:r w:rsidR="008E412D">
        <w:rPr>
          <w:bCs/>
          <w:noProof/>
          <w:lang w:eastAsia="en-US"/>
        </w:rPr>
        <w:t>Основная часть проекта межевания территории</w:t>
      </w:r>
    </w:p>
    <w:p w:rsidR="00CA6A06" w:rsidRPr="00AF0924" w:rsidRDefault="00CA6A06" w:rsidP="0000775B">
      <w:pPr>
        <w:jc w:val="center"/>
        <w:rPr>
          <w:sz w:val="20"/>
        </w:rPr>
      </w:pPr>
    </w:p>
    <w:p w:rsidR="008E412D" w:rsidRDefault="0000775B" w:rsidP="0000775B">
      <w:pPr>
        <w:tabs>
          <w:tab w:val="left" w:pos="1276"/>
        </w:tabs>
        <w:ind w:right="170"/>
        <w:jc w:val="center"/>
        <w:outlineLvl w:val="1"/>
        <w:rPr>
          <w:rFonts w:eastAsia="Calibri"/>
          <w:noProof/>
          <w:lang w:eastAsia="en-US"/>
        </w:rPr>
      </w:pPr>
      <w:r>
        <w:rPr>
          <w:rFonts w:eastAsia="Calibri"/>
          <w:noProof/>
          <w:lang w:eastAsia="en-US"/>
        </w:rPr>
        <w:t>1</w:t>
      </w:r>
      <w:r w:rsidR="00392CE9">
        <w:rPr>
          <w:rFonts w:eastAsia="Calibri"/>
          <w:noProof/>
          <w:lang w:eastAsia="en-US"/>
        </w:rPr>
        <w:t xml:space="preserve">.1. </w:t>
      </w:r>
      <w:r w:rsidR="008E412D">
        <w:rPr>
          <w:rFonts w:eastAsia="Calibri"/>
          <w:noProof/>
          <w:lang w:eastAsia="en-US"/>
        </w:rPr>
        <w:t>Текстовая часть проекта межевания территории</w:t>
      </w:r>
    </w:p>
    <w:p w:rsidR="0000775B" w:rsidRDefault="0000775B" w:rsidP="0000775B">
      <w:pPr>
        <w:tabs>
          <w:tab w:val="left" w:pos="1276"/>
        </w:tabs>
        <w:ind w:right="170"/>
        <w:jc w:val="center"/>
        <w:outlineLvl w:val="1"/>
        <w:rPr>
          <w:rFonts w:eastAsia="Calibri"/>
          <w:noProof/>
          <w:lang w:eastAsia="en-US"/>
        </w:rPr>
      </w:pPr>
    </w:p>
    <w:p w:rsidR="008E412D" w:rsidRDefault="0000775B" w:rsidP="0000775B">
      <w:pPr>
        <w:tabs>
          <w:tab w:val="left" w:pos="1276"/>
        </w:tabs>
        <w:ind w:right="-3" w:firstLine="709"/>
        <w:jc w:val="center"/>
        <w:rPr>
          <w:rFonts w:eastAsia="Calibri"/>
          <w:lang w:eastAsia="en-US"/>
        </w:rPr>
      </w:pPr>
      <w:r>
        <w:rPr>
          <w:rFonts w:eastAsia="Calibri"/>
          <w:lang w:eastAsia="en-US"/>
        </w:rPr>
        <w:t>1</w:t>
      </w:r>
      <w:r w:rsidR="00392CE9">
        <w:rPr>
          <w:rFonts w:eastAsia="Calibri"/>
          <w:lang w:eastAsia="en-US"/>
        </w:rPr>
        <w:t xml:space="preserve">.1.1. </w:t>
      </w:r>
      <w:r w:rsidR="008E412D">
        <w:rPr>
          <w:rFonts w:eastAsia="Calibri"/>
          <w:lang w:eastAsia="en-US"/>
        </w:rPr>
        <w:t>Перечень и сведения о площади образуемых земельных участков, в том числе возможные способы их образования</w:t>
      </w:r>
    </w:p>
    <w:p w:rsidR="0000775B" w:rsidRDefault="0000775B" w:rsidP="0000775B">
      <w:pPr>
        <w:tabs>
          <w:tab w:val="left" w:pos="1276"/>
        </w:tabs>
        <w:ind w:right="-3" w:firstLine="709"/>
        <w:jc w:val="center"/>
        <w:rPr>
          <w:rFonts w:eastAsia="Calibri"/>
          <w:lang w:eastAsia="en-US"/>
        </w:rPr>
      </w:pPr>
    </w:p>
    <w:p w:rsidR="008E412D" w:rsidRDefault="008E412D" w:rsidP="00392CE9">
      <w:pPr>
        <w:tabs>
          <w:tab w:val="left" w:pos="709"/>
        </w:tabs>
        <w:ind w:right="-3" w:firstLine="709"/>
        <w:jc w:val="both"/>
      </w:pPr>
      <w:r>
        <w:t>Проектом межевания территории предусмотрено образование земельных участков</w:t>
      </w:r>
      <w:r w:rsidR="00392CE9">
        <w:t xml:space="preserve"> для предоставления в аренду обществу с ограниченной ответственностью</w:t>
      </w:r>
      <w:r>
        <w:t xml:space="preserve"> «ЛУКОЙЛ-Западная Сибирь».</w:t>
      </w:r>
    </w:p>
    <w:p w:rsidR="008E412D" w:rsidRDefault="008E412D" w:rsidP="00392CE9">
      <w:pPr>
        <w:tabs>
          <w:tab w:val="left" w:pos="709"/>
        </w:tabs>
        <w:ind w:right="-3" w:firstLine="709"/>
        <w:jc w:val="both"/>
      </w:pPr>
      <w:r>
        <w:t>Проектируемый объект расположен на землях лесного фонда Урайского лесничества, Урайского участкового лесничества, Урайского урочища.</w:t>
      </w:r>
    </w:p>
    <w:p w:rsidR="00392CE9" w:rsidRPr="00CA6A06" w:rsidRDefault="00392CE9" w:rsidP="00392CE9">
      <w:pPr>
        <w:tabs>
          <w:tab w:val="left" w:pos="709"/>
        </w:tabs>
        <w:ind w:right="-3" w:firstLine="709"/>
        <w:jc w:val="both"/>
        <w:rPr>
          <w:sz w:val="20"/>
        </w:rPr>
      </w:pPr>
    </w:p>
    <w:p w:rsidR="008E412D" w:rsidRDefault="008E412D" w:rsidP="0000775B">
      <w:pPr>
        <w:tabs>
          <w:tab w:val="left" w:pos="709"/>
        </w:tabs>
        <w:ind w:right="-3"/>
        <w:jc w:val="center"/>
      </w:pPr>
      <w:r>
        <w:t>Расчет площадей образуемых земельных участков</w:t>
      </w:r>
    </w:p>
    <w:p w:rsidR="0000775B" w:rsidRPr="0000775B" w:rsidRDefault="0000775B" w:rsidP="0000775B">
      <w:pPr>
        <w:tabs>
          <w:tab w:val="left" w:pos="709"/>
        </w:tabs>
        <w:ind w:right="-3"/>
        <w:jc w:val="center"/>
        <w:rPr>
          <w:sz w:val="10"/>
          <w:szCs w:val="10"/>
        </w:rPr>
      </w:pPr>
    </w:p>
    <w:tbl>
      <w:tblPr>
        <w:tblpPr w:leftFromText="180" w:rightFromText="180" w:vertAnchor="text" w:horzAnchor="margin" w:tblpXSpec="center" w:tblpY="1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2378"/>
        <w:gridCol w:w="967"/>
        <w:gridCol w:w="1257"/>
        <w:gridCol w:w="1395"/>
        <w:gridCol w:w="1337"/>
        <w:gridCol w:w="2012"/>
      </w:tblGrid>
      <w:tr w:rsidR="00CA6A06" w:rsidRPr="00CA6A06" w:rsidTr="0000775B">
        <w:trPr>
          <w:trHeight w:val="66"/>
        </w:trPr>
        <w:tc>
          <w:tcPr>
            <w:tcW w:w="268" w:type="pct"/>
            <w:shd w:val="clear" w:color="auto" w:fill="auto"/>
            <w:hideMark/>
          </w:tcPr>
          <w:p w:rsidR="00392CE9" w:rsidRPr="00CA6A06" w:rsidRDefault="00392CE9" w:rsidP="00CA6A06">
            <w:pPr>
              <w:tabs>
                <w:tab w:val="left" w:pos="709"/>
              </w:tabs>
              <w:ind w:left="-567" w:right="-159" w:firstLine="425"/>
              <w:jc w:val="center"/>
              <w:rPr>
                <w:sz w:val="18"/>
                <w:szCs w:val="18"/>
              </w:rPr>
            </w:pPr>
            <w:r w:rsidRPr="00CA6A06">
              <w:rPr>
                <w:sz w:val="18"/>
                <w:szCs w:val="18"/>
              </w:rPr>
              <w:t>№</w:t>
            </w:r>
          </w:p>
          <w:p w:rsidR="00392CE9" w:rsidRPr="00CA6A06" w:rsidRDefault="00392CE9" w:rsidP="00CA6A06">
            <w:pPr>
              <w:widowControl w:val="0"/>
              <w:tabs>
                <w:tab w:val="left" w:pos="709"/>
              </w:tabs>
              <w:ind w:left="-567" w:right="-159" w:firstLine="425"/>
              <w:jc w:val="center"/>
              <w:rPr>
                <w:sz w:val="18"/>
                <w:szCs w:val="18"/>
              </w:rPr>
            </w:pPr>
            <w:r w:rsidRPr="00CA6A06">
              <w:rPr>
                <w:sz w:val="18"/>
                <w:szCs w:val="18"/>
              </w:rPr>
              <w:t>п</w:t>
            </w:r>
            <w:r w:rsidRPr="00CA6A06">
              <w:rPr>
                <w:sz w:val="18"/>
                <w:szCs w:val="18"/>
                <w:lang w:val="en-US"/>
              </w:rPr>
              <w:t>/</w:t>
            </w:r>
            <w:r w:rsidRPr="00CA6A06">
              <w:rPr>
                <w:sz w:val="18"/>
                <w:szCs w:val="18"/>
              </w:rPr>
              <w:t>п</w:t>
            </w:r>
          </w:p>
        </w:tc>
        <w:tc>
          <w:tcPr>
            <w:tcW w:w="1217"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Условный номер образуемого земельного участка</w:t>
            </w:r>
          </w:p>
        </w:tc>
        <w:tc>
          <w:tcPr>
            <w:tcW w:w="501" w:type="pct"/>
            <w:shd w:val="clear" w:color="auto" w:fill="auto"/>
            <w:hideMark/>
          </w:tcPr>
          <w:p w:rsidR="00392CE9" w:rsidRPr="00CA6A06" w:rsidRDefault="00392CE9" w:rsidP="00CA6A06">
            <w:pPr>
              <w:widowControl w:val="0"/>
              <w:jc w:val="center"/>
              <w:rPr>
                <w:sz w:val="18"/>
                <w:szCs w:val="18"/>
              </w:rPr>
            </w:pPr>
            <w:r w:rsidRPr="00CA6A06">
              <w:rPr>
                <w:sz w:val="18"/>
                <w:szCs w:val="18"/>
              </w:rPr>
              <w:t>Площадь, га</w:t>
            </w:r>
          </w:p>
        </w:tc>
        <w:tc>
          <w:tcPr>
            <w:tcW w:w="64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Категория земель</w:t>
            </w:r>
          </w:p>
        </w:tc>
        <w:tc>
          <w:tcPr>
            <w:tcW w:w="71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Период</w:t>
            </w:r>
          </w:p>
        </w:tc>
        <w:tc>
          <w:tcPr>
            <w:tcW w:w="617"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Наименование объекта</w:t>
            </w:r>
          </w:p>
        </w:tc>
        <w:tc>
          <w:tcPr>
            <w:tcW w:w="1032" w:type="pct"/>
            <w:shd w:val="clear" w:color="auto" w:fill="auto"/>
            <w:hideMark/>
          </w:tcPr>
          <w:p w:rsidR="00392CE9" w:rsidRPr="00CA6A06" w:rsidRDefault="00392CE9" w:rsidP="00AF0924">
            <w:pPr>
              <w:widowControl w:val="0"/>
              <w:tabs>
                <w:tab w:val="left" w:pos="709"/>
              </w:tabs>
              <w:ind w:left="-108" w:right="-215" w:hanging="69"/>
              <w:jc w:val="center"/>
              <w:rPr>
                <w:sz w:val="18"/>
                <w:szCs w:val="18"/>
              </w:rPr>
            </w:pPr>
            <w:r w:rsidRPr="00CA6A06">
              <w:rPr>
                <w:sz w:val="18"/>
                <w:szCs w:val="18"/>
              </w:rPr>
              <w:t>Способы образования земельных участков</w:t>
            </w:r>
          </w:p>
        </w:tc>
      </w:tr>
      <w:tr w:rsidR="00CA6A06" w:rsidRPr="00CA6A06" w:rsidTr="0000775B">
        <w:trPr>
          <w:trHeight w:val="66"/>
        </w:trPr>
        <w:tc>
          <w:tcPr>
            <w:tcW w:w="26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1</w:t>
            </w:r>
          </w:p>
        </w:tc>
        <w:tc>
          <w:tcPr>
            <w:tcW w:w="1217"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2</w:t>
            </w:r>
          </w:p>
        </w:tc>
        <w:tc>
          <w:tcPr>
            <w:tcW w:w="501"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3</w:t>
            </w:r>
          </w:p>
        </w:tc>
        <w:tc>
          <w:tcPr>
            <w:tcW w:w="64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4</w:t>
            </w:r>
          </w:p>
        </w:tc>
        <w:tc>
          <w:tcPr>
            <w:tcW w:w="71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5</w:t>
            </w:r>
          </w:p>
        </w:tc>
        <w:tc>
          <w:tcPr>
            <w:tcW w:w="617"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6</w:t>
            </w:r>
          </w:p>
        </w:tc>
        <w:tc>
          <w:tcPr>
            <w:tcW w:w="1032"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7</w:t>
            </w:r>
          </w:p>
        </w:tc>
      </w:tr>
      <w:tr w:rsidR="00CA6A06" w:rsidRPr="00CA6A06" w:rsidTr="0000775B">
        <w:trPr>
          <w:trHeight w:val="66"/>
        </w:trPr>
        <w:tc>
          <w:tcPr>
            <w:tcW w:w="268" w:type="pct"/>
            <w:shd w:val="clear" w:color="auto" w:fill="auto"/>
            <w:hideMark/>
          </w:tcPr>
          <w:p w:rsidR="00392CE9" w:rsidRPr="00CA6A06" w:rsidRDefault="00392CE9" w:rsidP="00CA6A06">
            <w:pPr>
              <w:widowControl w:val="0"/>
              <w:ind w:left="-142" w:right="-533" w:hanging="284"/>
              <w:jc w:val="center"/>
              <w:rPr>
                <w:sz w:val="18"/>
                <w:szCs w:val="18"/>
              </w:rPr>
            </w:pPr>
            <w:r w:rsidRPr="00CA6A06">
              <w:rPr>
                <w:sz w:val="18"/>
                <w:szCs w:val="18"/>
              </w:rPr>
              <w:t>1.</w:t>
            </w:r>
          </w:p>
        </w:tc>
        <w:tc>
          <w:tcPr>
            <w:tcW w:w="1217"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86:01:0000000:10686:ЗУ1</w:t>
            </w:r>
          </w:p>
        </w:tc>
        <w:tc>
          <w:tcPr>
            <w:tcW w:w="501"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13,4209</w:t>
            </w:r>
          </w:p>
        </w:tc>
        <w:tc>
          <w:tcPr>
            <w:tcW w:w="64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Земли лесного фонда</w:t>
            </w:r>
          </w:p>
        </w:tc>
        <w:tc>
          <w:tcPr>
            <w:tcW w:w="71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строительство</w:t>
            </w:r>
          </w:p>
        </w:tc>
        <w:tc>
          <w:tcPr>
            <w:tcW w:w="617" w:type="pct"/>
            <w:shd w:val="clear" w:color="auto" w:fill="auto"/>
            <w:hideMark/>
          </w:tcPr>
          <w:p w:rsidR="00392CE9" w:rsidRPr="00CA6A06" w:rsidRDefault="00CA6A06" w:rsidP="00CA6A06">
            <w:pPr>
              <w:widowControl w:val="0"/>
              <w:tabs>
                <w:tab w:val="left" w:pos="709"/>
              </w:tabs>
              <w:ind w:right="-3"/>
              <w:jc w:val="center"/>
              <w:rPr>
                <w:sz w:val="18"/>
                <w:szCs w:val="18"/>
              </w:rPr>
            </w:pPr>
            <w:r w:rsidRPr="00AF0924">
              <w:rPr>
                <w:sz w:val="18"/>
                <w:szCs w:val="18"/>
              </w:rPr>
              <w:t>К</w:t>
            </w:r>
            <w:r w:rsidR="00392CE9" w:rsidRPr="00CA6A06">
              <w:rPr>
                <w:sz w:val="18"/>
                <w:szCs w:val="18"/>
              </w:rPr>
              <w:t>уст скважин № 8</w:t>
            </w:r>
          </w:p>
        </w:tc>
        <w:tc>
          <w:tcPr>
            <w:tcW w:w="1032" w:type="pct"/>
            <w:shd w:val="clear" w:color="auto" w:fill="auto"/>
            <w:hideMark/>
          </w:tcPr>
          <w:p w:rsidR="00CA6A06" w:rsidRPr="00CA6A06" w:rsidRDefault="00392CE9" w:rsidP="00CA6A06">
            <w:pPr>
              <w:widowControl w:val="0"/>
              <w:tabs>
                <w:tab w:val="left" w:pos="709"/>
              </w:tabs>
              <w:ind w:right="-3"/>
              <w:jc w:val="center"/>
              <w:rPr>
                <w:sz w:val="18"/>
                <w:szCs w:val="18"/>
              </w:rPr>
            </w:pPr>
            <w:r w:rsidRPr="00CA6A06">
              <w:rPr>
                <w:sz w:val="18"/>
                <w:szCs w:val="18"/>
              </w:rPr>
              <w:t xml:space="preserve">Образование земельного участка путем раздела земельного участка с кадастровым номером 86:01:0000000:10686, </w:t>
            </w:r>
          </w:p>
          <w:p w:rsidR="00392CE9" w:rsidRPr="00CA6A06" w:rsidRDefault="00392CE9" w:rsidP="00CA6A06">
            <w:pPr>
              <w:widowControl w:val="0"/>
              <w:tabs>
                <w:tab w:val="left" w:pos="709"/>
              </w:tabs>
              <w:ind w:right="-3"/>
              <w:jc w:val="center"/>
              <w:rPr>
                <w:sz w:val="18"/>
                <w:szCs w:val="18"/>
              </w:rPr>
            </w:pPr>
            <w:r w:rsidRPr="00CA6A06">
              <w:rPr>
                <w:sz w:val="18"/>
                <w:szCs w:val="18"/>
              </w:rPr>
              <w:t>с сохранением исходного в измененных границах</w:t>
            </w:r>
          </w:p>
        </w:tc>
      </w:tr>
      <w:tr w:rsidR="00CA6A06" w:rsidRPr="00CA6A06" w:rsidTr="0000775B">
        <w:trPr>
          <w:trHeight w:val="66"/>
        </w:trPr>
        <w:tc>
          <w:tcPr>
            <w:tcW w:w="268" w:type="pct"/>
            <w:shd w:val="clear" w:color="auto" w:fill="auto"/>
            <w:hideMark/>
          </w:tcPr>
          <w:p w:rsidR="00392CE9" w:rsidRPr="00CA6A06" w:rsidRDefault="00392CE9" w:rsidP="00CA6A06">
            <w:pPr>
              <w:widowControl w:val="0"/>
              <w:ind w:left="-142" w:right="-533" w:hanging="284"/>
              <w:jc w:val="center"/>
              <w:rPr>
                <w:sz w:val="18"/>
                <w:szCs w:val="18"/>
              </w:rPr>
            </w:pPr>
            <w:r w:rsidRPr="00CA6A06">
              <w:rPr>
                <w:sz w:val="18"/>
                <w:szCs w:val="18"/>
              </w:rPr>
              <w:t>2</w:t>
            </w:r>
            <w:r w:rsidR="00CA6A06" w:rsidRPr="00CA6A06">
              <w:rPr>
                <w:sz w:val="18"/>
                <w:szCs w:val="18"/>
              </w:rPr>
              <w:t>.</w:t>
            </w:r>
          </w:p>
        </w:tc>
        <w:tc>
          <w:tcPr>
            <w:tcW w:w="1217"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86:01:0000000:10686:ЗУ2</w:t>
            </w:r>
          </w:p>
        </w:tc>
        <w:tc>
          <w:tcPr>
            <w:tcW w:w="501"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12,2694</w:t>
            </w:r>
          </w:p>
        </w:tc>
        <w:tc>
          <w:tcPr>
            <w:tcW w:w="64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Земли лесного фонда</w:t>
            </w:r>
          </w:p>
        </w:tc>
        <w:tc>
          <w:tcPr>
            <w:tcW w:w="71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строительство</w:t>
            </w:r>
          </w:p>
        </w:tc>
        <w:tc>
          <w:tcPr>
            <w:tcW w:w="617" w:type="pct"/>
            <w:shd w:val="clear" w:color="auto" w:fill="auto"/>
            <w:hideMark/>
          </w:tcPr>
          <w:p w:rsidR="00CA6A06" w:rsidRPr="00CA6A06" w:rsidRDefault="00392CE9" w:rsidP="00CA6A06">
            <w:pPr>
              <w:widowControl w:val="0"/>
              <w:tabs>
                <w:tab w:val="left" w:pos="709"/>
              </w:tabs>
              <w:ind w:right="-3"/>
              <w:jc w:val="center"/>
              <w:rPr>
                <w:sz w:val="18"/>
                <w:szCs w:val="18"/>
              </w:rPr>
            </w:pPr>
            <w:r w:rsidRPr="00CA6A06">
              <w:rPr>
                <w:sz w:val="18"/>
                <w:szCs w:val="18"/>
              </w:rPr>
              <w:t xml:space="preserve">Куст скважин </w:t>
            </w:r>
          </w:p>
          <w:p w:rsidR="00392CE9" w:rsidRPr="00CA6A06" w:rsidRDefault="00392CE9" w:rsidP="00CA6A06">
            <w:pPr>
              <w:widowControl w:val="0"/>
              <w:tabs>
                <w:tab w:val="left" w:pos="709"/>
              </w:tabs>
              <w:ind w:right="-3"/>
              <w:jc w:val="center"/>
              <w:rPr>
                <w:sz w:val="18"/>
                <w:szCs w:val="18"/>
              </w:rPr>
            </w:pPr>
            <w:r w:rsidRPr="00CA6A06">
              <w:rPr>
                <w:sz w:val="18"/>
                <w:szCs w:val="18"/>
              </w:rPr>
              <w:t>№ 11</w:t>
            </w:r>
          </w:p>
        </w:tc>
        <w:tc>
          <w:tcPr>
            <w:tcW w:w="1032" w:type="pct"/>
            <w:shd w:val="clear" w:color="auto" w:fill="auto"/>
            <w:hideMark/>
          </w:tcPr>
          <w:p w:rsidR="00CA6A06" w:rsidRPr="00CA6A06" w:rsidRDefault="00392CE9" w:rsidP="00CA6A06">
            <w:pPr>
              <w:widowControl w:val="0"/>
              <w:tabs>
                <w:tab w:val="left" w:pos="709"/>
              </w:tabs>
              <w:ind w:right="-3"/>
              <w:jc w:val="center"/>
              <w:rPr>
                <w:sz w:val="18"/>
                <w:szCs w:val="18"/>
              </w:rPr>
            </w:pPr>
            <w:r w:rsidRPr="00CA6A06">
              <w:rPr>
                <w:sz w:val="18"/>
                <w:szCs w:val="18"/>
              </w:rPr>
              <w:t xml:space="preserve">Образование земельного участка путем раздела земельного участка с кадастровым номером 86:01:0000000:10686, </w:t>
            </w:r>
          </w:p>
          <w:p w:rsidR="00392CE9" w:rsidRPr="00CA6A06" w:rsidRDefault="00392CE9" w:rsidP="00CA6A06">
            <w:pPr>
              <w:widowControl w:val="0"/>
              <w:tabs>
                <w:tab w:val="left" w:pos="709"/>
              </w:tabs>
              <w:ind w:right="-3"/>
              <w:jc w:val="center"/>
              <w:rPr>
                <w:sz w:val="18"/>
                <w:szCs w:val="18"/>
              </w:rPr>
            </w:pPr>
            <w:r w:rsidRPr="00CA6A06">
              <w:rPr>
                <w:sz w:val="18"/>
                <w:szCs w:val="18"/>
              </w:rPr>
              <w:t>с сохранением исходного в измененных границах</w:t>
            </w:r>
          </w:p>
        </w:tc>
      </w:tr>
      <w:tr w:rsidR="00392CE9" w:rsidRPr="00CA6A06" w:rsidTr="0000775B">
        <w:trPr>
          <w:trHeight w:val="66"/>
        </w:trPr>
        <w:tc>
          <w:tcPr>
            <w:tcW w:w="268" w:type="pct"/>
            <w:shd w:val="clear" w:color="auto" w:fill="auto"/>
            <w:hideMark/>
          </w:tcPr>
          <w:p w:rsidR="00392CE9" w:rsidRPr="00CA6A06" w:rsidRDefault="00392CE9" w:rsidP="00CA6A06">
            <w:pPr>
              <w:widowControl w:val="0"/>
              <w:ind w:left="-142" w:right="-533" w:hanging="284"/>
              <w:jc w:val="center"/>
              <w:rPr>
                <w:sz w:val="18"/>
                <w:szCs w:val="18"/>
              </w:rPr>
            </w:pPr>
            <w:r w:rsidRPr="00CA6A06">
              <w:rPr>
                <w:sz w:val="18"/>
                <w:szCs w:val="18"/>
              </w:rPr>
              <w:t>3</w:t>
            </w:r>
            <w:r w:rsidR="00CA6A06" w:rsidRPr="00CA6A06">
              <w:rPr>
                <w:sz w:val="18"/>
                <w:szCs w:val="18"/>
              </w:rPr>
              <w:t>.</w:t>
            </w:r>
          </w:p>
        </w:tc>
        <w:tc>
          <w:tcPr>
            <w:tcW w:w="1217"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86:01:0000000:10686:ЗУ3</w:t>
            </w:r>
          </w:p>
        </w:tc>
        <w:tc>
          <w:tcPr>
            <w:tcW w:w="501"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4,1620</w:t>
            </w:r>
          </w:p>
        </w:tc>
        <w:tc>
          <w:tcPr>
            <w:tcW w:w="64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Земли лесного фонда</w:t>
            </w:r>
          </w:p>
        </w:tc>
        <w:tc>
          <w:tcPr>
            <w:tcW w:w="71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эксплуатация</w:t>
            </w:r>
          </w:p>
        </w:tc>
        <w:tc>
          <w:tcPr>
            <w:tcW w:w="617"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Куст скважин № 8</w:t>
            </w:r>
          </w:p>
        </w:tc>
        <w:tc>
          <w:tcPr>
            <w:tcW w:w="1032" w:type="pct"/>
            <w:shd w:val="clear" w:color="auto" w:fill="auto"/>
            <w:hideMark/>
          </w:tcPr>
          <w:p w:rsidR="00CA6A06" w:rsidRPr="00CA6A06" w:rsidRDefault="00392CE9" w:rsidP="00CA6A06">
            <w:pPr>
              <w:widowControl w:val="0"/>
              <w:tabs>
                <w:tab w:val="left" w:pos="709"/>
              </w:tabs>
              <w:ind w:right="-3"/>
              <w:jc w:val="center"/>
              <w:rPr>
                <w:sz w:val="18"/>
                <w:szCs w:val="18"/>
              </w:rPr>
            </w:pPr>
            <w:r w:rsidRPr="00CA6A06">
              <w:rPr>
                <w:sz w:val="18"/>
                <w:szCs w:val="18"/>
              </w:rPr>
              <w:t xml:space="preserve">Образование земельного участка путем раздела земельного участка с кадастровым номером 86:01:0000000:10686, </w:t>
            </w:r>
          </w:p>
          <w:p w:rsidR="00392CE9" w:rsidRPr="00CA6A06" w:rsidRDefault="00392CE9" w:rsidP="00CA6A06">
            <w:pPr>
              <w:widowControl w:val="0"/>
              <w:tabs>
                <w:tab w:val="left" w:pos="709"/>
              </w:tabs>
              <w:ind w:right="-3"/>
              <w:jc w:val="center"/>
              <w:rPr>
                <w:sz w:val="18"/>
                <w:szCs w:val="18"/>
              </w:rPr>
            </w:pPr>
            <w:r w:rsidRPr="00CA6A06">
              <w:rPr>
                <w:sz w:val="18"/>
                <w:szCs w:val="18"/>
              </w:rPr>
              <w:t>с сохранением исходного в измененных границах</w:t>
            </w:r>
          </w:p>
        </w:tc>
      </w:tr>
      <w:tr w:rsidR="00392CE9" w:rsidRPr="00CA6A06" w:rsidTr="0000775B">
        <w:trPr>
          <w:trHeight w:val="66"/>
        </w:trPr>
        <w:tc>
          <w:tcPr>
            <w:tcW w:w="268" w:type="pct"/>
            <w:shd w:val="clear" w:color="auto" w:fill="auto"/>
            <w:hideMark/>
          </w:tcPr>
          <w:p w:rsidR="00392CE9" w:rsidRPr="00CA6A06" w:rsidRDefault="00392CE9" w:rsidP="00CA6A06">
            <w:pPr>
              <w:widowControl w:val="0"/>
              <w:ind w:left="-142" w:right="-533" w:hanging="284"/>
              <w:jc w:val="center"/>
              <w:rPr>
                <w:sz w:val="18"/>
                <w:szCs w:val="18"/>
              </w:rPr>
            </w:pPr>
            <w:r w:rsidRPr="00CA6A06">
              <w:rPr>
                <w:sz w:val="18"/>
                <w:szCs w:val="18"/>
              </w:rPr>
              <w:t>4</w:t>
            </w:r>
            <w:r w:rsidR="00CA6A06" w:rsidRPr="00CA6A06">
              <w:rPr>
                <w:sz w:val="18"/>
                <w:szCs w:val="18"/>
              </w:rPr>
              <w:t>.</w:t>
            </w:r>
          </w:p>
        </w:tc>
        <w:tc>
          <w:tcPr>
            <w:tcW w:w="1217"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86:01:0000000:10686:ЗУ4</w:t>
            </w:r>
          </w:p>
        </w:tc>
        <w:tc>
          <w:tcPr>
            <w:tcW w:w="501"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2,9596</w:t>
            </w:r>
          </w:p>
        </w:tc>
        <w:tc>
          <w:tcPr>
            <w:tcW w:w="64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Земли лесного фонда</w:t>
            </w:r>
          </w:p>
        </w:tc>
        <w:tc>
          <w:tcPr>
            <w:tcW w:w="718"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эксплуатация</w:t>
            </w:r>
          </w:p>
        </w:tc>
        <w:tc>
          <w:tcPr>
            <w:tcW w:w="617" w:type="pct"/>
            <w:shd w:val="clear" w:color="auto" w:fill="auto"/>
            <w:hideMark/>
          </w:tcPr>
          <w:p w:rsidR="00CA6A06" w:rsidRPr="00CA6A06" w:rsidRDefault="00392CE9" w:rsidP="00CA6A06">
            <w:pPr>
              <w:widowControl w:val="0"/>
              <w:tabs>
                <w:tab w:val="left" w:pos="709"/>
              </w:tabs>
              <w:ind w:right="-3"/>
              <w:jc w:val="center"/>
              <w:rPr>
                <w:sz w:val="18"/>
                <w:szCs w:val="18"/>
              </w:rPr>
            </w:pPr>
            <w:r w:rsidRPr="00CA6A06">
              <w:rPr>
                <w:sz w:val="18"/>
                <w:szCs w:val="18"/>
              </w:rPr>
              <w:t xml:space="preserve">Куст скважин </w:t>
            </w:r>
          </w:p>
          <w:p w:rsidR="00392CE9" w:rsidRPr="00CA6A06" w:rsidRDefault="00392CE9" w:rsidP="00CA6A06">
            <w:pPr>
              <w:widowControl w:val="0"/>
              <w:tabs>
                <w:tab w:val="left" w:pos="709"/>
              </w:tabs>
              <w:ind w:right="-3"/>
              <w:jc w:val="center"/>
              <w:rPr>
                <w:sz w:val="18"/>
                <w:szCs w:val="18"/>
              </w:rPr>
            </w:pPr>
            <w:r w:rsidRPr="00CA6A06">
              <w:rPr>
                <w:sz w:val="18"/>
                <w:szCs w:val="18"/>
              </w:rPr>
              <w:t>№ 11</w:t>
            </w:r>
          </w:p>
        </w:tc>
        <w:tc>
          <w:tcPr>
            <w:tcW w:w="1032" w:type="pct"/>
            <w:shd w:val="clear" w:color="auto" w:fill="auto"/>
            <w:hideMark/>
          </w:tcPr>
          <w:p w:rsidR="00CA6A06" w:rsidRPr="00CA6A06" w:rsidRDefault="00392CE9" w:rsidP="00CA6A06">
            <w:pPr>
              <w:widowControl w:val="0"/>
              <w:tabs>
                <w:tab w:val="left" w:pos="709"/>
              </w:tabs>
              <w:ind w:right="-3"/>
              <w:jc w:val="center"/>
              <w:rPr>
                <w:sz w:val="18"/>
                <w:szCs w:val="18"/>
              </w:rPr>
            </w:pPr>
            <w:r w:rsidRPr="00CA6A06">
              <w:rPr>
                <w:sz w:val="18"/>
                <w:szCs w:val="18"/>
              </w:rPr>
              <w:t xml:space="preserve">Образование земельного участка путем раздела земельного участка с кадастровым номером 86:01:0000000:10686, </w:t>
            </w:r>
          </w:p>
          <w:p w:rsidR="00392CE9" w:rsidRPr="00CA6A06" w:rsidRDefault="00392CE9" w:rsidP="00CA6A06">
            <w:pPr>
              <w:widowControl w:val="0"/>
              <w:tabs>
                <w:tab w:val="left" w:pos="709"/>
              </w:tabs>
              <w:ind w:right="-3"/>
              <w:jc w:val="center"/>
              <w:rPr>
                <w:sz w:val="18"/>
                <w:szCs w:val="18"/>
              </w:rPr>
            </w:pPr>
            <w:r w:rsidRPr="00CA6A06">
              <w:rPr>
                <w:sz w:val="18"/>
                <w:szCs w:val="18"/>
              </w:rPr>
              <w:t>с сохранением исходного в измененных границах</w:t>
            </w:r>
          </w:p>
        </w:tc>
      </w:tr>
      <w:tr w:rsidR="00CA6A06" w:rsidRPr="00CA6A06" w:rsidTr="0000775B">
        <w:trPr>
          <w:trHeight w:val="66"/>
        </w:trPr>
        <w:tc>
          <w:tcPr>
            <w:tcW w:w="1484" w:type="pct"/>
            <w:gridSpan w:val="2"/>
            <w:shd w:val="clear" w:color="auto" w:fill="auto"/>
            <w:hideMark/>
          </w:tcPr>
          <w:p w:rsidR="00392CE9" w:rsidRPr="00CA6A06" w:rsidRDefault="00392CE9" w:rsidP="0000775B">
            <w:pPr>
              <w:widowControl w:val="0"/>
              <w:tabs>
                <w:tab w:val="left" w:pos="709"/>
              </w:tabs>
              <w:ind w:right="-3"/>
              <w:rPr>
                <w:sz w:val="18"/>
                <w:szCs w:val="18"/>
              </w:rPr>
            </w:pPr>
            <w:r w:rsidRPr="00CA6A06">
              <w:rPr>
                <w:sz w:val="18"/>
                <w:szCs w:val="18"/>
              </w:rPr>
              <w:t>Итого</w:t>
            </w:r>
          </w:p>
        </w:tc>
        <w:tc>
          <w:tcPr>
            <w:tcW w:w="501" w:type="pct"/>
            <w:shd w:val="clear" w:color="auto" w:fill="auto"/>
            <w:hideMark/>
          </w:tcPr>
          <w:p w:rsidR="00392CE9" w:rsidRPr="00CA6A06" w:rsidRDefault="00392CE9" w:rsidP="00CA6A06">
            <w:pPr>
              <w:widowControl w:val="0"/>
              <w:tabs>
                <w:tab w:val="left" w:pos="709"/>
              </w:tabs>
              <w:ind w:right="-3"/>
              <w:jc w:val="center"/>
              <w:rPr>
                <w:sz w:val="18"/>
                <w:szCs w:val="18"/>
              </w:rPr>
            </w:pPr>
            <w:r w:rsidRPr="00CA6A06">
              <w:rPr>
                <w:sz w:val="18"/>
                <w:szCs w:val="18"/>
              </w:rPr>
              <w:t>32,8119</w:t>
            </w:r>
          </w:p>
        </w:tc>
        <w:tc>
          <w:tcPr>
            <w:tcW w:w="648" w:type="pct"/>
            <w:shd w:val="clear" w:color="auto" w:fill="auto"/>
          </w:tcPr>
          <w:p w:rsidR="00392CE9" w:rsidRPr="00CA6A06" w:rsidRDefault="00392CE9" w:rsidP="00CA6A06">
            <w:pPr>
              <w:widowControl w:val="0"/>
              <w:tabs>
                <w:tab w:val="left" w:pos="709"/>
              </w:tabs>
              <w:ind w:right="-3"/>
              <w:jc w:val="center"/>
              <w:rPr>
                <w:sz w:val="18"/>
                <w:szCs w:val="18"/>
              </w:rPr>
            </w:pPr>
          </w:p>
        </w:tc>
        <w:tc>
          <w:tcPr>
            <w:tcW w:w="718" w:type="pct"/>
            <w:shd w:val="clear" w:color="auto" w:fill="auto"/>
          </w:tcPr>
          <w:p w:rsidR="00392CE9" w:rsidRPr="00CA6A06" w:rsidRDefault="00392CE9" w:rsidP="00CA6A06">
            <w:pPr>
              <w:widowControl w:val="0"/>
              <w:tabs>
                <w:tab w:val="left" w:pos="709"/>
              </w:tabs>
              <w:ind w:right="-3"/>
              <w:jc w:val="center"/>
              <w:rPr>
                <w:sz w:val="18"/>
                <w:szCs w:val="18"/>
              </w:rPr>
            </w:pPr>
          </w:p>
        </w:tc>
        <w:tc>
          <w:tcPr>
            <w:tcW w:w="617" w:type="pct"/>
            <w:shd w:val="clear" w:color="auto" w:fill="auto"/>
          </w:tcPr>
          <w:p w:rsidR="00392CE9" w:rsidRPr="00CA6A06" w:rsidRDefault="00392CE9" w:rsidP="00CA6A06">
            <w:pPr>
              <w:widowControl w:val="0"/>
              <w:tabs>
                <w:tab w:val="left" w:pos="709"/>
              </w:tabs>
              <w:ind w:right="-3"/>
              <w:jc w:val="center"/>
              <w:rPr>
                <w:sz w:val="18"/>
                <w:szCs w:val="18"/>
              </w:rPr>
            </w:pPr>
          </w:p>
        </w:tc>
        <w:tc>
          <w:tcPr>
            <w:tcW w:w="1032" w:type="pct"/>
            <w:shd w:val="clear" w:color="auto" w:fill="auto"/>
          </w:tcPr>
          <w:p w:rsidR="00392CE9" w:rsidRPr="00CA6A06" w:rsidRDefault="00392CE9" w:rsidP="00CA6A06">
            <w:pPr>
              <w:widowControl w:val="0"/>
              <w:tabs>
                <w:tab w:val="left" w:pos="709"/>
              </w:tabs>
              <w:ind w:right="-3"/>
              <w:jc w:val="center"/>
              <w:rPr>
                <w:sz w:val="18"/>
                <w:szCs w:val="18"/>
              </w:rPr>
            </w:pPr>
          </w:p>
        </w:tc>
      </w:tr>
    </w:tbl>
    <w:p w:rsidR="00CA6A06" w:rsidRDefault="00CA6A06" w:rsidP="00CA6A06">
      <w:pPr>
        <w:tabs>
          <w:tab w:val="left" w:pos="709"/>
        </w:tabs>
        <w:ind w:right="-3"/>
        <w:jc w:val="both"/>
      </w:pPr>
    </w:p>
    <w:p w:rsidR="008E412D" w:rsidRDefault="008E412D" w:rsidP="00CA6A06">
      <w:pPr>
        <w:tabs>
          <w:tab w:val="left" w:pos="709"/>
        </w:tabs>
        <w:ind w:left="-142" w:right="-3" w:firstLine="851"/>
        <w:jc w:val="both"/>
        <w:rPr>
          <w:sz w:val="20"/>
          <w:szCs w:val="20"/>
          <w:lang w:eastAsia="en-US"/>
        </w:rPr>
        <w:sectPr w:rsidR="008E412D" w:rsidSect="00CA6A06">
          <w:headerReference w:type="default" r:id="rId11"/>
          <w:pgSz w:w="11906" w:h="16838"/>
          <w:pgMar w:top="1134" w:right="567" w:bottom="992" w:left="1701" w:header="709" w:footer="335" w:gutter="0"/>
          <w:cols w:space="720"/>
          <w:titlePg/>
          <w:docGrid w:linePitch="326"/>
        </w:sectPr>
      </w:pPr>
      <w:r>
        <w:t>Проект межевания разработан на земельные участки общей площадью 32,8119 га.</w:t>
      </w:r>
    </w:p>
    <w:p w:rsidR="00CA6A06" w:rsidRDefault="0000775B" w:rsidP="0000775B">
      <w:pPr>
        <w:tabs>
          <w:tab w:val="left" w:pos="1276"/>
        </w:tabs>
        <w:ind w:right="170"/>
        <w:jc w:val="center"/>
        <w:rPr>
          <w:rFonts w:eastAsia="Calibri"/>
          <w:lang w:eastAsia="en-US"/>
        </w:rPr>
      </w:pPr>
      <w:bookmarkStart w:id="2" w:name="_Toc93661389"/>
      <w:r>
        <w:rPr>
          <w:rFonts w:eastAsia="Calibri"/>
          <w:lang w:eastAsia="en-US"/>
        </w:rPr>
        <w:lastRenderedPageBreak/>
        <w:t>1.</w:t>
      </w:r>
      <w:r w:rsidR="00CA6A06">
        <w:rPr>
          <w:rFonts w:eastAsia="Calibri"/>
          <w:lang w:eastAsia="en-US"/>
        </w:rPr>
        <w:t xml:space="preserve">1.2. </w:t>
      </w:r>
      <w:r w:rsidR="008E412D">
        <w:rPr>
          <w:rFonts w:eastAsia="Calibri"/>
          <w:lang w:eastAsia="en-US"/>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2"/>
    </w:p>
    <w:p w:rsidR="0000775B" w:rsidRPr="00AF0924" w:rsidRDefault="0000775B" w:rsidP="0000775B">
      <w:pPr>
        <w:tabs>
          <w:tab w:val="left" w:pos="1276"/>
        </w:tabs>
        <w:ind w:right="170"/>
        <w:jc w:val="center"/>
        <w:rPr>
          <w:rFonts w:eastAsia="Calibri"/>
          <w:lang w:eastAsia="en-US"/>
        </w:rPr>
      </w:pPr>
    </w:p>
    <w:p w:rsidR="008E412D" w:rsidRDefault="008E412D" w:rsidP="0000775B">
      <w:pPr>
        <w:tabs>
          <w:tab w:val="left" w:pos="709"/>
        </w:tabs>
        <w:ind w:right="170" w:firstLine="709"/>
        <w:jc w:val="both"/>
      </w:pPr>
      <w:r>
        <w:t>Изъятие земельных участков для государственных и муниципальных нужд для размещения проектируемого объекта не требуется.</w:t>
      </w:r>
    </w:p>
    <w:p w:rsidR="0000775B" w:rsidRDefault="0000775B" w:rsidP="0000775B">
      <w:pPr>
        <w:tabs>
          <w:tab w:val="left" w:pos="709"/>
        </w:tabs>
        <w:ind w:right="170" w:firstLine="709"/>
        <w:jc w:val="both"/>
      </w:pPr>
    </w:p>
    <w:p w:rsidR="008E412D" w:rsidRDefault="0000775B" w:rsidP="0000775B">
      <w:pPr>
        <w:tabs>
          <w:tab w:val="left" w:pos="1276"/>
        </w:tabs>
        <w:ind w:right="170"/>
        <w:jc w:val="center"/>
        <w:rPr>
          <w:rFonts w:eastAsia="Calibri"/>
          <w:lang w:eastAsia="en-US"/>
        </w:rPr>
      </w:pPr>
      <w:bookmarkStart w:id="3" w:name="_Toc93661390"/>
      <w:r>
        <w:rPr>
          <w:rFonts w:eastAsia="Calibri"/>
          <w:lang w:eastAsia="en-US"/>
        </w:rPr>
        <w:t>1</w:t>
      </w:r>
      <w:r w:rsidR="00AF0924">
        <w:rPr>
          <w:rFonts w:eastAsia="Calibri"/>
          <w:lang w:eastAsia="en-US"/>
        </w:rPr>
        <w:t xml:space="preserve">.1.3. </w:t>
      </w:r>
      <w:r w:rsidR="008E412D">
        <w:rPr>
          <w:rFonts w:eastAsia="Calibri"/>
          <w:lang w:eastAsia="en-US"/>
        </w:rPr>
        <w:t>Вид разрешенного использования образуемых земельных участков</w:t>
      </w:r>
      <w:bookmarkEnd w:id="3"/>
    </w:p>
    <w:p w:rsidR="0000775B" w:rsidRDefault="0000775B" w:rsidP="0000775B">
      <w:pPr>
        <w:tabs>
          <w:tab w:val="left" w:pos="1276"/>
        </w:tabs>
        <w:ind w:right="170" w:firstLine="709"/>
        <w:rPr>
          <w:rFonts w:eastAsia="Calibri"/>
          <w:lang w:eastAsia="en-US"/>
        </w:rPr>
      </w:pPr>
    </w:p>
    <w:tbl>
      <w:tblPr>
        <w:tblStyle w:val="TableGrid0"/>
        <w:tblW w:w="5000" w:type="pct"/>
        <w:tblLook w:val="04A0" w:firstRow="1" w:lastRow="0" w:firstColumn="1" w:lastColumn="0" w:noHBand="0" w:noVBand="1"/>
      </w:tblPr>
      <w:tblGrid>
        <w:gridCol w:w="881"/>
        <w:gridCol w:w="3872"/>
        <w:gridCol w:w="3898"/>
        <w:gridCol w:w="1345"/>
      </w:tblGrid>
      <w:tr w:rsidR="008E412D" w:rsidRPr="00CA6A06" w:rsidTr="0000775B">
        <w:trPr>
          <w:trHeight w:val="68"/>
        </w:trPr>
        <w:tc>
          <w:tcPr>
            <w:tcW w:w="440" w:type="pct"/>
            <w:hideMark/>
          </w:tcPr>
          <w:p w:rsidR="00AF0924" w:rsidRDefault="008E412D" w:rsidP="00CA6A06">
            <w:pPr>
              <w:widowControl w:val="0"/>
              <w:jc w:val="center"/>
              <w:rPr>
                <w:rFonts w:eastAsia="Calibri"/>
                <w:lang w:eastAsia="en-US"/>
              </w:rPr>
            </w:pPr>
            <w:r w:rsidRPr="00CA6A06">
              <w:rPr>
                <w:rFonts w:eastAsia="Calibri"/>
                <w:lang w:eastAsia="en-US"/>
              </w:rPr>
              <w:t xml:space="preserve">№ </w:t>
            </w:r>
          </w:p>
          <w:p w:rsidR="008E412D" w:rsidRPr="00CA6A06" w:rsidRDefault="008E412D" w:rsidP="00CA6A06">
            <w:pPr>
              <w:widowControl w:val="0"/>
              <w:jc w:val="center"/>
              <w:rPr>
                <w:rFonts w:eastAsia="Calibri"/>
                <w:sz w:val="20"/>
                <w:szCs w:val="20"/>
                <w:lang w:eastAsia="en-US"/>
              </w:rPr>
            </w:pPr>
            <w:r w:rsidRPr="00CA6A06">
              <w:rPr>
                <w:rFonts w:eastAsia="Calibri"/>
                <w:lang w:eastAsia="en-US"/>
              </w:rPr>
              <w:t>п/п</w:t>
            </w:r>
          </w:p>
        </w:tc>
        <w:tc>
          <w:tcPr>
            <w:tcW w:w="1937" w:type="pct"/>
            <w:hideMark/>
          </w:tcPr>
          <w:p w:rsidR="008E412D" w:rsidRPr="00CA6A06" w:rsidRDefault="008E412D" w:rsidP="00AF0924">
            <w:pPr>
              <w:widowControl w:val="0"/>
              <w:jc w:val="center"/>
              <w:rPr>
                <w:rFonts w:eastAsia="Calibri"/>
                <w:sz w:val="20"/>
                <w:szCs w:val="20"/>
                <w:lang w:eastAsia="en-US"/>
              </w:rPr>
            </w:pPr>
            <w:r w:rsidRPr="00CA6A06">
              <w:rPr>
                <w:rFonts w:eastAsia="Calibri"/>
                <w:lang w:eastAsia="en-US"/>
              </w:rPr>
              <w:t>Условный номер образуемого земельного участка/части земельного участка</w:t>
            </w:r>
          </w:p>
        </w:tc>
        <w:tc>
          <w:tcPr>
            <w:tcW w:w="1950" w:type="pct"/>
            <w:hideMark/>
          </w:tcPr>
          <w:p w:rsidR="008E412D" w:rsidRPr="00CA6A06" w:rsidRDefault="008E412D" w:rsidP="00AF0924">
            <w:pPr>
              <w:widowControl w:val="0"/>
              <w:jc w:val="center"/>
              <w:rPr>
                <w:rFonts w:eastAsia="Calibri"/>
                <w:sz w:val="20"/>
                <w:szCs w:val="20"/>
                <w:lang w:eastAsia="en-US"/>
              </w:rPr>
            </w:pPr>
            <w:r w:rsidRPr="00CA6A06">
              <w:rPr>
                <w:rFonts w:eastAsia="Calibri"/>
                <w:lang w:eastAsia="en-US"/>
              </w:rPr>
              <w:t>Вид разрешенного использования образуемого земельного участка/части земельного участка</w:t>
            </w:r>
          </w:p>
        </w:tc>
        <w:tc>
          <w:tcPr>
            <w:tcW w:w="674" w:type="pct"/>
            <w:hideMark/>
          </w:tcPr>
          <w:p w:rsidR="008E412D" w:rsidRPr="00CA6A06" w:rsidRDefault="008E412D" w:rsidP="00AF0924">
            <w:pPr>
              <w:widowControl w:val="0"/>
              <w:jc w:val="center"/>
              <w:rPr>
                <w:rFonts w:eastAsia="Calibri"/>
                <w:sz w:val="20"/>
                <w:szCs w:val="20"/>
                <w:lang w:eastAsia="en-US"/>
              </w:rPr>
            </w:pPr>
            <w:r w:rsidRPr="00CA6A06">
              <w:rPr>
                <w:rFonts w:eastAsia="Calibri"/>
                <w:lang w:eastAsia="en-US"/>
              </w:rPr>
              <w:t>Категория земель</w:t>
            </w:r>
          </w:p>
        </w:tc>
      </w:tr>
      <w:tr w:rsidR="008E412D" w:rsidRPr="00CA6A06" w:rsidTr="0000775B">
        <w:trPr>
          <w:trHeight w:val="68"/>
        </w:trPr>
        <w:tc>
          <w:tcPr>
            <w:tcW w:w="440" w:type="pct"/>
            <w:hideMark/>
          </w:tcPr>
          <w:p w:rsidR="008E412D" w:rsidRPr="003D39B2" w:rsidRDefault="008E412D" w:rsidP="00CA6A06">
            <w:pPr>
              <w:widowControl w:val="0"/>
              <w:jc w:val="center"/>
              <w:rPr>
                <w:rFonts w:eastAsia="Calibri"/>
                <w:sz w:val="20"/>
                <w:szCs w:val="20"/>
                <w:lang w:eastAsia="en-US"/>
              </w:rPr>
            </w:pPr>
            <w:r w:rsidRPr="003D39B2">
              <w:rPr>
                <w:rFonts w:eastAsia="Calibri"/>
                <w:lang w:eastAsia="en-US"/>
              </w:rPr>
              <w:t>1</w:t>
            </w:r>
          </w:p>
        </w:tc>
        <w:tc>
          <w:tcPr>
            <w:tcW w:w="1937" w:type="pct"/>
            <w:hideMark/>
          </w:tcPr>
          <w:p w:rsidR="008E412D" w:rsidRPr="00CA6A06" w:rsidRDefault="008E412D" w:rsidP="00CA6A06">
            <w:pPr>
              <w:widowControl w:val="0"/>
              <w:jc w:val="center"/>
              <w:rPr>
                <w:rFonts w:eastAsia="Calibri"/>
                <w:sz w:val="20"/>
                <w:szCs w:val="20"/>
                <w:lang w:eastAsia="en-US"/>
              </w:rPr>
            </w:pPr>
            <w:r w:rsidRPr="00CA6A06">
              <w:rPr>
                <w:rFonts w:eastAsia="Calibri"/>
                <w:lang w:eastAsia="en-US"/>
              </w:rPr>
              <w:t>2</w:t>
            </w:r>
          </w:p>
        </w:tc>
        <w:tc>
          <w:tcPr>
            <w:tcW w:w="1950" w:type="pct"/>
            <w:hideMark/>
          </w:tcPr>
          <w:p w:rsidR="008E412D" w:rsidRPr="00CA6A06" w:rsidRDefault="008E412D" w:rsidP="00CA6A06">
            <w:pPr>
              <w:widowControl w:val="0"/>
              <w:jc w:val="center"/>
              <w:rPr>
                <w:rFonts w:eastAsia="Calibri"/>
                <w:sz w:val="20"/>
                <w:szCs w:val="20"/>
                <w:lang w:eastAsia="en-US"/>
              </w:rPr>
            </w:pPr>
            <w:r w:rsidRPr="00CA6A06">
              <w:rPr>
                <w:rFonts w:eastAsia="Calibri"/>
                <w:lang w:eastAsia="en-US"/>
              </w:rPr>
              <w:t>3</w:t>
            </w:r>
          </w:p>
        </w:tc>
        <w:tc>
          <w:tcPr>
            <w:tcW w:w="674" w:type="pct"/>
            <w:hideMark/>
          </w:tcPr>
          <w:p w:rsidR="008E412D" w:rsidRPr="00CA6A06" w:rsidRDefault="008E412D" w:rsidP="00CA6A06">
            <w:pPr>
              <w:widowControl w:val="0"/>
              <w:jc w:val="center"/>
              <w:rPr>
                <w:rFonts w:eastAsia="Calibri"/>
                <w:sz w:val="20"/>
                <w:szCs w:val="20"/>
                <w:lang w:eastAsia="en-US"/>
              </w:rPr>
            </w:pPr>
            <w:r w:rsidRPr="00CA6A06">
              <w:rPr>
                <w:rFonts w:eastAsia="Calibri"/>
                <w:lang w:eastAsia="en-US"/>
              </w:rPr>
              <w:t>4</w:t>
            </w:r>
          </w:p>
        </w:tc>
      </w:tr>
      <w:tr w:rsidR="008E412D" w:rsidRPr="00CA6A06" w:rsidTr="0000775B">
        <w:trPr>
          <w:trHeight w:val="68"/>
        </w:trPr>
        <w:tc>
          <w:tcPr>
            <w:tcW w:w="440" w:type="pct"/>
            <w:hideMark/>
          </w:tcPr>
          <w:p w:rsidR="008E412D" w:rsidRPr="001632EF" w:rsidRDefault="001632EF" w:rsidP="00CA6A06">
            <w:pPr>
              <w:widowControl w:val="0"/>
              <w:jc w:val="center"/>
              <w:rPr>
                <w:sz w:val="20"/>
                <w:szCs w:val="20"/>
              </w:rPr>
            </w:pPr>
            <w:r w:rsidRPr="001632EF">
              <w:t>1.</w:t>
            </w:r>
          </w:p>
        </w:tc>
        <w:tc>
          <w:tcPr>
            <w:tcW w:w="1937" w:type="pct"/>
            <w:hideMark/>
          </w:tcPr>
          <w:p w:rsidR="008E412D" w:rsidRPr="00CA6A06" w:rsidRDefault="008E412D" w:rsidP="00CA6A06">
            <w:pPr>
              <w:widowControl w:val="0"/>
              <w:tabs>
                <w:tab w:val="left" w:pos="709"/>
              </w:tabs>
              <w:ind w:right="-3"/>
              <w:jc w:val="center"/>
              <w:rPr>
                <w:sz w:val="20"/>
                <w:szCs w:val="20"/>
              </w:rPr>
            </w:pPr>
            <w:r>
              <w:t>86:01:0000000:10686:ЗУ1</w:t>
            </w:r>
          </w:p>
        </w:tc>
        <w:tc>
          <w:tcPr>
            <w:tcW w:w="1950" w:type="pct"/>
            <w:vMerge w:val="restart"/>
            <w:hideMark/>
          </w:tcPr>
          <w:p w:rsidR="008E412D" w:rsidRPr="00CA6A06" w:rsidRDefault="008E412D" w:rsidP="00AF0924">
            <w:pPr>
              <w:widowControl w:val="0"/>
              <w:jc w:val="center"/>
              <w:rPr>
                <w:rFonts w:eastAsia="Calibri"/>
                <w:sz w:val="20"/>
                <w:szCs w:val="20"/>
                <w:lang w:eastAsia="en-US"/>
              </w:rPr>
            </w:pPr>
            <w:r w:rsidRPr="00CA6A06">
              <w:rPr>
                <w:rFonts w:eastAsia="Calibri"/>
                <w:lang w:eastAsia="en-US"/>
              </w:rPr>
              <w:t>осуществление геологического изучения недр, разведка и добыча полезных ископаемых</w:t>
            </w:r>
          </w:p>
        </w:tc>
        <w:tc>
          <w:tcPr>
            <w:tcW w:w="674" w:type="pct"/>
            <w:vMerge w:val="restart"/>
            <w:hideMark/>
          </w:tcPr>
          <w:p w:rsidR="008E412D" w:rsidRPr="00CA6A06" w:rsidRDefault="008E412D" w:rsidP="00AF0924">
            <w:pPr>
              <w:widowControl w:val="0"/>
              <w:jc w:val="center"/>
              <w:rPr>
                <w:rFonts w:eastAsia="Calibri"/>
                <w:sz w:val="20"/>
                <w:szCs w:val="20"/>
                <w:lang w:eastAsia="en-US"/>
              </w:rPr>
            </w:pPr>
            <w:r w:rsidRPr="00CA6A06">
              <w:rPr>
                <w:rFonts w:eastAsia="Calibri"/>
                <w:lang w:eastAsia="en-US"/>
              </w:rPr>
              <w:t>земли лесного фонда</w:t>
            </w:r>
          </w:p>
        </w:tc>
      </w:tr>
      <w:tr w:rsidR="008E412D" w:rsidRPr="00CA6A06" w:rsidTr="0000775B">
        <w:trPr>
          <w:trHeight w:val="68"/>
        </w:trPr>
        <w:tc>
          <w:tcPr>
            <w:tcW w:w="440" w:type="pct"/>
            <w:hideMark/>
          </w:tcPr>
          <w:p w:rsidR="008E412D" w:rsidRPr="001632EF" w:rsidRDefault="001632EF" w:rsidP="00CA6A06">
            <w:pPr>
              <w:widowControl w:val="0"/>
              <w:jc w:val="center"/>
              <w:rPr>
                <w:sz w:val="20"/>
                <w:szCs w:val="20"/>
              </w:rPr>
            </w:pPr>
            <w:r w:rsidRPr="001632EF">
              <w:t>2</w:t>
            </w:r>
            <w:r w:rsidR="00AF0924" w:rsidRPr="001632EF">
              <w:t>.</w:t>
            </w:r>
          </w:p>
        </w:tc>
        <w:tc>
          <w:tcPr>
            <w:tcW w:w="1937" w:type="pct"/>
            <w:hideMark/>
          </w:tcPr>
          <w:p w:rsidR="008E412D" w:rsidRPr="00CA6A06" w:rsidRDefault="008E412D" w:rsidP="00CA6A06">
            <w:pPr>
              <w:widowControl w:val="0"/>
              <w:tabs>
                <w:tab w:val="left" w:pos="709"/>
              </w:tabs>
              <w:ind w:right="-3"/>
              <w:jc w:val="center"/>
              <w:rPr>
                <w:sz w:val="20"/>
                <w:szCs w:val="20"/>
              </w:rPr>
            </w:pPr>
            <w:r>
              <w:t>86:01:0000000:10686:ЗУ2</w:t>
            </w:r>
          </w:p>
        </w:tc>
        <w:tc>
          <w:tcPr>
            <w:tcW w:w="1950" w:type="pct"/>
            <w:vMerge/>
            <w:hideMark/>
          </w:tcPr>
          <w:p w:rsidR="008E412D" w:rsidRPr="00CA6A06" w:rsidRDefault="008E412D">
            <w:pPr>
              <w:rPr>
                <w:rFonts w:eastAsia="Calibri"/>
                <w:sz w:val="20"/>
                <w:szCs w:val="20"/>
                <w:lang w:eastAsia="en-US"/>
              </w:rPr>
            </w:pPr>
          </w:p>
        </w:tc>
        <w:tc>
          <w:tcPr>
            <w:tcW w:w="674" w:type="pct"/>
            <w:vMerge/>
            <w:hideMark/>
          </w:tcPr>
          <w:p w:rsidR="008E412D" w:rsidRPr="00CA6A06" w:rsidRDefault="008E412D">
            <w:pPr>
              <w:rPr>
                <w:rFonts w:eastAsia="Calibri"/>
                <w:sz w:val="20"/>
                <w:szCs w:val="20"/>
                <w:lang w:eastAsia="en-US"/>
              </w:rPr>
            </w:pPr>
          </w:p>
        </w:tc>
      </w:tr>
      <w:tr w:rsidR="008E412D" w:rsidRPr="00CA6A06" w:rsidTr="0000775B">
        <w:trPr>
          <w:trHeight w:val="68"/>
        </w:trPr>
        <w:tc>
          <w:tcPr>
            <w:tcW w:w="440" w:type="pct"/>
            <w:hideMark/>
          </w:tcPr>
          <w:p w:rsidR="008E412D" w:rsidRPr="001632EF" w:rsidRDefault="001632EF" w:rsidP="00CA6A06">
            <w:pPr>
              <w:widowControl w:val="0"/>
              <w:jc w:val="center"/>
              <w:rPr>
                <w:sz w:val="20"/>
                <w:szCs w:val="20"/>
              </w:rPr>
            </w:pPr>
            <w:r w:rsidRPr="001632EF">
              <w:t>3</w:t>
            </w:r>
            <w:r w:rsidR="00AF0924" w:rsidRPr="001632EF">
              <w:t>.</w:t>
            </w:r>
          </w:p>
        </w:tc>
        <w:tc>
          <w:tcPr>
            <w:tcW w:w="1937" w:type="pct"/>
            <w:hideMark/>
          </w:tcPr>
          <w:p w:rsidR="008E412D" w:rsidRPr="00CA6A06" w:rsidRDefault="008E412D" w:rsidP="00CA6A06">
            <w:pPr>
              <w:widowControl w:val="0"/>
              <w:tabs>
                <w:tab w:val="left" w:pos="709"/>
              </w:tabs>
              <w:ind w:right="-3"/>
              <w:jc w:val="center"/>
              <w:rPr>
                <w:sz w:val="20"/>
                <w:szCs w:val="20"/>
              </w:rPr>
            </w:pPr>
            <w:r>
              <w:t>86:01:0000000:10686:ЗУ3</w:t>
            </w:r>
          </w:p>
        </w:tc>
        <w:tc>
          <w:tcPr>
            <w:tcW w:w="1950" w:type="pct"/>
            <w:vMerge/>
            <w:hideMark/>
          </w:tcPr>
          <w:p w:rsidR="008E412D" w:rsidRPr="00CA6A06" w:rsidRDefault="008E412D">
            <w:pPr>
              <w:rPr>
                <w:rFonts w:eastAsia="Calibri"/>
                <w:sz w:val="20"/>
                <w:szCs w:val="20"/>
                <w:lang w:eastAsia="en-US"/>
              </w:rPr>
            </w:pPr>
          </w:p>
        </w:tc>
        <w:tc>
          <w:tcPr>
            <w:tcW w:w="674" w:type="pct"/>
            <w:vMerge/>
            <w:hideMark/>
          </w:tcPr>
          <w:p w:rsidR="008E412D" w:rsidRPr="00CA6A06" w:rsidRDefault="008E412D">
            <w:pPr>
              <w:rPr>
                <w:rFonts w:eastAsia="Calibri"/>
                <w:sz w:val="20"/>
                <w:szCs w:val="20"/>
                <w:lang w:eastAsia="en-US"/>
              </w:rPr>
            </w:pPr>
          </w:p>
        </w:tc>
      </w:tr>
      <w:tr w:rsidR="008E412D" w:rsidRPr="00CA6A06" w:rsidTr="0000775B">
        <w:trPr>
          <w:trHeight w:val="68"/>
        </w:trPr>
        <w:tc>
          <w:tcPr>
            <w:tcW w:w="440" w:type="pct"/>
            <w:hideMark/>
          </w:tcPr>
          <w:p w:rsidR="008E412D" w:rsidRPr="001632EF" w:rsidRDefault="001632EF" w:rsidP="00CA6A06">
            <w:pPr>
              <w:widowControl w:val="0"/>
              <w:jc w:val="center"/>
              <w:rPr>
                <w:sz w:val="20"/>
                <w:szCs w:val="20"/>
              </w:rPr>
            </w:pPr>
            <w:r w:rsidRPr="001632EF">
              <w:t>4</w:t>
            </w:r>
            <w:r w:rsidR="00AF0924" w:rsidRPr="001632EF">
              <w:t>.</w:t>
            </w:r>
          </w:p>
        </w:tc>
        <w:tc>
          <w:tcPr>
            <w:tcW w:w="1937" w:type="pct"/>
            <w:hideMark/>
          </w:tcPr>
          <w:p w:rsidR="008E412D" w:rsidRPr="00CA6A06" w:rsidRDefault="008E412D" w:rsidP="00CA6A06">
            <w:pPr>
              <w:widowControl w:val="0"/>
              <w:tabs>
                <w:tab w:val="left" w:pos="709"/>
              </w:tabs>
              <w:ind w:right="-3"/>
              <w:jc w:val="center"/>
              <w:rPr>
                <w:sz w:val="20"/>
                <w:szCs w:val="20"/>
              </w:rPr>
            </w:pPr>
            <w:r>
              <w:t>86:01:0000000:10686:ЗУ4</w:t>
            </w:r>
          </w:p>
        </w:tc>
        <w:tc>
          <w:tcPr>
            <w:tcW w:w="1950" w:type="pct"/>
            <w:vMerge/>
            <w:hideMark/>
          </w:tcPr>
          <w:p w:rsidR="008E412D" w:rsidRPr="00CA6A06" w:rsidRDefault="008E412D">
            <w:pPr>
              <w:rPr>
                <w:rFonts w:eastAsia="Calibri"/>
                <w:sz w:val="20"/>
                <w:szCs w:val="20"/>
                <w:lang w:eastAsia="en-US"/>
              </w:rPr>
            </w:pPr>
          </w:p>
        </w:tc>
        <w:tc>
          <w:tcPr>
            <w:tcW w:w="674" w:type="pct"/>
            <w:vMerge/>
            <w:hideMark/>
          </w:tcPr>
          <w:p w:rsidR="008E412D" w:rsidRPr="00CA6A06" w:rsidRDefault="008E412D">
            <w:pPr>
              <w:rPr>
                <w:rFonts w:eastAsia="Calibri"/>
                <w:sz w:val="20"/>
                <w:szCs w:val="20"/>
                <w:lang w:eastAsia="en-US"/>
              </w:rPr>
            </w:pPr>
          </w:p>
        </w:tc>
      </w:tr>
    </w:tbl>
    <w:p w:rsidR="00AF0924" w:rsidRDefault="00AF0924" w:rsidP="00AF0924">
      <w:pPr>
        <w:tabs>
          <w:tab w:val="left" w:pos="1276"/>
        </w:tabs>
        <w:ind w:right="170" w:firstLine="709"/>
        <w:jc w:val="both"/>
        <w:rPr>
          <w:rFonts w:eastAsia="Calibri"/>
          <w:lang w:eastAsia="en-US"/>
        </w:rPr>
      </w:pPr>
      <w:bookmarkStart w:id="4" w:name="_Toc93661391"/>
    </w:p>
    <w:p w:rsidR="008E412D" w:rsidRDefault="0000775B" w:rsidP="0000775B">
      <w:pPr>
        <w:tabs>
          <w:tab w:val="left" w:pos="1276"/>
        </w:tabs>
        <w:ind w:right="170"/>
        <w:jc w:val="center"/>
        <w:rPr>
          <w:rFonts w:eastAsia="Calibri"/>
          <w:lang w:eastAsia="en-US"/>
        </w:rPr>
      </w:pPr>
      <w:r>
        <w:rPr>
          <w:rFonts w:eastAsia="Calibri"/>
          <w:lang w:eastAsia="en-US"/>
        </w:rPr>
        <w:t>1</w:t>
      </w:r>
      <w:r w:rsidR="00AF0924">
        <w:rPr>
          <w:rFonts w:eastAsia="Calibri"/>
          <w:lang w:eastAsia="en-US"/>
        </w:rPr>
        <w:t xml:space="preserve">.1.4. </w:t>
      </w:r>
      <w:r w:rsidR="008E412D">
        <w:rPr>
          <w:rFonts w:eastAsia="Calibri"/>
          <w:lang w:eastAsia="en-US"/>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4"/>
    </w:p>
    <w:p w:rsidR="00AF0924" w:rsidRPr="00AF0924" w:rsidRDefault="00AF0924" w:rsidP="00AF0924">
      <w:pPr>
        <w:tabs>
          <w:tab w:val="left" w:pos="1276"/>
        </w:tabs>
        <w:ind w:right="170" w:firstLine="709"/>
        <w:jc w:val="both"/>
        <w:rPr>
          <w:rFonts w:eastAsia="Calibri"/>
          <w:lang w:eastAsia="en-US"/>
        </w:rPr>
      </w:pPr>
    </w:p>
    <w:p w:rsidR="00AF0924" w:rsidRDefault="001632EF" w:rsidP="00AF0924">
      <w:pPr>
        <w:ind w:firstLine="709"/>
        <w:jc w:val="both"/>
      </w:pPr>
      <w:r>
        <w:t>1.</w:t>
      </w:r>
      <w:r>
        <w:rPr>
          <w:color w:val="FF0000"/>
        </w:rPr>
        <w:t xml:space="preserve"> </w:t>
      </w:r>
      <w:r>
        <w:t>У</w:t>
      </w:r>
      <w:r w:rsidR="008E412D" w:rsidRPr="001632EF">
        <w:t>часток</w:t>
      </w:r>
      <w:r w:rsidR="008E412D">
        <w:t xml:space="preserve"> расположен в защитных и эксплуатационных лесах, категории защитных лесов: </w:t>
      </w:r>
    </w:p>
    <w:p w:rsidR="008E412D" w:rsidRDefault="008E412D" w:rsidP="00AF0924">
      <w:pPr>
        <w:ind w:firstLine="709"/>
        <w:jc w:val="both"/>
      </w:pPr>
      <w:r>
        <w:t xml:space="preserve">Нерестоохранные полосы лесов </w:t>
      </w:r>
    </w:p>
    <w:p w:rsidR="008E412D" w:rsidRDefault="008E412D" w:rsidP="00AF0924">
      <w:pPr>
        <w:ind w:firstLine="709"/>
      </w:pPr>
      <w:r>
        <w:t>Урайское лесничество, в том числе:</w:t>
      </w:r>
    </w:p>
    <w:p w:rsidR="00AF0924" w:rsidRDefault="00AF0924" w:rsidP="00AF0924">
      <w:pPr>
        <w:ind w:firstLine="709"/>
      </w:pPr>
    </w:p>
    <w:tbl>
      <w:tblPr>
        <w:tblStyle w:val="53"/>
        <w:tblW w:w="0" w:type="auto"/>
        <w:tblLayout w:type="fixed"/>
        <w:tblLook w:val="04A0" w:firstRow="1" w:lastRow="0" w:firstColumn="1" w:lastColumn="0" w:noHBand="0" w:noVBand="1"/>
      </w:tblPr>
      <w:tblGrid>
        <w:gridCol w:w="458"/>
        <w:gridCol w:w="1323"/>
        <w:gridCol w:w="737"/>
        <w:gridCol w:w="1559"/>
        <w:gridCol w:w="1985"/>
        <w:gridCol w:w="2126"/>
        <w:gridCol w:w="851"/>
        <w:gridCol w:w="771"/>
      </w:tblGrid>
      <w:tr w:rsidR="008E412D" w:rsidRPr="001632EF" w:rsidTr="001632EF">
        <w:trPr>
          <w:trHeight w:val="68"/>
        </w:trPr>
        <w:tc>
          <w:tcPr>
            <w:tcW w:w="458" w:type="dxa"/>
            <w:vMerge w:val="restart"/>
            <w:noWrap/>
            <w:textDirection w:val="btLr"/>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 участка</w:t>
            </w:r>
          </w:p>
        </w:tc>
        <w:tc>
          <w:tcPr>
            <w:tcW w:w="1323" w:type="dxa"/>
            <w:vMerge w:val="restart"/>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Участковое лесничество/ урочище (при наличии)</w:t>
            </w:r>
          </w:p>
        </w:tc>
        <w:tc>
          <w:tcPr>
            <w:tcW w:w="737" w:type="dxa"/>
            <w:vMerge w:val="restart"/>
            <w:textDirection w:val="btLr"/>
            <w:hideMark/>
          </w:tcPr>
          <w:p w:rsidR="008E412D" w:rsidRPr="001632EF" w:rsidRDefault="008E412D" w:rsidP="00AF0924">
            <w:pPr>
              <w:ind w:left="113" w:right="113"/>
              <w:jc w:val="center"/>
              <w:rPr>
                <w:rFonts w:ascii="Times New Roman" w:hAnsi="Times New Roman"/>
                <w:sz w:val="16"/>
                <w:szCs w:val="16"/>
              </w:rPr>
            </w:pPr>
            <w:r w:rsidRPr="001632EF">
              <w:rPr>
                <w:rFonts w:ascii="Times New Roman" w:hAnsi="Times New Roman"/>
                <w:sz w:val="16"/>
                <w:szCs w:val="16"/>
              </w:rPr>
              <w:t>№ квартала</w:t>
            </w:r>
          </w:p>
        </w:tc>
        <w:tc>
          <w:tcPr>
            <w:tcW w:w="1559" w:type="dxa"/>
            <w:vMerge w:val="restart"/>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Целевое назначение лесов</w:t>
            </w:r>
          </w:p>
        </w:tc>
        <w:tc>
          <w:tcPr>
            <w:tcW w:w="1985" w:type="dxa"/>
            <w:vMerge w:val="restart"/>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Номер учетной записи в государственном лесном реестре</w:t>
            </w:r>
          </w:p>
        </w:tc>
        <w:tc>
          <w:tcPr>
            <w:tcW w:w="2126" w:type="dxa"/>
            <w:vMerge w:val="restart"/>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Кадастровый номер</w:t>
            </w:r>
          </w:p>
        </w:tc>
        <w:tc>
          <w:tcPr>
            <w:tcW w:w="1622" w:type="dxa"/>
            <w:gridSpan w:val="2"/>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Площадь</w:t>
            </w:r>
          </w:p>
        </w:tc>
      </w:tr>
      <w:tr w:rsidR="008E412D" w:rsidRPr="001632EF" w:rsidTr="001632EF">
        <w:trPr>
          <w:trHeight w:val="777"/>
        </w:trPr>
        <w:tc>
          <w:tcPr>
            <w:tcW w:w="458" w:type="dxa"/>
            <w:vMerge/>
            <w:hideMark/>
          </w:tcPr>
          <w:p w:rsidR="008E412D" w:rsidRPr="001632EF" w:rsidRDefault="008E412D" w:rsidP="00AF0924">
            <w:pPr>
              <w:jc w:val="center"/>
              <w:rPr>
                <w:rFonts w:ascii="Times New Roman" w:hAnsi="Times New Roman"/>
                <w:sz w:val="16"/>
                <w:szCs w:val="16"/>
              </w:rPr>
            </w:pPr>
          </w:p>
        </w:tc>
        <w:tc>
          <w:tcPr>
            <w:tcW w:w="1323" w:type="dxa"/>
            <w:vMerge/>
            <w:hideMark/>
          </w:tcPr>
          <w:p w:rsidR="008E412D" w:rsidRPr="001632EF" w:rsidRDefault="008E412D" w:rsidP="00AF0924">
            <w:pPr>
              <w:jc w:val="center"/>
              <w:rPr>
                <w:rFonts w:ascii="Times New Roman" w:hAnsi="Times New Roman"/>
                <w:sz w:val="16"/>
                <w:szCs w:val="16"/>
              </w:rPr>
            </w:pPr>
          </w:p>
        </w:tc>
        <w:tc>
          <w:tcPr>
            <w:tcW w:w="737" w:type="dxa"/>
            <w:vMerge/>
            <w:hideMark/>
          </w:tcPr>
          <w:p w:rsidR="008E412D" w:rsidRPr="001632EF" w:rsidRDefault="008E412D" w:rsidP="00AF0924">
            <w:pPr>
              <w:jc w:val="center"/>
              <w:rPr>
                <w:rFonts w:ascii="Times New Roman" w:hAnsi="Times New Roman"/>
                <w:sz w:val="16"/>
                <w:szCs w:val="16"/>
              </w:rPr>
            </w:pPr>
          </w:p>
        </w:tc>
        <w:tc>
          <w:tcPr>
            <w:tcW w:w="1559" w:type="dxa"/>
            <w:vMerge/>
            <w:hideMark/>
          </w:tcPr>
          <w:p w:rsidR="008E412D" w:rsidRPr="001632EF" w:rsidRDefault="008E412D" w:rsidP="00AF0924">
            <w:pPr>
              <w:jc w:val="center"/>
              <w:rPr>
                <w:rFonts w:ascii="Times New Roman" w:hAnsi="Times New Roman"/>
                <w:sz w:val="16"/>
                <w:szCs w:val="16"/>
              </w:rPr>
            </w:pPr>
          </w:p>
        </w:tc>
        <w:tc>
          <w:tcPr>
            <w:tcW w:w="1985" w:type="dxa"/>
            <w:vMerge/>
            <w:hideMark/>
          </w:tcPr>
          <w:p w:rsidR="008E412D" w:rsidRPr="001632EF" w:rsidRDefault="008E412D" w:rsidP="00AF0924">
            <w:pPr>
              <w:jc w:val="center"/>
              <w:rPr>
                <w:rFonts w:ascii="Times New Roman" w:hAnsi="Times New Roman"/>
                <w:sz w:val="16"/>
                <w:szCs w:val="16"/>
              </w:rPr>
            </w:pPr>
          </w:p>
        </w:tc>
        <w:tc>
          <w:tcPr>
            <w:tcW w:w="2126" w:type="dxa"/>
            <w:vMerge/>
            <w:hideMark/>
          </w:tcPr>
          <w:p w:rsidR="008E412D" w:rsidRPr="001632EF" w:rsidRDefault="008E412D" w:rsidP="00AF0924">
            <w:pPr>
              <w:jc w:val="center"/>
              <w:rPr>
                <w:rFonts w:ascii="Times New Roman" w:hAnsi="Times New Roman"/>
                <w:sz w:val="16"/>
                <w:szCs w:val="16"/>
              </w:rPr>
            </w:pPr>
          </w:p>
        </w:tc>
        <w:tc>
          <w:tcPr>
            <w:tcW w:w="851"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га</w:t>
            </w:r>
          </w:p>
        </w:tc>
        <w:tc>
          <w:tcPr>
            <w:tcW w:w="771"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кв. м</w:t>
            </w:r>
          </w:p>
        </w:tc>
      </w:tr>
      <w:tr w:rsidR="008E412D" w:rsidRPr="001632EF" w:rsidTr="001632EF">
        <w:trPr>
          <w:trHeight w:val="68"/>
        </w:trPr>
        <w:tc>
          <w:tcPr>
            <w:tcW w:w="458"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1</w:t>
            </w:r>
            <w:r w:rsidR="00AF0924" w:rsidRPr="001632EF">
              <w:rPr>
                <w:rFonts w:ascii="Times New Roman" w:hAnsi="Times New Roman"/>
                <w:sz w:val="16"/>
                <w:szCs w:val="16"/>
              </w:rPr>
              <w:t>.</w:t>
            </w:r>
          </w:p>
        </w:tc>
        <w:tc>
          <w:tcPr>
            <w:tcW w:w="1323" w:type="dxa"/>
            <w:vMerge w:val="restart"/>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Урайское/ Урайское</w:t>
            </w:r>
          </w:p>
        </w:tc>
        <w:tc>
          <w:tcPr>
            <w:tcW w:w="737" w:type="dxa"/>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217</w:t>
            </w:r>
          </w:p>
        </w:tc>
        <w:tc>
          <w:tcPr>
            <w:tcW w:w="1559"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Эксплуатационные</w:t>
            </w:r>
          </w:p>
        </w:tc>
        <w:tc>
          <w:tcPr>
            <w:tcW w:w="1985" w:type="dxa"/>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86/03/013/2023-09/00321</w:t>
            </w:r>
          </w:p>
        </w:tc>
        <w:tc>
          <w:tcPr>
            <w:tcW w:w="2126"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86:01:0000000:10686:ЗУ1</w:t>
            </w:r>
          </w:p>
        </w:tc>
        <w:tc>
          <w:tcPr>
            <w:tcW w:w="851"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13,4209</w:t>
            </w:r>
          </w:p>
        </w:tc>
        <w:tc>
          <w:tcPr>
            <w:tcW w:w="771"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134209</w:t>
            </w:r>
          </w:p>
        </w:tc>
      </w:tr>
      <w:tr w:rsidR="008E412D" w:rsidRPr="001632EF" w:rsidTr="001632EF">
        <w:trPr>
          <w:trHeight w:val="68"/>
        </w:trPr>
        <w:tc>
          <w:tcPr>
            <w:tcW w:w="458"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2</w:t>
            </w:r>
            <w:r w:rsidR="00AF0924" w:rsidRPr="001632EF">
              <w:rPr>
                <w:rFonts w:ascii="Times New Roman" w:hAnsi="Times New Roman"/>
                <w:sz w:val="16"/>
                <w:szCs w:val="16"/>
              </w:rPr>
              <w:t>.</w:t>
            </w:r>
          </w:p>
        </w:tc>
        <w:tc>
          <w:tcPr>
            <w:tcW w:w="1323" w:type="dxa"/>
            <w:vMerge/>
            <w:hideMark/>
          </w:tcPr>
          <w:p w:rsidR="008E412D" w:rsidRPr="001632EF" w:rsidRDefault="008E412D" w:rsidP="00AF0924">
            <w:pPr>
              <w:jc w:val="center"/>
              <w:rPr>
                <w:rFonts w:ascii="Times New Roman" w:hAnsi="Times New Roman"/>
                <w:sz w:val="16"/>
                <w:szCs w:val="16"/>
              </w:rPr>
            </w:pPr>
          </w:p>
        </w:tc>
        <w:tc>
          <w:tcPr>
            <w:tcW w:w="737" w:type="dxa"/>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216</w:t>
            </w:r>
          </w:p>
        </w:tc>
        <w:tc>
          <w:tcPr>
            <w:tcW w:w="1559"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Защитные</w:t>
            </w:r>
          </w:p>
        </w:tc>
        <w:tc>
          <w:tcPr>
            <w:tcW w:w="1985" w:type="dxa"/>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86/03/013/2023-09/00322</w:t>
            </w:r>
          </w:p>
        </w:tc>
        <w:tc>
          <w:tcPr>
            <w:tcW w:w="2126"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86:01:0000000:10686:ЗУ2</w:t>
            </w:r>
          </w:p>
        </w:tc>
        <w:tc>
          <w:tcPr>
            <w:tcW w:w="851"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12,2694</w:t>
            </w:r>
          </w:p>
        </w:tc>
        <w:tc>
          <w:tcPr>
            <w:tcW w:w="771"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122694</w:t>
            </w:r>
          </w:p>
        </w:tc>
      </w:tr>
      <w:tr w:rsidR="008E412D" w:rsidRPr="001632EF" w:rsidTr="001632EF">
        <w:trPr>
          <w:trHeight w:val="68"/>
        </w:trPr>
        <w:tc>
          <w:tcPr>
            <w:tcW w:w="458"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3</w:t>
            </w:r>
            <w:r w:rsidR="00AF0924" w:rsidRPr="001632EF">
              <w:rPr>
                <w:rFonts w:ascii="Times New Roman" w:hAnsi="Times New Roman"/>
                <w:sz w:val="16"/>
                <w:szCs w:val="16"/>
              </w:rPr>
              <w:t>.</w:t>
            </w:r>
          </w:p>
        </w:tc>
        <w:tc>
          <w:tcPr>
            <w:tcW w:w="1323" w:type="dxa"/>
            <w:vMerge/>
            <w:hideMark/>
          </w:tcPr>
          <w:p w:rsidR="008E412D" w:rsidRPr="001632EF" w:rsidRDefault="008E412D" w:rsidP="00AF0924">
            <w:pPr>
              <w:jc w:val="center"/>
              <w:rPr>
                <w:rFonts w:ascii="Times New Roman" w:hAnsi="Times New Roman"/>
                <w:sz w:val="16"/>
                <w:szCs w:val="16"/>
              </w:rPr>
            </w:pPr>
          </w:p>
        </w:tc>
        <w:tc>
          <w:tcPr>
            <w:tcW w:w="737" w:type="dxa"/>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217</w:t>
            </w:r>
          </w:p>
        </w:tc>
        <w:tc>
          <w:tcPr>
            <w:tcW w:w="1559"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Эксплуатационные</w:t>
            </w:r>
          </w:p>
        </w:tc>
        <w:tc>
          <w:tcPr>
            <w:tcW w:w="1985" w:type="dxa"/>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86/03/013/2023-09/00323</w:t>
            </w:r>
          </w:p>
        </w:tc>
        <w:tc>
          <w:tcPr>
            <w:tcW w:w="2126"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86:01:0000000:10686:ЗУ3</w:t>
            </w:r>
          </w:p>
        </w:tc>
        <w:tc>
          <w:tcPr>
            <w:tcW w:w="851"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4,1620</w:t>
            </w:r>
          </w:p>
        </w:tc>
        <w:tc>
          <w:tcPr>
            <w:tcW w:w="771"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41620</w:t>
            </w:r>
          </w:p>
        </w:tc>
      </w:tr>
      <w:tr w:rsidR="008E412D" w:rsidRPr="001632EF" w:rsidTr="001632EF">
        <w:trPr>
          <w:trHeight w:val="68"/>
        </w:trPr>
        <w:tc>
          <w:tcPr>
            <w:tcW w:w="458"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4</w:t>
            </w:r>
            <w:r w:rsidR="00AF0924" w:rsidRPr="001632EF">
              <w:rPr>
                <w:rFonts w:ascii="Times New Roman" w:hAnsi="Times New Roman"/>
                <w:sz w:val="16"/>
                <w:szCs w:val="16"/>
              </w:rPr>
              <w:t>.</w:t>
            </w:r>
          </w:p>
        </w:tc>
        <w:tc>
          <w:tcPr>
            <w:tcW w:w="1323" w:type="dxa"/>
            <w:vMerge/>
            <w:hideMark/>
          </w:tcPr>
          <w:p w:rsidR="008E412D" w:rsidRPr="001632EF" w:rsidRDefault="008E412D" w:rsidP="00AF0924">
            <w:pPr>
              <w:jc w:val="center"/>
              <w:rPr>
                <w:rFonts w:ascii="Times New Roman" w:hAnsi="Times New Roman"/>
                <w:sz w:val="16"/>
                <w:szCs w:val="16"/>
              </w:rPr>
            </w:pPr>
          </w:p>
        </w:tc>
        <w:tc>
          <w:tcPr>
            <w:tcW w:w="737" w:type="dxa"/>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165</w:t>
            </w:r>
          </w:p>
        </w:tc>
        <w:tc>
          <w:tcPr>
            <w:tcW w:w="1559"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Защитные</w:t>
            </w:r>
          </w:p>
        </w:tc>
        <w:tc>
          <w:tcPr>
            <w:tcW w:w="1985" w:type="dxa"/>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86/03/013/2023-09/00324</w:t>
            </w:r>
          </w:p>
        </w:tc>
        <w:tc>
          <w:tcPr>
            <w:tcW w:w="2126"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86:01:0000000:10686:ЗУ4</w:t>
            </w:r>
          </w:p>
        </w:tc>
        <w:tc>
          <w:tcPr>
            <w:tcW w:w="851"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2,9596</w:t>
            </w:r>
          </w:p>
        </w:tc>
        <w:tc>
          <w:tcPr>
            <w:tcW w:w="771" w:type="dxa"/>
            <w:noWrap/>
            <w:hideMark/>
          </w:tcPr>
          <w:p w:rsidR="008E412D" w:rsidRPr="001632EF" w:rsidRDefault="008E412D" w:rsidP="00AF0924">
            <w:pPr>
              <w:jc w:val="center"/>
              <w:rPr>
                <w:rFonts w:ascii="Times New Roman" w:hAnsi="Times New Roman"/>
                <w:sz w:val="16"/>
                <w:szCs w:val="16"/>
              </w:rPr>
            </w:pPr>
            <w:r w:rsidRPr="001632EF">
              <w:rPr>
                <w:rFonts w:ascii="Times New Roman" w:hAnsi="Times New Roman"/>
                <w:sz w:val="16"/>
                <w:szCs w:val="16"/>
              </w:rPr>
              <w:t>29596</w:t>
            </w:r>
          </w:p>
        </w:tc>
      </w:tr>
    </w:tbl>
    <w:p w:rsidR="008E412D" w:rsidRDefault="008E412D" w:rsidP="008E412D">
      <w:pPr>
        <w:rPr>
          <w:sz w:val="20"/>
          <w:szCs w:val="20"/>
        </w:rPr>
      </w:pPr>
    </w:p>
    <w:p w:rsidR="008E412D" w:rsidRDefault="001632EF" w:rsidP="00AF0924">
      <w:pPr>
        <w:ind w:firstLine="709"/>
      </w:pPr>
      <w:r>
        <w:t>2.</w:t>
      </w:r>
      <w:r w:rsidR="0041306A">
        <w:t xml:space="preserve"> </w:t>
      </w:r>
      <w:r w:rsidR="008E412D">
        <w:t>Характеристика насаждений лесного участка</w:t>
      </w:r>
    </w:p>
    <w:p w:rsidR="00AF0924" w:rsidRDefault="00AF0924" w:rsidP="00AF0924">
      <w:pPr>
        <w:ind w:firstLine="709"/>
      </w:pPr>
    </w:p>
    <w:tbl>
      <w:tblPr>
        <w:tblStyle w:val="TableGrid0"/>
        <w:tblW w:w="9796" w:type="dxa"/>
        <w:tblLayout w:type="fixed"/>
        <w:tblLook w:val="04A0" w:firstRow="1" w:lastRow="0" w:firstColumn="1" w:lastColumn="0" w:noHBand="0" w:noVBand="1"/>
      </w:tblPr>
      <w:tblGrid>
        <w:gridCol w:w="1148"/>
        <w:gridCol w:w="1327"/>
        <w:gridCol w:w="583"/>
        <w:gridCol w:w="642"/>
        <w:gridCol w:w="436"/>
        <w:gridCol w:w="132"/>
        <w:gridCol w:w="776"/>
        <w:gridCol w:w="275"/>
        <w:gridCol w:w="536"/>
        <w:gridCol w:w="789"/>
        <w:gridCol w:w="842"/>
        <w:gridCol w:w="184"/>
        <w:gridCol w:w="656"/>
        <w:gridCol w:w="336"/>
        <w:gridCol w:w="1134"/>
      </w:tblGrid>
      <w:tr w:rsidR="008E412D" w:rsidRPr="00A70B53" w:rsidTr="001632EF">
        <w:trPr>
          <w:trHeight w:val="68"/>
        </w:trPr>
        <w:tc>
          <w:tcPr>
            <w:tcW w:w="1148" w:type="dxa"/>
            <w:vMerge w:val="restart"/>
            <w:hideMark/>
          </w:tcPr>
          <w:p w:rsidR="008E412D" w:rsidRPr="00A70B53" w:rsidRDefault="008E412D" w:rsidP="00AF0924">
            <w:pPr>
              <w:jc w:val="center"/>
              <w:rPr>
                <w:sz w:val="16"/>
                <w:szCs w:val="16"/>
              </w:rPr>
            </w:pPr>
            <w:r w:rsidRPr="00A70B53">
              <w:rPr>
                <w:sz w:val="16"/>
                <w:szCs w:val="16"/>
              </w:rPr>
              <w:t>Целевое назначение лесов</w:t>
            </w:r>
          </w:p>
        </w:tc>
        <w:tc>
          <w:tcPr>
            <w:tcW w:w="1327" w:type="dxa"/>
            <w:vMerge w:val="restart"/>
            <w:hideMark/>
          </w:tcPr>
          <w:p w:rsidR="008E412D" w:rsidRPr="00A70B53" w:rsidRDefault="008E412D" w:rsidP="00AF0924">
            <w:pPr>
              <w:jc w:val="center"/>
              <w:rPr>
                <w:sz w:val="16"/>
                <w:szCs w:val="16"/>
              </w:rPr>
            </w:pPr>
            <w:r w:rsidRPr="00A70B53">
              <w:rPr>
                <w:sz w:val="16"/>
                <w:szCs w:val="16"/>
              </w:rPr>
              <w:t>Участковое лесничество/урочище (при наличии)</w:t>
            </w:r>
          </w:p>
        </w:tc>
        <w:tc>
          <w:tcPr>
            <w:tcW w:w="583" w:type="dxa"/>
            <w:vMerge w:val="restart"/>
            <w:textDirection w:val="btLr"/>
            <w:hideMark/>
          </w:tcPr>
          <w:p w:rsidR="008E412D" w:rsidRPr="00A70B53" w:rsidRDefault="008E412D" w:rsidP="00AF0924">
            <w:pPr>
              <w:jc w:val="center"/>
              <w:rPr>
                <w:sz w:val="16"/>
                <w:szCs w:val="16"/>
              </w:rPr>
            </w:pPr>
            <w:r w:rsidRPr="00A70B53">
              <w:rPr>
                <w:sz w:val="16"/>
                <w:szCs w:val="16"/>
              </w:rPr>
              <w:t>Лесной квартал</w:t>
            </w:r>
          </w:p>
        </w:tc>
        <w:tc>
          <w:tcPr>
            <w:tcW w:w="642" w:type="dxa"/>
            <w:vMerge w:val="restart"/>
            <w:textDirection w:val="btLr"/>
            <w:hideMark/>
          </w:tcPr>
          <w:p w:rsidR="008E412D" w:rsidRPr="00A70B53" w:rsidRDefault="008E412D" w:rsidP="00A70B53">
            <w:pPr>
              <w:jc w:val="center"/>
              <w:rPr>
                <w:sz w:val="16"/>
                <w:szCs w:val="16"/>
              </w:rPr>
            </w:pPr>
            <w:r w:rsidRPr="00A70B53">
              <w:rPr>
                <w:sz w:val="16"/>
                <w:szCs w:val="16"/>
              </w:rPr>
              <w:t>Лесотаксационный выдел</w:t>
            </w:r>
          </w:p>
        </w:tc>
        <w:tc>
          <w:tcPr>
            <w:tcW w:w="568" w:type="dxa"/>
            <w:gridSpan w:val="2"/>
            <w:vMerge w:val="restart"/>
            <w:textDirection w:val="btLr"/>
            <w:hideMark/>
          </w:tcPr>
          <w:p w:rsidR="008E412D" w:rsidRPr="00A70B53" w:rsidRDefault="008E412D" w:rsidP="00AF0924">
            <w:pPr>
              <w:jc w:val="center"/>
              <w:rPr>
                <w:sz w:val="16"/>
                <w:szCs w:val="16"/>
              </w:rPr>
            </w:pPr>
            <w:r w:rsidRPr="00A70B53">
              <w:rPr>
                <w:sz w:val="16"/>
                <w:szCs w:val="16"/>
              </w:rPr>
              <w:t>Преобладающая порода</w:t>
            </w:r>
          </w:p>
        </w:tc>
        <w:tc>
          <w:tcPr>
            <w:tcW w:w="1587" w:type="dxa"/>
            <w:gridSpan w:val="3"/>
            <w:vMerge w:val="restart"/>
            <w:hideMark/>
          </w:tcPr>
          <w:p w:rsidR="008E412D" w:rsidRPr="00A70B53" w:rsidRDefault="008E412D" w:rsidP="00AF0924">
            <w:pPr>
              <w:jc w:val="center"/>
              <w:rPr>
                <w:sz w:val="16"/>
                <w:szCs w:val="16"/>
              </w:rPr>
            </w:pPr>
            <w:r w:rsidRPr="00A70B53">
              <w:rPr>
                <w:sz w:val="16"/>
                <w:szCs w:val="16"/>
              </w:rPr>
              <w:t xml:space="preserve">Площадь(га)/          </w:t>
            </w:r>
            <w:r w:rsidRPr="00743299">
              <w:rPr>
                <w:sz w:val="16"/>
                <w:szCs w:val="16"/>
              </w:rPr>
              <w:t>запас древесины (куб.</w:t>
            </w:r>
            <w:r w:rsidR="00743299">
              <w:rPr>
                <w:sz w:val="16"/>
                <w:szCs w:val="16"/>
              </w:rPr>
              <w:t xml:space="preserve"> </w:t>
            </w:r>
            <w:r w:rsidRPr="00743299">
              <w:rPr>
                <w:sz w:val="16"/>
                <w:szCs w:val="16"/>
              </w:rPr>
              <w:t>м)</w:t>
            </w:r>
          </w:p>
        </w:tc>
        <w:tc>
          <w:tcPr>
            <w:tcW w:w="3941" w:type="dxa"/>
            <w:gridSpan w:val="6"/>
            <w:hideMark/>
          </w:tcPr>
          <w:p w:rsidR="00743299" w:rsidRDefault="008E412D" w:rsidP="00AF0924">
            <w:pPr>
              <w:jc w:val="center"/>
              <w:rPr>
                <w:sz w:val="16"/>
                <w:szCs w:val="16"/>
              </w:rPr>
            </w:pPr>
            <w:r w:rsidRPr="00A70B53">
              <w:rPr>
                <w:sz w:val="16"/>
                <w:szCs w:val="16"/>
              </w:rPr>
              <w:t xml:space="preserve">В том числе по группам возраста древостоя </w:t>
            </w:r>
          </w:p>
          <w:p w:rsidR="008E412D" w:rsidRPr="00A70B53" w:rsidRDefault="008E412D" w:rsidP="00AF0924">
            <w:pPr>
              <w:jc w:val="center"/>
              <w:rPr>
                <w:sz w:val="16"/>
                <w:szCs w:val="16"/>
              </w:rPr>
            </w:pPr>
            <w:r w:rsidRPr="00A70B53">
              <w:rPr>
                <w:sz w:val="16"/>
                <w:szCs w:val="16"/>
              </w:rPr>
              <w:t>(га</w:t>
            </w:r>
            <w:r w:rsidRPr="00743299">
              <w:rPr>
                <w:sz w:val="16"/>
                <w:szCs w:val="16"/>
              </w:rPr>
              <w:t>/куб.</w:t>
            </w:r>
            <w:r w:rsidR="00743299">
              <w:rPr>
                <w:sz w:val="16"/>
                <w:szCs w:val="16"/>
              </w:rPr>
              <w:t xml:space="preserve"> </w:t>
            </w:r>
            <w:r w:rsidRPr="00A70B53">
              <w:rPr>
                <w:sz w:val="16"/>
                <w:szCs w:val="16"/>
              </w:rPr>
              <w:t>м)</w:t>
            </w:r>
          </w:p>
        </w:tc>
      </w:tr>
      <w:tr w:rsidR="008E412D" w:rsidRPr="00A70B53" w:rsidTr="001632EF">
        <w:trPr>
          <w:trHeight w:val="1352"/>
        </w:trPr>
        <w:tc>
          <w:tcPr>
            <w:tcW w:w="1148" w:type="dxa"/>
            <w:vMerge/>
            <w:hideMark/>
          </w:tcPr>
          <w:p w:rsidR="008E412D" w:rsidRPr="00A70B53" w:rsidRDefault="008E412D" w:rsidP="00AF0924">
            <w:pPr>
              <w:jc w:val="center"/>
              <w:rPr>
                <w:sz w:val="16"/>
                <w:szCs w:val="16"/>
              </w:rPr>
            </w:pPr>
          </w:p>
        </w:tc>
        <w:tc>
          <w:tcPr>
            <w:tcW w:w="1327" w:type="dxa"/>
            <w:vMerge/>
            <w:hideMark/>
          </w:tcPr>
          <w:p w:rsidR="008E412D" w:rsidRPr="00A70B53" w:rsidRDefault="008E412D" w:rsidP="00AF0924">
            <w:pPr>
              <w:jc w:val="center"/>
              <w:rPr>
                <w:sz w:val="16"/>
                <w:szCs w:val="16"/>
              </w:rPr>
            </w:pPr>
          </w:p>
        </w:tc>
        <w:tc>
          <w:tcPr>
            <w:tcW w:w="583" w:type="dxa"/>
            <w:vMerge/>
            <w:hideMark/>
          </w:tcPr>
          <w:p w:rsidR="008E412D" w:rsidRPr="00A70B53" w:rsidRDefault="008E412D" w:rsidP="00AF0924">
            <w:pPr>
              <w:jc w:val="center"/>
              <w:rPr>
                <w:sz w:val="16"/>
                <w:szCs w:val="16"/>
              </w:rPr>
            </w:pPr>
          </w:p>
        </w:tc>
        <w:tc>
          <w:tcPr>
            <w:tcW w:w="642" w:type="dxa"/>
            <w:vMerge/>
            <w:hideMark/>
          </w:tcPr>
          <w:p w:rsidR="008E412D" w:rsidRPr="00A70B53" w:rsidRDefault="008E412D" w:rsidP="00AF0924">
            <w:pPr>
              <w:jc w:val="center"/>
              <w:rPr>
                <w:sz w:val="16"/>
                <w:szCs w:val="16"/>
              </w:rPr>
            </w:pPr>
          </w:p>
        </w:tc>
        <w:tc>
          <w:tcPr>
            <w:tcW w:w="568" w:type="dxa"/>
            <w:gridSpan w:val="2"/>
            <w:vMerge/>
            <w:hideMark/>
          </w:tcPr>
          <w:p w:rsidR="008E412D" w:rsidRPr="00A70B53" w:rsidRDefault="008E412D" w:rsidP="00AF0924">
            <w:pPr>
              <w:jc w:val="center"/>
              <w:rPr>
                <w:sz w:val="16"/>
                <w:szCs w:val="16"/>
              </w:rPr>
            </w:pPr>
          </w:p>
        </w:tc>
        <w:tc>
          <w:tcPr>
            <w:tcW w:w="1587" w:type="dxa"/>
            <w:gridSpan w:val="3"/>
            <w:vMerge/>
            <w:hideMark/>
          </w:tcPr>
          <w:p w:rsidR="008E412D" w:rsidRPr="00A70B53" w:rsidRDefault="008E412D" w:rsidP="00AF0924">
            <w:pPr>
              <w:jc w:val="center"/>
              <w:rPr>
                <w:sz w:val="16"/>
                <w:szCs w:val="16"/>
              </w:rPr>
            </w:pPr>
          </w:p>
        </w:tc>
        <w:tc>
          <w:tcPr>
            <w:tcW w:w="789" w:type="dxa"/>
            <w:hideMark/>
          </w:tcPr>
          <w:p w:rsidR="008E412D" w:rsidRPr="00A70B53" w:rsidRDefault="00A70B53" w:rsidP="00A70B53">
            <w:pPr>
              <w:jc w:val="center"/>
              <w:rPr>
                <w:sz w:val="16"/>
                <w:szCs w:val="16"/>
              </w:rPr>
            </w:pPr>
            <w:r>
              <w:rPr>
                <w:sz w:val="16"/>
                <w:szCs w:val="16"/>
              </w:rPr>
              <w:t>Молод</w:t>
            </w:r>
            <w:r w:rsidR="008E412D" w:rsidRPr="00A70B53">
              <w:rPr>
                <w:sz w:val="16"/>
                <w:szCs w:val="16"/>
              </w:rPr>
              <w:t>няки</w:t>
            </w:r>
          </w:p>
        </w:tc>
        <w:tc>
          <w:tcPr>
            <w:tcW w:w="1026" w:type="dxa"/>
            <w:gridSpan w:val="2"/>
            <w:hideMark/>
          </w:tcPr>
          <w:p w:rsidR="008E412D" w:rsidRPr="00A70B53" w:rsidRDefault="00A70B53" w:rsidP="00A70B53">
            <w:pPr>
              <w:jc w:val="center"/>
              <w:rPr>
                <w:sz w:val="16"/>
                <w:szCs w:val="16"/>
              </w:rPr>
            </w:pPr>
            <w:r>
              <w:rPr>
                <w:sz w:val="16"/>
                <w:szCs w:val="16"/>
              </w:rPr>
              <w:t>Средневозраст</w:t>
            </w:r>
            <w:r w:rsidR="008E412D" w:rsidRPr="00A70B53">
              <w:rPr>
                <w:sz w:val="16"/>
                <w:szCs w:val="16"/>
              </w:rPr>
              <w:t>ные</w:t>
            </w:r>
          </w:p>
        </w:tc>
        <w:tc>
          <w:tcPr>
            <w:tcW w:w="992" w:type="dxa"/>
            <w:gridSpan w:val="2"/>
            <w:hideMark/>
          </w:tcPr>
          <w:p w:rsidR="008E412D" w:rsidRPr="00A70B53" w:rsidRDefault="00A70B53" w:rsidP="00A70B53">
            <w:pPr>
              <w:jc w:val="center"/>
              <w:rPr>
                <w:sz w:val="16"/>
                <w:szCs w:val="16"/>
              </w:rPr>
            </w:pPr>
            <w:r>
              <w:rPr>
                <w:sz w:val="16"/>
                <w:szCs w:val="16"/>
              </w:rPr>
              <w:t>Приспе</w:t>
            </w:r>
            <w:r w:rsidR="008E412D" w:rsidRPr="00A70B53">
              <w:rPr>
                <w:sz w:val="16"/>
                <w:szCs w:val="16"/>
              </w:rPr>
              <w:t>вающие</w:t>
            </w:r>
          </w:p>
        </w:tc>
        <w:tc>
          <w:tcPr>
            <w:tcW w:w="1134" w:type="dxa"/>
            <w:hideMark/>
          </w:tcPr>
          <w:p w:rsidR="008E412D" w:rsidRPr="00A70B53" w:rsidRDefault="008E412D" w:rsidP="00A70B53">
            <w:pPr>
              <w:jc w:val="center"/>
              <w:rPr>
                <w:sz w:val="16"/>
                <w:szCs w:val="16"/>
              </w:rPr>
            </w:pPr>
            <w:r w:rsidRPr="00A70B53">
              <w:rPr>
                <w:sz w:val="16"/>
                <w:szCs w:val="16"/>
              </w:rPr>
              <w:t>Спелые и перестойные</w:t>
            </w:r>
          </w:p>
        </w:tc>
      </w:tr>
      <w:tr w:rsidR="008E412D" w:rsidRPr="00A70B53" w:rsidTr="001632EF">
        <w:trPr>
          <w:trHeight w:val="68"/>
        </w:trPr>
        <w:tc>
          <w:tcPr>
            <w:tcW w:w="1148" w:type="dxa"/>
            <w:hideMark/>
          </w:tcPr>
          <w:p w:rsidR="008E412D" w:rsidRPr="00A70B53" w:rsidRDefault="008E412D" w:rsidP="00AF0924">
            <w:pPr>
              <w:jc w:val="center"/>
              <w:rPr>
                <w:bCs/>
                <w:iCs/>
                <w:sz w:val="16"/>
                <w:szCs w:val="16"/>
              </w:rPr>
            </w:pPr>
            <w:r w:rsidRPr="00A70B53">
              <w:rPr>
                <w:bCs/>
                <w:iCs/>
                <w:sz w:val="16"/>
                <w:szCs w:val="16"/>
              </w:rPr>
              <w:t>1</w:t>
            </w:r>
          </w:p>
        </w:tc>
        <w:tc>
          <w:tcPr>
            <w:tcW w:w="1327" w:type="dxa"/>
            <w:hideMark/>
          </w:tcPr>
          <w:p w:rsidR="008E412D" w:rsidRPr="00A70B53" w:rsidRDefault="008E412D" w:rsidP="00AF0924">
            <w:pPr>
              <w:jc w:val="center"/>
              <w:rPr>
                <w:bCs/>
                <w:iCs/>
                <w:sz w:val="16"/>
                <w:szCs w:val="16"/>
              </w:rPr>
            </w:pPr>
            <w:r w:rsidRPr="00A70B53">
              <w:rPr>
                <w:bCs/>
                <w:iCs/>
                <w:sz w:val="16"/>
                <w:szCs w:val="16"/>
              </w:rPr>
              <w:t>2</w:t>
            </w:r>
          </w:p>
        </w:tc>
        <w:tc>
          <w:tcPr>
            <w:tcW w:w="583" w:type="dxa"/>
            <w:hideMark/>
          </w:tcPr>
          <w:p w:rsidR="008E412D" w:rsidRPr="00A70B53" w:rsidRDefault="008E412D" w:rsidP="00AF0924">
            <w:pPr>
              <w:jc w:val="center"/>
              <w:rPr>
                <w:bCs/>
                <w:iCs/>
                <w:sz w:val="16"/>
                <w:szCs w:val="16"/>
              </w:rPr>
            </w:pPr>
            <w:r w:rsidRPr="00A70B53">
              <w:rPr>
                <w:bCs/>
                <w:iCs/>
                <w:sz w:val="16"/>
                <w:szCs w:val="16"/>
              </w:rPr>
              <w:t>3</w:t>
            </w:r>
          </w:p>
        </w:tc>
        <w:tc>
          <w:tcPr>
            <w:tcW w:w="642" w:type="dxa"/>
            <w:hideMark/>
          </w:tcPr>
          <w:p w:rsidR="008E412D" w:rsidRPr="00A70B53" w:rsidRDefault="008E412D" w:rsidP="00AF0924">
            <w:pPr>
              <w:jc w:val="center"/>
              <w:rPr>
                <w:bCs/>
                <w:iCs/>
                <w:sz w:val="16"/>
                <w:szCs w:val="16"/>
              </w:rPr>
            </w:pPr>
            <w:r w:rsidRPr="00A70B53">
              <w:rPr>
                <w:bCs/>
                <w:iCs/>
                <w:sz w:val="16"/>
                <w:szCs w:val="16"/>
              </w:rPr>
              <w:t>4</w:t>
            </w:r>
          </w:p>
        </w:tc>
        <w:tc>
          <w:tcPr>
            <w:tcW w:w="568" w:type="dxa"/>
            <w:gridSpan w:val="2"/>
            <w:hideMark/>
          </w:tcPr>
          <w:p w:rsidR="008E412D" w:rsidRPr="00A70B53" w:rsidRDefault="008E412D" w:rsidP="00AF0924">
            <w:pPr>
              <w:jc w:val="center"/>
              <w:rPr>
                <w:bCs/>
                <w:iCs/>
                <w:sz w:val="16"/>
                <w:szCs w:val="16"/>
              </w:rPr>
            </w:pPr>
            <w:r w:rsidRPr="00A70B53">
              <w:rPr>
                <w:bCs/>
                <w:iCs/>
                <w:sz w:val="16"/>
                <w:szCs w:val="16"/>
              </w:rPr>
              <w:t>5</w:t>
            </w:r>
          </w:p>
        </w:tc>
        <w:tc>
          <w:tcPr>
            <w:tcW w:w="1587" w:type="dxa"/>
            <w:gridSpan w:val="3"/>
            <w:hideMark/>
          </w:tcPr>
          <w:p w:rsidR="008E412D" w:rsidRPr="00A70B53" w:rsidRDefault="008E412D" w:rsidP="00AF0924">
            <w:pPr>
              <w:jc w:val="center"/>
              <w:rPr>
                <w:bCs/>
                <w:iCs/>
                <w:sz w:val="16"/>
                <w:szCs w:val="16"/>
              </w:rPr>
            </w:pPr>
            <w:r w:rsidRPr="00A70B53">
              <w:rPr>
                <w:bCs/>
                <w:iCs/>
                <w:sz w:val="16"/>
                <w:szCs w:val="16"/>
              </w:rPr>
              <w:t>6</w:t>
            </w:r>
          </w:p>
        </w:tc>
        <w:tc>
          <w:tcPr>
            <w:tcW w:w="789" w:type="dxa"/>
            <w:hideMark/>
          </w:tcPr>
          <w:p w:rsidR="008E412D" w:rsidRPr="00A70B53" w:rsidRDefault="008E412D" w:rsidP="00AF0924">
            <w:pPr>
              <w:jc w:val="center"/>
              <w:rPr>
                <w:bCs/>
                <w:iCs/>
                <w:sz w:val="16"/>
                <w:szCs w:val="16"/>
              </w:rPr>
            </w:pPr>
            <w:r w:rsidRPr="00A70B53">
              <w:rPr>
                <w:bCs/>
                <w:iCs/>
                <w:sz w:val="16"/>
                <w:szCs w:val="16"/>
              </w:rPr>
              <w:t>7</w:t>
            </w:r>
          </w:p>
        </w:tc>
        <w:tc>
          <w:tcPr>
            <w:tcW w:w="1026" w:type="dxa"/>
            <w:gridSpan w:val="2"/>
            <w:hideMark/>
          </w:tcPr>
          <w:p w:rsidR="008E412D" w:rsidRPr="00A70B53" w:rsidRDefault="008E412D" w:rsidP="00AF0924">
            <w:pPr>
              <w:jc w:val="center"/>
              <w:rPr>
                <w:bCs/>
                <w:iCs/>
                <w:sz w:val="16"/>
                <w:szCs w:val="16"/>
              </w:rPr>
            </w:pPr>
            <w:r w:rsidRPr="00A70B53">
              <w:rPr>
                <w:bCs/>
                <w:iCs/>
                <w:sz w:val="16"/>
                <w:szCs w:val="16"/>
              </w:rPr>
              <w:t>8</w:t>
            </w:r>
          </w:p>
        </w:tc>
        <w:tc>
          <w:tcPr>
            <w:tcW w:w="992" w:type="dxa"/>
            <w:gridSpan w:val="2"/>
            <w:hideMark/>
          </w:tcPr>
          <w:p w:rsidR="008E412D" w:rsidRPr="00A70B53" w:rsidRDefault="008E412D" w:rsidP="00AF0924">
            <w:pPr>
              <w:jc w:val="center"/>
              <w:rPr>
                <w:bCs/>
                <w:iCs/>
                <w:sz w:val="16"/>
                <w:szCs w:val="16"/>
              </w:rPr>
            </w:pPr>
            <w:r w:rsidRPr="00A70B53">
              <w:rPr>
                <w:bCs/>
                <w:iCs/>
                <w:sz w:val="16"/>
                <w:szCs w:val="16"/>
              </w:rPr>
              <w:t>9</w:t>
            </w:r>
          </w:p>
        </w:tc>
        <w:tc>
          <w:tcPr>
            <w:tcW w:w="1134" w:type="dxa"/>
            <w:hideMark/>
          </w:tcPr>
          <w:p w:rsidR="008E412D" w:rsidRPr="00A70B53" w:rsidRDefault="008E412D" w:rsidP="00AF0924">
            <w:pPr>
              <w:jc w:val="center"/>
              <w:rPr>
                <w:bCs/>
                <w:iCs/>
                <w:sz w:val="16"/>
                <w:szCs w:val="16"/>
              </w:rPr>
            </w:pPr>
            <w:r w:rsidRPr="00A70B53">
              <w:rPr>
                <w:bCs/>
                <w:iCs/>
                <w:sz w:val="16"/>
                <w:szCs w:val="16"/>
              </w:rPr>
              <w:t>10</w:t>
            </w:r>
          </w:p>
        </w:tc>
      </w:tr>
      <w:tr w:rsidR="008E412D" w:rsidRPr="00A70B53" w:rsidTr="001632EF">
        <w:trPr>
          <w:trHeight w:val="68"/>
        </w:trPr>
        <w:tc>
          <w:tcPr>
            <w:tcW w:w="9796" w:type="dxa"/>
            <w:gridSpan w:val="15"/>
            <w:noWrap/>
            <w:hideMark/>
          </w:tcPr>
          <w:p w:rsidR="008E412D" w:rsidRPr="00A70B53" w:rsidRDefault="008E412D" w:rsidP="00AF0924">
            <w:pPr>
              <w:jc w:val="center"/>
              <w:rPr>
                <w:bCs/>
                <w:iCs/>
                <w:sz w:val="16"/>
                <w:szCs w:val="16"/>
              </w:rPr>
            </w:pPr>
            <w:r w:rsidRPr="00A70B53">
              <w:rPr>
                <w:bCs/>
                <w:iCs/>
                <w:sz w:val="16"/>
                <w:szCs w:val="16"/>
              </w:rPr>
              <w:t>86:01:0000000:10686:ЗУ1</w:t>
            </w:r>
          </w:p>
        </w:tc>
      </w:tr>
      <w:tr w:rsidR="008E412D" w:rsidRPr="00A70B53" w:rsidTr="001632EF">
        <w:trPr>
          <w:trHeight w:val="68"/>
        </w:trPr>
        <w:tc>
          <w:tcPr>
            <w:tcW w:w="9796" w:type="dxa"/>
            <w:gridSpan w:val="15"/>
            <w:hideMark/>
          </w:tcPr>
          <w:p w:rsidR="008E412D" w:rsidRPr="00A70B53" w:rsidRDefault="008E412D" w:rsidP="00AF0924">
            <w:pPr>
              <w:jc w:val="center"/>
              <w:rPr>
                <w:bCs/>
                <w:iCs/>
                <w:sz w:val="16"/>
                <w:szCs w:val="16"/>
              </w:rPr>
            </w:pPr>
            <w:r w:rsidRPr="00A70B53">
              <w:rPr>
                <w:bCs/>
                <w:iCs/>
                <w:sz w:val="16"/>
                <w:szCs w:val="16"/>
              </w:rPr>
              <w:t>Куст скважин № 8</w:t>
            </w:r>
          </w:p>
        </w:tc>
      </w:tr>
      <w:tr w:rsidR="008E412D" w:rsidRPr="00A70B53" w:rsidTr="001632EF">
        <w:trPr>
          <w:trHeight w:val="68"/>
        </w:trPr>
        <w:tc>
          <w:tcPr>
            <w:tcW w:w="1148" w:type="dxa"/>
            <w:hideMark/>
          </w:tcPr>
          <w:p w:rsidR="008E412D" w:rsidRPr="00A70B53" w:rsidRDefault="008E412D" w:rsidP="00AF0924">
            <w:pPr>
              <w:jc w:val="center"/>
              <w:rPr>
                <w:sz w:val="16"/>
                <w:szCs w:val="16"/>
              </w:rPr>
            </w:pPr>
            <w:r w:rsidRPr="00A70B53">
              <w:rPr>
                <w:sz w:val="16"/>
                <w:szCs w:val="16"/>
              </w:rPr>
              <w:t>Эксплуатационные</w:t>
            </w:r>
          </w:p>
        </w:tc>
        <w:tc>
          <w:tcPr>
            <w:tcW w:w="1327" w:type="dxa"/>
            <w:vMerge w:val="restart"/>
            <w:hideMark/>
          </w:tcPr>
          <w:p w:rsidR="008E412D" w:rsidRPr="00A70B53" w:rsidRDefault="008E412D" w:rsidP="00AF0924">
            <w:pPr>
              <w:jc w:val="center"/>
              <w:rPr>
                <w:sz w:val="16"/>
                <w:szCs w:val="16"/>
              </w:rPr>
            </w:pPr>
            <w:r w:rsidRPr="00A70B53">
              <w:rPr>
                <w:sz w:val="16"/>
                <w:szCs w:val="16"/>
              </w:rPr>
              <w:t>Урайское/ Урайское</w:t>
            </w:r>
          </w:p>
        </w:tc>
        <w:tc>
          <w:tcPr>
            <w:tcW w:w="583" w:type="dxa"/>
            <w:noWrap/>
            <w:hideMark/>
          </w:tcPr>
          <w:p w:rsidR="008E412D" w:rsidRPr="00A70B53" w:rsidRDefault="008E412D" w:rsidP="00AF0924">
            <w:pPr>
              <w:jc w:val="center"/>
              <w:rPr>
                <w:iCs/>
                <w:sz w:val="16"/>
                <w:szCs w:val="16"/>
              </w:rPr>
            </w:pPr>
            <w:r w:rsidRPr="00A70B53">
              <w:rPr>
                <w:iCs/>
                <w:sz w:val="16"/>
                <w:szCs w:val="16"/>
              </w:rPr>
              <w:t>217</w:t>
            </w:r>
          </w:p>
        </w:tc>
        <w:tc>
          <w:tcPr>
            <w:tcW w:w="642" w:type="dxa"/>
            <w:noWrap/>
            <w:hideMark/>
          </w:tcPr>
          <w:p w:rsidR="008E412D" w:rsidRPr="00A70B53" w:rsidRDefault="008E412D" w:rsidP="00AF0924">
            <w:pPr>
              <w:jc w:val="center"/>
              <w:rPr>
                <w:iCs/>
                <w:sz w:val="16"/>
                <w:szCs w:val="16"/>
              </w:rPr>
            </w:pPr>
            <w:r w:rsidRPr="00A70B53">
              <w:rPr>
                <w:iCs/>
                <w:sz w:val="16"/>
                <w:szCs w:val="16"/>
              </w:rPr>
              <w:t>123</w:t>
            </w:r>
          </w:p>
        </w:tc>
        <w:tc>
          <w:tcPr>
            <w:tcW w:w="568" w:type="dxa"/>
            <w:gridSpan w:val="2"/>
            <w:noWrap/>
            <w:hideMark/>
          </w:tcPr>
          <w:p w:rsidR="008E412D" w:rsidRPr="00A70B53" w:rsidRDefault="008E412D" w:rsidP="00AF0924">
            <w:pPr>
              <w:widowControl w:val="0"/>
              <w:jc w:val="center"/>
              <w:rPr>
                <w:sz w:val="16"/>
                <w:szCs w:val="16"/>
              </w:rPr>
            </w:pPr>
          </w:p>
        </w:tc>
        <w:tc>
          <w:tcPr>
            <w:tcW w:w="776" w:type="dxa"/>
            <w:noWrap/>
            <w:hideMark/>
          </w:tcPr>
          <w:p w:rsidR="008E412D" w:rsidRPr="00A70B53" w:rsidRDefault="008E412D" w:rsidP="00AF0924">
            <w:pPr>
              <w:jc w:val="center"/>
              <w:rPr>
                <w:sz w:val="16"/>
                <w:szCs w:val="16"/>
              </w:rPr>
            </w:pPr>
            <w:r w:rsidRPr="00A70B53">
              <w:rPr>
                <w:sz w:val="16"/>
                <w:szCs w:val="16"/>
              </w:rPr>
              <w:t>13,0255</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w:t>
            </w:r>
          </w:p>
        </w:tc>
        <w:tc>
          <w:tcPr>
            <w:tcW w:w="3941" w:type="dxa"/>
            <w:gridSpan w:val="6"/>
            <w:hideMark/>
          </w:tcPr>
          <w:p w:rsidR="008E412D" w:rsidRPr="00A70B53" w:rsidRDefault="008E412D" w:rsidP="00AF0924">
            <w:pPr>
              <w:jc w:val="center"/>
              <w:rPr>
                <w:iCs/>
                <w:sz w:val="16"/>
                <w:szCs w:val="16"/>
              </w:rPr>
            </w:pPr>
            <w:r w:rsidRPr="00A70B53">
              <w:rPr>
                <w:iCs/>
                <w:sz w:val="16"/>
                <w:szCs w:val="16"/>
              </w:rPr>
              <w:t>Болото</w:t>
            </w:r>
          </w:p>
        </w:tc>
      </w:tr>
      <w:tr w:rsidR="008E412D" w:rsidRPr="00A70B53" w:rsidTr="001632EF">
        <w:trPr>
          <w:trHeight w:val="68"/>
        </w:trPr>
        <w:tc>
          <w:tcPr>
            <w:tcW w:w="1148" w:type="dxa"/>
            <w:hideMark/>
          </w:tcPr>
          <w:p w:rsidR="008E412D" w:rsidRPr="00A70B53" w:rsidRDefault="008E412D" w:rsidP="00AF0924">
            <w:pPr>
              <w:jc w:val="center"/>
              <w:rPr>
                <w:sz w:val="16"/>
                <w:szCs w:val="16"/>
              </w:rPr>
            </w:pPr>
            <w:r w:rsidRPr="00A70B53">
              <w:rPr>
                <w:sz w:val="16"/>
                <w:szCs w:val="16"/>
              </w:rPr>
              <w:t>Эксплуатационные</w:t>
            </w:r>
          </w:p>
        </w:tc>
        <w:tc>
          <w:tcPr>
            <w:tcW w:w="1327" w:type="dxa"/>
            <w:vMerge/>
            <w:hideMark/>
          </w:tcPr>
          <w:p w:rsidR="008E412D" w:rsidRPr="00A70B53" w:rsidRDefault="008E412D" w:rsidP="00AF0924">
            <w:pPr>
              <w:jc w:val="center"/>
              <w:rPr>
                <w:sz w:val="16"/>
                <w:szCs w:val="16"/>
              </w:rPr>
            </w:pPr>
          </w:p>
        </w:tc>
        <w:tc>
          <w:tcPr>
            <w:tcW w:w="583" w:type="dxa"/>
            <w:noWrap/>
            <w:hideMark/>
          </w:tcPr>
          <w:p w:rsidR="008E412D" w:rsidRPr="00A70B53" w:rsidRDefault="008E412D" w:rsidP="00AF0924">
            <w:pPr>
              <w:jc w:val="center"/>
              <w:rPr>
                <w:iCs/>
                <w:sz w:val="16"/>
                <w:szCs w:val="16"/>
              </w:rPr>
            </w:pPr>
            <w:r w:rsidRPr="00A70B53">
              <w:rPr>
                <w:iCs/>
                <w:sz w:val="16"/>
                <w:szCs w:val="16"/>
              </w:rPr>
              <w:t>217</w:t>
            </w:r>
          </w:p>
        </w:tc>
        <w:tc>
          <w:tcPr>
            <w:tcW w:w="642" w:type="dxa"/>
            <w:noWrap/>
            <w:hideMark/>
          </w:tcPr>
          <w:p w:rsidR="008E412D" w:rsidRPr="00A70B53" w:rsidRDefault="008E412D" w:rsidP="00AF0924">
            <w:pPr>
              <w:jc w:val="center"/>
              <w:rPr>
                <w:iCs/>
                <w:sz w:val="16"/>
                <w:szCs w:val="16"/>
              </w:rPr>
            </w:pPr>
            <w:r w:rsidRPr="00A70B53">
              <w:rPr>
                <w:iCs/>
                <w:sz w:val="16"/>
                <w:szCs w:val="16"/>
              </w:rPr>
              <w:t>496</w:t>
            </w:r>
          </w:p>
        </w:tc>
        <w:tc>
          <w:tcPr>
            <w:tcW w:w="568" w:type="dxa"/>
            <w:gridSpan w:val="2"/>
            <w:noWrap/>
            <w:hideMark/>
          </w:tcPr>
          <w:p w:rsidR="008E412D" w:rsidRPr="00A70B53" w:rsidRDefault="008E412D" w:rsidP="00AF0924">
            <w:pPr>
              <w:widowControl w:val="0"/>
              <w:jc w:val="center"/>
              <w:rPr>
                <w:sz w:val="16"/>
                <w:szCs w:val="16"/>
              </w:rPr>
            </w:pPr>
          </w:p>
        </w:tc>
        <w:tc>
          <w:tcPr>
            <w:tcW w:w="776" w:type="dxa"/>
            <w:noWrap/>
            <w:hideMark/>
          </w:tcPr>
          <w:p w:rsidR="008E412D" w:rsidRPr="00A70B53" w:rsidRDefault="008E412D" w:rsidP="00AF0924">
            <w:pPr>
              <w:jc w:val="center"/>
              <w:rPr>
                <w:sz w:val="16"/>
                <w:szCs w:val="16"/>
              </w:rPr>
            </w:pPr>
            <w:r w:rsidRPr="00A70B53">
              <w:rPr>
                <w:sz w:val="16"/>
                <w:szCs w:val="16"/>
              </w:rPr>
              <w:t>0,2129</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w:t>
            </w:r>
          </w:p>
        </w:tc>
        <w:tc>
          <w:tcPr>
            <w:tcW w:w="3941" w:type="dxa"/>
            <w:gridSpan w:val="6"/>
            <w:hideMark/>
          </w:tcPr>
          <w:p w:rsidR="008E412D" w:rsidRPr="00A70B53" w:rsidRDefault="008E412D" w:rsidP="00AF0924">
            <w:pPr>
              <w:jc w:val="center"/>
              <w:rPr>
                <w:iCs/>
                <w:sz w:val="16"/>
                <w:szCs w:val="16"/>
              </w:rPr>
            </w:pPr>
            <w:r w:rsidRPr="00A70B53">
              <w:rPr>
                <w:iCs/>
                <w:sz w:val="16"/>
                <w:szCs w:val="16"/>
              </w:rPr>
              <w:t>Зимник</w:t>
            </w:r>
          </w:p>
        </w:tc>
      </w:tr>
      <w:tr w:rsidR="008E412D" w:rsidRPr="00A70B53" w:rsidTr="001632EF">
        <w:trPr>
          <w:trHeight w:val="68"/>
        </w:trPr>
        <w:tc>
          <w:tcPr>
            <w:tcW w:w="1148" w:type="dxa"/>
            <w:hideMark/>
          </w:tcPr>
          <w:p w:rsidR="008E412D" w:rsidRPr="00A70B53" w:rsidRDefault="008E412D" w:rsidP="00AF0924">
            <w:pPr>
              <w:jc w:val="center"/>
              <w:rPr>
                <w:sz w:val="16"/>
                <w:szCs w:val="16"/>
              </w:rPr>
            </w:pPr>
            <w:r w:rsidRPr="00A70B53">
              <w:rPr>
                <w:sz w:val="16"/>
                <w:szCs w:val="16"/>
              </w:rPr>
              <w:t>Эксплуатационные</w:t>
            </w:r>
          </w:p>
        </w:tc>
        <w:tc>
          <w:tcPr>
            <w:tcW w:w="1327" w:type="dxa"/>
            <w:vMerge/>
            <w:hideMark/>
          </w:tcPr>
          <w:p w:rsidR="008E412D" w:rsidRPr="00A70B53" w:rsidRDefault="008E412D" w:rsidP="00AF0924">
            <w:pPr>
              <w:jc w:val="center"/>
              <w:rPr>
                <w:sz w:val="16"/>
                <w:szCs w:val="16"/>
              </w:rPr>
            </w:pPr>
          </w:p>
        </w:tc>
        <w:tc>
          <w:tcPr>
            <w:tcW w:w="583" w:type="dxa"/>
            <w:noWrap/>
            <w:hideMark/>
          </w:tcPr>
          <w:p w:rsidR="008E412D" w:rsidRPr="00A70B53" w:rsidRDefault="008E412D" w:rsidP="00AF0924">
            <w:pPr>
              <w:jc w:val="center"/>
              <w:rPr>
                <w:iCs/>
                <w:sz w:val="16"/>
                <w:szCs w:val="16"/>
              </w:rPr>
            </w:pPr>
            <w:r w:rsidRPr="00A70B53">
              <w:rPr>
                <w:iCs/>
                <w:sz w:val="16"/>
                <w:szCs w:val="16"/>
              </w:rPr>
              <w:t>217</w:t>
            </w:r>
          </w:p>
        </w:tc>
        <w:tc>
          <w:tcPr>
            <w:tcW w:w="642" w:type="dxa"/>
            <w:noWrap/>
            <w:hideMark/>
          </w:tcPr>
          <w:p w:rsidR="008E412D" w:rsidRPr="00A70B53" w:rsidRDefault="008E412D" w:rsidP="00AF0924">
            <w:pPr>
              <w:jc w:val="center"/>
              <w:rPr>
                <w:iCs/>
                <w:sz w:val="16"/>
                <w:szCs w:val="16"/>
              </w:rPr>
            </w:pPr>
            <w:r w:rsidRPr="00A70B53">
              <w:rPr>
                <w:iCs/>
                <w:sz w:val="16"/>
                <w:szCs w:val="16"/>
              </w:rPr>
              <w:t>500</w:t>
            </w:r>
          </w:p>
        </w:tc>
        <w:tc>
          <w:tcPr>
            <w:tcW w:w="568" w:type="dxa"/>
            <w:gridSpan w:val="2"/>
            <w:noWrap/>
            <w:hideMark/>
          </w:tcPr>
          <w:p w:rsidR="008E412D" w:rsidRPr="00A70B53" w:rsidRDefault="008E412D" w:rsidP="00AF0924">
            <w:pPr>
              <w:widowControl w:val="0"/>
              <w:jc w:val="center"/>
              <w:rPr>
                <w:sz w:val="16"/>
                <w:szCs w:val="16"/>
              </w:rPr>
            </w:pPr>
          </w:p>
        </w:tc>
        <w:tc>
          <w:tcPr>
            <w:tcW w:w="776" w:type="dxa"/>
            <w:noWrap/>
            <w:hideMark/>
          </w:tcPr>
          <w:p w:rsidR="008E412D" w:rsidRPr="00A70B53" w:rsidRDefault="008E412D" w:rsidP="00AF0924">
            <w:pPr>
              <w:jc w:val="center"/>
              <w:rPr>
                <w:sz w:val="16"/>
                <w:szCs w:val="16"/>
              </w:rPr>
            </w:pPr>
            <w:r w:rsidRPr="00A70B53">
              <w:rPr>
                <w:sz w:val="16"/>
                <w:szCs w:val="16"/>
              </w:rPr>
              <w:t>0,1825</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w:t>
            </w:r>
          </w:p>
        </w:tc>
        <w:tc>
          <w:tcPr>
            <w:tcW w:w="3941" w:type="dxa"/>
            <w:gridSpan w:val="6"/>
            <w:hideMark/>
          </w:tcPr>
          <w:p w:rsidR="008E412D" w:rsidRPr="00A70B53" w:rsidRDefault="008E412D" w:rsidP="00AF0924">
            <w:pPr>
              <w:jc w:val="center"/>
              <w:rPr>
                <w:iCs/>
                <w:sz w:val="16"/>
                <w:szCs w:val="16"/>
              </w:rPr>
            </w:pPr>
            <w:r w:rsidRPr="00A70B53">
              <w:rPr>
                <w:iCs/>
                <w:sz w:val="16"/>
                <w:szCs w:val="16"/>
              </w:rPr>
              <w:t>Профиль</w:t>
            </w:r>
          </w:p>
        </w:tc>
      </w:tr>
      <w:tr w:rsidR="008E412D" w:rsidRPr="00A70B53" w:rsidTr="001632EF">
        <w:trPr>
          <w:trHeight w:val="68"/>
        </w:trPr>
        <w:tc>
          <w:tcPr>
            <w:tcW w:w="2475" w:type="dxa"/>
            <w:gridSpan w:val="2"/>
            <w:hideMark/>
          </w:tcPr>
          <w:p w:rsidR="008E412D" w:rsidRPr="001632EF" w:rsidRDefault="008E412D" w:rsidP="00AF0924">
            <w:pPr>
              <w:jc w:val="center"/>
              <w:rPr>
                <w:bCs/>
                <w:iCs/>
                <w:sz w:val="16"/>
                <w:szCs w:val="16"/>
                <w:highlight w:val="green"/>
              </w:rPr>
            </w:pPr>
            <w:r w:rsidRPr="00743299">
              <w:rPr>
                <w:bCs/>
                <w:iCs/>
                <w:sz w:val="16"/>
                <w:szCs w:val="16"/>
              </w:rPr>
              <w:t>Итого по объекту</w:t>
            </w:r>
          </w:p>
        </w:tc>
        <w:tc>
          <w:tcPr>
            <w:tcW w:w="583" w:type="dxa"/>
            <w:noWrap/>
            <w:hideMark/>
          </w:tcPr>
          <w:p w:rsidR="008E412D" w:rsidRPr="00A70B53" w:rsidRDefault="008E412D" w:rsidP="00AF0924">
            <w:pPr>
              <w:widowControl w:val="0"/>
              <w:jc w:val="center"/>
              <w:rPr>
                <w:sz w:val="16"/>
                <w:szCs w:val="16"/>
              </w:rPr>
            </w:pPr>
          </w:p>
        </w:tc>
        <w:tc>
          <w:tcPr>
            <w:tcW w:w="642" w:type="dxa"/>
            <w:noWrap/>
            <w:hideMark/>
          </w:tcPr>
          <w:p w:rsidR="008E412D" w:rsidRPr="00A70B53" w:rsidRDefault="008E412D" w:rsidP="00AF0924">
            <w:pPr>
              <w:widowControl w:val="0"/>
              <w:jc w:val="center"/>
              <w:rPr>
                <w:sz w:val="16"/>
                <w:szCs w:val="16"/>
              </w:rPr>
            </w:pPr>
          </w:p>
        </w:tc>
        <w:tc>
          <w:tcPr>
            <w:tcW w:w="568" w:type="dxa"/>
            <w:gridSpan w:val="2"/>
            <w:noWrap/>
            <w:hideMark/>
          </w:tcPr>
          <w:p w:rsidR="008E412D" w:rsidRPr="00A70B53" w:rsidRDefault="008E412D" w:rsidP="00AF0924">
            <w:pPr>
              <w:widowControl w:val="0"/>
              <w:jc w:val="center"/>
              <w:rPr>
                <w:sz w:val="16"/>
                <w:szCs w:val="16"/>
              </w:rPr>
            </w:pPr>
          </w:p>
        </w:tc>
        <w:tc>
          <w:tcPr>
            <w:tcW w:w="776" w:type="dxa"/>
            <w:noWrap/>
            <w:hideMark/>
          </w:tcPr>
          <w:p w:rsidR="008E412D" w:rsidRPr="00A70B53" w:rsidRDefault="008E412D" w:rsidP="00AF0924">
            <w:pPr>
              <w:jc w:val="center"/>
              <w:rPr>
                <w:bCs/>
                <w:sz w:val="16"/>
                <w:szCs w:val="16"/>
              </w:rPr>
            </w:pPr>
            <w:r w:rsidRPr="00A70B53">
              <w:rPr>
                <w:bCs/>
                <w:sz w:val="16"/>
                <w:szCs w:val="16"/>
              </w:rPr>
              <w:t>13,4209</w:t>
            </w:r>
          </w:p>
        </w:tc>
        <w:tc>
          <w:tcPr>
            <w:tcW w:w="275" w:type="dxa"/>
            <w:noWrap/>
            <w:hideMark/>
          </w:tcPr>
          <w:p w:rsidR="008E412D" w:rsidRPr="00A70B53" w:rsidRDefault="008E412D" w:rsidP="00AF0924">
            <w:pPr>
              <w:jc w:val="center"/>
              <w:rPr>
                <w:rFonts w:ascii="Arial" w:hAnsi="Arial" w:cs="Arial"/>
                <w:bCs/>
                <w:sz w:val="16"/>
                <w:szCs w:val="16"/>
              </w:rPr>
            </w:pPr>
            <w:r w:rsidRPr="00A70B53">
              <w:rPr>
                <w:rFonts w:ascii="Arial" w:hAnsi="Arial" w:cs="Arial"/>
                <w:bCs/>
                <w:sz w:val="16"/>
                <w:szCs w:val="16"/>
              </w:rPr>
              <w:t>/</w:t>
            </w:r>
          </w:p>
        </w:tc>
        <w:tc>
          <w:tcPr>
            <w:tcW w:w="536" w:type="dxa"/>
            <w:noWrap/>
            <w:hideMark/>
          </w:tcPr>
          <w:p w:rsidR="008E412D" w:rsidRPr="00A70B53" w:rsidRDefault="008E412D" w:rsidP="00AF0924">
            <w:pPr>
              <w:jc w:val="center"/>
              <w:rPr>
                <w:bCs/>
                <w:sz w:val="16"/>
                <w:szCs w:val="16"/>
              </w:rPr>
            </w:pPr>
            <w:r w:rsidRPr="00A70B53">
              <w:rPr>
                <w:bCs/>
                <w:sz w:val="16"/>
                <w:szCs w:val="16"/>
              </w:rPr>
              <w:t>0</w:t>
            </w:r>
          </w:p>
        </w:tc>
        <w:tc>
          <w:tcPr>
            <w:tcW w:w="789" w:type="dxa"/>
            <w:hideMark/>
          </w:tcPr>
          <w:p w:rsidR="008E412D" w:rsidRPr="00A70B53" w:rsidRDefault="008E412D" w:rsidP="00AF0924">
            <w:pPr>
              <w:jc w:val="center"/>
              <w:rPr>
                <w:bCs/>
                <w:iCs/>
                <w:sz w:val="16"/>
                <w:szCs w:val="16"/>
              </w:rPr>
            </w:pPr>
            <w:r w:rsidRPr="00A70B53">
              <w:rPr>
                <w:bCs/>
                <w:iCs/>
                <w:sz w:val="16"/>
                <w:szCs w:val="16"/>
              </w:rPr>
              <w:t>0</w:t>
            </w:r>
          </w:p>
        </w:tc>
        <w:tc>
          <w:tcPr>
            <w:tcW w:w="842" w:type="dxa"/>
            <w:hideMark/>
          </w:tcPr>
          <w:p w:rsidR="008E412D" w:rsidRPr="00A70B53" w:rsidRDefault="008E412D" w:rsidP="00AF0924">
            <w:pPr>
              <w:jc w:val="center"/>
              <w:rPr>
                <w:bCs/>
                <w:iCs/>
                <w:sz w:val="16"/>
                <w:szCs w:val="16"/>
              </w:rPr>
            </w:pPr>
            <w:r w:rsidRPr="00A70B53">
              <w:rPr>
                <w:bCs/>
                <w:iCs/>
                <w:sz w:val="16"/>
                <w:szCs w:val="16"/>
              </w:rPr>
              <w:t>0</w:t>
            </w:r>
          </w:p>
        </w:tc>
        <w:tc>
          <w:tcPr>
            <w:tcW w:w="1176" w:type="dxa"/>
            <w:gridSpan w:val="3"/>
            <w:hideMark/>
          </w:tcPr>
          <w:p w:rsidR="008E412D" w:rsidRPr="00A70B53" w:rsidRDefault="008E412D" w:rsidP="00AF0924">
            <w:pPr>
              <w:jc w:val="center"/>
              <w:rPr>
                <w:bCs/>
                <w:iCs/>
                <w:sz w:val="16"/>
                <w:szCs w:val="16"/>
              </w:rPr>
            </w:pPr>
            <w:r w:rsidRPr="00A70B53">
              <w:rPr>
                <w:bCs/>
                <w:iCs/>
                <w:sz w:val="16"/>
                <w:szCs w:val="16"/>
              </w:rPr>
              <w:t>0</w:t>
            </w:r>
          </w:p>
        </w:tc>
        <w:tc>
          <w:tcPr>
            <w:tcW w:w="1134" w:type="dxa"/>
            <w:hideMark/>
          </w:tcPr>
          <w:p w:rsidR="008E412D" w:rsidRPr="00A70B53" w:rsidRDefault="008E412D" w:rsidP="00AF0924">
            <w:pPr>
              <w:jc w:val="center"/>
              <w:rPr>
                <w:bCs/>
                <w:iCs/>
                <w:sz w:val="16"/>
                <w:szCs w:val="16"/>
              </w:rPr>
            </w:pPr>
            <w:r w:rsidRPr="00A70B53">
              <w:rPr>
                <w:bCs/>
                <w:iCs/>
                <w:sz w:val="16"/>
                <w:szCs w:val="16"/>
              </w:rPr>
              <w:t>0</w:t>
            </w:r>
          </w:p>
        </w:tc>
      </w:tr>
      <w:tr w:rsidR="008E412D" w:rsidRPr="00A70B53" w:rsidTr="001632EF">
        <w:trPr>
          <w:trHeight w:val="68"/>
        </w:trPr>
        <w:tc>
          <w:tcPr>
            <w:tcW w:w="2475" w:type="dxa"/>
            <w:gridSpan w:val="2"/>
            <w:hideMark/>
          </w:tcPr>
          <w:p w:rsidR="008E412D" w:rsidRPr="001632EF" w:rsidRDefault="008E412D" w:rsidP="00AF0924">
            <w:pPr>
              <w:jc w:val="center"/>
              <w:rPr>
                <w:bCs/>
                <w:iCs/>
                <w:sz w:val="16"/>
                <w:szCs w:val="16"/>
                <w:highlight w:val="green"/>
              </w:rPr>
            </w:pPr>
            <w:bookmarkStart w:id="5" w:name="_GoBack"/>
            <w:bookmarkEnd w:id="5"/>
            <w:r w:rsidRPr="00743299">
              <w:rPr>
                <w:bCs/>
                <w:iCs/>
                <w:sz w:val="16"/>
                <w:szCs w:val="16"/>
              </w:rPr>
              <w:lastRenderedPageBreak/>
              <w:t>Итого по участку</w:t>
            </w:r>
          </w:p>
        </w:tc>
        <w:tc>
          <w:tcPr>
            <w:tcW w:w="583" w:type="dxa"/>
            <w:noWrap/>
            <w:hideMark/>
          </w:tcPr>
          <w:p w:rsidR="008E412D" w:rsidRPr="00A70B53" w:rsidRDefault="008E412D" w:rsidP="00AF0924">
            <w:pPr>
              <w:widowControl w:val="0"/>
              <w:jc w:val="center"/>
              <w:rPr>
                <w:sz w:val="16"/>
                <w:szCs w:val="16"/>
              </w:rPr>
            </w:pPr>
          </w:p>
        </w:tc>
        <w:tc>
          <w:tcPr>
            <w:tcW w:w="642" w:type="dxa"/>
            <w:noWrap/>
            <w:hideMark/>
          </w:tcPr>
          <w:p w:rsidR="008E412D" w:rsidRPr="00A70B53" w:rsidRDefault="008E412D" w:rsidP="00AF0924">
            <w:pPr>
              <w:widowControl w:val="0"/>
              <w:jc w:val="center"/>
              <w:rPr>
                <w:sz w:val="16"/>
                <w:szCs w:val="16"/>
              </w:rPr>
            </w:pPr>
          </w:p>
        </w:tc>
        <w:tc>
          <w:tcPr>
            <w:tcW w:w="568" w:type="dxa"/>
            <w:gridSpan w:val="2"/>
            <w:noWrap/>
            <w:hideMark/>
          </w:tcPr>
          <w:p w:rsidR="008E412D" w:rsidRPr="00A70B53" w:rsidRDefault="008E412D" w:rsidP="00AF0924">
            <w:pPr>
              <w:widowControl w:val="0"/>
              <w:jc w:val="center"/>
              <w:rPr>
                <w:sz w:val="16"/>
                <w:szCs w:val="16"/>
              </w:rPr>
            </w:pPr>
          </w:p>
        </w:tc>
        <w:tc>
          <w:tcPr>
            <w:tcW w:w="776" w:type="dxa"/>
            <w:noWrap/>
            <w:hideMark/>
          </w:tcPr>
          <w:p w:rsidR="008E412D" w:rsidRPr="00A70B53" w:rsidRDefault="008E412D" w:rsidP="00AF0924">
            <w:pPr>
              <w:jc w:val="center"/>
              <w:rPr>
                <w:bCs/>
                <w:sz w:val="16"/>
                <w:szCs w:val="16"/>
              </w:rPr>
            </w:pPr>
            <w:r w:rsidRPr="00A70B53">
              <w:rPr>
                <w:bCs/>
                <w:sz w:val="16"/>
                <w:szCs w:val="16"/>
              </w:rPr>
              <w:t>13,4209</w:t>
            </w:r>
          </w:p>
        </w:tc>
        <w:tc>
          <w:tcPr>
            <w:tcW w:w="275" w:type="dxa"/>
            <w:noWrap/>
            <w:hideMark/>
          </w:tcPr>
          <w:p w:rsidR="008E412D" w:rsidRPr="00A70B53" w:rsidRDefault="008E412D" w:rsidP="00AF0924">
            <w:pPr>
              <w:jc w:val="center"/>
              <w:rPr>
                <w:rFonts w:ascii="Arial" w:hAnsi="Arial" w:cs="Arial"/>
                <w:bCs/>
                <w:sz w:val="16"/>
                <w:szCs w:val="16"/>
              </w:rPr>
            </w:pPr>
            <w:r w:rsidRPr="00A70B53">
              <w:rPr>
                <w:rFonts w:ascii="Arial" w:hAnsi="Arial" w:cs="Arial"/>
                <w:bCs/>
                <w:sz w:val="16"/>
                <w:szCs w:val="16"/>
              </w:rPr>
              <w:t>/</w:t>
            </w:r>
          </w:p>
        </w:tc>
        <w:tc>
          <w:tcPr>
            <w:tcW w:w="536" w:type="dxa"/>
            <w:noWrap/>
            <w:hideMark/>
          </w:tcPr>
          <w:p w:rsidR="008E412D" w:rsidRPr="00A70B53" w:rsidRDefault="008E412D" w:rsidP="00AF0924">
            <w:pPr>
              <w:jc w:val="center"/>
              <w:rPr>
                <w:bCs/>
                <w:sz w:val="16"/>
                <w:szCs w:val="16"/>
              </w:rPr>
            </w:pPr>
            <w:r w:rsidRPr="00A70B53">
              <w:rPr>
                <w:bCs/>
                <w:sz w:val="16"/>
                <w:szCs w:val="16"/>
              </w:rPr>
              <w:t>0</w:t>
            </w:r>
          </w:p>
        </w:tc>
        <w:tc>
          <w:tcPr>
            <w:tcW w:w="789" w:type="dxa"/>
            <w:hideMark/>
          </w:tcPr>
          <w:p w:rsidR="008E412D" w:rsidRPr="00A70B53" w:rsidRDefault="008E412D" w:rsidP="00AF0924">
            <w:pPr>
              <w:jc w:val="center"/>
              <w:rPr>
                <w:bCs/>
                <w:iCs/>
                <w:sz w:val="16"/>
                <w:szCs w:val="16"/>
              </w:rPr>
            </w:pPr>
            <w:r w:rsidRPr="00A70B53">
              <w:rPr>
                <w:bCs/>
                <w:iCs/>
                <w:sz w:val="16"/>
                <w:szCs w:val="16"/>
              </w:rPr>
              <w:t>0</w:t>
            </w:r>
          </w:p>
        </w:tc>
        <w:tc>
          <w:tcPr>
            <w:tcW w:w="842" w:type="dxa"/>
            <w:hideMark/>
          </w:tcPr>
          <w:p w:rsidR="008E412D" w:rsidRPr="00A70B53" w:rsidRDefault="008E412D" w:rsidP="00AF0924">
            <w:pPr>
              <w:jc w:val="center"/>
              <w:rPr>
                <w:bCs/>
                <w:iCs/>
                <w:sz w:val="16"/>
                <w:szCs w:val="16"/>
              </w:rPr>
            </w:pPr>
            <w:r w:rsidRPr="00A70B53">
              <w:rPr>
                <w:bCs/>
                <w:iCs/>
                <w:sz w:val="16"/>
                <w:szCs w:val="16"/>
              </w:rPr>
              <w:t>0</w:t>
            </w:r>
          </w:p>
        </w:tc>
        <w:tc>
          <w:tcPr>
            <w:tcW w:w="1176" w:type="dxa"/>
            <w:gridSpan w:val="3"/>
            <w:hideMark/>
          </w:tcPr>
          <w:p w:rsidR="008E412D" w:rsidRPr="00A70B53" w:rsidRDefault="008E412D" w:rsidP="00AF0924">
            <w:pPr>
              <w:jc w:val="center"/>
              <w:rPr>
                <w:bCs/>
                <w:iCs/>
                <w:sz w:val="16"/>
                <w:szCs w:val="16"/>
              </w:rPr>
            </w:pPr>
            <w:r w:rsidRPr="00A70B53">
              <w:rPr>
                <w:bCs/>
                <w:iCs/>
                <w:sz w:val="16"/>
                <w:szCs w:val="16"/>
              </w:rPr>
              <w:t>0</w:t>
            </w:r>
          </w:p>
        </w:tc>
        <w:tc>
          <w:tcPr>
            <w:tcW w:w="1134" w:type="dxa"/>
            <w:hideMark/>
          </w:tcPr>
          <w:p w:rsidR="008E412D" w:rsidRPr="00A70B53" w:rsidRDefault="008E412D" w:rsidP="00AF0924">
            <w:pPr>
              <w:jc w:val="center"/>
              <w:rPr>
                <w:bCs/>
                <w:iCs/>
                <w:sz w:val="16"/>
                <w:szCs w:val="16"/>
              </w:rPr>
            </w:pPr>
            <w:r w:rsidRPr="00A70B53">
              <w:rPr>
                <w:bCs/>
                <w:iCs/>
                <w:sz w:val="16"/>
                <w:szCs w:val="16"/>
              </w:rPr>
              <w:t>0</w:t>
            </w:r>
          </w:p>
        </w:tc>
      </w:tr>
      <w:tr w:rsidR="008E412D" w:rsidRPr="00A70B53" w:rsidTr="001632EF">
        <w:trPr>
          <w:trHeight w:val="68"/>
        </w:trPr>
        <w:tc>
          <w:tcPr>
            <w:tcW w:w="9796" w:type="dxa"/>
            <w:gridSpan w:val="15"/>
            <w:noWrap/>
            <w:hideMark/>
          </w:tcPr>
          <w:p w:rsidR="008E412D" w:rsidRPr="00A70B53" w:rsidRDefault="008E412D" w:rsidP="00AF0924">
            <w:pPr>
              <w:jc w:val="center"/>
              <w:rPr>
                <w:bCs/>
                <w:iCs/>
                <w:sz w:val="16"/>
                <w:szCs w:val="16"/>
              </w:rPr>
            </w:pPr>
            <w:r w:rsidRPr="00A70B53">
              <w:rPr>
                <w:bCs/>
                <w:iCs/>
                <w:sz w:val="16"/>
                <w:szCs w:val="16"/>
              </w:rPr>
              <w:t>86:01:0000000:10686:ЗУ2</w:t>
            </w:r>
          </w:p>
        </w:tc>
      </w:tr>
      <w:tr w:rsidR="008E412D" w:rsidRPr="00A70B53" w:rsidTr="001632EF">
        <w:trPr>
          <w:trHeight w:val="68"/>
        </w:trPr>
        <w:tc>
          <w:tcPr>
            <w:tcW w:w="9796" w:type="dxa"/>
            <w:gridSpan w:val="15"/>
            <w:hideMark/>
          </w:tcPr>
          <w:p w:rsidR="008E412D" w:rsidRPr="00A70B53" w:rsidRDefault="008E412D" w:rsidP="00AF0924">
            <w:pPr>
              <w:jc w:val="center"/>
              <w:rPr>
                <w:bCs/>
                <w:iCs/>
                <w:sz w:val="16"/>
                <w:szCs w:val="16"/>
              </w:rPr>
            </w:pPr>
            <w:r w:rsidRPr="00A70B53">
              <w:rPr>
                <w:bCs/>
                <w:iCs/>
                <w:sz w:val="16"/>
                <w:szCs w:val="16"/>
              </w:rPr>
              <w:t>Куст скважин № 11</w:t>
            </w:r>
          </w:p>
        </w:tc>
      </w:tr>
      <w:tr w:rsidR="008E412D" w:rsidRPr="00A70B53" w:rsidTr="001632EF">
        <w:trPr>
          <w:trHeight w:val="68"/>
        </w:trPr>
        <w:tc>
          <w:tcPr>
            <w:tcW w:w="1148" w:type="dxa"/>
            <w:hideMark/>
          </w:tcPr>
          <w:p w:rsidR="008E412D" w:rsidRPr="00A70B53" w:rsidRDefault="008E412D" w:rsidP="00AF0924">
            <w:pPr>
              <w:jc w:val="center"/>
              <w:rPr>
                <w:iCs/>
                <w:sz w:val="16"/>
                <w:szCs w:val="16"/>
              </w:rPr>
            </w:pPr>
            <w:r w:rsidRPr="00A70B53">
              <w:rPr>
                <w:iCs/>
                <w:sz w:val="16"/>
                <w:szCs w:val="16"/>
              </w:rPr>
              <w:t>Защитные</w:t>
            </w:r>
          </w:p>
        </w:tc>
        <w:tc>
          <w:tcPr>
            <w:tcW w:w="1327" w:type="dxa"/>
            <w:vMerge w:val="restart"/>
            <w:hideMark/>
          </w:tcPr>
          <w:p w:rsidR="008E412D" w:rsidRPr="00A70B53" w:rsidRDefault="008E412D" w:rsidP="00AF0924">
            <w:pPr>
              <w:jc w:val="center"/>
              <w:rPr>
                <w:sz w:val="16"/>
                <w:szCs w:val="16"/>
              </w:rPr>
            </w:pPr>
            <w:r w:rsidRPr="00A70B53">
              <w:rPr>
                <w:sz w:val="16"/>
                <w:szCs w:val="16"/>
              </w:rPr>
              <w:t>Урайское/ Урайское</w:t>
            </w:r>
          </w:p>
        </w:tc>
        <w:tc>
          <w:tcPr>
            <w:tcW w:w="583" w:type="dxa"/>
            <w:noWrap/>
            <w:hideMark/>
          </w:tcPr>
          <w:p w:rsidR="008E412D" w:rsidRPr="00A70B53" w:rsidRDefault="008E412D" w:rsidP="00AF0924">
            <w:pPr>
              <w:jc w:val="center"/>
              <w:rPr>
                <w:iCs/>
                <w:sz w:val="16"/>
                <w:szCs w:val="16"/>
              </w:rPr>
            </w:pPr>
            <w:r w:rsidRPr="00A70B53">
              <w:rPr>
                <w:iCs/>
                <w:sz w:val="16"/>
                <w:szCs w:val="16"/>
              </w:rPr>
              <w:t>216</w:t>
            </w:r>
          </w:p>
        </w:tc>
        <w:tc>
          <w:tcPr>
            <w:tcW w:w="642" w:type="dxa"/>
            <w:noWrap/>
            <w:hideMark/>
          </w:tcPr>
          <w:p w:rsidR="008E412D" w:rsidRPr="00A70B53" w:rsidRDefault="008E412D" w:rsidP="00AF0924">
            <w:pPr>
              <w:jc w:val="center"/>
              <w:rPr>
                <w:iCs/>
                <w:sz w:val="16"/>
                <w:szCs w:val="16"/>
              </w:rPr>
            </w:pPr>
            <w:r w:rsidRPr="00A70B53">
              <w:rPr>
                <w:iCs/>
                <w:sz w:val="16"/>
                <w:szCs w:val="16"/>
              </w:rPr>
              <w:t>135</w:t>
            </w:r>
          </w:p>
        </w:tc>
        <w:tc>
          <w:tcPr>
            <w:tcW w:w="568" w:type="dxa"/>
            <w:gridSpan w:val="2"/>
            <w:noWrap/>
            <w:hideMark/>
          </w:tcPr>
          <w:p w:rsidR="008E412D" w:rsidRPr="00A70B53" w:rsidRDefault="008E412D" w:rsidP="00AF0924">
            <w:pPr>
              <w:widowControl w:val="0"/>
              <w:jc w:val="center"/>
              <w:rPr>
                <w:sz w:val="16"/>
                <w:szCs w:val="16"/>
              </w:rPr>
            </w:pPr>
          </w:p>
        </w:tc>
        <w:tc>
          <w:tcPr>
            <w:tcW w:w="776" w:type="dxa"/>
            <w:noWrap/>
            <w:hideMark/>
          </w:tcPr>
          <w:p w:rsidR="008E412D" w:rsidRPr="00A70B53" w:rsidRDefault="008E412D" w:rsidP="00AF0924">
            <w:pPr>
              <w:jc w:val="center"/>
              <w:rPr>
                <w:sz w:val="16"/>
                <w:szCs w:val="16"/>
              </w:rPr>
            </w:pPr>
            <w:r w:rsidRPr="00A70B53">
              <w:rPr>
                <w:sz w:val="16"/>
                <w:szCs w:val="16"/>
              </w:rPr>
              <w:t>2,1348</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w:t>
            </w:r>
          </w:p>
        </w:tc>
        <w:tc>
          <w:tcPr>
            <w:tcW w:w="3941" w:type="dxa"/>
            <w:gridSpan w:val="6"/>
            <w:hideMark/>
          </w:tcPr>
          <w:p w:rsidR="008E412D" w:rsidRPr="00A70B53" w:rsidRDefault="008E412D" w:rsidP="00AF0924">
            <w:pPr>
              <w:jc w:val="center"/>
              <w:rPr>
                <w:iCs/>
                <w:sz w:val="16"/>
                <w:szCs w:val="16"/>
              </w:rPr>
            </w:pPr>
            <w:r w:rsidRPr="00A70B53">
              <w:rPr>
                <w:iCs/>
                <w:sz w:val="16"/>
                <w:szCs w:val="16"/>
              </w:rPr>
              <w:t>Болото</w:t>
            </w:r>
          </w:p>
        </w:tc>
      </w:tr>
      <w:tr w:rsidR="008E412D" w:rsidRPr="00A70B53" w:rsidTr="001632EF">
        <w:trPr>
          <w:trHeight w:val="68"/>
        </w:trPr>
        <w:tc>
          <w:tcPr>
            <w:tcW w:w="1148" w:type="dxa"/>
            <w:hideMark/>
          </w:tcPr>
          <w:p w:rsidR="008E412D" w:rsidRPr="00A70B53" w:rsidRDefault="008E412D" w:rsidP="00AF0924">
            <w:pPr>
              <w:jc w:val="center"/>
              <w:rPr>
                <w:iCs/>
                <w:sz w:val="16"/>
                <w:szCs w:val="16"/>
              </w:rPr>
            </w:pPr>
            <w:r w:rsidRPr="00A70B53">
              <w:rPr>
                <w:iCs/>
                <w:sz w:val="16"/>
                <w:szCs w:val="16"/>
              </w:rPr>
              <w:t>Защитные</w:t>
            </w:r>
          </w:p>
        </w:tc>
        <w:tc>
          <w:tcPr>
            <w:tcW w:w="1327" w:type="dxa"/>
            <w:vMerge/>
            <w:hideMark/>
          </w:tcPr>
          <w:p w:rsidR="008E412D" w:rsidRPr="00A70B53" w:rsidRDefault="008E412D" w:rsidP="00AF0924">
            <w:pPr>
              <w:jc w:val="center"/>
              <w:rPr>
                <w:sz w:val="16"/>
                <w:szCs w:val="16"/>
              </w:rPr>
            </w:pPr>
          </w:p>
        </w:tc>
        <w:tc>
          <w:tcPr>
            <w:tcW w:w="583" w:type="dxa"/>
            <w:noWrap/>
            <w:hideMark/>
          </w:tcPr>
          <w:p w:rsidR="008E412D" w:rsidRPr="00A70B53" w:rsidRDefault="008E412D" w:rsidP="00AF0924">
            <w:pPr>
              <w:jc w:val="center"/>
              <w:rPr>
                <w:iCs/>
                <w:sz w:val="16"/>
                <w:szCs w:val="16"/>
              </w:rPr>
            </w:pPr>
            <w:r w:rsidRPr="00A70B53">
              <w:rPr>
                <w:iCs/>
                <w:sz w:val="16"/>
                <w:szCs w:val="16"/>
              </w:rPr>
              <w:t>216</w:t>
            </w:r>
          </w:p>
        </w:tc>
        <w:tc>
          <w:tcPr>
            <w:tcW w:w="642" w:type="dxa"/>
            <w:noWrap/>
            <w:hideMark/>
          </w:tcPr>
          <w:p w:rsidR="008E412D" w:rsidRPr="00A70B53" w:rsidRDefault="008E412D" w:rsidP="00AF0924">
            <w:pPr>
              <w:jc w:val="center"/>
              <w:rPr>
                <w:iCs/>
                <w:sz w:val="16"/>
                <w:szCs w:val="16"/>
              </w:rPr>
            </w:pPr>
            <w:r w:rsidRPr="00A70B53">
              <w:rPr>
                <w:iCs/>
                <w:sz w:val="16"/>
                <w:szCs w:val="16"/>
              </w:rPr>
              <w:t>185</w:t>
            </w:r>
          </w:p>
        </w:tc>
        <w:tc>
          <w:tcPr>
            <w:tcW w:w="568" w:type="dxa"/>
            <w:gridSpan w:val="2"/>
            <w:noWrap/>
            <w:hideMark/>
          </w:tcPr>
          <w:p w:rsidR="008E412D" w:rsidRPr="00A70B53" w:rsidRDefault="008E412D" w:rsidP="00AF0924">
            <w:pPr>
              <w:widowControl w:val="0"/>
              <w:jc w:val="center"/>
              <w:rPr>
                <w:sz w:val="16"/>
                <w:szCs w:val="16"/>
              </w:rPr>
            </w:pPr>
          </w:p>
        </w:tc>
        <w:tc>
          <w:tcPr>
            <w:tcW w:w="776" w:type="dxa"/>
            <w:noWrap/>
            <w:hideMark/>
          </w:tcPr>
          <w:p w:rsidR="008E412D" w:rsidRPr="00A70B53" w:rsidRDefault="008E412D" w:rsidP="00AF0924">
            <w:pPr>
              <w:jc w:val="center"/>
              <w:rPr>
                <w:sz w:val="16"/>
                <w:szCs w:val="16"/>
              </w:rPr>
            </w:pPr>
            <w:r w:rsidRPr="00A70B53">
              <w:rPr>
                <w:sz w:val="16"/>
                <w:szCs w:val="16"/>
              </w:rPr>
              <w:t>0,2620</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w:t>
            </w:r>
          </w:p>
        </w:tc>
        <w:tc>
          <w:tcPr>
            <w:tcW w:w="3941" w:type="dxa"/>
            <w:gridSpan w:val="6"/>
            <w:hideMark/>
          </w:tcPr>
          <w:p w:rsidR="008E412D" w:rsidRPr="00A70B53" w:rsidRDefault="008E412D" w:rsidP="00AF0924">
            <w:pPr>
              <w:jc w:val="center"/>
              <w:rPr>
                <w:iCs/>
                <w:sz w:val="16"/>
                <w:szCs w:val="16"/>
              </w:rPr>
            </w:pPr>
            <w:r w:rsidRPr="00A70B53">
              <w:rPr>
                <w:iCs/>
                <w:sz w:val="16"/>
                <w:szCs w:val="16"/>
              </w:rPr>
              <w:t>Профиль</w:t>
            </w:r>
          </w:p>
        </w:tc>
      </w:tr>
      <w:tr w:rsidR="008E412D" w:rsidRPr="00A70B53" w:rsidTr="001632EF">
        <w:trPr>
          <w:trHeight w:val="68"/>
        </w:trPr>
        <w:tc>
          <w:tcPr>
            <w:tcW w:w="1148" w:type="dxa"/>
            <w:hideMark/>
          </w:tcPr>
          <w:p w:rsidR="008E412D" w:rsidRPr="00A70B53" w:rsidRDefault="008E412D" w:rsidP="00AF0924">
            <w:pPr>
              <w:jc w:val="center"/>
              <w:rPr>
                <w:iCs/>
                <w:sz w:val="16"/>
                <w:szCs w:val="16"/>
              </w:rPr>
            </w:pPr>
            <w:r w:rsidRPr="00A70B53">
              <w:rPr>
                <w:iCs/>
                <w:sz w:val="16"/>
                <w:szCs w:val="16"/>
              </w:rPr>
              <w:t>Защитные</w:t>
            </w:r>
          </w:p>
        </w:tc>
        <w:tc>
          <w:tcPr>
            <w:tcW w:w="1327" w:type="dxa"/>
            <w:vMerge/>
            <w:hideMark/>
          </w:tcPr>
          <w:p w:rsidR="008E412D" w:rsidRPr="00A70B53" w:rsidRDefault="008E412D" w:rsidP="00AF0924">
            <w:pPr>
              <w:jc w:val="center"/>
              <w:rPr>
                <w:sz w:val="16"/>
                <w:szCs w:val="16"/>
              </w:rPr>
            </w:pPr>
          </w:p>
        </w:tc>
        <w:tc>
          <w:tcPr>
            <w:tcW w:w="583" w:type="dxa"/>
            <w:noWrap/>
            <w:hideMark/>
          </w:tcPr>
          <w:p w:rsidR="008E412D" w:rsidRPr="00A70B53" w:rsidRDefault="008E412D" w:rsidP="00AF0924">
            <w:pPr>
              <w:jc w:val="center"/>
              <w:rPr>
                <w:iCs/>
                <w:sz w:val="16"/>
                <w:szCs w:val="16"/>
              </w:rPr>
            </w:pPr>
            <w:r w:rsidRPr="00A70B53">
              <w:rPr>
                <w:iCs/>
                <w:sz w:val="16"/>
                <w:szCs w:val="16"/>
              </w:rPr>
              <w:t>216</w:t>
            </w:r>
          </w:p>
        </w:tc>
        <w:tc>
          <w:tcPr>
            <w:tcW w:w="642" w:type="dxa"/>
            <w:noWrap/>
            <w:hideMark/>
          </w:tcPr>
          <w:p w:rsidR="008E412D" w:rsidRPr="00A70B53" w:rsidRDefault="008E412D" w:rsidP="00AF0924">
            <w:pPr>
              <w:jc w:val="center"/>
              <w:rPr>
                <w:iCs/>
                <w:sz w:val="16"/>
                <w:szCs w:val="16"/>
              </w:rPr>
            </w:pPr>
            <w:r w:rsidRPr="00A70B53">
              <w:rPr>
                <w:iCs/>
                <w:sz w:val="16"/>
                <w:szCs w:val="16"/>
              </w:rPr>
              <w:t>207</w:t>
            </w:r>
          </w:p>
        </w:tc>
        <w:tc>
          <w:tcPr>
            <w:tcW w:w="568" w:type="dxa"/>
            <w:gridSpan w:val="2"/>
            <w:noWrap/>
            <w:hideMark/>
          </w:tcPr>
          <w:p w:rsidR="008E412D" w:rsidRPr="00A70B53" w:rsidRDefault="008E412D" w:rsidP="00AF0924">
            <w:pPr>
              <w:jc w:val="center"/>
              <w:rPr>
                <w:iCs/>
                <w:sz w:val="16"/>
                <w:szCs w:val="16"/>
              </w:rPr>
            </w:pPr>
            <w:r w:rsidRPr="00A70B53">
              <w:rPr>
                <w:iCs/>
                <w:sz w:val="16"/>
                <w:szCs w:val="16"/>
              </w:rPr>
              <w:t>С</w:t>
            </w:r>
          </w:p>
        </w:tc>
        <w:tc>
          <w:tcPr>
            <w:tcW w:w="776" w:type="dxa"/>
            <w:noWrap/>
            <w:hideMark/>
          </w:tcPr>
          <w:p w:rsidR="008E412D" w:rsidRPr="00A70B53" w:rsidRDefault="008E412D" w:rsidP="00AF0924">
            <w:pPr>
              <w:jc w:val="center"/>
              <w:rPr>
                <w:sz w:val="16"/>
                <w:szCs w:val="16"/>
              </w:rPr>
            </w:pPr>
            <w:r w:rsidRPr="00A70B53">
              <w:rPr>
                <w:sz w:val="16"/>
                <w:szCs w:val="16"/>
              </w:rPr>
              <w:t>9,8726</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395</w:t>
            </w:r>
          </w:p>
        </w:tc>
        <w:tc>
          <w:tcPr>
            <w:tcW w:w="789" w:type="dxa"/>
            <w:hideMark/>
          </w:tcPr>
          <w:p w:rsidR="008E412D" w:rsidRPr="00A70B53" w:rsidRDefault="008E412D" w:rsidP="00AF0924">
            <w:pPr>
              <w:jc w:val="center"/>
              <w:rPr>
                <w:iCs/>
                <w:sz w:val="16"/>
                <w:szCs w:val="16"/>
              </w:rPr>
            </w:pPr>
          </w:p>
        </w:tc>
        <w:tc>
          <w:tcPr>
            <w:tcW w:w="842" w:type="dxa"/>
            <w:hideMark/>
          </w:tcPr>
          <w:p w:rsidR="008E412D" w:rsidRPr="00A70B53" w:rsidRDefault="008E412D" w:rsidP="00AF0924">
            <w:pPr>
              <w:jc w:val="center"/>
              <w:rPr>
                <w:iCs/>
                <w:sz w:val="16"/>
                <w:szCs w:val="16"/>
              </w:rPr>
            </w:pPr>
          </w:p>
        </w:tc>
        <w:tc>
          <w:tcPr>
            <w:tcW w:w="840" w:type="dxa"/>
            <w:gridSpan w:val="2"/>
            <w:hideMark/>
          </w:tcPr>
          <w:p w:rsidR="008E412D" w:rsidRPr="00A70B53" w:rsidRDefault="008E412D" w:rsidP="00AF0924">
            <w:pPr>
              <w:jc w:val="center"/>
              <w:rPr>
                <w:iCs/>
                <w:sz w:val="16"/>
                <w:szCs w:val="16"/>
              </w:rPr>
            </w:pPr>
          </w:p>
        </w:tc>
        <w:tc>
          <w:tcPr>
            <w:tcW w:w="1470" w:type="dxa"/>
            <w:gridSpan w:val="2"/>
            <w:hideMark/>
          </w:tcPr>
          <w:p w:rsidR="008E412D" w:rsidRPr="00A70B53" w:rsidRDefault="008E412D" w:rsidP="00AF0924">
            <w:pPr>
              <w:jc w:val="center"/>
              <w:rPr>
                <w:iCs/>
                <w:sz w:val="16"/>
                <w:szCs w:val="16"/>
              </w:rPr>
            </w:pPr>
            <w:r w:rsidRPr="00A70B53">
              <w:rPr>
                <w:iCs/>
                <w:sz w:val="16"/>
                <w:szCs w:val="16"/>
              </w:rPr>
              <w:t>9.8726/ 395</w:t>
            </w:r>
          </w:p>
        </w:tc>
      </w:tr>
      <w:tr w:rsidR="008E412D" w:rsidRPr="00A70B53" w:rsidTr="001632EF">
        <w:trPr>
          <w:trHeight w:val="68"/>
        </w:trPr>
        <w:tc>
          <w:tcPr>
            <w:tcW w:w="2475" w:type="dxa"/>
            <w:gridSpan w:val="2"/>
            <w:hideMark/>
          </w:tcPr>
          <w:p w:rsidR="008E412D" w:rsidRPr="00A70B53" w:rsidRDefault="008E412D" w:rsidP="00AF0924">
            <w:pPr>
              <w:jc w:val="center"/>
              <w:rPr>
                <w:bCs/>
                <w:iCs/>
                <w:sz w:val="16"/>
                <w:szCs w:val="16"/>
              </w:rPr>
            </w:pPr>
            <w:r w:rsidRPr="00A70B53">
              <w:rPr>
                <w:bCs/>
                <w:iCs/>
                <w:sz w:val="16"/>
                <w:szCs w:val="16"/>
              </w:rPr>
              <w:t>Итого по объекту</w:t>
            </w:r>
          </w:p>
        </w:tc>
        <w:tc>
          <w:tcPr>
            <w:tcW w:w="583" w:type="dxa"/>
            <w:noWrap/>
            <w:hideMark/>
          </w:tcPr>
          <w:p w:rsidR="008E412D" w:rsidRPr="00A70B53" w:rsidRDefault="008E412D" w:rsidP="00AF0924">
            <w:pPr>
              <w:widowControl w:val="0"/>
              <w:jc w:val="center"/>
              <w:rPr>
                <w:sz w:val="16"/>
                <w:szCs w:val="16"/>
              </w:rPr>
            </w:pPr>
          </w:p>
        </w:tc>
        <w:tc>
          <w:tcPr>
            <w:tcW w:w="642" w:type="dxa"/>
            <w:noWrap/>
            <w:hideMark/>
          </w:tcPr>
          <w:p w:rsidR="008E412D" w:rsidRPr="00A70B53" w:rsidRDefault="008E412D" w:rsidP="00AF0924">
            <w:pPr>
              <w:widowControl w:val="0"/>
              <w:jc w:val="center"/>
              <w:rPr>
                <w:sz w:val="16"/>
                <w:szCs w:val="16"/>
              </w:rPr>
            </w:pPr>
          </w:p>
        </w:tc>
        <w:tc>
          <w:tcPr>
            <w:tcW w:w="568" w:type="dxa"/>
            <w:gridSpan w:val="2"/>
            <w:noWrap/>
            <w:hideMark/>
          </w:tcPr>
          <w:p w:rsidR="008E412D" w:rsidRPr="00A70B53" w:rsidRDefault="008E412D" w:rsidP="00AF0924">
            <w:pPr>
              <w:widowControl w:val="0"/>
              <w:jc w:val="center"/>
              <w:rPr>
                <w:sz w:val="16"/>
                <w:szCs w:val="16"/>
              </w:rPr>
            </w:pPr>
          </w:p>
        </w:tc>
        <w:tc>
          <w:tcPr>
            <w:tcW w:w="776" w:type="dxa"/>
            <w:noWrap/>
            <w:hideMark/>
          </w:tcPr>
          <w:p w:rsidR="008E412D" w:rsidRPr="00A70B53" w:rsidRDefault="008E412D" w:rsidP="00AF0924">
            <w:pPr>
              <w:jc w:val="center"/>
              <w:rPr>
                <w:bCs/>
                <w:sz w:val="16"/>
                <w:szCs w:val="16"/>
              </w:rPr>
            </w:pPr>
            <w:r w:rsidRPr="00A70B53">
              <w:rPr>
                <w:bCs/>
                <w:sz w:val="16"/>
                <w:szCs w:val="16"/>
              </w:rPr>
              <w:t>12,2694</w:t>
            </w:r>
          </w:p>
        </w:tc>
        <w:tc>
          <w:tcPr>
            <w:tcW w:w="275" w:type="dxa"/>
            <w:noWrap/>
            <w:hideMark/>
          </w:tcPr>
          <w:p w:rsidR="008E412D" w:rsidRPr="00A70B53" w:rsidRDefault="008E412D" w:rsidP="00AF0924">
            <w:pPr>
              <w:jc w:val="center"/>
              <w:rPr>
                <w:rFonts w:ascii="Arial" w:hAnsi="Arial" w:cs="Arial"/>
                <w:bCs/>
                <w:sz w:val="16"/>
                <w:szCs w:val="16"/>
              </w:rPr>
            </w:pPr>
            <w:r w:rsidRPr="00A70B53">
              <w:rPr>
                <w:rFonts w:ascii="Arial" w:hAnsi="Arial" w:cs="Arial"/>
                <w:bCs/>
                <w:sz w:val="16"/>
                <w:szCs w:val="16"/>
              </w:rPr>
              <w:t>/</w:t>
            </w:r>
          </w:p>
        </w:tc>
        <w:tc>
          <w:tcPr>
            <w:tcW w:w="536" w:type="dxa"/>
            <w:noWrap/>
            <w:hideMark/>
          </w:tcPr>
          <w:p w:rsidR="008E412D" w:rsidRPr="00A70B53" w:rsidRDefault="008E412D" w:rsidP="00AF0924">
            <w:pPr>
              <w:jc w:val="center"/>
              <w:rPr>
                <w:bCs/>
                <w:sz w:val="16"/>
                <w:szCs w:val="16"/>
              </w:rPr>
            </w:pPr>
            <w:r w:rsidRPr="00A70B53">
              <w:rPr>
                <w:bCs/>
                <w:sz w:val="16"/>
                <w:szCs w:val="16"/>
              </w:rPr>
              <w:t>395</w:t>
            </w:r>
          </w:p>
        </w:tc>
        <w:tc>
          <w:tcPr>
            <w:tcW w:w="789" w:type="dxa"/>
            <w:hideMark/>
          </w:tcPr>
          <w:p w:rsidR="008E412D" w:rsidRPr="00A70B53" w:rsidRDefault="008E412D" w:rsidP="00AF0924">
            <w:pPr>
              <w:jc w:val="center"/>
              <w:rPr>
                <w:bCs/>
                <w:iCs/>
                <w:sz w:val="16"/>
                <w:szCs w:val="16"/>
              </w:rPr>
            </w:pPr>
            <w:r w:rsidRPr="00A70B53">
              <w:rPr>
                <w:bCs/>
                <w:iCs/>
                <w:sz w:val="16"/>
                <w:szCs w:val="16"/>
              </w:rPr>
              <w:t>0</w:t>
            </w:r>
          </w:p>
        </w:tc>
        <w:tc>
          <w:tcPr>
            <w:tcW w:w="842" w:type="dxa"/>
            <w:hideMark/>
          </w:tcPr>
          <w:p w:rsidR="008E412D" w:rsidRPr="00A70B53" w:rsidRDefault="008E412D" w:rsidP="00AF0924">
            <w:pPr>
              <w:jc w:val="center"/>
              <w:rPr>
                <w:bCs/>
                <w:iCs/>
                <w:sz w:val="16"/>
                <w:szCs w:val="16"/>
              </w:rPr>
            </w:pPr>
            <w:r w:rsidRPr="00A70B53">
              <w:rPr>
                <w:bCs/>
                <w:iCs/>
                <w:sz w:val="16"/>
                <w:szCs w:val="16"/>
              </w:rPr>
              <w:t>0</w:t>
            </w:r>
          </w:p>
        </w:tc>
        <w:tc>
          <w:tcPr>
            <w:tcW w:w="840" w:type="dxa"/>
            <w:gridSpan w:val="2"/>
            <w:hideMark/>
          </w:tcPr>
          <w:p w:rsidR="008E412D" w:rsidRPr="00A70B53" w:rsidRDefault="008E412D" w:rsidP="00AF0924">
            <w:pPr>
              <w:jc w:val="center"/>
              <w:rPr>
                <w:bCs/>
                <w:iCs/>
                <w:sz w:val="16"/>
                <w:szCs w:val="16"/>
              </w:rPr>
            </w:pPr>
            <w:r w:rsidRPr="00A70B53">
              <w:rPr>
                <w:bCs/>
                <w:iCs/>
                <w:sz w:val="16"/>
                <w:szCs w:val="16"/>
              </w:rPr>
              <w:t>0</w:t>
            </w:r>
          </w:p>
        </w:tc>
        <w:tc>
          <w:tcPr>
            <w:tcW w:w="1470" w:type="dxa"/>
            <w:gridSpan w:val="2"/>
            <w:hideMark/>
          </w:tcPr>
          <w:p w:rsidR="008E412D" w:rsidRPr="00A70B53" w:rsidRDefault="008E412D" w:rsidP="00AF0924">
            <w:pPr>
              <w:jc w:val="center"/>
              <w:rPr>
                <w:bCs/>
                <w:iCs/>
                <w:sz w:val="16"/>
                <w:szCs w:val="16"/>
              </w:rPr>
            </w:pPr>
            <w:r w:rsidRPr="00A70B53">
              <w:rPr>
                <w:bCs/>
                <w:iCs/>
                <w:sz w:val="16"/>
                <w:szCs w:val="16"/>
              </w:rPr>
              <w:t>9.8726/ 395</w:t>
            </w:r>
          </w:p>
        </w:tc>
      </w:tr>
      <w:tr w:rsidR="008E412D" w:rsidRPr="00A70B53" w:rsidTr="001632EF">
        <w:trPr>
          <w:trHeight w:val="68"/>
        </w:trPr>
        <w:tc>
          <w:tcPr>
            <w:tcW w:w="2475" w:type="dxa"/>
            <w:gridSpan w:val="2"/>
            <w:hideMark/>
          </w:tcPr>
          <w:p w:rsidR="008E412D" w:rsidRPr="00A70B53" w:rsidRDefault="008E412D" w:rsidP="00AF0924">
            <w:pPr>
              <w:jc w:val="center"/>
              <w:rPr>
                <w:bCs/>
                <w:iCs/>
                <w:sz w:val="16"/>
                <w:szCs w:val="16"/>
              </w:rPr>
            </w:pPr>
            <w:r w:rsidRPr="00A70B53">
              <w:rPr>
                <w:bCs/>
                <w:iCs/>
                <w:sz w:val="16"/>
                <w:szCs w:val="16"/>
              </w:rPr>
              <w:t>Итого по участку</w:t>
            </w:r>
          </w:p>
        </w:tc>
        <w:tc>
          <w:tcPr>
            <w:tcW w:w="583" w:type="dxa"/>
            <w:noWrap/>
            <w:hideMark/>
          </w:tcPr>
          <w:p w:rsidR="008E412D" w:rsidRPr="00A70B53" w:rsidRDefault="008E412D" w:rsidP="00AF0924">
            <w:pPr>
              <w:widowControl w:val="0"/>
              <w:jc w:val="center"/>
              <w:rPr>
                <w:sz w:val="16"/>
                <w:szCs w:val="16"/>
              </w:rPr>
            </w:pPr>
          </w:p>
        </w:tc>
        <w:tc>
          <w:tcPr>
            <w:tcW w:w="642" w:type="dxa"/>
            <w:noWrap/>
            <w:hideMark/>
          </w:tcPr>
          <w:p w:rsidR="008E412D" w:rsidRPr="00A70B53" w:rsidRDefault="008E412D" w:rsidP="00AF0924">
            <w:pPr>
              <w:widowControl w:val="0"/>
              <w:jc w:val="center"/>
              <w:rPr>
                <w:sz w:val="16"/>
                <w:szCs w:val="16"/>
              </w:rPr>
            </w:pPr>
          </w:p>
        </w:tc>
        <w:tc>
          <w:tcPr>
            <w:tcW w:w="568" w:type="dxa"/>
            <w:gridSpan w:val="2"/>
            <w:noWrap/>
            <w:hideMark/>
          </w:tcPr>
          <w:p w:rsidR="008E412D" w:rsidRPr="00A70B53" w:rsidRDefault="008E412D" w:rsidP="00AF0924">
            <w:pPr>
              <w:widowControl w:val="0"/>
              <w:jc w:val="center"/>
              <w:rPr>
                <w:sz w:val="16"/>
                <w:szCs w:val="16"/>
              </w:rPr>
            </w:pPr>
          </w:p>
        </w:tc>
        <w:tc>
          <w:tcPr>
            <w:tcW w:w="776" w:type="dxa"/>
            <w:noWrap/>
            <w:hideMark/>
          </w:tcPr>
          <w:p w:rsidR="008E412D" w:rsidRPr="00A70B53" w:rsidRDefault="008E412D" w:rsidP="00AF0924">
            <w:pPr>
              <w:jc w:val="center"/>
              <w:rPr>
                <w:bCs/>
                <w:sz w:val="16"/>
                <w:szCs w:val="16"/>
              </w:rPr>
            </w:pPr>
            <w:r w:rsidRPr="00A70B53">
              <w:rPr>
                <w:bCs/>
                <w:sz w:val="16"/>
                <w:szCs w:val="16"/>
              </w:rPr>
              <w:t>12,2694</w:t>
            </w:r>
          </w:p>
        </w:tc>
        <w:tc>
          <w:tcPr>
            <w:tcW w:w="275" w:type="dxa"/>
            <w:noWrap/>
            <w:hideMark/>
          </w:tcPr>
          <w:p w:rsidR="008E412D" w:rsidRPr="00A70B53" w:rsidRDefault="008E412D" w:rsidP="00AF0924">
            <w:pPr>
              <w:jc w:val="center"/>
              <w:rPr>
                <w:rFonts w:ascii="Arial" w:hAnsi="Arial" w:cs="Arial"/>
                <w:bCs/>
                <w:sz w:val="16"/>
                <w:szCs w:val="16"/>
              </w:rPr>
            </w:pPr>
            <w:r w:rsidRPr="00A70B53">
              <w:rPr>
                <w:rFonts w:ascii="Arial" w:hAnsi="Arial" w:cs="Arial"/>
                <w:bCs/>
                <w:sz w:val="16"/>
                <w:szCs w:val="16"/>
              </w:rPr>
              <w:t>/</w:t>
            </w:r>
          </w:p>
        </w:tc>
        <w:tc>
          <w:tcPr>
            <w:tcW w:w="536" w:type="dxa"/>
            <w:noWrap/>
            <w:hideMark/>
          </w:tcPr>
          <w:p w:rsidR="008E412D" w:rsidRPr="00A70B53" w:rsidRDefault="008E412D" w:rsidP="00AF0924">
            <w:pPr>
              <w:jc w:val="center"/>
              <w:rPr>
                <w:bCs/>
                <w:sz w:val="16"/>
                <w:szCs w:val="16"/>
              </w:rPr>
            </w:pPr>
            <w:r w:rsidRPr="00A70B53">
              <w:rPr>
                <w:bCs/>
                <w:sz w:val="16"/>
                <w:szCs w:val="16"/>
              </w:rPr>
              <w:t>395</w:t>
            </w:r>
          </w:p>
        </w:tc>
        <w:tc>
          <w:tcPr>
            <w:tcW w:w="789" w:type="dxa"/>
            <w:hideMark/>
          </w:tcPr>
          <w:p w:rsidR="008E412D" w:rsidRPr="00A70B53" w:rsidRDefault="008E412D" w:rsidP="00AF0924">
            <w:pPr>
              <w:jc w:val="center"/>
              <w:rPr>
                <w:bCs/>
                <w:iCs/>
                <w:sz w:val="16"/>
                <w:szCs w:val="16"/>
              </w:rPr>
            </w:pPr>
            <w:r w:rsidRPr="00A70B53">
              <w:rPr>
                <w:bCs/>
                <w:iCs/>
                <w:sz w:val="16"/>
                <w:szCs w:val="16"/>
              </w:rPr>
              <w:t>0</w:t>
            </w:r>
          </w:p>
        </w:tc>
        <w:tc>
          <w:tcPr>
            <w:tcW w:w="842" w:type="dxa"/>
            <w:hideMark/>
          </w:tcPr>
          <w:p w:rsidR="008E412D" w:rsidRPr="00A70B53" w:rsidRDefault="008E412D" w:rsidP="00AF0924">
            <w:pPr>
              <w:jc w:val="center"/>
              <w:rPr>
                <w:bCs/>
                <w:iCs/>
                <w:sz w:val="16"/>
                <w:szCs w:val="16"/>
              </w:rPr>
            </w:pPr>
            <w:r w:rsidRPr="00A70B53">
              <w:rPr>
                <w:bCs/>
                <w:iCs/>
                <w:sz w:val="16"/>
                <w:szCs w:val="16"/>
              </w:rPr>
              <w:t>0</w:t>
            </w:r>
          </w:p>
        </w:tc>
        <w:tc>
          <w:tcPr>
            <w:tcW w:w="840" w:type="dxa"/>
            <w:gridSpan w:val="2"/>
            <w:hideMark/>
          </w:tcPr>
          <w:p w:rsidR="008E412D" w:rsidRPr="00A70B53" w:rsidRDefault="008E412D" w:rsidP="00AF0924">
            <w:pPr>
              <w:jc w:val="center"/>
              <w:rPr>
                <w:bCs/>
                <w:iCs/>
                <w:sz w:val="16"/>
                <w:szCs w:val="16"/>
              </w:rPr>
            </w:pPr>
            <w:r w:rsidRPr="00A70B53">
              <w:rPr>
                <w:bCs/>
                <w:iCs/>
                <w:sz w:val="16"/>
                <w:szCs w:val="16"/>
              </w:rPr>
              <w:t>0</w:t>
            </w:r>
          </w:p>
        </w:tc>
        <w:tc>
          <w:tcPr>
            <w:tcW w:w="1470" w:type="dxa"/>
            <w:gridSpan w:val="2"/>
            <w:hideMark/>
          </w:tcPr>
          <w:p w:rsidR="008E412D" w:rsidRPr="00A70B53" w:rsidRDefault="008E412D" w:rsidP="00AF0924">
            <w:pPr>
              <w:jc w:val="center"/>
              <w:rPr>
                <w:bCs/>
                <w:iCs/>
                <w:sz w:val="16"/>
                <w:szCs w:val="16"/>
              </w:rPr>
            </w:pPr>
            <w:r w:rsidRPr="00A70B53">
              <w:rPr>
                <w:bCs/>
                <w:iCs/>
                <w:sz w:val="16"/>
                <w:szCs w:val="16"/>
              </w:rPr>
              <w:t>9.8726/ 395</w:t>
            </w:r>
          </w:p>
        </w:tc>
      </w:tr>
      <w:tr w:rsidR="008E412D" w:rsidRPr="00A70B53" w:rsidTr="001632EF">
        <w:trPr>
          <w:trHeight w:val="68"/>
        </w:trPr>
        <w:tc>
          <w:tcPr>
            <w:tcW w:w="9796" w:type="dxa"/>
            <w:gridSpan w:val="15"/>
            <w:noWrap/>
            <w:hideMark/>
          </w:tcPr>
          <w:p w:rsidR="008E412D" w:rsidRPr="00A70B53" w:rsidRDefault="008E412D" w:rsidP="00AF0924">
            <w:pPr>
              <w:jc w:val="center"/>
              <w:rPr>
                <w:bCs/>
                <w:iCs/>
                <w:sz w:val="16"/>
                <w:szCs w:val="16"/>
              </w:rPr>
            </w:pPr>
            <w:r w:rsidRPr="00A70B53">
              <w:rPr>
                <w:bCs/>
                <w:iCs/>
                <w:sz w:val="16"/>
                <w:szCs w:val="16"/>
              </w:rPr>
              <w:t>86:01:0000000:10686:ЗУ3</w:t>
            </w:r>
          </w:p>
        </w:tc>
      </w:tr>
      <w:tr w:rsidR="008E412D" w:rsidRPr="00A70B53" w:rsidTr="001632EF">
        <w:trPr>
          <w:trHeight w:val="68"/>
        </w:trPr>
        <w:tc>
          <w:tcPr>
            <w:tcW w:w="9796" w:type="dxa"/>
            <w:gridSpan w:val="15"/>
            <w:hideMark/>
          </w:tcPr>
          <w:p w:rsidR="008E412D" w:rsidRPr="00A70B53" w:rsidRDefault="008E412D" w:rsidP="00AF0924">
            <w:pPr>
              <w:jc w:val="center"/>
              <w:rPr>
                <w:bCs/>
                <w:iCs/>
                <w:sz w:val="16"/>
                <w:szCs w:val="16"/>
              </w:rPr>
            </w:pPr>
            <w:r w:rsidRPr="00A70B53">
              <w:rPr>
                <w:bCs/>
                <w:iCs/>
                <w:sz w:val="16"/>
                <w:szCs w:val="16"/>
              </w:rPr>
              <w:t>Куст скважин № 8</w:t>
            </w:r>
          </w:p>
        </w:tc>
      </w:tr>
      <w:tr w:rsidR="008E412D" w:rsidRPr="00A70B53" w:rsidTr="001632EF">
        <w:trPr>
          <w:trHeight w:val="68"/>
        </w:trPr>
        <w:tc>
          <w:tcPr>
            <w:tcW w:w="1148" w:type="dxa"/>
            <w:hideMark/>
          </w:tcPr>
          <w:p w:rsidR="008E412D" w:rsidRPr="00A70B53" w:rsidRDefault="008E412D" w:rsidP="00AF0924">
            <w:pPr>
              <w:jc w:val="center"/>
              <w:rPr>
                <w:sz w:val="16"/>
                <w:szCs w:val="16"/>
              </w:rPr>
            </w:pPr>
            <w:r w:rsidRPr="00A70B53">
              <w:rPr>
                <w:sz w:val="16"/>
                <w:szCs w:val="16"/>
              </w:rPr>
              <w:t>Эксплуатационные</w:t>
            </w:r>
          </w:p>
        </w:tc>
        <w:tc>
          <w:tcPr>
            <w:tcW w:w="1327" w:type="dxa"/>
            <w:vMerge w:val="restart"/>
            <w:hideMark/>
          </w:tcPr>
          <w:p w:rsidR="008E412D" w:rsidRPr="00A70B53" w:rsidRDefault="008E412D" w:rsidP="00AF0924">
            <w:pPr>
              <w:jc w:val="center"/>
              <w:rPr>
                <w:sz w:val="16"/>
                <w:szCs w:val="16"/>
              </w:rPr>
            </w:pPr>
            <w:r w:rsidRPr="00A70B53">
              <w:rPr>
                <w:sz w:val="16"/>
                <w:szCs w:val="16"/>
              </w:rPr>
              <w:t>Урайское/ Урайское</w:t>
            </w:r>
          </w:p>
        </w:tc>
        <w:tc>
          <w:tcPr>
            <w:tcW w:w="583" w:type="dxa"/>
            <w:noWrap/>
            <w:hideMark/>
          </w:tcPr>
          <w:p w:rsidR="008E412D" w:rsidRPr="00A70B53" w:rsidRDefault="008E412D" w:rsidP="00AF0924">
            <w:pPr>
              <w:jc w:val="center"/>
              <w:rPr>
                <w:iCs/>
                <w:sz w:val="16"/>
                <w:szCs w:val="16"/>
              </w:rPr>
            </w:pPr>
            <w:r w:rsidRPr="00A70B53">
              <w:rPr>
                <w:iCs/>
                <w:sz w:val="16"/>
                <w:szCs w:val="16"/>
              </w:rPr>
              <w:t>217</w:t>
            </w:r>
          </w:p>
        </w:tc>
        <w:tc>
          <w:tcPr>
            <w:tcW w:w="642" w:type="dxa"/>
            <w:noWrap/>
            <w:hideMark/>
          </w:tcPr>
          <w:p w:rsidR="008E412D" w:rsidRPr="00A70B53" w:rsidRDefault="008E412D" w:rsidP="00AF0924">
            <w:pPr>
              <w:jc w:val="center"/>
              <w:rPr>
                <w:iCs/>
                <w:sz w:val="16"/>
                <w:szCs w:val="16"/>
              </w:rPr>
            </w:pPr>
            <w:r w:rsidRPr="00A70B53">
              <w:rPr>
                <w:iCs/>
                <w:sz w:val="16"/>
                <w:szCs w:val="16"/>
              </w:rPr>
              <w:t>123</w:t>
            </w:r>
          </w:p>
        </w:tc>
        <w:tc>
          <w:tcPr>
            <w:tcW w:w="436" w:type="dxa"/>
            <w:noWrap/>
            <w:hideMark/>
          </w:tcPr>
          <w:p w:rsidR="008E412D" w:rsidRPr="00A70B53" w:rsidRDefault="008E412D" w:rsidP="00AF0924">
            <w:pPr>
              <w:widowControl w:val="0"/>
              <w:jc w:val="center"/>
              <w:rPr>
                <w:sz w:val="16"/>
                <w:szCs w:val="16"/>
              </w:rPr>
            </w:pPr>
          </w:p>
        </w:tc>
        <w:tc>
          <w:tcPr>
            <w:tcW w:w="908" w:type="dxa"/>
            <w:gridSpan w:val="2"/>
            <w:noWrap/>
            <w:hideMark/>
          </w:tcPr>
          <w:p w:rsidR="008E412D" w:rsidRPr="00A70B53" w:rsidRDefault="008E412D" w:rsidP="00AF0924">
            <w:pPr>
              <w:jc w:val="center"/>
              <w:rPr>
                <w:sz w:val="16"/>
                <w:szCs w:val="16"/>
              </w:rPr>
            </w:pPr>
            <w:r w:rsidRPr="00A70B53">
              <w:rPr>
                <w:sz w:val="16"/>
                <w:szCs w:val="16"/>
              </w:rPr>
              <w:t>3,9920</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w:t>
            </w:r>
          </w:p>
        </w:tc>
        <w:tc>
          <w:tcPr>
            <w:tcW w:w="3941" w:type="dxa"/>
            <w:gridSpan w:val="6"/>
            <w:hideMark/>
          </w:tcPr>
          <w:p w:rsidR="008E412D" w:rsidRPr="00A70B53" w:rsidRDefault="008E412D" w:rsidP="00AF0924">
            <w:pPr>
              <w:jc w:val="center"/>
              <w:rPr>
                <w:iCs/>
                <w:sz w:val="16"/>
                <w:szCs w:val="16"/>
              </w:rPr>
            </w:pPr>
            <w:r w:rsidRPr="00A70B53">
              <w:rPr>
                <w:iCs/>
                <w:sz w:val="16"/>
                <w:szCs w:val="16"/>
              </w:rPr>
              <w:t>Болото</w:t>
            </w:r>
          </w:p>
        </w:tc>
      </w:tr>
      <w:tr w:rsidR="008E412D" w:rsidRPr="00A70B53" w:rsidTr="001632EF">
        <w:trPr>
          <w:trHeight w:val="68"/>
        </w:trPr>
        <w:tc>
          <w:tcPr>
            <w:tcW w:w="1148" w:type="dxa"/>
            <w:hideMark/>
          </w:tcPr>
          <w:p w:rsidR="008E412D" w:rsidRPr="00A70B53" w:rsidRDefault="008E412D" w:rsidP="00AF0924">
            <w:pPr>
              <w:jc w:val="center"/>
              <w:rPr>
                <w:sz w:val="16"/>
                <w:szCs w:val="16"/>
              </w:rPr>
            </w:pPr>
            <w:r w:rsidRPr="00A70B53">
              <w:rPr>
                <w:sz w:val="16"/>
                <w:szCs w:val="16"/>
              </w:rPr>
              <w:t>Эксплуатационные</w:t>
            </w:r>
          </w:p>
        </w:tc>
        <w:tc>
          <w:tcPr>
            <w:tcW w:w="1327" w:type="dxa"/>
            <w:vMerge/>
            <w:hideMark/>
          </w:tcPr>
          <w:p w:rsidR="008E412D" w:rsidRPr="00A70B53" w:rsidRDefault="008E412D" w:rsidP="00AF0924">
            <w:pPr>
              <w:jc w:val="center"/>
              <w:rPr>
                <w:sz w:val="16"/>
                <w:szCs w:val="16"/>
              </w:rPr>
            </w:pPr>
          </w:p>
        </w:tc>
        <w:tc>
          <w:tcPr>
            <w:tcW w:w="583" w:type="dxa"/>
            <w:noWrap/>
            <w:hideMark/>
          </w:tcPr>
          <w:p w:rsidR="008E412D" w:rsidRPr="00A70B53" w:rsidRDefault="008E412D" w:rsidP="00AF0924">
            <w:pPr>
              <w:jc w:val="center"/>
              <w:rPr>
                <w:iCs/>
                <w:sz w:val="16"/>
                <w:szCs w:val="16"/>
              </w:rPr>
            </w:pPr>
            <w:r w:rsidRPr="00A70B53">
              <w:rPr>
                <w:iCs/>
                <w:sz w:val="16"/>
                <w:szCs w:val="16"/>
              </w:rPr>
              <w:t>217</w:t>
            </w:r>
          </w:p>
        </w:tc>
        <w:tc>
          <w:tcPr>
            <w:tcW w:w="642" w:type="dxa"/>
            <w:noWrap/>
            <w:hideMark/>
          </w:tcPr>
          <w:p w:rsidR="008E412D" w:rsidRPr="00A70B53" w:rsidRDefault="008E412D" w:rsidP="00AF0924">
            <w:pPr>
              <w:jc w:val="center"/>
              <w:rPr>
                <w:iCs/>
                <w:sz w:val="16"/>
                <w:szCs w:val="16"/>
              </w:rPr>
            </w:pPr>
            <w:r w:rsidRPr="00A70B53">
              <w:rPr>
                <w:iCs/>
                <w:sz w:val="16"/>
                <w:szCs w:val="16"/>
              </w:rPr>
              <w:t>496</w:t>
            </w:r>
          </w:p>
        </w:tc>
        <w:tc>
          <w:tcPr>
            <w:tcW w:w="436" w:type="dxa"/>
            <w:noWrap/>
            <w:hideMark/>
          </w:tcPr>
          <w:p w:rsidR="008E412D" w:rsidRPr="00A70B53" w:rsidRDefault="008E412D" w:rsidP="00AF0924">
            <w:pPr>
              <w:widowControl w:val="0"/>
              <w:jc w:val="center"/>
              <w:rPr>
                <w:sz w:val="16"/>
                <w:szCs w:val="16"/>
              </w:rPr>
            </w:pPr>
          </w:p>
        </w:tc>
        <w:tc>
          <w:tcPr>
            <w:tcW w:w="908" w:type="dxa"/>
            <w:gridSpan w:val="2"/>
            <w:noWrap/>
            <w:hideMark/>
          </w:tcPr>
          <w:p w:rsidR="008E412D" w:rsidRPr="00A70B53" w:rsidRDefault="008E412D" w:rsidP="00AF0924">
            <w:pPr>
              <w:jc w:val="center"/>
              <w:rPr>
                <w:sz w:val="16"/>
                <w:szCs w:val="16"/>
              </w:rPr>
            </w:pPr>
            <w:r w:rsidRPr="00A70B53">
              <w:rPr>
                <w:sz w:val="16"/>
                <w:szCs w:val="16"/>
              </w:rPr>
              <w:t>0,1510</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w:t>
            </w:r>
          </w:p>
        </w:tc>
        <w:tc>
          <w:tcPr>
            <w:tcW w:w="3941" w:type="dxa"/>
            <w:gridSpan w:val="6"/>
            <w:hideMark/>
          </w:tcPr>
          <w:p w:rsidR="008E412D" w:rsidRPr="00A70B53" w:rsidRDefault="008E412D" w:rsidP="00AF0924">
            <w:pPr>
              <w:jc w:val="center"/>
              <w:rPr>
                <w:iCs/>
                <w:sz w:val="16"/>
                <w:szCs w:val="16"/>
              </w:rPr>
            </w:pPr>
            <w:r w:rsidRPr="00A70B53">
              <w:rPr>
                <w:iCs/>
                <w:sz w:val="16"/>
                <w:szCs w:val="16"/>
              </w:rPr>
              <w:t>Зимник</w:t>
            </w:r>
          </w:p>
        </w:tc>
      </w:tr>
      <w:tr w:rsidR="008E412D" w:rsidRPr="00A70B53" w:rsidTr="001632EF">
        <w:trPr>
          <w:trHeight w:val="68"/>
        </w:trPr>
        <w:tc>
          <w:tcPr>
            <w:tcW w:w="1148" w:type="dxa"/>
            <w:hideMark/>
          </w:tcPr>
          <w:p w:rsidR="008E412D" w:rsidRPr="00A70B53" w:rsidRDefault="008E412D" w:rsidP="00AF0924">
            <w:pPr>
              <w:jc w:val="center"/>
              <w:rPr>
                <w:sz w:val="16"/>
                <w:szCs w:val="16"/>
              </w:rPr>
            </w:pPr>
            <w:r w:rsidRPr="00A70B53">
              <w:rPr>
                <w:sz w:val="16"/>
                <w:szCs w:val="16"/>
              </w:rPr>
              <w:t>Эксплуатационные</w:t>
            </w:r>
          </w:p>
        </w:tc>
        <w:tc>
          <w:tcPr>
            <w:tcW w:w="1327" w:type="dxa"/>
            <w:vMerge/>
            <w:hideMark/>
          </w:tcPr>
          <w:p w:rsidR="008E412D" w:rsidRPr="00A70B53" w:rsidRDefault="008E412D" w:rsidP="00AF0924">
            <w:pPr>
              <w:jc w:val="center"/>
              <w:rPr>
                <w:sz w:val="16"/>
                <w:szCs w:val="16"/>
              </w:rPr>
            </w:pPr>
          </w:p>
        </w:tc>
        <w:tc>
          <w:tcPr>
            <w:tcW w:w="583" w:type="dxa"/>
            <w:noWrap/>
            <w:hideMark/>
          </w:tcPr>
          <w:p w:rsidR="008E412D" w:rsidRPr="00A70B53" w:rsidRDefault="008E412D" w:rsidP="00AF0924">
            <w:pPr>
              <w:jc w:val="center"/>
              <w:rPr>
                <w:iCs/>
                <w:sz w:val="16"/>
                <w:szCs w:val="16"/>
              </w:rPr>
            </w:pPr>
            <w:r w:rsidRPr="00A70B53">
              <w:rPr>
                <w:iCs/>
                <w:sz w:val="16"/>
                <w:szCs w:val="16"/>
              </w:rPr>
              <w:t>217</w:t>
            </w:r>
          </w:p>
        </w:tc>
        <w:tc>
          <w:tcPr>
            <w:tcW w:w="642" w:type="dxa"/>
            <w:noWrap/>
            <w:hideMark/>
          </w:tcPr>
          <w:p w:rsidR="008E412D" w:rsidRPr="00A70B53" w:rsidRDefault="008E412D" w:rsidP="00AF0924">
            <w:pPr>
              <w:jc w:val="center"/>
              <w:rPr>
                <w:iCs/>
                <w:sz w:val="16"/>
                <w:szCs w:val="16"/>
              </w:rPr>
            </w:pPr>
            <w:r w:rsidRPr="00A70B53">
              <w:rPr>
                <w:iCs/>
                <w:sz w:val="16"/>
                <w:szCs w:val="16"/>
              </w:rPr>
              <w:t>500</w:t>
            </w:r>
          </w:p>
        </w:tc>
        <w:tc>
          <w:tcPr>
            <w:tcW w:w="436" w:type="dxa"/>
            <w:noWrap/>
            <w:hideMark/>
          </w:tcPr>
          <w:p w:rsidR="008E412D" w:rsidRPr="00A70B53" w:rsidRDefault="008E412D" w:rsidP="00AF0924">
            <w:pPr>
              <w:widowControl w:val="0"/>
              <w:jc w:val="center"/>
              <w:rPr>
                <w:sz w:val="16"/>
                <w:szCs w:val="16"/>
              </w:rPr>
            </w:pPr>
          </w:p>
        </w:tc>
        <w:tc>
          <w:tcPr>
            <w:tcW w:w="908" w:type="dxa"/>
            <w:gridSpan w:val="2"/>
            <w:noWrap/>
            <w:hideMark/>
          </w:tcPr>
          <w:p w:rsidR="008E412D" w:rsidRPr="00A70B53" w:rsidRDefault="008E412D" w:rsidP="00AF0924">
            <w:pPr>
              <w:jc w:val="center"/>
              <w:rPr>
                <w:sz w:val="16"/>
                <w:szCs w:val="16"/>
              </w:rPr>
            </w:pPr>
            <w:r w:rsidRPr="00A70B53">
              <w:rPr>
                <w:sz w:val="16"/>
                <w:szCs w:val="16"/>
              </w:rPr>
              <w:t>0,0190</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w:t>
            </w:r>
          </w:p>
        </w:tc>
        <w:tc>
          <w:tcPr>
            <w:tcW w:w="3941" w:type="dxa"/>
            <w:gridSpan w:val="6"/>
            <w:hideMark/>
          </w:tcPr>
          <w:p w:rsidR="008E412D" w:rsidRPr="00A70B53" w:rsidRDefault="008E412D" w:rsidP="00AF0924">
            <w:pPr>
              <w:jc w:val="center"/>
              <w:rPr>
                <w:iCs/>
                <w:sz w:val="16"/>
                <w:szCs w:val="16"/>
              </w:rPr>
            </w:pPr>
            <w:r w:rsidRPr="00A70B53">
              <w:rPr>
                <w:iCs/>
                <w:sz w:val="16"/>
                <w:szCs w:val="16"/>
              </w:rPr>
              <w:t>Профиль</w:t>
            </w:r>
          </w:p>
        </w:tc>
      </w:tr>
      <w:tr w:rsidR="008E412D" w:rsidRPr="00A70B53" w:rsidTr="001632EF">
        <w:trPr>
          <w:trHeight w:val="68"/>
        </w:trPr>
        <w:tc>
          <w:tcPr>
            <w:tcW w:w="2475" w:type="dxa"/>
            <w:gridSpan w:val="2"/>
            <w:hideMark/>
          </w:tcPr>
          <w:p w:rsidR="008E412D" w:rsidRPr="00A70B53" w:rsidRDefault="008E412D" w:rsidP="00AF0924">
            <w:pPr>
              <w:jc w:val="center"/>
              <w:rPr>
                <w:bCs/>
                <w:iCs/>
                <w:sz w:val="16"/>
                <w:szCs w:val="16"/>
              </w:rPr>
            </w:pPr>
            <w:r w:rsidRPr="00A70B53">
              <w:rPr>
                <w:bCs/>
                <w:iCs/>
                <w:sz w:val="16"/>
                <w:szCs w:val="16"/>
              </w:rPr>
              <w:t>Итого по объекту</w:t>
            </w:r>
          </w:p>
        </w:tc>
        <w:tc>
          <w:tcPr>
            <w:tcW w:w="583" w:type="dxa"/>
            <w:noWrap/>
            <w:hideMark/>
          </w:tcPr>
          <w:p w:rsidR="008E412D" w:rsidRPr="00A70B53" w:rsidRDefault="008E412D" w:rsidP="00AF0924">
            <w:pPr>
              <w:widowControl w:val="0"/>
              <w:jc w:val="center"/>
              <w:rPr>
                <w:sz w:val="16"/>
                <w:szCs w:val="16"/>
              </w:rPr>
            </w:pPr>
          </w:p>
        </w:tc>
        <w:tc>
          <w:tcPr>
            <w:tcW w:w="642" w:type="dxa"/>
            <w:noWrap/>
            <w:hideMark/>
          </w:tcPr>
          <w:p w:rsidR="008E412D" w:rsidRPr="00A70B53" w:rsidRDefault="008E412D" w:rsidP="00AF0924">
            <w:pPr>
              <w:widowControl w:val="0"/>
              <w:jc w:val="center"/>
              <w:rPr>
                <w:sz w:val="16"/>
                <w:szCs w:val="16"/>
              </w:rPr>
            </w:pPr>
          </w:p>
        </w:tc>
        <w:tc>
          <w:tcPr>
            <w:tcW w:w="436" w:type="dxa"/>
            <w:noWrap/>
            <w:hideMark/>
          </w:tcPr>
          <w:p w:rsidR="008E412D" w:rsidRPr="00A70B53" w:rsidRDefault="008E412D" w:rsidP="00AF0924">
            <w:pPr>
              <w:widowControl w:val="0"/>
              <w:jc w:val="center"/>
              <w:rPr>
                <w:sz w:val="16"/>
                <w:szCs w:val="16"/>
              </w:rPr>
            </w:pPr>
          </w:p>
        </w:tc>
        <w:tc>
          <w:tcPr>
            <w:tcW w:w="908" w:type="dxa"/>
            <w:gridSpan w:val="2"/>
            <w:noWrap/>
            <w:hideMark/>
          </w:tcPr>
          <w:p w:rsidR="008E412D" w:rsidRPr="00A70B53" w:rsidRDefault="008E412D" w:rsidP="00AF0924">
            <w:pPr>
              <w:jc w:val="center"/>
              <w:rPr>
                <w:bCs/>
                <w:sz w:val="16"/>
                <w:szCs w:val="16"/>
              </w:rPr>
            </w:pPr>
            <w:r w:rsidRPr="00A70B53">
              <w:rPr>
                <w:bCs/>
                <w:sz w:val="16"/>
                <w:szCs w:val="16"/>
              </w:rPr>
              <w:t>4,1620</w:t>
            </w:r>
          </w:p>
        </w:tc>
        <w:tc>
          <w:tcPr>
            <w:tcW w:w="275" w:type="dxa"/>
            <w:noWrap/>
            <w:hideMark/>
          </w:tcPr>
          <w:p w:rsidR="008E412D" w:rsidRPr="00A70B53" w:rsidRDefault="008E412D" w:rsidP="00AF0924">
            <w:pPr>
              <w:jc w:val="center"/>
              <w:rPr>
                <w:rFonts w:ascii="Arial" w:hAnsi="Arial" w:cs="Arial"/>
                <w:bCs/>
                <w:sz w:val="16"/>
                <w:szCs w:val="16"/>
              </w:rPr>
            </w:pPr>
            <w:r w:rsidRPr="00A70B53">
              <w:rPr>
                <w:rFonts w:ascii="Arial" w:hAnsi="Arial" w:cs="Arial"/>
                <w:bCs/>
                <w:sz w:val="16"/>
                <w:szCs w:val="16"/>
              </w:rPr>
              <w:t>/</w:t>
            </w:r>
          </w:p>
        </w:tc>
        <w:tc>
          <w:tcPr>
            <w:tcW w:w="536" w:type="dxa"/>
            <w:noWrap/>
            <w:hideMark/>
          </w:tcPr>
          <w:p w:rsidR="008E412D" w:rsidRPr="00A70B53" w:rsidRDefault="008E412D" w:rsidP="00AF0924">
            <w:pPr>
              <w:jc w:val="center"/>
              <w:rPr>
                <w:bCs/>
                <w:sz w:val="16"/>
                <w:szCs w:val="16"/>
              </w:rPr>
            </w:pPr>
            <w:r w:rsidRPr="00A70B53">
              <w:rPr>
                <w:bCs/>
                <w:sz w:val="16"/>
                <w:szCs w:val="16"/>
              </w:rPr>
              <w:t>0</w:t>
            </w:r>
          </w:p>
        </w:tc>
        <w:tc>
          <w:tcPr>
            <w:tcW w:w="789" w:type="dxa"/>
            <w:hideMark/>
          </w:tcPr>
          <w:p w:rsidR="008E412D" w:rsidRPr="00A70B53" w:rsidRDefault="008E412D" w:rsidP="00AF0924">
            <w:pPr>
              <w:jc w:val="center"/>
              <w:rPr>
                <w:bCs/>
                <w:iCs/>
                <w:sz w:val="16"/>
                <w:szCs w:val="16"/>
              </w:rPr>
            </w:pPr>
            <w:r w:rsidRPr="00A70B53">
              <w:rPr>
                <w:bCs/>
                <w:iCs/>
                <w:sz w:val="16"/>
                <w:szCs w:val="16"/>
              </w:rPr>
              <w:t>0</w:t>
            </w:r>
          </w:p>
        </w:tc>
        <w:tc>
          <w:tcPr>
            <w:tcW w:w="842" w:type="dxa"/>
            <w:hideMark/>
          </w:tcPr>
          <w:p w:rsidR="008E412D" w:rsidRPr="00A70B53" w:rsidRDefault="008E412D" w:rsidP="00AF0924">
            <w:pPr>
              <w:jc w:val="center"/>
              <w:rPr>
                <w:bCs/>
                <w:iCs/>
                <w:sz w:val="16"/>
                <w:szCs w:val="16"/>
              </w:rPr>
            </w:pPr>
            <w:r w:rsidRPr="00A70B53">
              <w:rPr>
                <w:bCs/>
                <w:iCs/>
                <w:sz w:val="16"/>
                <w:szCs w:val="16"/>
              </w:rPr>
              <w:t>0</w:t>
            </w:r>
          </w:p>
        </w:tc>
        <w:tc>
          <w:tcPr>
            <w:tcW w:w="840" w:type="dxa"/>
            <w:gridSpan w:val="2"/>
            <w:hideMark/>
          </w:tcPr>
          <w:p w:rsidR="008E412D" w:rsidRPr="00A70B53" w:rsidRDefault="008E412D" w:rsidP="00AF0924">
            <w:pPr>
              <w:jc w:val="center"/>
              <w:rPr>
                <w:bCs/>
                <w:iCs/>
                <w:sz w:val="16"/>
                <w:szCs w:val="16"/>
              </w:rPr>
            </w:pPr>
            <w:r w:rsidRPr="00A70B53">
              <w:rPr>
                <w:bCs/>
                <w:iCs/>
                <w:sz w:val="16"/>
                <w:szCs w:val="16"/>
              </w:rPr>
              <w:t>0</w:t>
            </w:r>
          </w:p>
        </w:tc>
        <w:tc>
          <w:tcPr>
            <w:tcW w:w="1470" w:type="dxa"/>
            <w:gridSpan w:val="2"/>
            <w:hideMark/>
          </w:tcPr>
          <w:p w:rsidR="008E412D" w:rsidRPr="00A70B53" w:rsidRDefault="008E412D" w:rsidP="00AF0924">
            <w:pPr>
              <w:jc w:val="center"/>
              <w:rPr>
                <w:bCs/>
                <w:iCs/>
                <w:sz w:val="16"/>
                <w:szCs w:val="16"/>
              </w:rPr>
            </w:pPr>
            <w:r w:rsidRPr="00A70B53">
              <w:rPr>
                <w:bCs/>
                <w:iCs/>
                <w:sz w:val="16"/>
                <w:szCs w:val="16"/>
              </w:rPr>
              <w:t>0</w:t>
            </w:r>
          </w:p>
        </w:tc>
      </w:tr>
      <w:tr w:rsidR="008E412D" w:rsidRPr="00A70B53" w:rsidTr="001632EF">
        <w:trPr>
          <w:trHeight w:val="68"/>
        </w:trPr>
        <w:tc>
          <w:tcPr>
            <w:tcW w:w="2475" w:type="dxa"/>
            <w:gridSpan w:val="2"/>
            <w:hideMark/>
          </w:tcPr>
          <w:p w:rsidR="008E412D" w:rsidRPr="00A70B53" w:rsidRDefault="008E412D" w:rsidP="00AF0924">
            <w:pPr>
              <w:jc w:val="center"/>
              <w:rPr>
                <w:bCs/>
                <w:iCs/>
                <w:sz w:val="16"/>
                <w:szCs w:val="16"/>
              </w:rPr>
            </w:pPr>
            <w:r w:rsidRPr="00A70B53">
              <w:rPr>
                <w:bCs/>
                <w:iCs/>
                <w:sz w:val="16"/>
                <w:szCs w:val="16"/>
              </w:rPr>
              <w:t>Итого по участку</w:t>
            </w:r>
          </w:p>
        </w:tc>
        <w:tc>
          <w:tcPr>
            <w:tcW w:w="583" w:type="dxa"/>
            <w:noWrap/>
            <w:hideMark/>
          </w:tcPr>
          <w:p w:rsidR="008E412D" w:rsidRPr="00A70B53" w:rsidRDefault="008E412D" w:rsidP="00AF0924">
            <w:pPr>
              <w:widowControl w:val="0"/>
              <w:jc w:val="center"/>
              <w:rPr>
                <w:sz w:val="16"/>
                <w:szCs w:val="16"/>
              </w:rPr>
            </w:pPr>
          </w:p>
        </w:tc>
        <w:tc>
          <w:tcPr>
            <w:tcW w:w="642" w:type="dxa"/>
            <w:noWrap/>
            <w:hideMark/>
          </w:tcPr>
          <w:p w:rsidR="008E412D" w:rsidRPr="00A70B53" w:rsidRDefault="008E412D" w:rsidP="00AF0924">
            <w:pPr>
              <w:widowControl w:val="0"/>
              <w:jc w:val="center"/>
              <w:rPr>
                <w:sz w:val="16"/>
                <w:szCs w:val="16"/>
              </w:rPr>
            </w:pPr>
          </w:p>
        </w:tc>
        <w:tc>
          <w:tcPr>
            <w:tcW w:w="436" w:type="dxa"/>
            <w:noWrap/>
            <w:hideMark/>
          </w:tcPr>
          <w:p w:rsidR="008E412D" w:rsidRPr="00A70B53" w:rsidRDefault="008E412D" w:rsidP="00AF0924">
            <w:pPr>
              <w:widowControl w:val="0"/>
              <w:jc w:val="center"/>
              <w:rPr>
                <w:sz w:val="16"/>
                <w:szCs w:val="16"/>
              </w:rPr>
            </w:pPr>
          </w:p>
        </w:tc>
        <w:tc>
          <w:tcPr>
            <w:tcW w:w="908" w:type="dxa"/>
            <w:gridSpan w:val="2"/>
            <w:noWrap/>
            <w:hideMark/>
          </w:tcPr>
          <w:p w:rsidR="008E412D" w:rsidRPr="00A70B53" w:rsidRDefault="008E412D" w:rsidP="00AF0924">
            <w:pPr>
              <w:jc w:val="center"/>
              <w:rPr>
                <w:bCs/>
                <w:sz w:val="16"/>
                <w:szCs w:val="16"/>
              </w:rPr>
            </w:pPr>
            <w:r w:rsidRPr="00A70B53">
              <w:rPr>
                <w:bCs/>
                <w:sz w:val="16"/>
                <w:szCs w:val="16"/>
              </w:rPr>
              <w:t>4,1620</w:t>
            </w:r>
          </w:p>
        </w:tc>
        <w:tc>
          <w:tcPr>
            <w:tcW w:w="275" w:type="dxa"/>
            <w:noWrap/>
            <w:hideMark/>
          </w:tcPr>
          <w:p w:rsidR="008E412D" w:rsidRPr="00A70B53" w:rsidRDefault="008E412D" w:rsidP="00AF0924">
            <w:pPr>
              <w:jc w:val="center"/>
              <w:rPr>
                <w:rFonts w:ascii="Arial" w:hAnsi="Arial" w:cs="Arial"/>
                <w:bCs/>
                <w:sz w:val="16"/>
                <w:szCs w:val="16"/>
              </w:rPr>
            </w:pPr>
            <w:r w:rsidRPr="00A70B53">
              <w:rPr>
                <w:rFonts w:ascii="Arial" w:hAnsi="Arial" w:cs="Arial"/>
                <w:bCs/>
                <w:sz w:val="16"/>
                <w:szCs w:val="16"/>
              </w:rPr>
              <w:t>/</w:t>
            </w:r>
          </w:p>
        </w:tc>
        <w:tc>
          <w:tcPr>
            <w:tcW w:w="536" w:type="dxa"/>
            <w:noWrap/>
            <w:hideMark/>
          </w:tcPr>
          <w:p w:rsidR="008E412D" w:rsidRPr="00A70B53" w:rsidRDefault="008E412D" w:rsidP="00AF0924">
            <w:pPr>
              <w:jc w:val="center"/>
              <w:rPr>
                <w:bCs/>
                <w:sz w:val="16"/>
                <w:szCs w:val="16"/>
              </w:rPr>
            </w:pPr>
            <w:r w:rsidRPr="00A70B53">
              <w:rPr>
                <w:bCs/>
                <w:sz w:val="16"/>
                <w:szCs w:val="16"/>
              </w:rPr>
              <w:t>0</w:t>
            </w:r>
          </w:p>
        </w:tc>
        <w:tc>
          <w:tcPr>
            <w:tcW w:w="789" w:type="dxa"/>
            <w:hideMark/>
          </w:tcPr>
          <w:p w:rsidR="008E412D" w:rsidRPr="00A70B53" w:rsidRDefault="008E412D" w:rsidP="00AF0924">
            <w:pPr>
              <w:jc w:val="center"/>
              <w:rPr>
                <w:bCs/>
                <w:iCs/>
                <w:sz w:val="16"/>
                <w:szCs w:val="16"/>
              </w:rPr>
            </w:pPr>
            <w:r w:rsidRPr="00A70B53">
              <w:rPr>
                <w:bCs/>
                <w:iCs/>
                <w:sz w:val="16"/>
                <w:szCs w:val="16"/>
              </w:rPr>
              <w:t>0</w:t>
            </w:r>
          </w:p>
        </w:tc>
        <w:tc>
          <w:tcPr>
            <w:tcW w:w="842" w:type="dxa"/>
            <w:hideMark/>
          </w:tcPr>
          <w:p w:rsidR="008E412D" w:rsidRPr="00A70B53" w:rsidRDefault="008E412D" w:rsidP="00AF0924">
            <w:pPr>
              <w:jc w:val="center"/>
              <w:rPr>
                <w:bCs/>
                <w:iCs/>
                <w:sz w:val="16"/>
                <w:szCs w:val="16"/>
              </w:rPr>
            </w:pPr>
            <w:r w:rsidRPr="00A70B53">
              <w:rPr>
                <w:bCs/>
                <w:iCs/>
                <w:sz w:val="16"/>
                <w:szCs w:val="16"/>
              </w:rPr>
              <w:t>0</w:t>
            </w:r>
          </w:p>
        </w:tc>
        <w:tc>
          <w:tcPr>
            <w:tcW w:w="840" w:type="dxa"/>
            <w:gridSpan w:val="2"/>
            <w:hideMark/>
          </w:tcPr>
          <w:p w:rsidR="008E412D" w:rsidRPr="00A70B53" w:rsidRDefault="008E412D" w:rsidP="00AF0924">
            <w:pPr>
              <w:jc w:val="center"/>
              <w:rPr>
                <w:bCs/>
                <w:iCs/>
                <w:sz w:val="16"/>
                <w:szCs w:val="16"/>
              </w:rPr>
            </w:pPr>
            <w:r w:rsidRPr="00A70B53">
              <w:rPr>
                <w:bCs/>
                <w:iCs/>
                <w:sz w:val="16"/>
                <w:szCs w:val="16"/>
              </w:rPr>
              <w:t>0</w:t>
            </w:r>
          </w:p>
        </w:tc>
        <w:tc>
          <w:tcPr>
            <w:tcW w:w="1470" w:type="dxa"/>
            <w:gridSpan w:val="2"/>
            <w:hideMark/>
          </w:tcPr>
          <w:p w:rsidR="008E412D" w:rsidRPr="00A70B53" w:rsidRDefault="008E412D" w:rsidP="00AF0924">
            <w:pPr>
              <w:jc w:val="center"/>
              <w:rPr>
                <w:bCs/>
                <w:iCs/>
                <w:sz w:val="16"/>
                <w:szCs w:val="16"/>
              </w:rPr>
            </w:pPr>
            <w:r w:rsidRPr="00A70B53">
              <w:rPr>
                <w:bCs/>
                <w:iCs/>
                <w:sz w:val="16"/>
                <w:szCs w:val="16"/>
              </w:rPr>
              <w:t>0</w:t>
            </w:r>
          </w:p>
        </w:tc>
      </w:tr>
      <w:tr w:rsidR="008E412D" w:rsidRPr="00A70B53" w:rsidTr="001632EF">
        <w:trPr>
          <w:trHeight w:val="68"/>
        </w:trPr>
        <w:tc>
          <w:tcPr>
            <w:tcW w:w="9796" w:type="dxa"/>
            <w:gridSpan w:val="15"/>
            <w:noWrap/>
            <w:hideMark/>
          </w:tcPr>
          <w:p w:rsidR="008E412D" w:rsidRPr="00A70B53" w:rsidRDefault="008E412D" w:rsidP="00AF0924">
            <w:pPr>
              <w:jc w:val="center"/>
              <w:rPr>
                <w:bCs/>
                <w:iCs/>
                <w:sz w:val="16"/>
                <w:szCs w:val="16"/>
              </w:rPr>
            </w:pPr>
            <w:r w:rsidRPr="00A70B53">
              <w:rPr>
                <w:bCs/>
                <w:iCs/>
                <w:sz w:val="16"/>
                <w:szCs w:val="16"/>
              </w:rPr>
              <w:t>86:01:0000000:10686:ЗУ4</w:t>
            </w:r>
          </w:p>
        </w:tc>
      </w:tr>
      <w:tr w:rsidR="008E412D" w:rsidRPr="00A70B53" w:rsidTr="001632EF">
        <w:trPr>
          <w:trHeight w:val="68"/>
        </w:trPr>
        <w:tc>
          <w:tcPr>
            <w:tcW w:w="9796" w:type="dxa"/>
            <w:gridSpan w:val="15"/>
            <w:hideMark/>
          </w:tcPr>
          <w:p w:rsidR="008E412D" w:rsidRPr="00A70B53" w:rsidRDefault="008E412D" w:rsidP="00AF0924">
            <w:pPr>
              <w:jc w:val="center"/>
              <w:rPr>
                <w:bCs/>
                <w:iCs/>
                <w:sz w:val="16"/>
                <w:szCs w:val="16"/>
              </w:rPr>
            </w:pPr>
            <w:r w:rsidRPr="00A70B53">
              <w:rPr>
                <w:bCs/>
                <w:iCs/>
                <w:sz w:val="16"/>
                <w:szCs w:val="16"/>
              </w:rPr>
              <w:t>Куст скважин № 11</w:t>
            </w:r>
          </w:p>
        </w:tc>
      </w:tr>
      <w:tr w:rsidR="008E412D" w:rsidRPr="00A70B53" w:rsidTr="001632EF">
        <w:trPr>
          <w:trHeight w:val="68"/>
        </w:trPr>
        <w:tc>
          <w:tcPr>
            <w:tcW w:w="1148" w:type="dxa"/>
            <w:hideMark/>
          </w:tcPr>
          <w:p w:rsidR="008E412D" w:rsidRPr="00A70B53" w:rsidRDefault="008E412D" w:rsidP="00AF0924">
            <w:pPr>
              <w:jc w:val="center"/>
              <w:rPr>
                <w:iCs/>
                <w:sz w:val="16"/>
                <w:szCs w:val="16"/>
              </w:rPr>
            </w:pPr>
            <w:r w:rsidRPr="00A70B53">
              <w:rPr>
                <w:iCs/>
                <w:sz w:val="16"/>
                <w:szCs w:val="16"/>
              </w:rPr>
              <w:t>Защитные</w:t>
            </w:r>
          </w:p>
        </w:tc>
        <w:tc>
          <w:tcPr>
            <w:tcW w:w="1327" w:type="dxa"/>
            <w:vMerge w:val="restart"/>
            <w:hideMark/>
          </w:tcPr>
          <w:p w:rsidR="008E412D" w:rsidRPr="00A70B53" w:rsidRDefault="008E412D" w:rsidP="00AF0924">
            <w:pPr>
              <w:jc w:val="center"/>
              <w:rPr>
                <w:sz w:val="16"/>
                <w:szCs w:val="16"/>
              </w:rPr>
            </w:pPr>
            <w:r w:rsidRPr="00A70B53">
              <w:rPr>
                <w:sz w:val="16"/>
                <w:szCs w:val="16"/>
              </w:rPr>
              <w:t>Урайское/ Урайское</w:t>
            </w:r>
          </w:p>
        </w:tc>
        <w:tc>
          <w:tcPr>
            <w:tcW w:w="583" w:type="dxa"/>
            <w:noWrap/>
            <w:hideMark/>
          </w:tcPr>
          <w:p w:rsidR="008E412D" w:rsidRPr="00A70B53" w:rsidRDefault="008E412D" w:rsidP="00AF0924">
            <w:pPr>
              <w:jc w:val="center"/>
              <w:rPr>
                <w:iCs/>
                <w:sz w:val="16"/>
                <w:szCs w:val="16"/>
              </w:rPr>
            </w:pPr>
            <w:r w:rsidRPr="00A70B53">
              <w:rPr>
                <w:iCs/>
                <w:sz w:val="16"/>
                <w:szCs w:val="16"/>
              </w:rPr>
              <w:t>216</w:t>
            </w:r>
          </w:p>
        </w:tc>
        <w:tc>
          <w:tcPr>
            <w:tcW w:w="642" w:type="dxa"/>
            <w:noWrap/>
            <w:hideMark/>
          </w:tcPr>
          <w:p w:rsidR="008E412D" w:rsidRPr="00A70B53" w:rsidRDefault="008E412D" w:rsidP="00AF0924">
            <w:pPr>
              <w:jc w:val="center"/>
              <w:rPr>
                <w:iCs/>
                <w:sz w:val="16"/>
                <w:szCs w:val="16"/>
              </w:rPr>
            </w:pPr>
            <w:r w:rsidRPr="00A70B53">
              <w:rPr>
                <w:iCs/>
                <w:sz w:val="16"/>
                <w:szCs w:val="16"/>
              </w:rPr>
              <w:t>185</w:t>
            </w:r>
          </w:p>
        </w:tc>
        <w:tc>
          <w:tcPr>
            <w:tcW w:w="436" w:type="dxa"/>
            <w:noWrap/>
            <w:hideMark/>
          </w:tcPr>
          <w:p w:rsidR="008E412D" w:rsidRPr="00A70B53" w:rsidRDefault="008E412D" w:rsidP="00AF0924">
            <w:pPr>
              <w:widowControl w:val="0"/>
              <w:jc w:val="center"/>
              <w:rPr>
                <w:sz w:val="16"/>
                <w:szCs w:val="16"/>
              </w:rPr>
            </w:pPr>
          </w:p>
        </w:tc>
        <w:tc>
          <w:tcPr>
            <w:tcW w:w="908" w:type="dxa"/>
            <w:gridSpan w:val="2"/>
            <w:noWrap/>
            <w:hideMark/>
          </w:tcPr>
          <w:p w:rsidR="008E412D" w:rsidRPr="00A70B53" w:rsidRDefault="008E412D" w:rsidP="00AF0924">
            <w:pPr>
              <w:jc w:val="center"/>
              <w:rPr>
                <w:sz w:val="16"/>
                <w:szCs w:val="16"/>
              </w:rPr>
            </w:pPr>
            <w:r w:rsidRPr="00A70B53">
              <w:rPr>
                <w:sz w:val="16"/>
                <w:szCs w:val="16"/>
              </w:rPr>
              <w:t>0,1120</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w:t>
            </w:r>
          </w:p>
        </w:tc>
        <w:tc>
          <w:tcPr>
            <w:tcW w:w="3941" w:type="dxa"/>
            <w:gridSpan w:val="6"/>
            <w:hideMark/>
          </w:tcPr>
          <w:p w:rsidR="008E412D" w:rsidRPr="00A70B53" w:rsidRDefault="008E412D" w:rsidP="00AF0924">
            <w:pPr>
              <w:jc w:val="center"/>
              <w:rPr>
                <w:iCs/>
                <w:sz w:val="16"/>
                <w:szCs w:val="16"/>
              </w:rPr>
            </w:pPr>
            <w:r w:rsidRPr="00A70B53">
              <w:rPr>
                <w:iCs/>
                <w:sz w:val="16"/>
                <w:szCs w:val="16"/>
              </w:rPr>
              <w:t>Профиль</w:t>
            </w:r>
          </w:p>
        </w:tc>
      </w:tr>
      <w:tr w:rsidR="008E412D" w:rsidRPr="00A70B53" w:rsidTr="001632EF">
        <w:trPr>
          <w:trHeight w:val="68"/>
        </w:trPr>
        <w:tc>
          <w:tcPr>
            <w:tcW w:w="1148" w:type="dxa"/>
            <w:hideMark/>
          </w:tcPr>
          <w:p w:rsidR="008E412D" w:rsidRPr="00A70B53" w:rsidRDefault="008E412D" w:rsidP="00AF0924">
            <w:pPr>
              <w:jc w:val="center"/>
              <w:rPr>
                <w:iCs/>
                <w:sz w:val="16"/>
                <w:szCs w:val="16"/>
              </w:rPr>
            </w:pPr>
            <w:r w:rsidRPr="00A70B53">
              <w:rPr>
                <w:iCs/>
                <w:sz w:val="16"/>
                <w:szCs w:val="16"/>
              </w:rPr>
              <w:t>Защитные</w:t>
            </w:r>
          </w:p>
        </w:tc>
        <w:tc>
          <w:tcPr>
            <w:tcW w:w="1327" w:type="dxa"/>
            <w:vMerge/>
            <w:hideMark/>
          </w:tcPr>
          <w:p w:rsidR="008E412D" w:rsidRPr="00A70B53" w:rsidRDefault="008E412D" w:rsidP="00AF0924">
            <w:pPr>
              <w:jc w:val="center"/>
              <w:rPr>
                <w:sz w:val="16"/>
                <w:szCs w:val="16"/>
              </w:rPr>
            </w:pPr>
          </w:p>
        </w:tc>
        <w:tc>
          <w:tcPr>
            <w:tcW w:w="583" w:type="dxa"/>
            <w:noWrap/>
            <w:hideMark/>
          </w:tcPr>
          <w:p w:rsidR="008E412D" w:rsidRPr="00A70B53" w:rsidRDefault="008E412D" w:rsidP="00AF0924">
            <w:pPr>
              <w:jc w:val="center"/>
              <w:rPr>
                <w:iCs/>
                <w:sz w:val="16"/>
                <w:szCs w:val="16"/>
              </w:rPr>
            </w:pPr>
            <w:r w:rsidRPr="00A70B53">
              <w:rPr>
                <w:iCs/>
                <w:sz w:val="16"/>
                <w:szCs w:val="16"/>
              </w:rPr>
              <w:t>216</w:t>
            </w:r>
          </w:p>
        </w:tc>
        <w:tc>
          <w:tcPr>
            <w:tcW w:w="642" w:type="dxa"/>
            <w:noWrap/>
            <w:hideMark/>
          </w:tcPr>
          <w:p w:rsidR="008E412D" w:rsidRPr="00A70B53" w:rsidRDefault="008E412D" w:rsidP="00AF0924">
            <w:pPr>
              <w:jc w:val="center"/>
              <w:rPr>
                <w:iCs/>
                <w:sz w:val="16"/>
                <w:szCs w:val="16"/>
              </w:rPr>
            </w:pPr>
            <w:r w:rsidRPr="00A70B53">
              <w:rPr>
                <w:iCs/>
                <w:sz w:val="16"/>
                <w:szCs w:val="16"/>
              </w:rPr>
              <w:t>207</w:t>
            </w:r>
          </w:p>
        </w:tc>
        <w:tc>
          <w:tcPr>
            <w:tcW w:w="436" w:type="dxa"/>
            <w:noWrap/>
            <w:hideMark/>
          </w:tcPr>
          <w:p w:rsidR="008E412D" w:rsidRPr="00A70B53" w:rsidRDefault="008E412D" w:rsidP="00AF0924">
            <w:pPr>
              <w:jc w:val="center"/>
              <w:rPr>
                <w:iCs/>
                <w:sz w:val="16"/>
                <w:szCs w:val="16"/>
              </w:rPr>
            </w:pPr>
            <w:r w:rsidRPr="00A70B53">
              <w:rPr>
                <w:iCs/>
                <w:sz w:val="16"/>
                <w:szCs w:val="16"/>
              </w:rPr>
              <w:t>С</w:t>
            </w:r>
          </w:p>
        </w:tc>
        <w:tc>
          <w:tcPr>
            <w:tcW w:w="908" w:type="dxa"/>
            <w:gridSpan w:val="2"/>
            <w:noWrap/>
            <w:hideMark/>
          </w:tcPr>
          <w:p w:rsidR="008E412D" w:rsidRPr="00A70B53" w:rsidRDefault="008E412D" w:rsidP="00AF0924">
            <w:pPr>
              <w:jc w:val="center"/>
              <w:rPr>
                <w:sz w:val="16"/>
                <w:szCs w:val="16"/>
              </w:rPr>
            </w:pPr>
            <w:r w:rsidRPr="00A70B53">
              <w:rPr>
                <w:sz w:val="16"/>
                <w:szCs w:val="16"/>
              </w:rPr>
              <w:t>2,8476</w:t>
            </w:r>
          </w:p>
        </w:tc>
        <w:tc>
          <w:tcPr>
            <w:tcW w:w="275" w:type="dxa"/>
            <w:noWrap/>
            <w:hideMark/>
          </w:tcPr>
          <w:p w:rsidR="008E412D" w:rsidRPr="00A70B53" w:rsidRDefault="008E412D" w:rsidP="00AF0924">
            <w:pPr>
              <w:jc w:val="center"/>
              <w:rPr>
                <w:rFonts w:ascii="Arial" w:hAnsi="Arial" w:cs="Arial"/>
                <w:sz w:val="16"/>
                <w:szCs w:val="16"/>
              </w:rPr>
            </w:pPr>
            <w:r w:rsidRPr="00A70B53">
              <w:rPr>
                <w:rFonts w:ascii="Arial" w:hAnsi="Arial" w:cs="Arial"/>
                <w:sz w:val="16"/>
                <w:szCs w:val="16"/>
              </w:rPr>
              <w:t>/</w:t>
            </w:r>
          </w:p>
        </w:tc>
        <w:tc>
          <w:tcPr>
            <w:tcW w:w="536" w:type="dxa"/>
            <w:noWrap/>
            <w:hideMark/>
          </w:tcPr>
          <w:p w:rsidR="008E412D" w:rsidRPr="00A70B53" w:rsidRDefault="008E412D" w:rsidP="00AF0924">
            <w:pPr>
              <w:jc w:val="center"/>
              <w:rPr>
                <w:sz w:val="16"/>
                <w:szCs w:val="16"/>
              </w:rPr>
            </w:pPr>
            <w:r w:rsidRPr="00A70B53">
              <w:rPr>
                <w:sz w:val="16"/>
                <w:szCs w:val="16"/>
              </w:rPr>
              <w:t>114</w:t>
            </w:r>
          </w:p>
        </w:tc>
        <w:tc>
          <w:tcPr>
            <w:tcW w:w="789" w:type="dxa"/>
            <w:hideMark/>
          </w:tcPr>
          <w:p w:rsidR="008E412D" w:rsidRPr="00A70B53" w:rsidRDefault="008E412D" w:rsidP="00AF0924">
            <w:pPr>
              <w:jc w:val="center"/>
              <w:rPr>
                <w:iCs/>
                <w:sz w:val="16"/>
                <w:szCs w:val="16"/>
              </w:rPr>
            </w:pPr>
          </w:p>
        </w:tc>
        <w:tc>
          <w:tcPr>
            <w:tcW w:w="842" w:type="dxa"/>
            <w:hideMark/>
          </w:tcPr>
          <w:p w:rsidR="008E412D" w:rsidRPr="00A70B53" w:rsidRDefault="008E412D" w:rsidP="00AF0924">
            <w:pPr>
              <w:jc w:val="center"/>
              <w:rPr>
                <w:iCs/>
                <w:sz w:val="16"/>
                <w:szCs w:val="16"/>
              </w:rPr>
            </w:pPr>
          </w:p>
        </w:tc>
        <w:tc>
          <w:tcPr>
            <w:tcW w:w="840" w:type="dxa"/>
            <w:gridSpan w:val="2"/>
            <w:hideMark/>
          </w:tcPr>
          <w:p w:rsidR="008E412D" w:rsidRPr="00A70B53" w:rsidRDefault="008E412D" w:rsidP="00AF0924">
            <w:pPr>
              <w:jc w:val="center"/>
              <w:rPr>
                <w:iCs/>
                <w:sz w:val="16"/>
                <w:szCs w:val="16"/>
              </w:rPr>
            </w:pPr>
          </w:p>
        </w:tc>
        <w:tc>
          <w:tcPr>
            <w:tcW w:w="1470" w:type="dxa"/>
            <w:gridSpan w:val="2"/>
            <w:hideMark/>
          </w:tcPr>
          <w:p w:rsidR="008E412D" w:rsidRPr="00A70B53" w:rsidRDefault="008E412D" w:rsidP="00AF0924">
            <w:pPr>
              <w:jc w:val="center"/>
              <w:rPr>
                <w:iCs/>
                <w:sz w:val="16"/>
                <w:szCs w:val="16"/>
              </w:rPr>
            </w:pPr>
            <w:r w:rsidRPr="00A70B53">
              <w:rPr>
                <w:iCs/>
                <w:sz w:val="16"/>
                <w:szCs w:val="16"/>
              </w:rPr>
              <w:t>2.8476/ 114</w:t>
            </w:r>
          </w:p>
        </w:tc>
      </w:tr>
      <w:tr w:rsidR="008E412D" w:rsidRPr="00A70B53" w:rsidTr="001632EF">
        <w:trPr>
          <w:trHeight w:val="68"/>
        </w:trPr>
        <w:tc>
          <w:tcPr>
            <w:tcW w:w="2475" w:type="dxa"/>
            <w:gridSpan w:val="2"/>
            <w:hideMark/>
          </w:tcPr>
          <w:p w:rsidR="008E412D" w:rsidRPr="00A70B53" w:rsidRDefault="008E412D" w:rsidP="00AF0924">
            <w:pPr>
              <w:jc w:val="center"/>
              <w:rPr>
                <w:bCs/>
                <w:iCs/>
                <w:sz w:val="16"/>
                <w:szCs w:val="16"/>
              </w:rPr>
            </w:pPr>
            <w:r w:rsidRPr="00A70B53">
              <w:rPr>
                <w:bCs/>
                <w:iCs/>
                <w:sz w:val="16"/>
                <w:szCs w:val="16"/>
              </w:rPr>
              <w:t>Итого по объекту</w:t>
            </w:r>
          </w:p>
        </w:tc>
        <w:tc>
          <w:tcPr>
            <w:tcW w:w="583" w:type="dxa"/>
            <w:noWrap/>
            <w:hideMark/>
          </w:tcPr>
          <w:p w:rsidR="008E412D" w:rsidRPr="00A70B53" w:rsidRDefault="008E412D" w:rsidP="00AF0924">
            <w:pPr>
              <w:widowControl w:val="0"/>
              <w:jc w:val="center"/>
              <w:rPr>
                <w:sz w:val="16"/>
                <w:szCs w:val="16"/>
              </w:rPr>
            </w:pPr>
          </w:p>
        </w:tc>
        <w:tc>
          <w:tcPr>
            <w:tcW w:w="642" w:type="dxa"/>
            <w:noWrap/>
            <w:hideMark/>
          </w:tcPr>
          <w:p w:rsidR="008E412D" w:rsidRPr="00A70B53" w:rsidRDefault="008E412D" w:rsidP="00AF0924">
            <w:pPr>
              <w:widowControl w:val="0"/>
              <w:jc w:val="center"/>
              <w:rPr>
                <w:sz w:val="16"/>
                <w:szCs w:val="16"/>
              </w:rPr>
            </w:pPr>
          </w:p>
        </w:tc>
        <w:tc>
          <w:tcPr>
            <w:tcW w:w="436" w:type="dxa"/>
            <w:noWrap/>
            <w:hideMark/>
          </w:tcPr>
          <w:p w:rsidR="008E412D" w:rsidRPr="00A70B53" w:rsidRDefault="008E412D" w:rsidP="00AF0924">
            <w:pPr>
              <w:widowControl w:val="0"/>
              <w:jc w:val="center"/>
              <w:rPr>
                <w:sz w:val="16"/>
                <w:szCs w:val="16"/>
              </w:rPr>
            </w:pPr>
          </w:p>
        </w:tc>
        <w:tc>
          <w:tcPr>
            <w:tcW w:w="908" w:type="dxa"/>
            <w:gridSpan w:val="2"/>
            <w:noWrap/>
            <w:hideMark/>
          </w:tcPr>
          <w:p w:rsidR="008E412D" w:rsidRPr="00A70B53" w:rsidRDefault="008E412D" w:rsidP="00AF0924">
            <w:pPr>
              <w:jc w:val="center"/>
              <w:rPr>
                <w:bCs/>
                <w:sz w:val="16"/>
                <w:szCs w:val="16"/>
              </w:rPr>
            </w:pPr>
            <w:r w:rsidRPr="00A70B53">
              <w:rPr>
                <w:bCs/>
                <w:sz w:val="16"/>
                <w:szCs w:val="16"/>
              </w:rPr>
              <w:t>2,9596</w:t>
            </w:r>
          </w:p>
        </w:tc>
        <w:tc>
          <w:tcPr>
            <w:tcW w:w="275" w:type="dxa"/>
            <w:noWrap/>
            <w:hideMark/>
          </w:tcPr>
          <w:p w:rsidR="008E412D" w:rsidRPr="00A70B53" w:rsidRDefault="008E412D" w:rsidP="00AF0924">
            <w:pPr>
              <w:jc w:val="center"/>
              <w:rPr>
                <w:rFonts w:ascii="Arial" w:hAnsi="Arial" w:cs="Arial"/>
                <w:bCs/>
                <w:sz w:val="16"/>
                <w:szCs w:val="16"/>
              </w:rPr>
            </w:pPr>
            <w:r w:rsidRPr="00A70B53">
              <w:rPr>
                <w:rFonts w:ascii="Arial" w:hAnsi="Arial" w:cs="Arial"/>
                <w:bCs/>
                <w:sz w:val="16"/>
                <w:szCs w:val="16"/>
              </w:rPr>
              <w:t>/</w:t>
            </w:r>
          </w:p>
        </w:tc>
        <w:tc>
          <w:tcPr>
            <w:tcW w:w="536" w:type="dxa"/>
            <w:noWrap/>
            <w:hideMark/>
          </w:tcPr>
          <w:p w:rsidR="008E412D" w:rsidRPr="00A70B53" w:rsidRDefault="008E412D" w:rsidP="00AF0924">
            <w:pPr>
              <w:jc w:val="center"/>
              <w:rPr>
                <w:bCs/>
                <w:sz w:val="16"/>
                <w:szCs w:val="16"/>
              </w:rPr>
            </w:pPr>
            <w:r w:rsidRPr="00A70B53">
              <w:rPr>
                <w:bCs/>
                <w:sz w:val="16"/>
                <w:szCs w:val="16"/>
              </w:rPr>
              <w:t>114</w:t>
            </w:r>
          </w:p>
        </w:tc>
        <w:tc>
          <w:tcPr>
            <w:tcW w:w="789" w:type="dxa"/>
            <w:hideMark/>
          </w:tcPr>
          <w:p w:rsidR="008E412D" w:rsidRPr="00A70B53" w:rsidRDefault="008E412D" w:rsidP="00AF0924">
            <w:pPr>
              <w:jc w:val="center"/>
              <w:rPr>
                <w:bCs/>
                <w:iCs/>
                <w:sz w:val="16"/>
                <w:szCs w:val="16"/>
              </w:rPr>
            </w:pPr>
            <w:r w:rsidRPr="00A70B53">
              <w:rPr>
                <w:bCs/>
                <w:iCs/>
                <w:sz w:val="16"/>
                <w:szCs w:val="16"/>
              </w:rPr>
              <w:t>0</w:t>
            </w:r>
          </w:p>
        </w:tc>
        <w:tc>
          <w:tcPr>
            <w:tcW w:w="842" w:type="dxa"/>
            <w:hideMark/>
          </w:tcPr>
          <w:p w:rsidR="008E412D" w:rsidRPr="00A70B53" w:rsidRDefault="008E412D" w:rsidP="00AF0924">
            <w:pPr>
              <w:jc w:val="center"/>
              <w:rPr>
                <w:bCs/>
                <w:iCs/>
                <w:sz w:val="16"/>
                <w:szCs w:val="16"/>
              </w:rPr>
            </w:pPr>
            <w:r w:rsidRPr="00A70B53">
              <w:rPr>
                <w:bCs/>
                <w:iCs/>
                <w:sz w:val="16"/>
                <w:szCs w:val="16"/>
              </w:rPr>
              <w:t>0</w:t>
            </w:r>
          </w:p>
        </w:tc>
        <w:tc>
          <w:tcPr>
            <w:tcW w:w="840" w:type="dxa"/>
            <w:gridSpan w:val="2"/>
            <w:hideMark/>
          </w:tcPr>
          <w:p w:rsidR="008E412D" w:rsidRPr="00A70B53" w:rsidRDefault="008E412D" w:rsidP="00AF0924">
            <w:pPr>
              <w:jc w:val="center"/>
              <w:rPr>
                <w:bCs/>
                <w:iCs/>
                <w:sz w:val="16"/>
                <w:szCs w:val="16"/>
              </w:rPr>
            </w:pPr>
            <w:r w:rsidRPr="00A70B53">
              <w:rPr>
                <w:bCs/>
                <w:iCs/>
                <w:sz w:val="16"/>
                <w:szCs w:val="16"/>
              </w:rPr>
              <w:t>0</w:t>
            </w:r>
          </w:p>
        </w:tc>
        <w:tc>
          <w:tcPr>
            <w:tcW w:w="1470" w:type="dxa"/>
            <w:gridSpan w:val="2"/>
            <w:hideMark/>
          </w:tcPr>
          <w:p w:rsidR="008E412D" w:rsidRPr="00A70B53" w:rsidRDefault="008E412D" w:rsidP="00AF0924">
            <w:pPr>
              <w:jc w:val="center"/>
              <w:rPr>
                <w:bCs/>
                <w:iCs/>
                <w:sz w:val="16"/>
                <w:szCs w:val="16"/>
              </w:rPr>
            </w:pPr>
            <w:r w:rsidRPr="00A70B53">
              <w:rPr>
                <w:bCs/>
                <w:iCs/>
                <w:sz w:val="16"/>
                <w:szCs w:val="16"/>
              </w:rPr>
              <w:t>2.8476/ 114</w:t>
            </w:r>
          </w:p>
        </w:tc>
      </w:tr>
      <w:tr w:rsidR="008E412D" w:rsidRPr="00A70B53" w:rsidTr="001632EF">
        <w:trPr>
          <w:trHeight w:val="68"/>
        </w:trPr>
        <w:tc>
          <w:tcPr>
            <w:tcW w:w="2475" w:type="dxa"/>
            <w:gridSpan w:val="2"/>
            <w:hideMark/>
          </w:tcPr>
          <w:p w:rsidR="008E412D" w:rsidRPr="00A70B53" w:rsidRDefault="008E412D" w:rsidP="00AF0924">
            <w:pPr>
              <w:jc w:val="center"/>
              <w:rPr>
                <w:bCs/>
                <w:iCs/>
                <w:sz w:val="16"/>
                <w:szCs w:val="16"/>
              </w:rPr>
            </w:pPr>
            <w:r w:rsidRPr="00A70B53">
              <w:rPr>
                <w:bCs/>
                <w:iCs/>
                <w:sz w:val="16"/>
                <w:szCs w:val="16"/>
              </w:rPr>
              <w:t>Итого по участку</w:t>
            </w:r>
          </w:p>
        </w:tc>
        <w:tc>
          <w:tcPr>
            <w:tcW w:w="583" w:type="dxa"/>
            <w:noWrap/>
            <w:hideMark/>
          </w:tcPr>
          <w:p w:rsidR="008E412D" w:rsidRPr="00A70B53" w:rsidRDefault="008E412D" w:rsidP="00AF0924">
            <w:pPr>
              <w:widowControl w:val="0"/>
              <w:jc w:val="center"/>
              <w:rPr>
                <w:sz w:val="16"/>
                <w:szCs w:val="16"/>
              </w:rPr>
            </w:pPr>
          </w:p>
        </w:tc>
        <w:tc>
          <w:tcPr>
            <w:tcW w:w="642" w:type="dxa"/>
            <w:noWrap/>
            <w:hideMark/>
          </w:tcPr>
          <w:p w:rsidR="008E412D" w:rsidRPr="00A70B53" w:rsidRDefault="008E412D" w:rsidP="00AF0924">
            <w:pPr>
              <w:widowControl w:val="0"/>
              <w:jc w:val="center"/>
              <w:rPr>
                <w:sz w:val="16"/>
                <w:szCs w:val="16"/>
              </w:rPr>
            </w:pPr>
          </w:p>
        </w:tc>
        <w:tc>
          <w:tcPr>
            <w:tcW w:w="436" w:type="dxa"/>
            <w:noWrap/>
            <w:hideMark/>
          </w:tcPr>
          <w:p w:rsidR="008E412D" w:rsidRPr="00A70B53" w:rsidRDefault="008E412D" w:rsidP="00AF0924">
            <w:pPr>
              <w:widowControl w:val="0"/>
              <w:jc w:val="center"/>
              <w:rPr>
                <w:sz w:val="16"/>
                <w:szCs w:val="16"/>
              </w:rPr>
            </w:pPr>
          </w:p>
        </w:tc>
        <w:tc>
          <w:tcPr>
            <w:tcW w:w="908" w:type="dxa"/>
            <w:gridSpan w:val="2"/>
            <w:noWrap/>
            <w:hideMark/>
          </w:tcPr>
          <w:p w:rsidR="008E412D" w:rsidRPr="00A70B53" w:rsidRDefault="008E412D" w:rsidP="00AF0924">
            <w:pPr>
              <w:jc w:val="center"/>
              <w:rPr>
                <w:bCs/>
                <w:sz w:val="16"/>
                <w:szCs w:val="16"/>
              </w:rPr>
            </w:pPr>
            <w:r w:rsidRPr="00A70B53">
              <w:rPr>
                <w:bCs/>
                <w:sz w:val="16"/>
                <w:szCs w:val="16"/>
              </w:rPr>
              <w:t>2,9596</w:t>
            </w:r>
          </w:p>
        </w:tc>
        <w:tc>
          <w:tcPr>
            <w:tcW w:w="275" w:type="dxa"/>
            <w:noWrap/>
            <w:hideMark/>
          </w:tcPr>
          <w:p w:rsidR="008E412D" w:rsidRPr="00A70B53" w:rsidRDefault="008E412D" w:rsidP="00AF0924">
            <w:pPr>
              <w:jc w:val="center"/>
              <w:rPr>
                <w:rFonts w:ascii="Arial" w:hAnsi="Arial" w:cs="Arial"/>
                <w:bCs/>
                <w:sz w:val="16"/>
                <w:szCs w:val="16"/>
              </w:rPr>
            </w:pPr>
            <w:r w:rsidRPr="00A70B53">
              <w:rPr>
                <w:rFonts w:ascii="Arial" w:hAnsi="Arial" w:cs="Arial"/>
                <w:bCs/>
                <w:sz w:val="16"/>
                <w:szCs w:val="16"/>
              </w:rPr>
              <w:t>/</w:t>
            </w:r>
          </w:p>
        </w:tc>
        <w:tc>
          <w:tcPr>
            <w:tcW w:w="536" w:type="dxa"/>
            <w:noWrap/>
            <w:hideMark/>
          </w:tcPr>
          <w:p w:rsidR="008E412D" w:rsidRPr="00A70B53" w:rsidRDefault="008E412D" w:rsidP="00AF0924">
            <w:pPr>
              <w:jc w:val="center"/>
              <w:rPr>
                <w:bCs/>
                <w:sz w:val="16"/>
                <w:szCs w:val="16"/>
              </w:rPr>
            </w:pPr>
            <w:r w:rsidRPr="00A70B53">
              <w:rPr>
                <w:bCs/>
                <w:sz w:val="16"/>
                <w:szCs w:val="16"/>
              </w:rPr>
              <w:t>114</w:t>
            </w:r>
          </w:p>
        </w:tc>
        <w:tc>
          <w:tcPr>
            <w:tcW w:w="789" w:type="dxa"/>
            <w:hideMark/>
          </w:tcPr>
          <w:p w:rsidR="008E412D" w:rsidRPr="00A70B53" w:rsidRDefault="008E412D" w:rsidP="00AF0924">
            <w:pPr>
              <w:jc w:val="center"/>
              <w:rPr>
                <w:bCs/>
                <w:iCs/>
                <w:sz w:val="16"/>
                <w:szCs w:val="16"/>
              </w:rPr>
            </w:pPr>
            <w:r w:rsidRPr="00A70B53">
              <w:rPr>
                <w:bCs/>
                <w:iCs/>
                <w:sz w:val="16"/>
                <w:szCs w:val="16"/>
              </w:rPr>
              <w:t>0</w:t>
            </w:r>
          </w:p>
        </w:tc>
        <w:tc>
          <w:tcPr>
            <w:tcW w:w="842" w:type="dxa"/>
            <w:hideMark/>
          </w:tcPr>
          <w:p w:rsidR="008E412D" w:rsidRPr="00A70B53" w:rsidRDefault="008E412D" w:rsidP="00AF0924">
            <w:pPr>
              <w:jc w:val="center"/>
              <w:rPr>
                <w:bCs/>
                <w:iCs/>
                <w:sz w:val="16"/>
                <w:szCs w:val="16"/>
              </w:rPr>
            </w:pPr>
            <w:r w:rsidRPr="00A70B53">
              <w:rPr>
                <w:bCs/>
                <w:iCs/>
                <w:sz w:val="16"/>
                <w:szCs w:val="16"/>
              </w:rPr>
              <w:t>0</w:t>
            </w:r>
          </w:p>
        </w:tc>
        <w:tc>
          <w:tcPr>
            <w:tcW w:w="840" w:type="dxa"/>
            <w:gridSpan w:val="2"/>
            <w:hideMark/>
          </w:tcPr>
          <w:p w:rsidR="008E412D" w:rsidRPr="00A70B53" w:rsidRDefault="008E412D" w:rsidP="00AF0924">
            <w:pPr>
              <w:jc w:val="center"/>
              <w:rPr>
                <w:bCs/>
                <w:iCs/>
                <w:sz w:val="16"/>
                <w:szCs w:val="16"/>
              </w:rPr>
            </w:pPr>
            <w:r w:rsidRPr="00A70B53">
              <w:rPr>
                <w:bCs/>
                <w:iCs/>
                <w:sz w:val="16"/>
                <w:szCs w:val="16"/>
              </w:rPr>
              <w:t>0</w:t>
            </w:r>
          </w:p>
        </w:tc>
        <w:tc>
          <w:tcPr>
            <w:tcW w:w="1470" w:type="dxa"/>
            <w:gridSpan w:val="2"/>
            <w:hideMark/>
          </w:tcPr>
          <w:p w:rsidR="008E412D" w:rsidRPr="00A70B53" w:rsidRDefault="008E412D" w:rsidP="00AF0924">
            <w:pPr>
              <w:jc w:val="center"/>
              <w:rPr>
                <w:bCs/>
                <w:iCs/>
                <w:sz w:val="16"/>
                <w:szCs w:val="16"/>
              </w:rPr>
            </w:pPr>
            <w:r w:rsidRPr="00A70B53">
              <w:rPr>
                <w:bCs/>
                <w:iCs/>
                <w:sz w:val="16"/>
                <w:szCs w:val="16"/>
              </w:rPr>
              <w:t>2.8476/ 114</w:t>
            </w:r>
          </w:p>
        </w:tc>
      </w:tr>
      <w:tr w:rsidR="008E412D" w:rsidRPr="00A70B53" w:rsidTr="001632EF">
        <w:trPr>
          <w:trHeight w:val="68"/>
        </w:trPr>
        <w:tc>
          <w:tcPr>
            <w:tcW w:w="2475" w:type="dxa"/>
            <w:gridSpan w:val="2"/>
            <w:hideMark/>
          </w:tcPr>
          <w:p w:rsidR="008E412D" w:rsidRPr="00A70B53" w:rsidRDefault="008E412D" w:rsidP="00AF0924">
            <w:pPr>
              <w:jc w:val="center"/>
              <w:rPr>
                <w:bCs/>
                <w:iCs/>
                <w:sz w:val="16"/>
                <w:szCs w:val="16"/>
              </w:rPr>
            </w:pPr>
            <w:r w:rsidRPr="00A70B53">
              <w:rPr>
                <w:bCs/>
                <w:iCs/>
                <w:sz w:val="16"/>
                <w:szCs w:val="16"/>
              </w:rPr>
              <w:t>Всего по отводу</w:t>
            </w:r>
          </w:p>
        </w:tc>
        <w:tc>
          <w:tcPr>
            <w:tcW w:w="583" w:type="dxa"/>
            <w:noWrap/>
            <w:hideMark/>
          </w:tcPr>
          <w:p w:rsidR="008E412D" w:rsidRPr="00A70B53" w:rsidRDefault="008E412D" w:rsidP="00AF0924">
            <w:pPr>
              <w:widowControl w:val="0"/>
              <w:jc w:val="center"/>
              <w:rPr>
                <w:sz w:val="16"/>
                <w:szCs w:val="16"/>
              </w:rPr>
            </w:pPr>
          </w:p>
        </w:tc>
        <w:tc>
          <w:tcPr>
            <w:tcW w:w="642" w:type="dxa"/>
            <w:noWrap/>
            <w:hideMark/>
          </w:tcPr>
          <w:p w:rsidR="008E412D" w:rsidRPr="00A70B53" w:rsidRDefault="008E412D" w:rsidP="00AF0924">
            <w:pPr>
              <w:widowControl w:val="0"/>
              <w:jc w:val="center"/>
              <w:rPr>
                <w:sz w:val="16"/>
                <w:szCs w:val="16"/>
              </w:rPr>
            </w:pPr>
          </w:p>
        </w:tc>
        <w:tc>
          <w:tcPr>
            <w:tcW w:w="436" w:type="dxa"/>
            <w:noWrap/>
            <w:hideMark/>
          </w:tcPr>
          <w:p w:rsidR="008E412D" w:rsidRPr="00A70B53" w:rsidRDefault="008E412D" w:rsidP="00AF0924">
            <w:pPr>
              <w:widowControl w:val="0"/>
              <w:jc w:val="center"/>
              <w:rPr>
                <w:sz w:val="16"/>
                <w:szCs w:val="16"/>
              </w:rPr>
            </w:pPr>
          </w:p>
        </w:tc>
        <w:tc>
          <w:tcPr>
            <w:tcW w:w="908" w:type="dxa"/>
            <w:gridSpan w:val="2"/>
            <w:noWrap/>
            <w:hideMark/>
          </w:tcPr>
          <w:p w:rsidR="008E412D" w:rsidRPr="00A70B53" w:rsidRDefault="008E412D" w:rsidP="00AF0924">
            <w:pPr>
              <w:jc w:val="center"/>
              <w:rPr>
                <w:bCs/>
                <w:sz w:val="16"/>
                <w:szCs w:val="16"/>
              </w:rPr>
            </w:pPr>
            <w:r w:rsidRPr="00A70B53">
              <w:rPr>
                <w:bCs/>
                <w:sz w:val="16"/>
                <w:szCs w:val="16"/>
              </w:rPr>
              <w:t>32,8119</w:t>
            </w:r>
          </w:p>
        </w:tc>
        <w:tc>
          <w:tcPr>
            <w:tcW w:w="275" w:type="dxa"/>
            <w:noWrap/>
            <w:hideMark/>
          </w:tcPr>
          <w:p w:rsidR="008E412D" w:rsidRPr="00A70B53" w:rsidRDefault="008E412D" w:rsidP="00AF0924">
            <w:pPr>
              <w:jc w:val="center"/>
              <w:rPr>
                <w:rFonts w:ascii="Arial" w:hAnsi="Arial" w:cs="Arial"/>
                <w:bCs/>
                <w:sz w:val="16"/>
                <w:szCs w:val="16"/>
              </w:rPr>
            </w:pPr>
            <w:r w:rsidRPr="00A70B53">
              <w:rPr>
                <w:rFonts w:ascii="Arial" w:hAnsi="Arial" w:cs="Arial"/>
                <w:bCs/>
                <w:sz w:val="16"/>
                <w:szCs w:val="16"/>
              </w:rPr>
              <w:t>/</w:t>
            </w:r>
          </w:p>
        </w:tc>
        <w:tc>
          <w:tcPr>
            <w:tcW w:w="536" w:type="dxa"/>
            <w:noWrap/>
            <w:hideMark/>
          </w:tcPr>
          <w:p w:rsidR="008E412D" w:rsidRPr="00A70B53" w:rsidRDefault="008E412D" w:rsidP="00AF0924">
            <w:pPr>
              <w:jc w:val="center"/>
              <w:rPr>
                <w:bCs/>
                <w:sz w:val="16"/>
                <w:szCs w:val="16"/>
              </w:rPr>
            </w:pPr>
            <w:r w:rsidRPr="00A70B53">
              <w:rPr>
                <w:bCs/>
                <w:sz w:val="16"/>
                <w:szCs w:val="16"/>
              </w:rPr>
              <w:t>509</w:t>
            </w:r>
          </w:p>
        </w:tc>
        <w:tc>
          <w:tcPr>
            <w:tcW w:w="789" w:type="dxa"/>
            <w:hideMark/>
          </w:tcPr>
          <w:p w:rsidR="008E412D" w:rsidRPr="00A70B53" w:rsidRDefault="008E412D" w:rsidP="00AF0924">
            <w:pPr>
              <w:jc w:val="center"/>
              <w:rPr>
                <w:bCs/>
                <w:iCs/>
                <w:sz w:val="16"/>
                <w:szCs w:val="16"/>
              </w:rPr>
            </w:pPr>
            <w:r w:rsidRPr="00A70B53">
              <w:rPr>
                <w:bCs/>
                <w:iCs/>
                <w:sz w:val="16"/>
                <w:szCs w:val="16"/>
              </w:rPr>
              <w:t>0</w:t>
            </w:r>
          </w:p>
        </w:tc>
        <w:tc>
          <w:tcPr>
            <w:tcW w:w="842" w:type="dxa"/>
            <w:hideMark/>
          </w:tcPr>
          <w:p w:rsidR="008E412D" w:rsidRPr="00A70B53" w:rsidRDefault="008E412D" w:rsidP="00AF0924">
            <w:pPr>
              <w:jc w:val="center"/>
              <w:rPr>
                <w:bCs/>
                <w:iCs/>
                <w:sz w:val="16"/>
                <w:szCs w:val="16"/>
              </w:rPr>
            </w:pPr>
            <w:r w:rsidRPr="00A70B53">
              <w:rPr>
                <w:bCs/>
                <w:iCs/>
                <w:sz w:val="16"/>
                <w:szCs w:val="16"/>
              </w:rPr>
              <w:t>0</w:t>
            </w:r>
          </w:p>
        </w:tc>
        <w:tc>
          <w:tcPr>
            <w:tcW w:w="840" w:type="dxa"/>
            <w:gridSpan w:val="2"/>
            <w:hideMark/>
          </w:tcPr>
          <w:p w:rsidR="008E412D" w:rsidRPr="00A70B53" w:rsidRDefault="008E412D" w:rsidP="00AF0924">
            <w:pPr>
              <w:jc w:val="center"/>
              <w:rPr>
                <w:bCs/>
                <w:iCs/>
                <w:sz w:val="16"/>
                <w:szCs w:val="16"/>
              </w:rPr>
            </w:pPr>
            <w:r w:rsidRPr="00A70B53">
              <w:rPr>
                <w:bCs/>
                <w:iCs/>
                <w:sz w:val="16"/>
                <w:szCs w:val="16"/>
              </w:rPr>
              <w:t>0</w:t>
            </w:r>
          </w:p>
        </w:tc>
        <w:tc>
          <w:tcPr>
            <w:tcW w:w="1470" w:type="dxa"/>
            <w:gridSpan w:val="2"/>
            <w:hideMark/>
          </w:tcPr>
          <w:p w:rsidR="008E412D" w:rsidRPr="00A70B53" w:rsidRDefault="008E412D" w:rsidP="00AF0924">
            <w:pPr>
              <w:jc w:val="center"/>
              <w:rPr>
                <w:bCs/>
                <w:iCs/>
                <w:sz w:val="16"/>
                <w:szCs w:val="16"/>
              </w:rPr>
            </w:pPr>
            <w:r w:rsidRPr="00A70B53">
              <w:rPr>
                <w:bCs/>
                <w:iCs/>
                <w:sz w:val="16"/>
                <w:szCs w:val="16"/>
              </w:rPr>
              <w:t>12.7202/ 509</w:t>
            </w:r>
          </w:p>
        </w:tc>
      </w:tr>
    </w:tbl>
    <w:p w:rsidR="008E412D" w:rsidRDefault="008E412D" w:rsidP="008E412D"/>
    <w:p w:rsidR="008E412D" w:rsidRDefault="001632EF" w:rsidP="00A70B53">
      <w:pPr>
        <w:ind w:firstLine="709"/>
      </w:pPr>
      <w:r w:rsidRPr="001632EF">
        <w:t>3.</w:t>
      </w:r>
      <w:r w:rsidR="0041306A">
        <w:t xml:space="preserve"> </w:t>
      </w:r>
      <w:r w:rsidR="008E412D">
        <w:t>Средние таксационные показатели насаждений лесного участка</w:t>
      </w:r>
    </w:p>
    <w:p w:rsidR="00A70B53" w:rsidRDefault="00A70B53" w:rsidP="00A70B53">
      <w:pPr>
        <w:ind w:firstLine="709"/>
      </w:pPr>
    </w:p>
    <w:tbl>
      <w:tblPr>
        <w:tblStyle w:val="af"/>
        <w:tblW w:w="9546" w:type="dxa"/>
        <w:tblInd w:w="250" w:type="dxa"/>
        <w:tblLayout w:type="fixed"/>
        <w:tblLook w:val="04A0" w:firstRow="1" w:lastRow="0" w:firstColumn="1" w:lastColumn="0" w:noHBand="0" w:noVBand="1"/>
      </w:tblPr>
      <w:tblGrid>
        <w:gridCol w:w="425"/>
        <w:gridCol w:w="567"/>
        <w:gridCol w:w="1160"/>
        <w:gridCol w:w="696"/>
        <w:gridCol w:w="1357"/>
        <w:gridCol w:w="578"/>
        <w:gridCol w:w="596"/>
        <w:gridCol w:w="537"/>
        <w:gridCol w:w="862"/>
        <w:gridCol w:w="921"/>
        <w:gridCol w:w="919"/>
        <w:gridCol w:w="928"/>
      </w:tblGrid>
      <w:tr w:rsidR="008E412D" w:rsidRPr="008A5091" w:rsidTr="00E4182E">
        <w:trPr>
          <w:trHeight w:val="68"/>
        </w:trPr>
        <w:tc>
          <w:tcPr>
            <w:tcW w:w="425" w:type="dxa"/>
            <w:vMerge w:val="restart"/>
            <w:textDirection w:val="btLr"/>
            <w:hideMark/>
          </w:tcPr>
          <w:p w:rsidR="008E412D" w:rsidRPr="008A5091" w:rsidRDefault="008E412D" w:rsidP="00A70B53">
            <w:pPr>
              <w:jc w:val="center"/>
              <w:rPr>
                <w:sz w:val="16"/>
                <w:szCs w:val="16"/>
              </w:rPr>
            </w:pPr>
            <w:r w:rsidRPr="008A5091">
              <w:rPr>
                <w:sz w:val="16"/>
                <w:szCs w:val="16"/>
              </w:rPr>
              <w:t>Лесной квартал</w:t>
            </w:r>
          </w:p>
        </w:tc>
        <w:tc>
          <w:tcPr>
            <w:tcW w:w="567" w:type="dxa"/>
            <w:vMerge w:val="restart"/>
            <w:textDirection w:val="btLr"/>
            <w:hideMark/>
          </w:tcPr>
          <w:p w:rsidR="008E412D" w:rsidRPr="008A5091" w:rsidRDefault="008E412D" w:rsidP="00A70B53">
            <w:pPr>
              <w:jc w:val="center"/>
              <w:rPr>
                <w:sz w:val="16"/>
                <w:szCs w:val="16"/>
              </w:rPr>
            </w:pPr>
            <w:r w:rsidRPr="008A5091">
              <w:rPr>
                <w:sz w:val="16"/>
                <w:szCs w:val="16"/>
              </w:rPr>
              <w:t>Лесотаксационный выдел</w:t>
            </w:r>
          </w:p>
        </w:tc>
        <w:tc>
          <w:tcPr>
            <w:tcW w:w="1160" w:type="dxa"/>
            <w:vMerge w:val="restart"/>
            <w:hideMark/>
          </w:tcPr>
          <w:p w:rsidR="008E412D" w:rsidRPr="008A5091" w:rsidRDefault="008E412D" w:rsidP="00A70B53">
            <w:pPr>
              <w:jc w:val="center"/>
              <w:rPr>
                <w:sz w:val="16"/>
                <w:szCs w:val="16"/>
              </w:rPr>
            </w:pPr>
            <w:r w:rsidRPr="008A5091">
              <w:rPr>
                <w:sz w:val="16"/>
                <w:szCs w:val="16"/>
              </w:rPr>
              <w:t>Целевое назначение лесов</w:t>
            </w:r>
          </w:p>
        </w:tc>
        <w:tc>
          <w:tcPr>
            <w:tcW w:w="696" w:type="dxa"/>
            <w:vMerge w:val="restart"/>
            <w:textDirection w:val="btLr"/>
            <w:hideMark/>
          </w:tcPr>
          <w:p w:rsidR="008E412D" w:rsidRPr="008A5091" w:rsidRDefault="008E412D" w:rsidP="00A70B53">
            <w:pPr>
              <w:jc w:val="center"/>
              <w:rPr>
                <w:sz w:val="16"/>
                <w:szCs w:val="16"/>
              </w:rPr>
            </w:pPr>
            <w:r w:rsidRPr="008A5091">
              <w:rPr>
                <w:sz w:val="16"/>
                <w:szCs w:val="16"/>
              </w:rPr>
              <w:t>Преобладающая</w:t>
            </w:r>
          </w:p>
          <w:p w:rsidR="008E412D" w:rsidRPr="008A5091" w:rsidRDefault="008E412D" w:rsidP="00A70B53">
            <w:pPr>
              <w:jc w:val="center"/>
              <w:rPr>
                <w:sz w:val="16"/>
                <w:szCs w:val="16"/>
              </w:rPr>
            </w:pPr>
            <w:r w:rsidRPr="008A5091">
              <w:rPr>
                <w:sz w:val="16"/>
                <w:szCs w:val="16"/>
              </w:rPr>
              <w:t>порода</w:t>
            </w:r>
          </w:p>
        </w:tc>
        <w:tc>
          <w:tcPr>
            <w:tcW w:w="1357" w:type="dxa"/>
            <w:vMerge w:val="restart"/>
            <w:hideMark/>
          </w:tcPr>
          <w:p w:rsidR="008E412D" w:rsidRPr="008A5091" w:rsidRDefault="008E412D" w:rsidP="00A70B53">
            <w:pPr>
              <w:jc w:val="center"/>
              <w:rPr>
                <w:sz w:val="16"/>
                <w:szCs w:val="16"/>
              </w:rPr>
            </w:pPr>
            <w:r w:rsidRPr="008A5091">
              <w:rPr>
                <w:sz w:val="16"/>
                <w:szCs w:val="16"/>
              </w:rPr>
              <w:t>Состав насаждений</w:t>
            </w:r>
          </w:p>
        </w:tc>
        <w:tc>
          <w:tcPr>
            <w:tcW w:w="578" w:type="dxa"/>
            <w:vMerge w:val="restart"/>
            <w:textDirection w:val="btLr"/>
            <w:hideMark/>
          </w:tcPr>
          <w:p w:rsidR="008E412D" w:rsidRPr="008A5091" w:rsidRDefault="008E412D" w:rsidP="00A70B53">
            <w:pPr>
              <w:jc w:val="center"/>
              <w:rPr>
                <w:sz w:val="16"/>
                <w:szCs w:val="16"/>
              </w:rPr>
            </w:pPr>
            <w:r w:rsidRPr="008A5091">
              <w:rPr>
                <w:sz w:val="16"/>
                <w:szCs w:val="16"/>
              </w:rPr>
              <w:t>Возраст</w:t>
            </w:r>
          </w:p>
        </w:tc>
        <w:tc>
          <w:tcPr>
            <w:tcW w:w="596" w:type="dxa"/>
            <w:vMerge w:val="restart"/>
            <w:textDirection w:val="btLr"/>
            <w:hideMark/>
          </w:tcPr>
          <w:p w:rsidR="008E412D" w:rsidRPr="008A5091" w:rsidRDefault="008E412D" w:rsidP="00A70B53">
            <w:pPr>
              <w:jc w:val="center"/>
              <w:rPr>
                <w:sz w:val="16"/>
                <w:szCs w:val="16"/>
              </w:rPr>
            </w:pPr>
            <w:r w:rsidRPr="008A5091">
              <w:rPr>
                <w:sz w:val="16"/>
                <w:szCs w:val="16"/>
              </w:rPr>
              <w:t>Бонитет</w:t>
            </w:r>
          </w:p>
        </w:tc>
        <w:tc>
          <w:tcPr>
            <w:tcW w:w="537" w:type="dxa"/>
            <w:vMerge w:val="restart"/>
            <w:textDirection w:val="btLr"/>
            <w:hideMark/>
          </w:tcPr>
          <w:p w:rsidR="008E412D" w:rsidRPr="008A5091" w:rsidRDefault="008E412D" w:rsidP="00A70B53">
            <w:pPr>
              <w:jc w:val="center"/>
              <w:rPr>
                <w:sz w:val="16"/>
                <w:szCs w:val="16"/>
              </w:rPr>
            </w:pPr>
            <w:r w:rsidRPr="008A5091">
              <w:rPr>
                <w:sz w:val="16"/>
                <w:szCs w:val="16"/>
              </w:rPr>
              <w:t>Полнота</w:t>
            </w:r>
          </w:p>
        </w:tc>
        <w:tc>
          <w:tcPr>
            <w:tcW w:w="3630" w:type="dxa"/>
            <w:gridSpan w:val="4"/>
            <w:hideMark/>
          </w:tcPr>
          <w:p w:rsidR="008E412D" w:rsidRPr="008A5091" w:rsidRDefault="008E412D" w:rsidP="00A70B53">
            <w:pPr>
              <w:jc w:val="center"/>
              <w:rPr>
                <w:sz w:val="16"/>
                <w:szCs w:val="16"/>
              </w:rPr>
            </w:pPr>
            <w:r w:rsidRPr="008A5091">
              <w:rPr>
                <w:sz w:val="16"/>
                <w:szCs w:val="16"/>
              </w:rPr>
              <w:t>Средний запас древесины (куб.</w:t>
            </w:r>
            <w:r w:rsidR="00E4182E">
              <w:rPr>
                <w:sz w:val="16"/>
                <w:szCs w:val="16"/>
              </w:rPr>
              <w:t xml:space="preserve"> </w:t>
            </w:r>
            <w:r w:rsidRPr="008A5091">
              <w:rPr>
                <w:sz w:val="16"/>
                <w:szCs w:val="16"/>
              </w:rPr>
              <w:t>м/га)</w:t>
            </w:r>
          </w:p>
        </w:tc>
      </w:tr>
      <w:tr w:rsidR="008E412D" w:rsidRPr="008A5091" w:rsidTr="00E4182E">
        <w:trPr>
          <w:cantSplit/>
          <w:trHeight w:val="1535"/>
        </w:trPr>
        <w:tc>
          <w:tcPr>
            <w:tcW w:w="425" w:type="dxa"/>
            <w:vMerge/>
            <w:hideMark/>
          </w:tcPr>
          <w:p w:rsidR="008E412D" w:rsidRPr="008A5091" w:rsidRDefault="008E412D" w:rsidP="00A70B53">
            <w:pPr>
              <w:jc w:val="center"/>
              <w:rPr>
                <w:sz w:val="16"/>
                <w:szCs w:val="16"/>
              </w:rPr>
            </w:pPr>
          </w:p>
        </w:tc>
        <w:tc>
          <w:tcPr>
            <w:tcW w:w="567" w:type="dxa"/>
            <w:vMerge/>
            <w:hideMark/>
          </w:tcPr>
          <w:p w:rsidR="008E412D" w:rsidRPr="008A5091" w:rsidRDefault="008E412D" w:rsidP="00A70B53">
            <w:pPr>
              <w:jc w:val="center"/>
              <w:rPr>
                <w:sz w:val="16"/>
                <w:szCs w:val="16"/>
              </w:rPr>
            </w:pPr>
          </w:p>
        </w:tc>
        <w:tc>
          <w:tcPr>
            <w:tcW w:w="1160" w:type="dxa"/>
            <w:vMerge/>
            <w:hideMark/>
          </w:tcPr>
          <w:p w:rsidR="008E412D" w:rsidRPr="008A5091" w:rsidRDefault="008E412D" w:rsidP="00A70B53">
            <w:pPr>
              <w:jc w:val="center"/>
              <w:rPr>
                <w:sz w:val="16"/>
                <w:szCs w:val="16"/>
              </w:rPr>
            </w:pPr>
          </w:p>
        </w:tc>
        <w:tc>
          <w:tcPr>
            <w:tcW w:w="696" w:type="dxa"/>
            <w:vMerge/>
            <w:hideMark/>
          </w:tcPr>
          <w:p w:rsidR="008E412D" w:rsidRPr="008A5091" w:rsidRDefault="008E412D" w:rsidP="00A70B53">
            <w:pPr>
              <w:jc w:val="center"/>
              <w:rPr>
                <w:sz w:val="16"/>
                <w:szCs w:val="16"/>
              </w:rPr>
            </w:pPr>
          </w:p>
        </w:tc>
        <w:tc>
          <w:tcPr>
            <w:tcW w:w="1357" w:type="dxa"/>
            <w:vMerge/>
            <w:hideMark/>
          </w:tcPr>
          <w:p w:rsidR="008E412D" w:rsidRPr="008A5091" w:rsidRDefault="008E412D" w:rsidP="00A70B53">
            <w:pPr>
              <w:jc w:val="center"/>
              <w:rPr>
                <w:sz w:val="16"/>
                <w:szCs w:val="16"/>
              </w:rPr>
            </w:pPr>
          </w:p>
        </w:tc>
        <w:tc>
          <w:tcPr>
            <w:tcW w:w="578" w:type="dxa"/>
            <w:vMerge/>
            <w:hideMark/>
          </w:tcPr>
          <w:p w:rsidR="008E412D" w:rsidRPr="008A5091" w:rsidRDefault="008E412D" w:rsidP="00A70B53">
            <w:pPr>
              <w:jc w:val="center"/>
              <w:rPr>
                <w:sz w:val="16"/>
                <w:szCs w:val="16"/>
              </w:rPr>
            </w:pPr>
          </w:p>
        </w:tc>
        <w:tc>
          <w:tcPr>
            <w:tcW w:w="596" w:type="dxa"/>
            <w:vMerge/>
            <w:hideMark/>
          </w:tcPr>
          <w:p w:rsidR="008E412D" w:rsidRPr="008A5091" w:rsidRDefault="008E412D" w:rsidP="00A70B53">
            <w:pPr>
              <w:jc w:val="center"/>
              <w:rPr>
                <w:sz w:val="16"/>
                <w:szCs w:val="16"/>
              </w:rPr>
            </w:pPr>
          </w:p>
        </w:tc>
        <w:tc>
          <w:tcPr>
            <w:tcW w:w="537" w:type="dxa"/>
            <w:vMerge/>
            <w:hideMark/>
          </w:tcPr>
          <w:p w:rsidR="008E412D" w:rsidRPr="008A5091" w:rsidRDefault="008E412D" w:rsidP="00A70B53">
            <w:pPr>
              <w:jc w:val="center"/>
              <w:rPr>
                <w:sz w:val="16"/>
                <w:szCs w:val="16"/>
              </w:rPr>
            </w:pPr>
          </w:p>
        </w:tc>
        <w:tc>
          <w:tcPr>
            <w:tcW w:w="862" w:type="dxa"/>
            <w:textDirection w:val="btLr"/>
            <w:hideMark/>
          </w:tcPr>
          <w:p w:rsidR="008E412D" w:rsidRPr="008A5091" w:rsidRDefault="00A70B53" w:rsidP="00E4182E">
            <w:pPr>
              <w:ind w:left="113" w:right="113"/>
              <w:jc w:val="center"/>
              <w:rPr>
                <w:sz w:val="16"/>
                <w:szCs w:val="16"/>
              </w:rPr>
            </w:pPr>
            <w:r w:rsidRPr="008A5091">
              <w:rPr>
                <w:sz w:val="16"/>
                <w:szCs w:val="16"/>
              </w:rPr>
              <w:t>Молод</w:t>
            </w:r>
            <w:r w:rsidR="008E412D" w:rsidRPr="008A5091">
              <w:rPr>
                <w:sz w:val="16"/>
                <w:szCs w:val="16"/>
              </w:rPr>
              <w:t>няки</w:t>
            </w:r>
          </w:p>
        </w:tc>
        <w:tc>
          <w:tcPr>
            <w:tcW w:w="921" w:type="dxa"/>
            <w:textDirection w:val="btLr"/>
            <w:hideMark/>
          </w:tcPr>
          <w:p w:rsidR="008E412D" w:rsidRPr="008A5091" w:rsidRDefault="00E4182E" w:rsidP="00E4182E">
            <w:pPr>
              <w:ind w:left="113" w:right="113"/>
              <w:jc w:val="center"/>
              <w:rPr>
                <w:sz w:val="16"/>
                <w:szCs w:val="16"/>
              </w:rPr>
            </w:pPr>
            <w:r>
              <w:rPr>
                <w:sz w:val="16"/>
                <w:szCs w:val="16"/>
              </w:rPr>
              <w:t>Средне</w:t>
            </w:r>
            <w:r w:rsidR="00A70B53" w:rsidRPr="008A5091">
              <w:rPr>
                <w:sz w:val="16"/>
                <w:szCs w:val="16"/>
              </w:rPr>
              <w:t>возраст</w:t>
            </w:r>
            <w:r w:rsidR="008E412D" w:rsidRPr="008A5091">
              <w:rPr>
                <w:sz w:val="16"/>
                <w:szCs w:val="16"/>
              </w:rPr>
              <w:t>ные</w:t>
            </w:r>
          </w:p>
        </w:tc>
        <w:tc>
          <w:tcPr>
            <w:tcW w:w="919" w:type="dxa"/>
            <w:textDirection w:val="btLr"/>
            <w:hideMark/>
          </w:tcPr>
          <w:p w:rsidR="008E412D" w:rsidRPr="008A5091" w:rsidRDefault="00A70B53" w:rsidP="00E4182E">
            <w:pPr>
              <w:ind w:left="113" w:right="113"/>
              <w:jc w:val="center"/>
              <w:rPr>
                <w:sz w:val="16"/>
                <w:szCs w:val="16"/>
              </w:rPr>
            </w:pPr>
            <w:r w:rsidRPr="008A5091">
              <w:rPr>
                <w:sz w:val="16"/>
                <w:szCs w:val="16"/>
              </w:rPr>
              <w:t>Приспе</w:t>
            </w:r>
            <w:r w:rsidR="008E412D" w:rsidRPr="008A5091">
              <w:rPr>
                <w:sz w:val="16"/>
                <w:szCs w:val="16"/>
              </w:rPr>
              <w:t>вающие</w:t>
            </w:r>
          </w:p>
        </w:tc>
        <w:tc>
          <w:tcPr>
            <w:tcW w:w="928" w:type="dxa"/>
            <w:textDirection w:val="btLr"/>
            <w:hideMark/>
          </w:tcPr>
          <w:p w:rsidR="008E412D" w:rsidRPr="008A5091" w:rsidRDefault="00E4182E" w:rsidP="00E4182E">
            <w:pPr>
              <w:ind w:left="113" w:right="113"/>
              <w:jc w:val="center"/>
              <w:rPr>
                <w:sz w:val="16"/>
                <w:szCs w:val="16"/>
              </w:rPr>
            </w:pPr>
            <w:r>
              <w:rPr>
                <w:sz w:val="16"/>
                <w:szCs w:val="16"/>
              </w:rPr>
              <w:t>Спелые и пересто</w:t>
            </w:r>
            <w:r w:rsidR="00A70B53" w:rsidRPr="008A5091">
              <w:rPr>
                <w:sz w:val="16"/>
                <w:szCs w:val="16"/>
              </w:rPr>
              <w:t>й</w:t>
            </w:r>
            <w:r w:rsidR="008E412D" w:rsidRPr="008A5091">
              <w:rPr>
                <w:sz w:val="16"/>
                <w:szCs w:val="16"/>
              </w:rPr>
              <w:t>ные</w:t>
            </w:r>
          </w:p>
        </w:tc>
      </w:tr>
      <w:tr w:rsidR="008E412D" w:rsidRPr="008A5091" w:rsidTr="00E4182E">
        <w:trPr>
          <w:trHeight w:val="68"/>
        </w:trPr>
        <w:tc>
          <w:tcPr>
            <w:tcW w:w="425" w:type="dxa"/>
            <w:hideMark/>
          </w:tcPr>
          <w:p w:rsidR="008E412D" w:rsidRPr="008A5091" w:rsidRDefault="008E412D" w:rsidP="00A70B53">
            <w:pPr>
              <w:jc w:val="center"/>
              <w:rPr>
                <w:bCs/>
                <w:iCs/>
                <w:sz w:val="16"/>
                <w:szCs w:val="16"/>
              </w:rPr>
            </w:pPr>
            <w:r w:rsidRPr="008A5091">
              <w:rPr>
                <w:bCs/>
                <w:iCs/>
                <w:sz w:val="16"/>
                <w:szCs w:val="16"/>
              </w:rPr>
              <w:t>1</w:t>
            </w:r>
          </w:p>
        </w:tc>
        <w:tc>
          <w:tcPr>
            <w:tcW w:w="567" w:type="dxa"/>
            <w:hideMark/>
          </w:tcPr>
          <w:p w:rsidR="008E412D" w:rsidRPr="008A5091" w:rsidRDefault="008E412D" w:rsidP="00A70B53">
            <w:pPr>
              <w:jc w:val="center"/>
              <w:rPr>
                <w:bCs/>
                <w:iCs/>
                <w:sz w:val="16"/>
                <w:szCs w:val="16"/>
              </w:rPr>
            </w:pPr>
            <w:r w:rsidRPr="008A5091">
              <w:rPr>
                <w:bCs/>
                <w:iCs/>
                <w:sz w:val="16"/>
                <w:szCs w:val="16"/>
              </w:rPr>
              <w:t>2</w:t>
            </w:r>
          </w:p>
        </w:tc>
        <w:tc>
          <w:tcPr>
            <w:tcW w:w="1160" w:type="dxa"/>
            <w:hideMark/>
          </w:tcPr>
          <w:p w:rsidR="008E412D" w:rsidRPr="008A5091" w:rsidRDefault="008E412D" w:rsidP="00A70B53">
            <w:pPr>
              <w:jc w:val="center"/>
              <w:rPr>
                <w:bCs/>
                <w:iCs/>
                <w:sz w:val="16"/>
                <w:szCs w:val="16"/>
              </w:rPr>
            </w:pPr>
            <w:r w:rsidRPr="008A5091">
              <w:rPr>
                <w:bCs/>
                <w:iCs/>
                <w:sz w:val="16"/>
                <w:szCs w:val="16"/>
              </w:rPr>
              <w:t>3</w:t>
            </w:r>
          </w:p>
        </w:tc>
        <w:tc>
          <w:tcPr>
            <w:tcW w:w="696" w:type="dxa"/>
            <w:hideMark/>
          </w:tcPr>
          <w:p w:rsidR="008E412D" w:rsidRPr="008A5091" w:rsidRDefault="008E412D" w:rsidP="00A70B53">
            <w:pPr>
              <w:jc w:val="center"/>
              <w:rPr>
                <w:bCs/>
                <w:iCs/>
                <w:sz w:val="16"/>
                <w:szCs w:val="16"/>
              </w:rPr>
            </w:pPr>
            <w:r w:rsidRPr="008A5091">
              <w:rPr>
                <w:bCs/>
                <w:iCs/>
                <w:sz w:val="16"/>
                <w:szCs w:val="16"/>
              </w:rPr>
              <w:t>4</w:t>
            </w:r>
          </w:p>
        </w:tc>
        <w:tc>
          <w:tcPr>
            <w:tcW w:w="1357" w:type="dxa"/>
            <w:hideMark/>
          </w:tcPr>
          <w:p w:rsidR="008E412D" w:rsidRPr="008A5091" w:rsidRDefault="008E412D" w:rsidP="00A70B53">
            <w:pPr>
              <w:jc w:val="center"/>
              <w:rPr>
                <w:bCs/>
                <w:iCs/>
                <w:sz w:val="16"/>
                <w:szCs w:val="16"/>
              </w:rPr>
            </w:pPr>
            <w:r w:rsidRPr="008A5091">
              <w:rPr>
                <w:bCs/>
                <w:iCs/>
                <w:sz w:val="16"/>
                <w:szCs w:val="16"/>
              </w:rPr>
              <w:t>5</w:t>
            </w:r>
          </w:p>
        </w:tc>
        <w:tc>
          <w:tcPr>
            <w:tcW w:w="578" w:type="dxa"/>
            <w:hideMark/>
          </w:tcPr>
          <w:p w:rsidR="008E412D" w:rsidRPr="008A5091" w:rsidRDefault="008E412D" w:rsidP="00A70B53">
            <w:pPr>
              <w:jc w:val="center"/>
              <w:rPr>
                <w:bCs/>
                <w:iCs/>
                <w:sz w:val="16"/>
                <w:szCs w:val="16"/>
              </w:rPr>
            </w:pPr>
            <w:r w:rsidRPr="008A5091">
              <w:rPr>
                <w:bCs/>
                <w:iCs/>
                <w:sz w:val="16"/>
                <w:szCs w:val="16"/>
              </w:rPr>
              <w:t>6</w:t>
            </w:r>
          </w:p>
        </w:tc>
        <w:tc>
          <w:tcPr>
            <w:tcW w:w="596" w:type="dxa"/>
            <w:hideMark/>
          </w:tcPr>
          <w:p w:rsidR="008E412D" w:rsidRPr="008A5091" w:rsidRDefault="008E412D" w:rsidP="00A70B53">
            <w:pPr>
              <w:jc w:val="center"/>
              <w:rPr>
                <w:bCs/>
                <w:iCs/>
                <w:sz w:val="16"/>
                <w:szCs w:val="16"/>
              </w:rPr>
            </w:pPr>
            <w:r w:rsidRPr="008A5091">
              <w:rPr>
                <w:bCs/>
                <w:iCs/>
                <w:sz w:val="16"/>
                <w:szCs w:val="16"/>
              </w:rPr>
              <w:t>7</w:t>
            </w:r>
          </w:p>
        </w:tc>
        <w:tc>
          <w:tcPr>
            <w:tcW w:w="537" w:type="dxa"/>
            <w:hideMark/>
          </w:tcPr>
          <w:p w:rsidR="008E412D" w:rsidRPr="008A5091" w:rsidRDefault="008E412D" w:rsidP="00A70B53">
            <w:pPr>
              <w:jc w:val="center"/>
              <w:rPr>
                <w:bCs/>
                <w:iCs/>
                <w:sz w:val="16"/>
                <w:szCs w:val="16"/>
              </w:rPr>
            </w:pPr>
            <w:r w:rsidRPr="008A5091">
              <w:rPr>
                <w:bCs/>
                <w:iCs/>
                <w:sz w:val="16"/>
                <w:szCs w:val="16"/>
              </w:rPr>
              <w:t>8</w:t>
            </w:r>
          </w:p>
        </w:tc>
        <w:tc>
          <w:tcPr>
            <w:tcW w:w="862" w:type="dxa"/>
            <w:hideMark/>
          </w:tcPr>
          <w:p w:rsidR="008E412D" w:rsidRPr="008A5091" w:rsidRDefault="008E412D" w:rsidP="00A70B53">
            <w:pPr>
              <w:jc w:val="center"/>
              <w:rPr>
                <w:bCs/>
                <w:iCs/>
                <w:sz w:val="16"/>
                <w:szCs w:val="16"/>
              </w:rPr>
            </w:pPr>
            <w:r w:rsidRPr="008A5091">
              <w:rPr>
                <w:bCs/>
                <w:iCs/>
                <w:sz w:val="16"/>
                <w:szCs w:val="16"/>
              </w:rPr>
              <w:t>9</w:t>
            </w:r>
          </w:p>
        </w:tc>
        <w:tc>
          <w:tcPr>
            <w:tcW w:w="921" w:type="dxa"/>
            <w:hideMark/>
          </w:tcPr>
          <w:p w:rsidR="008E412D" w:rsidRPr="008A5091" w:rsidRDefault="008E412D" w:rsidP="00A70B53">
            <w:pPr>
              <w:jc w:val="center"/>
              <w:rPr>
                <w:bCs/>
                <w:iCs/>
                <w:sz w:val="16"/>
                <w:szCs w:val="16"/>
              </w:rPr>
            </w:pPr>
            <w:r w:rsidRPr="008A5091">
              <w:rPr>
                <w:bCs/>
                <w:iCs/>
                <w:sz w:val="16"/>
                <w:szCs w:val="16"/>
              </w:rPr>
              <w:t>10</w:t>
            </w:r>
          </w:p>
        </w:tc>
        <w:tc>
          <w:tcPr>
            <w:tcW w:w="919" w:type="dxa"/>
            <w:hideMark/>
          </w:tcPr>
          <w:p w:rsidR="008E412D" w:rsidRPr="008A5091" w:rsidRDefault="008E412D" w:rsidP="00A70B53">
            <w:pPr>
              <w:jc w:val="center"/>
              <w:rPr>
                <w:bCs/>
                <w:iCs/>
                <w:sz w:val="16"/>
                <w:szCs w:val="16"/>
              </w:rPr>
            </w:pPr>
            <w:r w:rsidRPr="008A5091">
              <w:rPr>
                <w:bCs/>
                <w:iCs/>
                <w:sz w:val="16"/>
                <w:szCs w:val="16"/>
              </w:rPr>
              <w:t>11</w:t>
            </w:r>
          </w:p>
        </w:tc>
        <w:tc>
          <w:tcPr>
            <w:tcW w:w="928" w:type="dxa"/>
            <w:hideMark/>
          </w:tcPr>
          <w:p w:rsidR="008E412D" w:rsidRPr="008A5091" w:rsidRDefault="008E412D" w:rsidP="00A70B53">
            <w:pPr>
              <w:jc w:val="center"/>
              <w:rPr>
                <w:bCs/>
                <w:iCs/>
                <w:sz w:val="16"/>
                <w:szCs w:val="16"/>
              </w:rPr>
            </w:pPr>
            <w:r w:rsidRPr="008A5091">
              <w:rPr>
                <w:bCs/>
                <w:iCs/>
                <w:sz w:val="16"/>
                <w:szCs w:val="16"/>
              </w:rPr>
              <w:t>12</w:t>
            </w:r>
          </w:p>
        </w:tc>
      </w:tr>
      <w:tr w:rsidR="008E412D" w:rsidRPr="008A5091" w:rsidTr="00E4182E">
        <w:trPr>
          <w:trHeight w:val="68"/>
        </w:trPr>
        <w:tc>
          <w:tcPr>
            <w:tcW w:w="9546" w:type="dxa"/>
            <w:gridSpan w:val="12"/>
            <w:noWrap/>
            <w:hideMark/>
          </w:tcPr>
          <w:p w:rsidR="008E412D" w:rsidRPr="008A5091" w:rsidRDefault="008E412D" w:rsidP="00A70B53">
            <w:pPr>
              <w:jc w:val="center"/>
              <w:rPr>
                <w:bCs/>
                <w:iCs/>
                <w:sz w:val="16"/>
                <w:szCs w:val="16"/>
              </w:rPr>
            </w:pPr>
            <w:r w:rsidRPr="008A5091">
              <w:rPr>
                <w:bCs/>
                <w:iCs/>
                <w:sz w:val="16"/>
                <w:szCs w:val="16"/>
              </w:rPr>
              <w:t>86:01:0000000:10686:ЗУ2</w:t>
            </w:r>
          </w:p>
        </w:tc>
      </w:tr>
      <w:tr w:rsidR="008E412D" w:rsidRPr="008A5091" w:rsidTr="00E4182E">
        <w:trPr>
          <w:trHeight w:val="68"/>
        </w:trPr>
        <w:tc>
          <w:tcPr>
            <w:tcW w:w="9546" w:type="dxa"/>
            <w:gridSpan w:val="12"/>
            <w:hideMark/>
          </w:tcPr>
          <w:p w:rsidR="008E412D" w:rsidRPr="008A5091" w:rsidRDefault="008E412D" w:rsidP="00A70B53">
            <w:pPr>
              <w:jc w:val="center"/>
              <w:rPr>
                <w:bCs/>
                <w:iCs/>
                <w:sz w:val="16"/>
                <w:szCs w:val="16"/>
              </w:rPr>
            </w:pPr>
            <w:r w:rsidRPr="008A5091">
              <w:rPr>
                <w:bCs/>
                <w:iCs/>
                <w:sz w:val="16"/>
                <w:szCs w:val="16"/>
              </w:rPr>
              <w:t>Куст скважин № 11</w:t>
            </w:r>
          </w:p>
        </w:tc>
      </w:tr>
      <w:tr w:rsidR="008E412D" w:rsidRPr="008A5091" w:rsidTr="00E4182E">
        <w:trPr>
          <w:trHeight w:val="68"/>
        </w:trPr>
        <w:tc>
          <w:tcPr>
            <w:tcW w:w="425" w:type="dxa"/>
            <w:hideMark/>
          </w:tcPr>
          <w:p w:rsidR="008E412D" w:rsidRPr="008A5091" w:rsidRDefault="008E412D" w:rsidP="00E4182E">
            <w:pPr>
              <w:ind w:left="-108" w:right="-108"/>
              <w:jc w:val="center"/>
              <w:rPr>
                <w:iCs/>
                <w:sz w:val="16"/>
                <w:szCs w:val="16"/>
              </w:rPr>
            </w:pPr>
            <w:r w:rsidRPr="008A5091">
              <w:rPr>
                <w:iCs/>
                <w:sz w:val="16"/>
                <w:szCs w:val="16"/>
              </w:rPr>
              <w:t>216</w:t>
            </w:r>
          </w:p>
        </w:tc>
        <w:tc>
          <w:tcPr>
            <w:tcW w:w="567" w:type="dxa"/>
            <w:hideMark/>
          </w:tcPr>
          <w:p w:rsidR="008E412D" w:rsidRPr="008A5091" w:rsidRDefault="008E412D" w:rsidP="00A70B53">
            <w:pPr>
              <w:jc w:val="center"/>
              <w:rPr>
                <w:iCs/>
                <w:sz w:val="16"/>
                <w:szCs w:val="16"/>
              </w:rPr>
            </w:pPr>
            <w:r w:rsidRPr="008A5091">
              <w:rPr>
                <w:iCs/>
                <w:sz w:val="16"/>
                <w:szCs w:val="16"/>
              </w:rPr>
              <w:t>207</w:t>
            </w:r>
          </w:p>
        </w:tc>
        <w:tc>
          <w:tcPr>
            <w:tcW w:w="1160" w:type="dxa"/>
            <w:hideMark/>
          </w:tcPr>
          <w:p w:rsidR="008E412D" w:rsidRPr="008A5091" w:rsidRDefault="008E412D" w:rsidP="00A70B53">
            <w:pPr>
              <w:jc w:val="center"/>
              <w:rPr>
                <w:iCs/>
                <w:sz w:val="16"/>
                <w:szCs w:val="16"/>
              </w:rPr>
            </w:pPr>
            <w:r w:rsidRPr="008A5091">
              <w:rPr>
                <w:iCs/>
                <w:sz w:val="16"/>
                <w:szCs w:val="16"/>
              </w:rPr>
              <w:t>Защитные</w:t>
            </w:r>
          </w:p>
        </w:tc>
        <w:tc>
          <w:tcPr>
            <w:tcW w:w="696" w:type="dxa"/>
            <w:noWrap/>
            <w:hideMark/>
          </w:tcPr>
          <w:p w:rsidR="008E412D" w:rsidRPr="008A5091" w:rsidRDefault="008E412D" w:rsidP="00A70B53">
            <w:pPr>
              <w:jc w:val="center"/>
              <w:rPr>
                <w:iCs/>
                <w:sz w:val="16"/>
                <w:szCs w:val="16"/>
              </w:rPr>
            </w:pPr>
            <w:r w:rsidRPr="008A5091">
              <w:rPr>
                <w:iCs/>
                <w:sz w:val="16"/>
                <w:szCs w:val="16"/>
              </w:rPr>
              <w:t>С</w:t>
            </w:r>
          </w:p>
        </w:tc>
        <w:tc>
          <w:tcPr>
            <w:tcW w:w="1357" w:type="dxa"/>
            <w:noWrap/>
            <w:hideMark/>
          </w:tcPr>
          <w:p w:rsidR="008E412D" w:rsidRPr="008A5091" w:rsidRDefault="008E412D" w:rsidP="00A70B53">
            <w:pPr>
              <w:jc w:val="center"/>
              <w:rPr>
                <w:sz w:val="16"/>
                <w:szCs w:val="16"/>
              </w:rPr>
            </w:pPr>
            <w:r w:rsidRPr="008A5091">
              <w:rPr>
                <w:sz w:val="16"/>
                <w:szCs w:val="16"/>
              </w:rPr>
              <w:t>10С</w:t>
            </w:r>
          </w:p>
        </w:tc>
        <w:tc>
          <w:tcPr>
            <w:tcW w:w="578" w:type="dxa"/>
            <w:noWrap/>
            <w:hideMark/>
          </w:tcPr>
          <w:p w:rsidR="008E412D" w:rsidRPr="008A5091" w:rsidRDefault="008E412D" w:rsidP="00A70B53">
            <w:pPr>
              <w:jc w:val="center"/>
              <w:rPr>
                <w:iCs/>
                <w:sz w:val="16"/>
                <w:szCs w:val="16"/>
              </w:rPr>
            </w:pPr>
            <w:r w:rsidRPr="008A5091">
              <w:rPr>
                <w:iCs/>
                <w:sz w:val="16"/>
                <w:szCs w:val="16"/>
              </w:rPr>
              <w:t>160</w:t>
            </w:r>
          </w:p>
        </w:tc>
        <w:tc>
          <w:tcPr>
            <w:tcW w:w="596" w:type="dxa"/>
            <w:noWrap/>
            <w:hideMark/>
          </w:tcPr>
          <w:p w:rsidR="008E412D" w:rsidRPr="008A5091" w:rsidRDefault="008E412D" w:rsidP="00A70B53">
            <w:pPr>
              <w:jc w:val="center"/>
              <w:rPr>
                <w:iCs/>
                <w:sz w:val="16"/>
                <w:szCs w:val="16"/>
              </w:rPr>
            </w:pPr>
            <w:r w:rsidRPr="008A5091">
              <w:rPr>
                <w:iCs/>
                <w:sz w:val="16"/>
                <w:szCs w:val="16"/>
              </w:rPr>
              <w:t>5Б</w:t>
            </w:r>
          </w:p>
        </w:tc>
        <w:tc>
          <w:tcPr>
            <w:tcW w:w="537" w:type="dxa"/>
            <w:noWrap/>
            <w:hideMark/>
          </w:tcPr>
          <w:p w:rsidR="008E412D" w:rsidRPr="008A5091" w:rsidRDefault="008E412D" w:rsidP="00A70B53">
            <w:pPr>
              <w:jc w:val="center"/>
              <w:rPr>
                <w:iCs/>
                <w:sz w:val="16"/>
                <w:szCs w:val="16"/>
              </w:rPr>
            </w:pPr>
            <w:r w:rsidRPr="008A5091">
              <w:rPr>
                <w:iCs/>
                <w:sz w:val="16"/>
                <w:szCs w:val="16"/>
              </w:rPr>
              <w:t>0,4</w:t>
            </w:r>
          </w:p>
        </w:tc>
        <w:tc>
          <w:tcPr>
            <w:tcW w:w="862" w:type="dxa"/>
            <w:noWrap/>
            <w:hideMark/>
          </w:tcPr>
          <w:p w:rsidR="008E412D" w:rsidRPr="008A5091" w:rsidRDefault="008E412D" w:rsidP="00A70B53">
            <w:pPr>
              <w:widowControl w:val="0"/>
              <w:jc w:val="center"/>
              <w:rPr>
                <w:sz w:val="16"/>
                <w:szCs w:val="16"/>
                <w:lang w:bidi="ru-RU"/>
              </w:rPr>
            </w:pPr>
          </w:p>
        </w:tc>
        <w:tc>
          <w:tcPr>
            <w:tcW w:w="921" w:type="dxa"/>
            <w:noWrap/>
            <w:hideMark/>
          </w:tcPr>
          <w:p w:rsidR="008E412D" w:rsidRPr="008A5091" w:rsidRDefault="008E412D" w:rsidP="00A70B53">
            <w:pPr>
              <w:widowControl w:val="0"/>
              <w:jc w:val="center"/>
              <w:rPr>
                <w:sz w:val="16"/>
                <w:szCs w:val="16"/>
                <w:lang w:bidi="ru-RU"/>
              </w:rPr>
            </w:pPr>
          </w:p>
        </w:tc>
        <w:tc>
          <w:tcPr>
            <w:tcW w:w="919" w:type="dxa"/>
            <w:noWrap/>
            <w:hideMark/>
          </w:tcPr>
          <w:p w:rsidR="008E412D" w:rsidRPr="008A5091" w:rsidRDefault="008E412D" w:rsidP="00A70B53">
            <w:pPr>
              <w:widowControl w:val="0"/>
              <w:jc w:val="center"/>
              <w:rPr>
                <w:sz w:val="16"/>
                <w:szCs w:val="16"/>
                <w:lang w:bidi="ru-RU"/>
              </w:rPr>
            </w:pPr>
          </w:p>
        </w:tc>
        <w:tc>
          <w:tcPr>
            <w:tcW w:w="928" w:type="dxa"/>
            <w:noWrap/>
            <w:hideMark/>
          </w:tcPr>
          <w:p w:rsidR="008E412D" w:rsidRPr="008A5091" w:rsidRDefault="008E412D" w:rsidP="00A70B53">
            <w:pPr>
              <w:jc w:val="center"/>
              <w:rPr>
                <w:iCs/>
                <w:sz w:val="16"/>
                <w:szCs w:val="16"/>
              </w:rPr>
            </w:pPr>
            <w:r w:rsidRPr="008A5091">
              <w:rPr>
                <w:iCs/>
                <w:sz w:val="16"/>
                <w:szCs w:val="16"/>
              </w:rPr>
              <w:t>40</w:t>
            </w:r>
          </w:p>
        </w:tc>
      </w:tr>
      <w:tr w:rsidR="008E412D" w:rsidRPr="008A5091" w:rsidTr="00E4182E">
        <w:trPr>
          <w:trHeight w:val="68"/>
        </w:trPr>
        <w:tc>
          <w:tcPr>
            <w:tcW w:w="9546" w:type="dxa"/>
            <w:gridSpan w:val="12"/>
            <w:noWrap/>
            <w:hideMark/>
          </w:tcPr>
          <w:p w:rsidR="008E412D" w:rsidRPr="008A5091" w:rsidRDefault="008E412D" w:rsidP="00A70B53">
            <w:pPr>
              <w:jc w:val="center"/>
              <w:rPr>
                <w:bCs/>
                <w:iCs/>
                <w:sz w:val="16"/>
                <w:szCs w:val="16"/>
              </w:rPr>
            </w:pPr>
            <w:r w:rsidRPr="008A5091">
              <w:rPr>
                <w:bCs/>
                <w:iCs/>
                <w:sz w:val="16"/>
                <w:szCs w:val="16"/>
              </w:rPr>
              <w:t>86:01:0000000:10686:ЗУ4</w:t>
            </w:r>
          </w:p>
        </w:tc>
      </w:tr>
      <w:tr w:rsidR="008E412D" w:rsidRPr="008A5091" w:rsidTr="00E4182E">
        <w:trPr>
          <w:trHeight w:val="68"/>
        </w:trPr>
        <w:tc>
          <w:tcPr>
            <w:tcW w:w="9546" w:type="dxa"/>
            <w:gridSpan w:val="12"/>
            <w:hideMark/>
          </w:tcPr>
          <w:p w:rsidR="008E412D" w:rsidRPr="008A5091" w:rsidRDefault="008E412D" w:rsidP="00A70B53">
            <w:pPr>
              <w:jc w:val="center"/>
              <w:rPr>
                <w:bCs/>
                <w:iCs/>
                <w:sz w:val="16"/>
                <w:szCs w:val="16"/>
              </w:rPr>
            </w:pPr>
            <w:r w:rsidRPr="008A5091">
              <w:rPr>
                <w:bCs/>
                <w:iCs/>
                <w:sz w:val="16"/>
                <w:szCs w:val="16"/>
              </w:rPr>
              <w:t>Куст скважин № 11</w:t>
            </w:r>
          </w:p>
        </w:tc>
      </w:tr>
      <w:tr w:rsidR="008E412D" w:rsidRPr="008A5091" w:rsidTr="00E4182E">
        <w:trPr>
          <w:trHeight w:val="68"/>
        </w:trPr>
        <w:tc>
          <w:tcPr>
            <w:tcW w:w="425" w:type="dxa"/>
            <w:hideMark/>
          </w:tcPr>
          <w:p w:rsidR="008E412D" w:rsidRPr="008A5091" w:rsidRDefault="008E412D" w:rsidP="00E4182E">
            <w:pPr>
              <w:ind w:left="-108" w:right="-108"/>
              <w:jc w:val="center"/>
              <w:rPr>
                <w:iCs/>
                <w:sz w:val="16"/>
                <w:szCs w:val="16"/>
              </w:rPr>
            </w:pPr>
            <w:r w:rsidRPr="008A5091">
              <w:rPr>
                <w:iCs/>
                <w:sz w:val="16"/>
                <w:szCs w:val="16"/>
              </w:rPr>
              <w:t>216</w:t>
            </w:r>
          </w:p>
        </w:tc>
        <w:tc>
          <w:tcPr>
            <w:tcW w:w="567" w:type="dxa"/>
            <w:hideMark/>
          </w:tcPr>
          <w:p w:rsidR="008E412D" w:rsidRPr="008A5091" w:rsidRDefault="008E412D" w:rsidP="00A70B53">
            <w:pPr>
              <w:jc w:val="center"/>
              <w:rPr>
                <w:iCs/>
                <w:sz w:val="16"/>
                <w:szCs w:val="16"/>
              </w:rPr>
            </w:pPr>
            <w:r w:rsidRPr="008A5091">
              <w:rPr>
                <w:iCs/>
                <w:sz w:val="16"/>
                <w:szCs w:val="16"/>
              </w:rPr>
              <w:t>207</w:t>
            </w:r>
          </w:p>
        </w:tc>
        <w:tc>
          <w:tcPr>
            <w:tcW w:w="1160" w:type="dxa"/>
            <w:hideMark/>
          </w:tcPr>
          <w:p w:rsidR="008E412D" w:rsidRPr="008A5091" w:rsidRDefault="008E412D" w:rsidP="00A70B53">
            <w:pPr>
              <w:jc w:val="center"/>
              <w:rPr>
                <w:iCs/>
                <w:sz w:val="16"/>
                <w:szCs w:val="16"/>
              </w:rPr>
            </w:pPr>
            <w:r w:rsidRPr="008A5091">
              <w:rPr>
                <w:iCs/>
                <w:sz w:val="16"/>
                <w:szCs w:val="16"/>
              </w:rPr>
              <w:t>Защитные</w:t>
            </w:r>
          </w:p>
        </w:tc>
        <w:tc>
          <w:tcPr>
            <w:tcW w:w="696" w:type="dxa"/>
            <w:noWrap/>
            <w:hideMark/>
          </w:tcPr>
          <w:p w:rsidR="008E412D" w:rsidRPr="008A5091" w:rsidRDefault="008E412D" w:rsidP="00A70B53">
            <w:pPr>
              <w:jc w:val="center"/>
              <w:rPr>
                <w:iCs/>
                <w:sz w:val="16"/>
                <w:szCs w:val="16"/>
              </w:rPr>
            </w:pPr>
            <w:r w:rsidRPr="008A5091">
              <w:rPr>
                <w:iCs/>
                <w:sz w:val="16"/>
                <w:szCs w:val="16"/>
              </w:rPr>
              <w:t>С</w:t>
            </w:r>
          </w:p>
        </w:tc>
        <w:tc>
          <w:tcPr>
            <w:tcW w:w="1357" w:type="dxa"/>
            <w:noWrap/>
            <w:hideMark/>
          </w:tcPr>
          <w:p w:rsidR="008E412D" w:rsidRPr="008A5091" w:rsidRDefault="008E412D" w:rsidP="00A70B53">
            <w:pPr>
              <w:jc w:val="center"/>
              <w:rPr>
                <w:sz w:val="16"/>
                <w:szCs w:val="16"/>
              </w:rPr>
            </w:pPr>
            <w:r w:rsidRPr="008A5091">
              <w:rPr>
                <w:sz w:val="16"/>
                <w:szCs w:val="16"/>
              </w:rPr>
              <w:t>10С</w:t>
            </w:r>
          </w:p>
        </w:tc>
        <w:tc>
          <w:tcPr>
            <w:tcW w:w="578" w:type="dxa"/>
            <w:noWrap/>
            <w:hideMark/>
          </w:tcPr>
          <w:p w:rsidR="008E412D" w:rsidRPr="008A5091" w:rsidRDefault="008E412D" w:rsidP="00A70B53">
            <w:pPr>
              <w:jc w:val="center"/>
              <w:rPr>
                <w:iCs/>
                <w:sz w:val="16"/>
                <w:szCs w:val="16"/>
              </w:rPr>
            </w:pPr>
            <w:r w:rsidRPr="008A5091">
              <w:rPr>
                <w:iCs/>
                <w:sz w:val="16"/>
                <w:szCs w:val="16"/>
              </w:rPr>
              <w:t>160</w:t>
            </w:r>
          </w:p>
        </w:tc>
        <w:tc>
          <w:tcPr>
            <w:tcW w:w="596" w:type="dxa"/>
            <w:noWrap/>
            <w:hideMark/>
          </w:tcPr>
          <w:p w:rsidR="008E412D" w:rsidRPr="008A5091" w:rsidRDefault="008E412D" w:rsidP="00A70B53">
            <w:pPr>
              <w:jc w:val="center"/>
              <w:rPr>
                <w:iCs/>
                <w:sz w:val="16"/>
                <w:szCs w:val="16"/>
              </w:rPr>
            </w:pPr>
            <w:r w:rsidRPr="008A5091">
              <w:rPr>
                <w:iCs/>
                <w:sz w:val="16"/>
                <w:szCs w:val="16"/>
              </w:rPr>
              <w:t>5Б</w:t>
            </w:r>
          </w:p>
        </w:tc>
        <w:tc>
          <w:tcPr>
            <w:tcW w:w="537" w:type="dxa"/>
            <w:noWrap/>
            <w:hideMark/>
          </w:tcPr>
          <w:p w:rsidR="008E412D" w:rsidRPr="008A5091" w:rsidRDefault="008E412D" w:rsidP="00A70B53">
            <w:pPr>
              <w:jc w:val="center"/>
              <w:rPr>
                <w:iCs/>
                <w:sz w:val="16"/>
                <w:szCs w:val="16"/>
              </w:rPr>
            </w:pPr>
            <w:r w:rsidRPr="008A5091">
              <w:rPr>
                <w:iCs/>
                <w:sz w:val="16"/>
                <w:szCs w:val="16"/>
              </w:rPr>
              <w:t>0,4</w:t>
            </w:r>
          </w:p>
        </w:tc>
        <w:tc>
          <w:tcPr>
            <w:tcW w:w="862" w:type="dxa"/>
            <w:noWrap/>
            <w:hideMark/>
          </w:tcPr>
          <w:p w:rsidR="008E412D" w:rsidRPr="008A5091" w:rsidRDefault="008E412D" w:rsidP="00A70B53">
            <w:pPr>
              <w:widowControl w:val="0"/>
              <w:jc w:val="center"/>
              <w:rPr>
                <w:sz w:val="16"/>
                <w:szCs w:val="16"/>
                <w:lang w:bidi="ru-RU"/>
              </w:rPr>
            </w:pPr>
          </w:p>
        </w:tc>
        <w:tc>
          <w:tcPr>
            <w:tcW w:w="921" w:type="dxa"/>
            <w:noWrap/>
            <w:hideMark/>
          </w:tcPr>
          <w:p w:rsidR="008E412D" w:rsidRPr="008A5091" w:rsidRDefault="008E412D" w:rsidP="00A70B53">
            <w:pPr>
              <w:widowControl w:val="0"/>
              <w:jc w:val="center"/>
              <w:rPr>
                <w:sz w:val="16"/>
                <w:szCs w:val="16"/>
                <w:lang w:bidi="ru-RU"/>
              </w:rPr>
            </w:pPr>
          </w:p>
        </w:tc>
        <w:tc>
          <w:tcPr>
            <w:tcW w:w="919" w:type="dxa"/>
            <w:noWrap/>
            <w:hideMark/>
          </w:tcPr>
          <w:p w:rsidR="008E412D" w:rsidRPr="008A5091" w:rsidRDefault="008E412D" w:rsidP="00A70B53">
            <w:pPr>
              <w:widowControl w:val="0"/>
              <w:jc w:val="center"/>
              <w:rPr>
                <w:sz w:val="16"/>
                <w:szCs w:val="16"/>
                <w:lang w:bidi="ru-RU"/>
              </w:rPr>
            </w:pPr>
          </w:p>
        </w:tc>
        <w:tc>
          <w:tcPr>
            <w:tcW w:w="928" w:type="dxa"/>
            <w:noWrap/>
            <w:hideMark/>
          </w:tcPr>
          <w:p w:rsidR="008E412D" w:rsidRPr="008A5091" w:rsidRDefault="008E412D" w:rsidP="00A70B53">
            <w:pPr>
              <w:jc w:val="center"/>
              <w:rPr>
                <w:iCs/>
                <w:sz w:val="16"/>
                <w:szCs w:val="16"/>
              </w:rPr>
            </w:pPr>
            <w:r w:rsidRPr="008A5091">
              <w:rPr>
                <w:iCs/>
                <w:sz w:val="16"/>
                <w:szCs w:val="16"/>
              </w:rPr>
              <w:t>40</w:t>
            </w:r>
          </w:p>
        </w:tc>
      </w:tr>
    </w:tbl>
    <w:p w:rsidR="008E412D" w:rsidRDefault="008E412D" w:rsidP="008E412D"/>
    <w:p w:rsidR="008E412D" w:rsidRDefault="001632EF" w:rsidP="001632EF">
      <w:pPr>
        <w:tabs>
          <w:tab w:val="left" w:pos="1276"/>
        </w:tabs>
        <w:ind w:right="-3"/>
        <w:jc w:val="center"/>
        <w:rPr>
          <w:rFonts w:eastAsia="Calibri"/>
          <w:lang w:eastAsia="en-US"/>
        </w:rPr>
      </w:pPr>
      <w:bookmarkStart w:id="6" w:name="_Toc93661392"/>
      <w:r>
        <w:rPr>
          <w:rFonts w:eastAsia="Calibri"/>
          <w:lang w:eastAsia="en-US"/>
        </w:rPr>
        <w:t>1</w:t>
      </w:r>
      <w:r w:rsidR="00A70B53">
        <w:rPr>
          <w:rFonts w:eastAsia="Calibri"/>
          <w:lang w:eastAsia="en-US"/>
        </w:rPr>
        <w:t xml:space="preserve">.1.5. </w:t>
      </w:r>
      <w:r w:rsidR="008E412D">
        <w:rPr>
          <w:rFonts w:eastAsia="Calibri"/>
          <w:lang w:eastAsia="en-US"/>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1632EF" w:rsidRDefault="001632EF" w:rsidP="001632EF">
      <w:pPr>
        <w:tabs>
          <w:tab w:val="left" w:pos="1276"/>
        </w:tabs>
        <w:ind w:right="-3"/>
        <w:jc w:val="center"/>
        <w:rPr>
          <w:rFonts w:eastAsia="Calibri"/>
          <w:lang w:eastAsia="en-US"/>
        </w:rPr>
      </w:pPr>
    </w:p>
    <w:p w:rsidR="008E412D" w:rsidRDefault="008E412D" w:rsidP="00A70B53">
      <w:pPr>
        <w:tabs>
          <w:tab w:val="left" w:pos="709"/>
        </w:tabs>
        <w:ind w:right="-3" w:firstLine="709"/>
        <w:jc w:val="both"/>
      </w:pPr>
      <w:r>
        <w:t xml:space="preserve">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w:t>
      </w:r>
      <w:r w:rsidR="001632EF">
        <w:t xml:space="preserve">Российской Федерации </w:t>
      </w:r>
      <w:r>
        <w:t>для территориальных зон</w:t>
      </w:r>
      <w:bookmarkEnd w:id="6"/>
      <w:r>
        <w:t>.</w:t>
      </w:r>
    </w:p>
    <w:p w:rsidR="008E412D" w:rsidRDefault="008E412D" w:rsidP="00A70B53">
      <w:pPr>
        <w:pStyle w:val="afffffff4"/>
        <w:spacing w:line="240" w:lineRule="auto"/>
        <w:ind w:right="-3"/>
        <w:rPr>
          <w:sz w:val="24"/>
          <w:szCs w:val="24"/>
        </w:rPr>
      </w:pPr>
      <w:bookmarkStart w:id="7" w:name="RANGE!A1:C59"/>
      <w:bookmarkEnd w:id="7"/>
      <w:r w:rsidRPr="00A70B53">
        <w:rPr>
          <w:sz w:val="24"/>
          <w:szCs w:val="24"/>
        </w:rPr>
        <w:t>Утвержденный проект межевания, содержащий перечень координат характерных т</w:t>
      </w:r>
      <w:r w:rsidR="00A70B53">
        <w:rPr>
          <w:sz w:val="24"/>
          <w:szCs w:val="24"/>
        </w:rPr>
        <w:t xml:space="preserve">очек, </w:t>
      </w:r>
      <w:r w:rsidRPr="00A70B53">
        <w:rPr>
          <w:sz w:val="24"/>
          <w:szCs w:val="24"/>
        </w:rPr>
        <w:t>отсутствует.</w:t>
      </w:r>
    </w:p>
    <w:p w:rsidR="00A70B53" w:rsidRDefault="00A70B53" w:rsidP="00A70B53">
      <w:pPr>
        <w:pStyle w:val="afffffff4"/>
        <w:ind w:right="-3"/>
        <w:rPr>
          <w:sz w:val="24"/>
          <w:szCs w:val="24"/>
        </w:rPr>
      </w:pPr>
    </w:p>
    <w:p w:rsidR="00A70B53" w:rsidRPr="00A70B53" w:rsidRDefault="00A70B53" w:rsidP="00A70B53">
      <w:pPr>
        <w:pStyle w:val="afffffff4"/>
        <w:ind w:right="-3"/>
        <w:rPr>
          <w:sz w:val="24"/>
          <w:szCs w:val="24"/>
        </w:rPr>
        <w:sectPr w:rsidR="00A70B53" w:rsidRPr="00A70B53" w:rsidSect="00A70B53">
          <w:type w:val="continuous"/>
          <w:pgSz w:w="11906" w:h="16838"/>
          <w:pgMar w:top="1106" w:right="567" w:bottom="992" w:left="1559" w:header="573" w:footer="335" w:gutter="0"/>
          <w:cols w:space="720"/>
        </w:sectPr>
      </w:pPr>
    </w:p>
    <w:p w:rsidR="001632EF" w:rsidRDefault="001632EF" w:rsidP="001129F2">
      <w:pPr>
        <w:tabs>
          <w:tab w:val="left" w:pos="1276"/>
        </w:tabs>
        <w:ind w:right="170" w:firstLine="709"/>
        <w:outlineLvl w:val="1"/>
        <w:rPr>
          <w:rFonts w:eastAsia="Calibri"/>
          <w:noProof/>
          <w:lang w:eastAsia="en-US"/>
        </w:rPr>
      </w:pPr>
      <w:bookmarkStart w:id="8" w:name="_Toc93661393"/>
    </w:p>
    <w:p w:rsidR="001632EF" w:rsidRDefault="001632EF" w:rsidP="001129F2">
      <w:pPr>
        <w:tabs>
          <w:tab w:val="left" w:pos="1276"/>
        </w:tabs>
        <w:ind w:right="170" w:firstLine="709"/>
        <w:outlineLvl w:val="1"/>
        <w:rPr>
          <w:rFonts w:eastAsia="Calibri"/>
          <w:noProof/>
          <w:lang w:eastAsia="en-US"/>
        </w:rPr>
      </w:pPr>
    </w:p>
    <w:p w:rsidR="001632EF" w:rsidRDefault="001632EF" w:rsidP="001129F2">
      <w:pPr>
        <w:tabs>
          <w:tab w:val="left" w:pos="1276"/>
        </w:tabs>
        <w:ind w:right="170" w:firstLine="709"/>
        <w:outlineLvl w:val="1"/>
        <w:rPr>
          <w:rFonts w:eastAsia="Calibri"/>
          <w:noProof/>
          <w:lang w:eastAsia="en-US"/>
        </w:rPr>
      </w:pPr>
    </w:p>
    <w:p w:rsidR="001632EF" w:rsidRDefault="001632EF" w:rsidP="001129F2">
      <w:pPr>
        <w:tabs>
          <w:tab w:val="left" w:pos="1276"/>
        </w:tabs>
        <w:ind w:right="170" w:firstLine="709"/>
        <w:outlineLvl w:val="1"/>
        <w:rPr>
          <w:rFonts w:eastAsia="Calibri"/>
          <w:noProof/>
          <w:lang w:eastAsia="en-US"/>
        </w:rPr>
      </w:pPr>
    </w:p>
    <w:p w:rsidR="001632EF" w:rsidRDefault="001632EF" w:rsidP="001129F2">
      <w:pPr>
        <w:tabs>
          <w:tab w:val="left" w:pos="1276"/>
        </w:tabs>
        <w:ind w:right="170" w:firstLine="709"/>
        <w:outlineLvl w:val="1"/>
        <w:rPr>
          <w:rFonts w:eastAsia="Calibri"/>
          <w:noProof/>
          <w:lang w:eastAsia="en-US"/>
        </w:rPr>
      </w:pPr>
    </w:p>
    <w:p w:rsidR="001632EF" w:rsidRDefault="001632EF" w:rsidP="001129F2">
      <w:pPr>
        <w:tabs>
          <w:tab w:val="left" w:pos="1276"/>
        </w:tabs>
        <w:ind w:right="170" w:firstLine="709"/>
        <w:outlineLvl w:val="1"/>
        <w:rPr>
          <w:rFonts w:eastAsia="Calibri"/>
          <w:noProof/>
          <w:lang w:eastAsia="en-US"/>
        </w:rPr>
      </w:pPr>
    </w:p>
    <w:p w:rsidR="001632EF" w:rsidRDefault="001632EF" w:rsidP="001129F2">
      <w:pPr>
        <w:tabs>
          <w:tab w:val="left" w:pos="1276"/>
        </w:tabs>
        <w:ind w:right="170" w:firstLine="709"/>
        <w:outlineLvl w:val="1"/>
        <w:rPr>
          <w:rFonts w:eastAsia="Calibri"/>
          <w:noProof/>
          <w:lang w:eastAsia="en-US"/>
        </w:rPr>
      </w:pPr>
    </w:p>
    <w:p w:rsidR="001632EF" w:rsidRDefault="001632EF" w:rsidP="001129F2">
      <w:pPr>
        <w:tabs>
          <w:tab w:val="left" w:pos="1276"/>
        </w:tabs>
        <w:ind w:right="170" w:firstLine="709"/>
        <w:outlineLvl w:val="1"/>
        <w:rPr>
          <w:rFonts w:eastAsia="Calibri"/>
          <w:noProof/>
          <w:lang w:eastAsia="en-US"/>
        </w:rPr>
      </w:pPr>
    </w:p>
    <w:p w:rsidR="001632EF" w:rsidRDefault="001632EF" w:rsidP="001129F2">
      <w:pPr>
        <w:tabs>
          <w:tab w:val="left" w:pos="1276"/>
        </w:tabs>
        <w:ind w:right="170" w:firstLine="709"/>
        <w:outlineLvl w:val="1"/>
        <w:rPr>
          <w:rFonts w:eastAsia="Calibri"/>
          <w:noProof/>
          <w:lang w:eastAsia="en-US"/>
        </w:rPr>
      </w:pPr>
    </w:p>
    <w:p w:rsidR="008E412D" w:rsidRDefault="001632EF" w:rsidP="001632EF">
      <w:pPr>
        <w:tabs>
          <w:tab w:val="left" w:pos="1276"/>
        </w:tabs>
        <w:ind w:right="170"/>
        <w:jc w:val="center"/>
        <w:outlineLvl w:val="1"/>
        <w:rPr>
          <w:rFonts w:eastAsia="Calibri"/>
          <w:noProof/>
          <w:lang w:eastAsia="en-US"/>
        </w:rPr>
      </w:pPr>
      <w:r>
        <w:rPr>
          <w:rFonts w:eastAsia="Calibri"/>
          <w:noProof/>
          <w:lang w:eastAsia="en-US"/>
        </w:rPr>
        <w:lastRenderedPageBreak/>
        <w:t>1</w:t>
      </w:r>
      <w:r w:rsidR="003D39B2">
        <w:rPr>
          <w:rFonts w:eastAsia="Calibri"/>
          <w:noProof/>
          <w:lang w:eastAsia="en-US"/>
        </w:rPr>
        <w:t xml:space="preserve">.2. </w:t>
      </w:r>
      <w:r w:rsidR="008E412D">
        <w:rPr>
          <w:rFonts w:eastAsia="Calibri"/>
          <w:noProof/>
          <w:lang w:eastAsia="en-US"/>
        </w:rPr>
        <w:t>Чертеж межевания территории</w:t>
      </w:r>
      <w:bookmarkEnd w:id="8"/>
    </w:p>
    <w:p w:rsidR="008E412D" w:rsidRDefault="00743299" w:rsidP="008E412D">
      <w:pPr>
        <w:rPr>
          <w:sz w:val="20"/>
          <w:szCs w:val="20"/>
          <w:lang w:eastAsia="en-US"/>
        </w:rPr>
      </w:pPr>
      <w:r>
        <w:rPr>
          <w:noProof/>
        </w:rPr>
        <w:pict>
          <v:shape id="_x0000_i1028" type="#_x0000_t75" alt="Описание: D:\КАТЯ-РАБОТА\ОБЪЕКТЫ\43_01-3195.1 Кусты №8, №11 Западно-Семивидовского месторождения\Письма\Исх\Утверждение ДПТ\03.jpg" style="width:463pt;height:561.75pt;visibility:visible;mso-wrap-style:square">
            <v:imagedata r:id="rId12" o:title="03"/>
          </v:shape>
        </w:pict>
      </w:r>
    </w:p>
    <w:p w:rsidR="008E412D" w:rsidRDefault="008E412D" w:rsidP="008E412D">
      <w:pPr>
        <w:rPr>
          <w:lang w:eastAsia="en-US"/>
        </w:rPr>
      </w:pPr>
    </w:p>
    <w:p w:rsidR="008E412D" w:rsidRDefault="008E412D" w:rsidP="008E412D">
      <w:pPr>
        <w:tabs>
          <w:tab w:val="left" w:pos="709"/>
        </w:tabs>
        <w:spacing w:line="360" w:lineRule="auto"/>
        <w:ind w:right="170"/>
        <w:jc w:val="both"/>
        <w:rPr>
          <w:lang w:eastAsia="en-US"/>
        </w:rPr>
      </w:pPr>
    </w:p>
    <w:p w:rsidR="008E412D" w:rsidRDefault="008E412D" w:rsidP="008E412D">
      <w:pPr>
        <w:tabs>
          <w:tab w:val="left" w:pos="709"/>
        </w:tabs>
        <w:spacing w:line="360" w:lineRule="auto"/>
        <w:ind w:right="170"/>
        <w:jc w:val="both"/>
        <w:rPr>
          <w:lang w:eastAsia="en-US"/>
        </w:rPr>
      </w:pPr>
    </w:p>
    <w:p w:rsidR="008E412D" w:rsidRDefault="00743299" w:rsidP="008E412D">
      <w:pPr>
        <w:tabs>
          <w:tab w:val="left" w:pos="709"/>
        </w:tabs>
        <w:spacing w:line="360" w:lineRule="auto"/>
        <w:ind w:right="170"/>
        <w:jc w:val="both"/>
        <w:rPr>
          <w:noProof/>
        </w:rPr>
      </w:pPr>
      <w:r>
        <w:rPr>
          <w:noProof/>
        </w:rPr>
        <w:lastRenderedPageBreak/>
        <w:pict>
          <v:shape id="Рисунок 8" o:spid="_x0000_i1029" type="#_x0000_t75" alt="Описание: D:\КАТЯ-РАБОТА\ОБЪЕКТЫ\43_01-3195.1 Кусты №8, №11 Западно-Семивидовского месторождения\Письма\Исх\Утверждение ДПТ\04.jpg" style="width:488.1pt;height:689.85pt;visibility:visible;mso-wrap-style:square">
            <v:imagedata r:id="rId13" o:title="04"/>
          </v:shape>
        </w:pict>
      </w:r>
    </w:p>
    <w:p w:rsidR="0041306A" w:rsidRDefault="0041306A" w:rsidP="008E412D">
      <w:pPr>
        <w:tabs>
          <w:tab w:val="left" w:pos="709"/>
        </w:tabs>
        <w:spacing w:line="360" w:lineRule="auto"/>
        <w:ind w:right="170"/>
        <w:jc w:val="both"/>
        <w:rPr>
          <w:noProof/>
        </w:rPr>
      </w:pPr>
    </w:p>
    <w:p w:rsidR="0041306A" w:rsidRPr="001129F2" w:rsidRDefault="0041306A" w:rsidP="001129F2">
      <w:pPr>
        <w:sectPr w:rsidR="0041306A" w:rsidRPr="001129F2" w:rsidSect="001129F2">
          <w:type w:val="continuous"/>
          <w:pgSz w:w="11906" w:h="16838"/>
          <w:pgMar w:top="1134" w:right="567" w:bottom="992" w:left="1701" w:header="573" w:footer="335" w:gutter="0"/>
          <w:cols w:space="720"/>
        </w:sectPr>
      </w:pPr>
      <w:bookmarkStart w:id="9" w:name="_Toc508895214"/>
    </w:p>
    <w:bookmarkEnd w:id="9"/>
    <w:p w:rsidR="001129F2" w:rsidRDefault="001129F2" w:rsidP="00E4182E">
      <w:pPr>
        <w:jc w:val="center"/>
      </w:pPr>
      <w:r w:rsidRPr="001129F2">
        <w:lastRenderedPageBreak/>
        <w:t>Каталог координат характерных точек границ образуемых земельных участков земельных участков (МСК-86, зона 2)</w:t>
      </w:r>
    </w:p>
    <w:p w:rsidR="00E4182E" w:rsidRDefault="00E4182E" w:rsidP="00E4182E">
      <w:pPr>
        <w:jc w:val="center"/>
      </w:pPr>
    </w:p>
    <w:p w:rsidR="00E4182E" w:rsidRDefault="00E4182E" w:rsidP="00E4182E">
      <w:pPr>
        <w:jc w:val="center"/>
        <w:rPr>
          <w:sz w:val="20"/>
          <w:szCs w:val="20"/>
          <w:lang w:eastAsia="en-US"/>
        </w:rPr>
        <w:sectPr w:rsidR="00E4182E" w:rsidSect="00E4182E">
          <w:headerReference w:type="first" r:id="rId14"/>
          <w:pgSz w:w="11909" w:h="16834"/>
          <w:pgMar w:top="1134" w:right="567" w:bottom="851" w:left="1701" w:header="720" w:footer="720" w:gutter="0"/>
          <w:cols w:space="60"/>
          <w:noEndnote/>
          <w:titlePg/>
          <w:docGrid w:linePitch="326"/>
        </w:sectPr>
      </w:pPr>
    </w:p>
    <w:tbl>
      <w:tblPr>
        <w:tblStyle w:val="TableGrid0"/>
        <w:tblW w:w="3544" w:type="dxa"/>
        <w:tblInd w:w="108" w:type="dxa"/>
        <w:tblLayout w:type="fixed"/>
        <w:tblLook w:val="04A0" w:firstRow="1" w:lastRow="0" w:firstColumn="1" w:lastColumn="0" w:noHBand="0" w:noVBand="1"/>
      </w:tblPr>
      <w:tblGrid>
        <w:gridCol w:w="709"/>
        <w:gridCol w:w="1276"/>
        <w:gridCol w:w="1559"/>
      </w:tblGrid>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lang w:eastAsia="en-US"/>
              </w:rPr>
            </w:pPr>
            <w:r w:rsidRPr="00E4182E">
              <w:rPr>
                <w:sz w:val="20"/>
                <w:szCs w:val="20"/>
                <w:lang w:eastAsia="en-US"/>
              </w:rPr>
              <w:lastRenderedPageBreak/>
              <w:t>№</w:t>
            </w:r>
          </w:p>
        </w:tc>
        <w:tc>
          <w:tcPr>
            <w:tcW w:w="1276" w:type="dxa"/>
            <w:shd w:val="clear" w:color="auto" w:fill="auto"/>
            <w:vAlign w:val="center"/>
          </w:tcPr>
          <w:p w:rsidR="00E4182E" w:rsidRPr="00E4182E" w:rsidRDefault="00E4182E" w:rsidP="00E4182E">
            <w:pPr>
              <w:jc w:val="center"/>
              <w:rPr>
                <w:sz w:val="20"/>
                <w:szCs w:val="20"/>
                <w:lang w:eastAsia="en-US"/>
              </w:rPr>
            </w:pPr>
            <w:r w:rsidRPr="00E4182E">
              <w:rPr>
                <w:sz w:val="20"/>
                <w:szCs w:val="20"/>
                <w:lang w:eastAsia="en-US"/>
              </w:rPr>
              <w:t>Х</w:t>
            </w:r>
          </w:p>
        </w:tc>
        <w:tc>
          <w:tcPr>
            <w:tcW w:w="1559" w:type="dxa"/>
            <w:shd w:val="clear" w:color="auto" w:fill="auto"/>
            <w:vAlign w:val="center"/>
          </w:tcPr>
          <w:p w:rsidR="00E4182E" w:rsidRPr="00E4182E" w:rsidRDefault="00E4182E" w:rsidP="00E4182E">
            <w:pPr>
              <w:jc w:val="center"/>
              <w:rPr>
                <w:sz w:val="20"/>
                <w:szCs w:val="20"/>
                <w:lang w:eastAsia="en-US"/>
              </w:rPr>
            </w:pPr>
            <w:r w:rsidRPr="00E4182E">
              <w:rPr>
                <w:sz w:val="20"/>
                <w:szCs w:val="20"/>
                <w:lang w:eastAsia="en-US"/>
              </w:rPr>
              <w:t>У</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86:01:0000000:10686:ЗУ1</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86:01:0000000:10686:ЗУ1(1)</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918096,00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2453301,37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918282,49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2453507,68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918270,94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2453596,60</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918165,22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2453693,60</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918033,90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2453549,48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917876,11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2453693,26</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917922,24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2453743,88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917899,24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2453764,85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918003,81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2453879,64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917998,28</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2453884,68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917958,56</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2453920,87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917712,49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2453650,83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918096,00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2453301,37</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86:01:0000000:10686:ЗУ1(2)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918073,03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2453816,57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918053,63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2453795,28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918080,12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2453771,14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918099,51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2453792,45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918076,72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2453813,21</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918073,03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2453816,57</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86:01:0000000:10686:ЗУ1(3)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918032,93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2453814,14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918052,33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2453835,43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918049,00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2453838,47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918029,60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2453817,17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918032,93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2453814,14</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86:01:0000000:10686:ЗУ1(4)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918022,15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2453823,97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918025,91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2453820,54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918045,31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2453841,83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918043,29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2453843,67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918041,22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2453845,56</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918022,15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2453823,97</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86:01:0000000:10686:ЗУ1(5)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917925,60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2453747,57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918007,44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2453837,37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918018,45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2453827,34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918037,52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2453848,93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918031,24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2453854,65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918013,06</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2453871,21</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918007,53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2453876,25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917906,30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2453765,17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27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917925,60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2453747,57</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86:01:0000000:10686:ЗУ2</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86:01:0000000:10686:ЗУ2(1)</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917466,70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2446674,34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917666,79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2446893,92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917424,74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2447114,48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917419,20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2447119,53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917407,27</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2447106,43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40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917398,86</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2447114,08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41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917395,17</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2447117,45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42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917379,87</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2447100,66</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43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917455,89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2447031,39</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44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917345,45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2446910,18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lastRenderedPageBreak/>
              <w:t>45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917212,04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2447031,73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46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917238,27</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2447060,52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47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917226,32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2447071,43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48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917278,70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2447128,94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49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917329,19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2447184,37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917363,34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2447153,25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917368,38</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2447158,78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917371,89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2447162,64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917365,62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2447168,36</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917280,99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2447245,47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917080,92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2447025,89</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35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917466,70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2446674,34</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86:01:0000000:10686:ЗУ2(2)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917241,64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2447064,22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917322,48</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2447152,95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917345,12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2447132,32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917347,02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2447135,35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917354,91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2447144,00</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917359,96</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2447149,54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917329,52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2447177,28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917282,41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2447125,56</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917233,38</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2447071,75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56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917241,64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2447064,22</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86:01:0000000:10686:ЗУ2(3)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917415,51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2447122,89</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917410,80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2447127,18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917407,11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2447130,55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917398,55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2447121,16</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917402,24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2447117,79</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917406,95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2447113,50</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65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917415,51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2447122,89</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86:01:0000000:10686:ЗУ2(4)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917352,30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2447125,78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917354,53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2447128,73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917362,31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2447137,27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917367,35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2447142,80</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917363,66</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2447146,17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917358,61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2447140,63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917351,04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2447132,32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917348,89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2447128,89</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917352,30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2447125,78</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86:01:0000000:10686:ЗУ2(5)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917359,17</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2447119,52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917374,47</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2447136,32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917371,05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2447139,43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917358,44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2447125,59</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917356,02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2447122,39</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79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917359,17</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2447119,52</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86:01:0000000:10686:ЗУ2(6)</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917370,73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2447146,51</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917375,78</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2447152,05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917379,29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2447155,90</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917377,53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2447157,50</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917375,59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2447159,27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917372,08</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2447155,41</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917367,04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2447149,88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84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917370,73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2447146,51</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86:01:0000000:10686:ЗУ2(7)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lastRenderedPageBreak/>
              <w:t>91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917377,85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2447140,03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917386,40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2447149,42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917382,99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2447152,53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917374,43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2447143,14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917377,85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2447140,03</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918033,90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2453549,48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918165,22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2453693,60</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918080,12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2453771,14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918053,63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2453795,28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918032,93</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2453814,14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918029,60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2453817,17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918025,91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2453820,54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918022,15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2453823,97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918018,45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2453827,34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918007,44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2453837,37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917925,60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2453747,57</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lastRenderedPageBreak/>
              <w:t>106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917922,24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2453743,88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917876,11</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2453693,26</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95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918033,90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2453549,48</w:t>
            </w:r>
          </w:p>
        </w:tc>
      </w:tr>
      <w:tr w:rsidR="00E4182E" w:rsidRPr="00E4182E" w:rsidTr="00E4182E">
        <w:trPr>
          <w:trHeight w:val="68"/>
        </w:trPr>
        <w:tc>
          <w:tcPr>
            <w:tcW w:w="3544" w:type="dxa"/>
            <w:gridSpan w:val="3"/>
            <w:shd w:val="clear" w:color="auto" w:fill="auto"/>
            <w:vAlign w:val="center"/>
          </w:tcPr>
          <w:p w:rsidR="00E4182E" w:rsidRPr="00E4182E" w:rsidRDefault="00E4182E" w:rsidP="00E4182E">
            <w:pPr>
              <w:jc w:val="center"/>
              <w:rPr>
                <w:sz w:val="20"/>
                <w:szCs w:val="20"/>
              </w:rPr>
            </w:pPr>
            <w:r w:rsidRPr="00E4182E">
              <w:rPr>
                <w:sz w:val="20"/>
                <w:szCs w:val="20"/>
              </w:rPr>
              <w:t>86:01:0000000:10686:ЗУ4</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917345,45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2446910,18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917455,89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2447031,39</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110</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917379,87</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2447100,66</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111</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917359,17</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2447119,52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112</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917356,02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2447122,39</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113</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917352,30</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2447125,78</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114</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917348,89</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2447128,89</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115</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917345,12</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2447132,32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116</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917322,48</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2447152,95</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117</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917241,64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2447064,22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917238,27</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2447060,52</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119</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917212,04</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2447031,73</w:t>
            </w:r>
          </w:p>
        </w:tc>
      </w:tr>
      <w:tr w:rsidR="00E4182E" w:rsidRPr="00E4182E" w:rsidTr="00E4182E">
        <w:trPr>
          <w:trHeight w:val="68"/>
        </w:trPr>
        <w:tc>
          <w:tcPr>
            <w:tcW w:w="709" w:type="dxa"/>
            <w:shd w:val="clear" w:color="auto" w:fill="auto"/>
            <w:vAlign w:val="center"/>
          </w:tcPr>
          <w:p w:rsidR="00E4182E" w:rsidRPr="00E4182E" w:rsidRDefault="00E4182E" w:rsidP="00E4182E">
            <w:pPr>
              <w:jc w:val="center"/>
              <w:rPr>
                <w:sz w:val="20"/>
                <w:szCs w:val="20"/>
              </w:rPr>
            </w:pPr>
            <w:r w:rsidRPr="00E4182E">
              <w:rPr>
                <w:sz w:val="20"/>
                <w:szCs w:val="20"/>
              </w:rPr>
              <w:t>108</w:t>
            </w:r>
          </w:p>
        </w:tc>
        <w:tc>
          <w:tcPr>
            <w:tcW w:w="1276" w:type="dxa"/>
            <w:shd w:val="clear" w:color="auto" w:fill="auto"/>
            <w:vAlign w:val="center"/>
          </w:tcPr>
          <w:p w:rsidR="00E4182E" w:rsidRPr="00E4182E" w:rsidRDefault="00E4182E" w:rsidP="00E4182E">
            <w:pPr>
              <w:jc w:val="center"/>
              <w:rPr>
                <w:sz w:val="20"/>
                <w:szCs w:val="20"/>
              </w:rPr>
            </w:pPr>
            <w:r w:rsidRPr="00E4182E">
              <w:rPr>
                <w:sz w:val="20"/>
                <w:szCs w:val="20"/>
              </w:rPr>
              <w:t>917345,45</w:t>
            </w:r>
          </w:p>
        </w:tc>
        <w:tc>
          <w:tcPr>
            <w:tcW w:w="1559" w:type="dxa"/>
            <w:shd w:val="clear" w:color="auto" w:fill="auto"/>
            <w:vAlign w:val="center"/>
          </w:tcPr>
          <w:p w:rsidR="00E4182E" w:rsidRPr="00E4182E" w:rsidRDefault="00E4182E" w:rsidP="00E4182E">
            <w:pPr>
              <w:jc w:val="center"/>
              <w:rPr>
                <w:sz w:val="20"/>
                <w:szCs w:val="20"/>
              </w:rPr>
            </w:pPr>
            <w:r w:rsidRPr="00E4182E">
              <w:rPr>
                <w:sz w:val="20"/>
                <w:szCs w:val="20"/>
              </w:rPr>
              <w:t>2446910,18</w:t>
            </w:r>
          </w:p>
        </w:tc>
      </w:tr>
    </w:tbl>
    <w:p w:rsidR="00E4182E" w:rsidRDefault="00E4182E" w:rsidP="00E4182E">
      <w:pPr>
        <w:tabs>
          <w:tab w:val="left" w:pos="4962"/>
        </w:tabs>
        <w:rPr>
          <w:sz w:val="12"/>
        </w:rPr>
        <w:sectPr w:rsidR="00E4182E" w:rsidSect="00E4182E">
          <w:type w:val="continuous"/>
          <w:pgSz w:w="11909" w:h="16834" w:code="9"/>
          <w:pgMar w:top="1134" w:right="567" w:bottom="992" w:left="1701" w:header="720" w:footer="720" w:gutter="0"/>
          <w:cols w:num="2" w:space="60"/>
          <w:noEndnote/>
          <w:titlePg/>
          <w:docGrid w:linePitch="326"/>
        </w:sectPr>
      </w:pPr>
    </w:p>
    <w:p w:rsidR="00E4182E" w:rsidRPr="003D39B2" w:rsidRDefault="00E4182E" w:rsidP="00E4182E">
      <w:pPr>
        <w:tabs>
          <w:tab w:val="left" w:pos="4962"/>
        </w:tabs>
        <w:rPr>
          <w:sz w:val="12"/>
        </w:rPr>
      </w:pPr>
    </w:p>
    <w:sectPr w:rsidR="00E4182E" w:rsidRPr="003D39B2" w:rsidSect="00E4182E">
      <w:type w:val="continuous"/>
      <w:pgSz w:w="11909" w:h="16834"/>
      <w:pgMar w:top="1134" w:right="567" w:bottom="851" w:left="1701" w:header="720" w:footer="720" w:gutter="0"/>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75B" w:rsidRDefault="0000775B">
      <w:r>
        <w:separator/>
      </w:r>
    </w:p>
  </w:endnote>
  <w:endnote w:type="continuationSeparator" w:id="0">
    <w:p w:rsidR="0000775B" w:rsidRDefault="0000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75B" w:rsidRDefault="0000775B">
      <w:r>
        <w:separator/>
      </w:r>
    </w:p>
  </w:footnote>
  <w:footnote w:type="continuationSeparator" w:id="0">
    <w:p w:rsidR="0000775B" w:rsidRDefault="00007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75B" w:rsidRDefault="0000775B">
    <w:pPr>
      <w:pStyle w:val="ab"/>
      <w:jc w:val="center"/>
    </w:pPr>
    <w:r>
      <w:fldChar w:fldCharType="begin"/>
    </w:r>
    <w:r>
      <w:instrText>PAGE   \* MERGEFORMAT</w:instrText>
    </w:r>
    <w:r>
      <w:fldChar w:fldCharType="separate"/>
    </w:r>
    <w:r w:rsidR="00743299">
      <w:rPr>
        <w:noProof/>
      </w:rPr>
      <w:t>2</w:t>
    </w:r>
    <w:r>
      <w:fldChar w:fldCharType="end"/>
    </w:r>
  </w:p>
  <w:p w:rsidR="0000775B" w:rsidRDefault="0000775B">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75B" w:rsidRDefault="0000775B">
    <w:pPr>
      <w:pStyle w:val="ab"/>
      <w:jc w:val="center"/>
    </w:pPr>
    <w:r>
      <w:fldChar w:fldCharType="begin"/>
    </w:r>
    <w:r>
      <w:instrText>PAGE   \* MERGEFORMAT</w:instrText>
    </w:r>
    <w:r>
      <w:fldChar w:fldCharType="separate"/>
    </w:r>
    <w:r w:rsidR="00743299">
      <w:rPr>
        <w:noProof/>
      </w:rPr>
      <w:t>13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E8BC28"/>
    <w:lvl w:ilvl="0">
      <w:start w:val="1"/>
      <w:numFmt w:val="decimal"/>
      <w:pStyle w:val="5"/>
      <w:lvlText w:val="%1"/>
      <w:lvlJc w:val="left"/>
      <w:pPr>
        <w:tabs>
          <w:tab w:val="num" w:pos="1042"/>
        </w:tabs>
        <w:ind w:left="1042" w:hanging="360"/>
      </w:pPr>
    </w:lvl>
  </w:abstractNum>
  <w:abstractNum w:abstractNumId="1">
    <w:nsid w:val="FFFFFF7D"/>
    <w:multiLevelType w:val="singleLevel"/>
    <w:tmpl w:val="11D8EBEC"/>
    <w:lvl w:ilvl="0">
      <w:start w:val="1"/>
      <w:numFmt w:val="decimal"/>
      <w:pStyle w:val="4"/>
      <w:lvlText w:val="%1."/>
      <w:lvlJc w:val="left"/>
      <w:pPr>
        <w:tabs>
          <w:tab w:val="num" w:pos="1209"/>
        </w:tabs>
        <w:ind w:left="1209" w:hanging="360"/>
      </w:pPr>
    </w:lvl>
  </w:abstractNum>
  <w:abstractNum w:abstractNumId="2">
    <w:nsid w:val="FFFFFF7E"/>
    <w:multiLevelType w:val="singleLevel"/>
    <w:tmpl w:val="E2208054"/>
    <w:lvl w:ilvl="0">
      <w:start w:val="1"/>
      <w:numFmt w:val="decimal"/>
      <w:pStyle w:val="3"/>
      <w:lvlText w:val="%1."/>
      <w:lvlJc w:val="left"/>
      <w:pPr>
        <w:tabs>
          <w:tab w:val="num" w:pos="926"/>
        </w:tabs>
        <w:ind w:left="926" w:hanging="360"/>
      </w:pPr>
    </w:lvl>
  </w:abstractNum>
  <w:abstractNum w:abstractNumId="3">
    <w:nsid w:val="FFFFFF7F"/>
    <w:multiLevelType w:val="singleLevel"/>
    <w:tmpl w:val="93965712"/>
    <w:lvl w:ilvl="0">
      <w:start w:val="1"/>
      <w:numFmt w:val="decimal"/>
      <w:pStyle w:val="2"/>
      <w:lvlText w:val="%1."/>
      <w:lvlJc w:val="left"/>
      <w:pPr>
        <w:tabs>
          <w:tab w:val="num" w:pos="643"/>
        </w:tabs>
        <w:ind w:left="643" w:hanging="360"/>
      </w:pPr>
    </w:lvl>
  </w:abstractNum>
  <w:abstractNum w:abstractNumId="4">
    <w:nsid w:val="FFFFFF81"/>
    <w:multiLevelType w:val="singleLevel"/>
    <w:tmpl w:val="21D65E8A"/>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3"/>
    <w:multiLevelType w:val="singleLevel"/>
    <w:tmpl w:val="9C48E430"/>
    <w:lvl w:ilvl="0">
      <w:start w:val="1"/>
      <w:numFmt w:val="bullet"/>
      <w:pStyle w:val="20"/>
      <w:lvlText w:val=""/>
      <w:lvlJc w:val="left"/>
      <w:pPr>
        <w:tabs>
          <w:tab w:val="num" w:pos="643"/>
        </w:tabs>
        <w:ind w:left="643" w:hanging="360"/>
      </w:pPr>
      <w:rPr>
        <w:rFonts w:ascii="Symbol" w:hAnsi="Symbol" w:hint="default"/>
      </w:rPr>
    </w:lvl>
  </w:abstractNum>
  <w:abstractNum w:abstractNumId="6">
    <w:nsid w:val="FFFFFF88"/>
    <w:multiLevelType w:val="singleLevel"/>
    <w:tmpl w:val="AFD89F30"/>
    <w:lvl w:ilvl="0">
      <w:start w:val="1"/>
      <w:numFmt w:val="decimal"/>
      <w:pStyle w:val="a"/>
      <w:lvlText w:val="%1."/>
      <w:lvlJc w:val="left"/>
      <w:pPr>
        <w:tabs>
          <w:tab w:val="num" w:pos="360"/>
        </w:tabs>
        <w:ind w:left="360" w:hanging="360"/>
      </w:pPr>
    </w:lvl>
  </w:abstractNum>
  <w:abstractNum w:abstractNumId="7">
    <w:nsid w:val="FFFFFF89"/>
    <w:multiLevelType w:val="singleLevel"/>
    <w:tmpl w:val="F1E21BFC"/>
    <w:styleLink w:val="111111124"/>
    <w:lvl w:ilvl="0">
      <w:start w:val="1"/>
      <w:numFmt w:val="bullet"/>
      <w:pStyle w:val="a0"/>
      <w:lvlText w:val=""/>
      <w:lvlJc w:val="left"/>
      <w:pPr>
        <w:tabs>
          <w:tab w:val="num" w:pos="360"/>
        </w:tabs>
        <w:ind w:left="360" w:hanging="360"/>
      </w:pPr>
      <w:rPr>
        <w:rFonts w:ascii="Symbol" w:hAnsi="Symbol" w:hint="default"/>
      </w:rPr>
    </w:lvl>
  </w:abstractNum>
  <w:abstractNum w:abstractNumId="8">
    <w:nsid w:val="FFFFFFFE"/>
    <w:multiLevelType w:val="singleLevel"/>
    <w:tmpl w:val="9CE46812"/>
    <w:lvl w:ilvl="0">
      <w:numFmt w:val="decimal"/>
      <w:pStyle w:val="-"/>
      <w:lvlText w:val="*"/>
      <w:lvlJc w:val="left"/>
      <w:pPr>
        <w:ind w:left="0" w:firstLine="0"/>
      </w:pPr>
    </w:lvl>
  </w:abstractNum>
  <w:abstractNum w:abstractNumId="9">
    <w:nsid w:val="28D10206"/>
    <w:multiLevelType w:val="multilevel"/>
    <w:tmpl w:val="82B28F2C"/>
    <w:lvl w:ilvl="0">
      <w:start w:val="1"/>
      <w:numFmt w:val="decimal"/>
      <w:pStyle w:val="Heading11"/>
      <w:lvlText w:val="%1"/>
      <w:lvlJc w:val="left"/>
      <w:pPr>
        <w:ind w:left="432" w:hanging="432"/>
      </w:pPr>
      <w:rPr>
        <w:b w:val="0"/>
        <w:i w:val="0"/>
        <w:vanish w:val="0"/>
        <w:webHidden w:val="0"/>
        <w:sz w:val="28"/>
        <w:szCs w:val="28"/>
        <w:specVanish w:val="0"/>
      </w:rPr>
    </w:lvl>
    <w:lvl w:ilvl="1">
      <w:start w:val="1"/>
      <w:numFmt w:val="decimal"/>
      <w:pStyle w:val="21"/>
      <w:lvlText w:val="%1.%2"/>
      <w:lvlJc w:val="left"/>
      <w:pPr>
        <w:ind w:left="7381" w:hanging="576"/>
      </w:pPr>
    </w:lvl>
    <w:lvl w:ilvl="2">
      <w:start w:val="1"/>
      <w:numFmt w:val="decimal"/>
      <w:pStyle w:val="30"/>
      <w:lvlText w:val="%1.%2.%3"/>
      <w:lvlJc w:val="left"/>
      <w:pPr>
        <w:ind w:left="720" w:hanging="72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D9035B2"/>
    <w:multiLevelType w:val="hybridMultilevel"/>
    <w:tmpl w:val="FFB43D04"/>
    <w:lvl w:ilvl="0" w:tplc="32EC1612">
      <w:start w:val="1"/>
      <w:numFmt w:val="russianLower"/>
      <w:pStyle w:val="a1"/>
      <w:lvlText w:val="%1)"/>
      <w:lvlJc w:val="left"/>
      <w:pPr>
        <w:tabs>
          <w:tab w:val="num" w:pos="851"/>
        </w:tabs>
        <w:ind w:left="851" w:hanging="284"/>
      </w:pPr>
      <w:rPr>
        <w:rFonts w:ascii="Times New Roman" w:hAnsi="Times New Roman" w:cs="Times New Roman" w:hint="default"/>
        <w:b w:val="0"/>
        <w:i w:val="0"/>
        <w:caps w:val="0"/>
        <w:strike w:val="0"/>
        <w:dstrike w:val="0"/>
        <w:outline w:val="0"/>
        <w:shadow w:val="0"/>
        <w:emboss w:val="0"/>
        <w:imprint w:val="0"/>
        <w:vanish w:val="0"/>
        <w:webHidden w:val="0"/>
        <w:sz w:val="24"/>
        <w:szCs w:val="24"/>
        <w:u w:val="none"/>
        <w:effect w:val="none"/>
        <w:vertAlign w:val="baseline"/>
        <w:specVanish w:val="0"/>
      </w:rPr>
    </w:lvl>
    <w:lvl w:ilvl="1" w:tplc="0DE0B742">
      <w:start w:val="1"/>
      <w:numFmt w:val="bullet"/>
      <w:lvlText w:val=""/>
      <w:lvlJc w:val="left"/>
      <w:pPr>
        <w:tabs>
          <w:tab w:val="num" w:pos="229"/>
        </w:tabs>
        <w:ind w:left="229" w:firstLine="851"/>
      </w:pPr>
      <w:rPr>
        <w:rFonts w:ascii="Symbol" w:hAnsi="Symbol" w:hint="default"/>
        <w:b w:val="0"/>
        <w:i w:val="0"/>
        <w:caps w:val="0"/>
        <w:strike w:val="0"/>
        <w:dstrike w:val="0"/>
        <w:outline w:val="0"/>
        <w:shadow w:val="0"/>
        <w:emboss w:val="0"/>
        <w:imprint w:val="0"/>
        <w:vanish w:val="0"/>
        <w:webHidden w:val="0"/>
        <w:sz w:val="24"/>
        <w:szCs w:val="24"/>
        <w:u w:val="none"/>
        <w:effect w:val="none"/>
        <w:vertAlign w:val="baseline"/>
        <w:specVanish w:val="0"/>
      </w:rPr>
    </w:lvl>
    <w:lvl w:ilvl="2" w:tplc="DC927268">
      <w:start w:val="1"/>
      <w:numFmt w:val="bullet"/>
      <w:lvlText w:val=""/>
      <w:lvlJc w:val="left"/>
      <w:pPr>
        <w:tabs>
          <w:tab w:val="num" w:pos="2160"/>
        </w:tabs>
        <w:ind w:left="2160" w:hanging="360"/>
      </w:pPr>
      <w:rPr>
        <w:rFonts w:ascii="Wingdings" w:hAnsi="Wingdings" w:hint="default"/>
      </w:rPr>
    </w:lvl>
    <w:lvl w:ilvl="3" w:tplc="717866C0">
      <w:start w:val="1"/>
      <w:numFmt w:val="bullet"/>
      <w:lvlText w:val=""/>
      <w:lvlJc w:val="left"/>
      <w:pPr>
        <w:tabs>
          <w:tab w:val="num" w:pos="2880"/>
        </w:tabs>
        <w:ind w:left="2880" w:hanging="360"/>
      </w:pPr>
      <w:rPr>
        <w:rFonts w:ascii="Symbol" w:hAnsi="Symbol" w:hint="default"/>
      </w:rPr>
    </w:lvl>
    <w:lvl w:ilvl="4" w:tplc="33B2BF92">
      <w:start w:val="1"/>
      <w:numFmt w:val="bullet"/>
      <w:lvlText w:val="o"/>
      <w:lvlJc w:val="left"/>
      <w:pPr>
        <w:tabs>
          <w:tab w:val="num" w:pos="3600"/>
        </w:tabs>
        <w:ind w:left="3600" w:hanging="360"/>
      </w:pPr>
      <w:rPr>
        <w:rFonts w:ascii="Courier New" w:hAnsi="Courier New" w:cs="Courier New" w:hint="default"/>
      </w:rPr>
    </w:lvl>
    <w:lvl w:ilvl="5" w:tplc="C6FA19B6">
      <w:start w:val="1"/>
      <w:numFmt w:val="bullet"/>
      <w:lvlText w:val=""/>
      <w:lvlJc w:val="left"/>
      <w:pPr>
        <w:tabs>
          <w:tab w:val="num" w:pos="4320"/>
        </w:tabs>
        <w:ind w:left="4320" w:hanging="360"/>
      </w:pPr>
      <w:rPr>
        <w:rFonts w:ascii="Wingdings" w:hAnsi="Wingdings" w:hint="default"/>
      </w:rPr>
    </w:lvl>
    <w:lvl w:ilvl="6" w:tplc="E55816FC">
      <w:start w:val="1"/>
      <w:numFmt w:val="bullet"/>
      <w:lvlText w:val=""/>
      <w:lvlJc w:val="left"/>
      <w:pPr>
        <w:tabs>
          <w:tab w:val="num" w:pos="5040"/>
        </w:tabs>
        <w:ind w:left="5040" w:hanging="360"/>
      </w:pPr>
      <w:rPr>
        <w:rFonts w:ascii="Symbol" w:hAnsi="Symbol" w:hint="default"/>
      </w:rPr>
    </w:lvl>
    <w:lvl w:ilvl="7" w:tplc="1B88B018">
      <w:start w:val="1"/>
      <w:numFmt w:val="bullet"/>
      <w:lvlText w:val="o"/>
      <w:lvlJc w:val="left"/>
      <w:pPr>
        <w:tabs>
          <w:tab w:val="num" w:pos="5760"/>
        </w:tabs>
        <w:ind w:left="5760" w:hanging="360"/>
      </w:pPr>
      <w:rPr>
        <w:rFonts w:ascii="Courier New" w:hAnsi="Courier New" w:cs="Courier New" w:hint="default"/>
      </w:rPr>
    </w:lvl>
    <w:lvl w:ilvl="8" w:tplc="2EE68F20">
      <w:start w:val="1"/>
      <w:numFmt w:val="bullet"/>
      <w:lvlText w:val=""/>
      <w:lvlJc w:val="left"/>
      <w:pPr>
        <w:tabs>
          <w:tab w:val="num" w:pos="6480"/>
        </w:tabs>
        <w:ind w:left="6480" w:hanging="360"/>
      </w:pPr>
      <w:rPr>
        <w:rFonts w:ascii="Wingdings" w:hAnsi="Wingdings" w:hint="default"/>
      </w:rPr>
    </w:lvl>
  </w:abstractNum>
  <w:abstractNum w:abstractNumId="11">
    <w:nsid w:val="31067399"/>
    <w:multiLevelType w:val="multilevel"/>
    <w:tmpl w:val="9B22E560"/>
    <w:styleLink w:val="11"/>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396A622A"/>
    <w:multiLevelType w:val="hybridMultilevel"/>
    <w:tmpl w:val="5408357E"/>
    <w:lvl w:ilvl="0" w:tplc="72D255B4">
      <w:start w:val="1"/>
      <w:numFmt w:val="decimal"/>
      <w:pStyle w:val="6"/>
      <w:lvlText w:val="Таблица %1 - "/>
      <w:lvlJc w:val="left"/>
      <w:pPr>
        <w:snapToGrid w:val="0"/>
        <w:ind w:left="928"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4"/>
        <w:szCs w:val="24"/>
        <w:u w:val="none"/>
        <w:effect w:val="none"/>
        <w:vertAlign w:val="baseline"/>
        <w:specVanish w:val="0"/>
      </w:rPr>
    </w:lvl>
    <w:lvl w:ilvl="1" w:tplc="71761420">
      <w:start w:val="1"/>
      <w:numFmt w:val="lowerLetter"/>
      <w:lvlText w:val="%2."/>
      <w:lvlJc w:val="left"/>
      <w:pPr>
        <w:ind w:left="-1537" w:hanging="360"/>
      </w:pPr>
    </w:lvl>
    <w:lvl w:ilvl="2" w:tplc="6F32543E">
      <w:start w:val="1"/>
      <w:numFmt w:val="lowerRoman"/>
      <w:lvlText w:val="%3."/>
      <w:lvlJc w:val="right"/>
      <w:pPr>
        <w:ind w:left="-817" w:hanging="180"/>
      </w:pPr>
    </w:lvl>
    <w:lvl w:ilvl="3" w:tplc="41D8882A">
      <w:start w:val="1"/>
      <w:numFmt w:val="decimal"/>
      <w:lvlText w:val="%4."/>
      <w:lvlJc w:val="left"/>
      <w:pPr>
        <w:ind w:left="-97" w:hanging="360"/>
      </w:pPr>
    </w:lvl>
    <w:lvl w:ilvl="4" w:tplc="37449F6A">
      <w:start w:val="1"/>
      <w:numFmt w:val="lowerLetter"/>
      <w:lvlText w:val="%5."/>
      <w:lvlJc w:val="left"/>
      <w:pPr>
        <w:ind w:left="623" w:hanging="360"/>
      </w:pPr>
    </w:lvl>
    <w:lvl w:ilvl="5" w:tplc="5678D180">
      <w:start w:val="1"/>
      <w:numFmt w:val="lowerRoman"/>
      <w:lvlText w:val="%6."/>
      <w:lvlJc w:val="right"/>
      <w:pPr>
        <w:ind w:left="1343" w:hanging="180"/>
      </w:pPr>
    </w:lvl>
    <w:lvl w:ilvl="6" w:tplc="AA9CB8AC">
      <w:start w:val="1"/>
      <w:numFmt w:val="decimal"/>
      <w:lvlText w:val="%7."/>
      <w:lvlJc w:val="left"/>
      <w:pPr>
        <w:ind w:left="2063" w:hanging="360"/>
      </w:pPr>
    </w:lvl>
    <w:lvl w:ilvl="7" w:tplc="564C35DE">
      <w:start w:val="1"/>
      <w:numFmt w:val="lowerLetter"/>
      <w:lvlText w:val="%8."/>
      <w:lvlJc w:val="left"/>
      <w:pPr>
        <w:ind w:left="2783" w:hanging="360"/>
      </w:pPr>
    </w:lvl>
    <w:lvl w:ilvl="8" w:tplc="0BE0126A">
      <w:start w:val="1"/>
      <w:numFmt w:val="lowerRoman"/>
      <w:lvlText w:val="%9."/>
      <w:lvlJc w:val="right"/>
      <w:pPr>
        <w:ind w:left="3503" w:hanging="180"/>
      </w:pPr>
    </w:lvl>
  </w:abstractNum>
  <w:abstractNum w:abstractNumId="13">
    <w:nsid w:val="576A41BA"/>
    <w:multiLevelType w:val="hybridMultilevel"/>
    <w:tmpl w:val="77C2F41A"/>
    <w:styleLink w:val="111111"/>
    <w:lvl w:ilvl="0" w:tplc="73703150">
      <w:start w:val="1"/>
      <w:numFmt w:val="bullet"/>
      <w:lvlText w:val=""/>
      <w:lvlJc w:val="left"/>
      <w:pPr>
        <w:ind w:left="1080" w:hanging="360"/>
      </w:pPr>
      <w:rPr>
        <w:rFonts w:ascii="Symbol" w:hAnsi="Symbol" w:hint="default"/>
      </w:rPr>
    </w:lvl>
    <w:lvl w:ilvl="1" w:tplc="32A4485A">
      <w:start w:val="1"/>
      <w:numFmt w:val="bullet"/>
      <w:lvlText w:val="o"/>
      <w:lvlJc w:val="left"/>
      <w:pPr>
        <w:ind w:left="1800" w:hanging="360"/>
      </w:pPr>
      <w:rPr>
        <w:rFonts w:ascii="Courier New" w:hAnsi="Courier New" w:cs="Courier New" w:hint="default"/>
      </w:rPr>
    </w:lvl>
    <w:lvl w:ilvl="2" w:tplc="351E1BE2">
      <w:start w:val="1"/>
      <w:numFmt w:val="bullet"/>
      <w:lvlText w:val=""/>
      <w:lvlJc w:val="left"/>
      <w:pPr>
        <w:ind w:left="2520" w:hanging="360"/>
      </w:pPr>
      <w:rPr>
        <w:rFonts w:ascii="Wingdings" w:hAnsi="Wingdings" w:hint="default"/>
      </w:rPr>
    </w:lvl>
    <w:lvl w:ilvl="3" w:tplc="022E0022">
      <w:start w:val="1"/>
      <w:numFmt w:val="bullet"/>
      <w:lvlText w:val=""/>
      <w:lvlJc w:val="left"/>
      <w:pPr>
        <w:ind w:left="3240" w:hanging="360"/>
      </w:pPr>
      <w:rPr>
        <w:rFonts w:ascii="Symbol" w:hAnsi="Symbol" w:hint="default"/>
      </w:rPr>
    </w:lvl>
    <w:lvl w:ilvl="4" w:tplc="838856C4">
      <w:start w:val="1"/>
      <w:numFmt w:val="bullet"/>
      <w:lvlText w:val="o"/>
      <w:lvlJc w:val="left"/>
      <w:pPr>
        <w:ind w:left="3960" w:hanging="360"/>
      </w:pPr>
      <w:rPr>
        <w:rFonts w:ascii="Courier New" w:hAnsi="Courier New" w:cs="Courier New" w:hint="default"/>
      </w:rPr>
    </w:lvl>
    <w:lvl w:ilvl="5" w:tplc="0A28DAEC">
      <w:start w:val="1"/>
      <w:numFmt w:val="bullet"/>
      <w:lvlText w:val=""/>
      <w:lvlJc w:val="left"/>
      <w:pPr>
        <w:ind w:left="4680" w:hanging="360"/>
      </w:pPr>
      <w:rPr>
        <w:rFonts w:ascii="Wingdings" w:hAnsi="Wingdings" w:hint="default"/>
      </w:rPr>
    </w:lvl>
    <w:lvl w:ilvl="6" w:tplc="502AE242">
      <w:start w:val="1"/>
      <w:numFmt w:val="bullet"/>
      <w:lvlText w:val=""/>
      <w:lvlJc w:val="left"/>
      <w:pPr>
        <w:ind w:left="5400" w:hanging="360"/>
      </w:pPr>
      <w:rPr>
        <w:rFonts w:ascii="Symbol" w:hAnsi="Symbol" w:hint="default"/>
      </w:rPr>
    </w:lvl>
    <w:lvl w:ilvl="7" w:tplc="AC885E0C">
      <w:start w:val="1"/>
      <w:numFmt w:val="bullet"/>
      <w:lvlText w:val="o"/>
      <w:lvlJc w:val="left"/>
      <w:pPr>
        <w:ind w:left="6120" w:hanging="360"/>
      </w:pPr>
      <w:rPr>
        <w:rFonts w:ascii="Courier New" w:hAnsi="Courier New" w:cs="Courier New" w:hint="default"/>
      </w:rPr>
    </w:lvl>
    <w:lvl w:ilvl="8" w:tplc="6EAC30E2">
      <w:start w:val="1"/>
      <w:numFmt w:val="bullet"/>
      <w:lvlText w:val=""/>
      <w:lvlJc w:val="left"/>
      <w:pPr>
        <w:ind w:left="6840" w:hanging="360"/>
      </w:pPr>
      <w:rPr>
        <w:rFonts w:ascii="Wingdings" w:hAnsi="Wingdings" w:hint="default"/>
      </w:rPr>
    </w:lvl>
  </w:abstractNum>
  <w:abstractNum w:abstractNumId="14">
    <w:nsid w:val="68E86BF8"/>
    <w:multiLevelType w:val="multilevel"/>
    <w:tmpl w:val="8370F1B8"/>
    <w:lvl w:ilvl="0">
      <w:start w:val="2"/>
      <w:numFmt w:val="decimal"/>
      <w:lvlText w:val="%1"/>
      <w:lvlJc w:val="left"/>
      <w:pPr>
        <w:tabs>
          <w:tab w:val="num" w:pos="432"/>
        </w:tabs>
        <w:ind w:left="432" w:hanging="432"/>
      </w:pPr>
    </w:lvl>
    <w:lvl w:ilvl="1">
      <w:start w:val="1"/>
      <w:numFmt w:val="decimal"/>
      <w:pStyle w:val="22"/>
      <w:lvlText w:val="3.%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EF57892"/>
    <w:multiLevelType w:val="hybridMultilevel"/>
    <w:tmpl w:val="B114C912"/>
    <w:lvl w:ilvl="0" w:tplc="5BE4BDFE">
      <w:start w:val="1"/>
      <w:numFmt w:val="bullet"/>
      <w:pStyle w:val="a2"/>
      <w:lvlText w:val=""/>
      <w:lvlJc w:val="left"/>
      <w:pPr>
        <w:ind w:left="1429" w:hanging="360"/>
      </w:pPr>
      <w:rPr>
        <w:rFonts w:ascii="Symbol" w:hAnsi="Symbol" w:hint="default"/>
      </w:rPr>
    </w:lvl>
    <w:lvl w:ilvl="1" w:tplc="4230B648">
      <w:start w:val="1"/>
      <w:numFmt w:val="bullet"/>
      <w:lvlText w:val="o"/>
      <w:lvlJc w:val="left"/>
      <w:pPr>
        <w:ind w:left="2149" w:hanging="360"/>
      </w:pPr>
      <w:rPr>
        <w:rFonts w:ascii="Courier New" w:hAnsi="Courier New" w:cs="Courier New" w:hint="default"/>
      </w:rPr>
    </w:lvl>
    <w:lvl w:ilvl="2" w:tplc="808AA020">
      <w:start w:val="1"/>
      <w:numFmt w:val="bullet"/>
      <w:lvlText w:val=""/>
      <w:lvlJc w:val="left"/>
      <w:pPr>
        <w:ind w:left="2869" w:hanging="360"/>
      </w:pPr>
      <w:rPr>
        <w:rFonts w:ascii="Wingdings" w:hAnsi="Wingdings" w:hint="default"/>
      </w:rPr>
    </w:lvl>
    <w:lvl w:ilvl="3" w:tplc="779AE12C">
      <w:start w:val="1"/>
      <w:numFmt w:val="bullet"/>
      <w:lvlText w:val=""/>
      <w:lvlJc w:val="left"/>
      <w:pPr>
        <w:ind w:left="3589" w:hanging="360"/>
      </w:pPr>
      <w:rPr>
        <w:rFonts w:ascii="Symbol" w:hAnsi="Symbol" w:hint="default"/>
      </w:rPr>
    </w:lvl>
    <w:lvl w:ilvl="4" w:tplc="D9B483A4">
      <w:start w:val="1"/>
      <w:numFmt w:val="bullet"/>
      <w:lvlText w:val="o"/>
      <w:lvlJc w:val="left"/>
      <w:pPr>
        <w:ind w:left="4309" w:hanging="360"/>
      </w:pPr>
      <w:rPr>
        <w:rFonts w:ascii="Courier New" w:hAnsi="Courier New" w:cs="Courier New" w:hint="default"/>
      </w:rPr>
    </w:lvl>
    <w:lvl w:ilvl="5" w:tplc="CEE48840">
      <w:start w:val="1"/>
      <w:numFmt w:val="bullet"/>
      <w:lvlText w:val=""/>
      <w:lvlJc w:val="left"/>
      <w:pPr>
        <w:ind w:left="5029" w:hanging="360"/>
      </w:pPr>
      <w:rPr>
        <w:rFonts w:ascii="Wingdings" w:hAnsi="Wingdings" w:hint="default"/>
      </w:rPr>
    </w:lvl>
    <w:lvl w:ilvl="6" w:tplc="8EEA43BC">
      <w:start w:val="1"/>
      <w:numFmt w:val="bullet"/>
      <w:lvlText w:val=""/>
      <w:lvlJc w:val="left"/>
      <w:pPr>
        <w:ind w:left="5749" w:hanging="360"/>
      </w:pPr>
      <w:rPr>
        <w:rFonts w:ascii="Symbol" w:hAnsi="Symbol" w:hint="default"/>
      </w:rPr>
    </w:lvl>
    <w:lvl w:ilvl="7" w:tplc="18D4BFE6">
      <w:start w:val="1"/>
      <w:numFmt w:val="bullet"/>
      <w:lvlText w:val="o"/>
      <w:lvlJc w:val="left"/>
      <w:pPr>
        <w:ind w:left="6469" w:hanging="360"/>
      </w:pPr>
      <w:rPr>
        <w:rFonts w:ascii="Courier New" w:hAnsi="Courier New" w:cs="Courier New" w:hint="default"/>
      </w:rPr>
    </w:lvl>
    <w:lvl w:ilvl="8" w:tplc="4D74C27A">
      <w:start w:val="1"/>
      <w:numFmt w:val="bullet"/>
      <w:lvlText w:val=""/>
      <w:lvlJc w:val="left"/>
      <w:pPr>
        <w:ind w:left="7189" w:hanging="360"/>
      </w:pPr>
      <w:rPr>
        <w:rFonts w:ascii="Wingdings" w:hAnsi="Wingdings" w:hint="default"/>
      </w:rPr>
    </w:lvl>
  </w:abstractNum>
  <w:abstractNum w:abstractNumId="16">
    <w:nsid w:val="7E752801"/>
    <w:multiLevelType w:val="multilevel"/>
    <w:tmpl w:val="70F03788"/>
    <w:lvl w:ilvl="0">
      <w:start w:val="1"/>
      <w:numFmt w:val="bullet"/>
      <w:pStyle w:val="a3"/>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 w:ilvl="0">
        <w:numFmt w:val="bullet"/>
        <w:pStyle w:val="-"/>
        <w:lvlText w:val="—"/>
        <w:legacy w:legacy="1" w:legacySpace="0" w:legacyIndent="284"/>
        <w:lvlJc w:val="left"/>
        <w:pPr>
          <w:ind w:left="1135" w:hanging="284"/>
        </w:pPr>
        <w:rPr>
          <w:sz w:val="12"/>
        </w:rPr>
      </w:lvl>
    </w:lvlOverride>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7AD8"/>
    <w:rsid w:val="00001EA3"/>
    <w:rsid w:val="00002C19"/>
    <w:rsid w:val="00002C37"/>
    <w:rsid w:val="00002F92"/>
    <w:rsid w:val="00003A43"/>
    <w:rsid w:val="00003CD8"/>
    <w:rsid w:val="00004E6E"/>
    <w:rsid w:val="00004EB5"/>
    <w:rsid w:val="000061D8"/>
    <w:rsid w:val="000064D9"/>
    <w:rsid w:val="0000775B"/>
    <w:rsid w:val="0000787B"/>
    <w:rsid w:val="000102CC"/>
    <w:rsid w:val="0001047B"/>
    <w:rsid w:val="000112D6"/>
    <w:rsid w:val="00013DED"/>
    <w:rsid w:val="00014B97"/>
    <w:rsid w:val="00015A47"/>
    <w:rsid w:val="00015F6C"/>
    <w:rsid w:val="0001610D"/>
    <w:rsid w:val="00016E4D"/>
    <w:rsid w:val="00023342"/>
    <w:rsid w:val="000244F9"/>
    <w:rsid w:val="000248DB"/>
    <w:rsid w:val="00024FD8"/>
    <w:rsid w:val="0002539C"/>
    <w:rsid w:val="00026C6B"/>
    <w:rsid w:val="000306FC"/>
    <w:rsid w:val="000331B5"/>
    <w:rsid w:val="00033887"/>
    <w:rsid w:val="00033A3E"/>
    <w:rsid w:val="00033FA6"/>
    <w:rsid w:val="0003444E"/>
    <w:rsid w:val="00035194"/>
    <w:rsid w:val="0004176A"/>
    <w:rsid w:val="00041D2B"/>
    <w:rsid w:val="0004258E"/>
    <w:rsid w:val="00043C41"/>
    <w:rsid w:val="00043E76"/>
    <w:rsid w:val="0004483D"/>
    <w:rsid w:val="00044A9A"/>
    <w:rsid w:val="00046FAD"/>
    <w:rsid w:val="000532F3"/>
    <w:rsid w:val="000533D9"/>
    <w:rsid w:val="00053C78"/>
    <w:rsid w:val="00053CD7"/>
    <w:rsid w:val="0005442B"/>
    <w:rsid w:val="00055EFF"/>
    <w:rsid w:val="00056123"/>
    <w:rsid w:val="000577A7"/>
    <w:rsid w:val="00057C8A"/>
    <w:rsid w:val="0006027A"/>
    <w:rsid w:val="000623FA"/>
    <w:rsid w:val="00064C2A"/>
    <w:rsid w:val="00066634"/>
    <w:rsid w:val="00066DEF"/>
    <w:rsid w:val="000670D1"/>
    <w:rsid w:val="00073BA7"/>
    <w:rsid w:val="00073FFC"/>
    <w:rsid w:val="000749A3"/>
    <w:rsid w:val="000755A6"/>
    <w:rsid w:val="00076064"/>
    <w:rsid w:val="000779D2"/>
    <w:rsid w:val="0008400C"/>
    <w:rsid w:val="000842C0"/>
    <w:rsid w:val="000862C2"/>
    <w:rsid w:val="00087310"/>
    <w:rsid w:val="0008778D"/>
    <w:rsid w:val="00087914"/>
    <w:rsid w:val="00087988"/>
    <w:rsid w:val="00087CBF"/>
    <w:rsid w:val="000908CA"/>
    <w:rsid w:val="00091412"/>
    <w:rsid w:val="00094725"/>
    <w:rsid w:val="00095BC8"/>
    <w:rsid w:val="000A1150"/>
    <w:rsid w:val="000A1F21"/>
    <w:rsid w:val="000A38C9"/>
    <w:rsid w:val="000A6CB3"/>
    <w:rsid w:val="000B2550"/>
    <w:rsid w:val="000B2B00"/>
    <w:rsid w:val="000B4C33"/>
    <w:rsid w:val="000B6F78"/>
    <w:rsid w:val="000B75F7"/>
    <w:rsid w:val="000B7768"/>
    <w:rsid w:val="000B7915"/>
    <w:rsid w:val="000B7ECB"/>
    <w:rsid w:val="000C05E8"/>
    <w:rsid w:val="000C2DC7"/>
    <w:rsid w:val="000C479C"/>
    <w:rsid w:val="000C5272"/>
    <w:rsid w:val="000C5E01"/>
    <w:rsid w:val="000C699E"/>
    <w:rsid w:val="000C767B"/>
    <w:rsid w:val="000C7F77"/>
    <w:rsid w:val="000D08D4"/>
    <w:rsid w:val="000D1CB6"/>
    <w:rsid w:val="000D4F79"/>
    <w:rsid w:val="000D60B6"/>
    <w:rsid w:val="000D643F"/>
    <w:rsid w:val="000E0479"/>
    <w:rsid w:val="000E0793"/>
    <w:rsid w:val="000E21D0"/>
    <w:rsid w:val="000E2688"/>
    <w:rsid w:val="000E31F2"/>
    <w:rsid w:val="000E5F72"/>
    <w:rsid w:val="000F1BA3"/>
    <w:rsid w:val="000F2276"/>
    <w:rsid w:val="000F2328"/>
    <w:rsid w:val="000F2A9E"/>
    <w:rsid w:val="000F46B0"/>
    <w:rsid w:val="000F4908"/>
    <w:rsid w:val="000F5B8E"/>
    <w:rsid w:val="000F611A"/>
    <w:rsid w:val="000F644C"/>
    <w:rsid w:val="000F78FB"/>
    <w:rsid w:val="0010053B"/>
    <w:rsid w:val="001025F9"/>
    <w:rsid w:val="00102605"/>
    <w:rsid w:val="00102A66"/>
    <w:rsid w:val="001045FD"/>
    <w:rsid w:val="001057C8"/>
    <w:rsid w:val="0010599A"/>
    <w:rsid w:val="00106CBD"/>
    <w:rsid w:val="00106D9A"/>
    <w:rsid w:val="00107B61"/>
    <w:rsid w:val="001129F2"/>
    <w:rsid w:val="0011584B"/>
    <w:rsid w:val="00116323"/>
    <w:rsid w:val="0011684E"/>
    <w:rsid w:val="00116908"/>
    <w:rsid w:val="00116FCD"/>
    <w:rsid w:val="00120803"/>
    <w:rsid w:val="001212B6"/>
    <w:rsid w:val="001215EB"/>
    <w:rsid w:val="00121BB3"/>
    <w:rsid w:val="00121C32"/>
    <w:rsid w:val="001221FE"/>
    <w:rsid w:val="001230E5"/>
    <w:rsid w:val="0012506E"/>
    <w:rsid w:val="00125557"/>
    <w:rsid w:val="00126F15"/>
    <w:rsid w:val="00127726"/>
    <w:rsid w:val="0013034E"/>
    <w:rsid w:val="001309BC"/>
    <w:rsid w:val="00132A22"/>
    <w:rsid w:val="0013454F"/>
    <w:rsid w:val="00135AA6"/>
    <w:rsid w:val="00136327"/>
    <w:rsid w:val="00137534"/>
    <w:rsid w:val="00137AD8"/>
    <w:rsid w:val="00137FFB"/>
    <w:rsid w:val="001416C5"/>
    <w:rsid w:val="00142D88"/>
    <w:rsid w:val="00142FE6"/>
    <w:rsid w:val="00143FDC"/>
    <w:rsid w:val="0014439B"/>
    <w:rsid w:val="001451BE"/>
    <w:rsid w:val="00145711"/>
    <w:rsid w:val="00146E0A"/>
    <w:rsid w:val="00151D16"/>
    <w:rsid w:val="00151D6F"/>
    <w:rsid w:val="0015241D"/>
    <w:rsid w:val="00154BC7"/>
    <w:rsid w:val="00154E97"/>
    <w:rsid w:val="00156232"/>
    <w:rsid w:val="0015708D"/>
    <w:rsid w:val="00157C6F"/>
    <w:rsid w:val="00160294"/>
    <w:rsid w:val="00160B52"/>
    <w:rsid w:val="001617A6"/>
    <w:rsid w:val="001632EF"/>
    <w:rsid w:val="00163566"/>
    <w:rsid w:val="00165A51"/>
    <w:rsid w:val="00170657"/>
    <w:rsid w:val="0017106D"/>
    <w:rsid w:val="00172379"/>
    <w:rsid w:val="00172541"/>
    <w:rsid w:val="001732F8"/>
    <w:rsid w:val="00173426"/>
    <w:rsid w:val="00174058"/>
    <w:rsid w:val="0017506F"/>
    <w:rsid w:val="00175969"/>
    <w:rsid w:val="001777BA"/>
    <w:rsid w:val="00181F18"/>
    <w:rsid w:val="00182FEF"/>
    <w:rsid w:val="001854D1"/>
    <w:rsid w:val="00185697"/>
    <w:rsid w:val="001864F4"/>
    <w:rsid w:val="0018726C"/>
    <w:rsid w:val="0018753F"/>
    <w:rsid w:val="00187A77"/>
    <w:rsid w:val="001901D2"/>
    <w:rsid w:val="00190C75"/>
    <w:rsid w:val="00191249"/>
    <w:rsid w:val="0019150A"/>
    <w:rsid w:val="00193A7F"/>
    <w:rsid w:val="00194403"/>
    <w:rsid w:val="00195485"/>
    <w:rsid w:val="00195EE4"/>
    <w:rsid w:val="00196250"/>
    <w:rsid w:val="00197E79"/>
    <w:rsid w:val="001A04BC"/>
    <w:rsid w:val="001A0DB5"/>
    <w:rsid w:val="001A0E1A"/>
    <w:rsid w:val="001A1D46"/>
    <w:rsid w:val="001A1E79"/>
    <w:rsid w:val="001A26B6"/>
    <w:rsid w:val="001A285A"/>
    <w:rsid w:val="001A2EB1"/>
    <w:rsid w:val="001A36BB"/>
    <w:rsid w:val="001A685C"/>
    <w:rsid w:val="001A7D60"/>
    <w:rsid w:val="001B08D8"/>
    <w:rsid w:val="001B099B"/>
    <w:rsid w:val="001B34EB"/>
    <w:rsid w:val="001B3FA6"/>
    <w:rsid w:val="001B5B4E"/>
    <w:rsid w:val="001B79B8"/>
    <w:rsid w:val="001B79DA"/>
    <w:rsid w:val="001C067D"/>
    <w:rsid w:val="001C0AC8"/>
    <w:rsid w:val="001C1482"/>
    <w:rsid w:val="001C2E91"/>
    <w:rsid w:val="001C4D2C"/>
    <w:rsid w:val="001C5EC2"/>
    <w:rsid w:val="001C6056"/>
    <w:rsid w:val="001C6591"/>
    <w:rsid w:val="001C7B60"/>
    <w:rsid w:val="001C7FFB"/>
    <w:rsid w:val="001D02C2"/>
    <w:rsid w:val="001D0E65"/>
    <w:rsid w:val="001D1171"/>
    <w:rsid w:val="001D3A58"/>
    <w:rsid w:val="001D4207"/>
    <w:rsid w:val="001D4B29"/>
    <w:rsid w:val="001D5F16"/>
    <w:rsid w:val="001D61F9"/>
    <w:rsid w:val="001E0328"/>
    <w:rsid w:val="001E115C"/>
    <w:rsid w:val="001E1485"/>
    <w:rsid w:val="001E1784"/>
    <w:rsid w:val="001E2F61"/>
    <w:rsid w:val="001E43B7"/>
    <w:rsid w:val="001E4C21"/>
    <w:rsid w:val="001E4CD5"/>
    <w:rsid w:val="001F0796"/>
    <w:rsid w:val="001F0C92"/>
    <w:rsid w:val="001F1EF6"/>
    <w:rsid w:val="001F3242"/>
    <w:rsid w:val="001F33B7"/>
    <w:rsid w:val="001F37D5"/>
    <w:rsid w:val="001F404A"/>
    <w:rsid w:val="001F5501"/>
    <w:rsid w:val="001F5BBC"/>
    <w:rsid w:val="0020058C"/>
    <w:rsid w:val="00201D6F"/>
    <w:rsid w:val="00202FA9"/>
    <w:rsid w:val="00204677"/>
    <w:rsid w:val="00204870"/>
    <w:rsid w:val="00205BCA"/>
    <w:rsid w:val="00205DA9"/>
    <w:rsid w:val="0020690A"/>
    <w:rsid w:val="00207157"/>
    <w:rsid w:val="00211D6C"/>
    <w:rsid w:val="002126F4"/>
    <w:rsid w:val="002152F2"/>
    <w:rsid w:val="00215686"/>
    <w:rsid w:val="002171B7"/>
    <w:rsid w:val="00223201"/>
    <w:rsid w:val="00225864"/>
    <w:rsid w:val="00226BEB"/>
    <w:rsid w:val="002270D0"/>
    <w:rsid w:val="00227511"/>
    <w:rsid w:val="002327B7"/>
    <w:rsid w:val="00235D3E"/>
    <w:rsid w:val="00237740"/>
    <w:rsid w:val="00240AE3"/>
    <w:rsid w:val="00241305"/>
    <w:rsid w:val="00244D4D"/>
    <w:rsid w:val="00245FC3"/>
    <w:rsid w:val="002474E8"/>
    <w:rsid w:val="00250DF4"/>
    <w:rsid w:val="00251B9A"/>
    <w:rsid w:val="00251C8C"/>
    <w:rsid w:val="00252455"/>
    <w:rsid w:val="00253547"/>
    <w:rsid w:val="002535E8"/>
    <w:rsid w:val="002611DB"/>
    <w:rsid w:val="0026159A"/>
    <w:rsid w:val="002628A9"/>
    <w:rsid w:val="00263336"/>
    <w:rsid w:val="00263B9B"/>
    <w:rsid w:val="00263D1B"/>
    <w:rsid w:val="002640A9"/>
    <w:rsid w:val="0026588E"/>
    <w:rsid w:val="00265E20"/>
    <w:rsid w:val="00266AB4"/>
    <w:rsid w:val="00274C5D"/>
    <w:rsid w:val="00277FD8"/>
    <w:rsid w:val="002806B3"/>
    <w:rsid w:val="0028224D"/>
    <w:rsid w:val="002834D5"/>
    <w:rsid w:val="00283AC7"/>
    <w:rsid w:val="00286759"/>
    <w:rsid w:val="00286E8E"/>
    <w:rsid w:val="0028772E"/>
    <w:rsid w:val="00290AB8"/>
    <w:rsid w:val="00290FEB"/>
    <w:rsid w:val="002910E6"/>
    <w:rsid w:val="00291662"/>
    <w:rsid w:val="00291BE2"/>
    <w:rsid w:val="0029248A"/>
    <w:rsid w:val="00292CAD"/>
    <w:rsid w:val="00293BBE"/>
    <w:rsid w:val="002945CD"/>
    <w:rsid w:val="00296427"/>
    <w:rsid w:val="00297178"/>
    <w:rsid w:val="002A138E"/>
    <w:rsid w:val="002A5F94"/>
    <w:rsid w:val="002A7196"/>
    <w:rsid w:val="002B1817"/>
    <w:rsid w:val="002B1C9B"/>
    <w:rsid w:val="002B2D22"/>
    <w:rsid w:val="002B33C6"/>
    <w:rsid w:val="002B3D32"/>
    <w:rsid w:val="002B4198"/>
    <w:rsid w:val="002B5293"/>
    <w:rsid w:val="002B5733"/>
    <w:rsid w:val="002B6A69"/>
    <w:rsid w:val="002B6B12"/>
    <w:rsid w:val="002B79E6"/>
    <w:rsid w:val="002C0BF5"/>
    <w:rsid w:val="002C0EDF"/>
    <w:rsid w:val="002C1882"/>
    <w:rsid w:val="002C1FD0"/>
    <w:rsid w:val="002C20E2"/>
    <w:rsid w:val="002C2F6E"/>
    <w:rsid w:val="002C385C"/>
    <w:rsid w:val="002C5B71"/>
    <w:rsid w:val="002C7847"/>
    <w:rsid w:val="002D0B60"/>
    <w:rsid w:val="002D0FB8"/>
    <w:rsid w:val="002D1D26"/>
    <w:rsid w:val="002D33A1"/>
    <w:rsid w:val="002D4858"/>
    <w:rsid w:val="002D5607"/>
    <w:rsid w:val="002D5FBD"/>
    <w:rsid w:val="002E0849"/>
    <w:rsid w:val="002E0FAA"/>
    <w:rsid w:val="002E168A"/>
    <w:rsid w:val="002E3BD7"/>
    <w:rsid w:val="002E4501"/>
    <w:rsid w:val="002E4FEC"/>
    <w:rsid w:val="002E755D"/>
    <w:rsid w:val="002F04E7"/>
    <w:rsid w:val="002F166A"/>
    <w:rsid w:val="002F2A02"/>
    <w:rsid w:val="002F354F"/>
    <w:rsid w:val="002F3863"/>
    <w:rsid w:val="002F59D2"/>
    <w:rsid w:val="002F5C18"/>
    <w:rsid w:val="002F701E"/>
    <w:rsid w:val="00302AA1"/>
    <w:rsid w:val="00304C58"/>
    <w:rsid w:val="00304E47"/>
    <w:rsid w:val="003073DD"/>
    <w:rsid w:val="003074ED"/>
    <w:rsid w:val="00311731"/>
    <w:rsid w:val="00314EE0"/>
    <w:rsid w:val="003166A1"/>
    <w:rsid w:val="00317151"/>
    <w:rsid w:val="00317EE7"/>
    <w:rsid w:val="00321895"/>
    <w:rsid w:val="003225A2"/>
    <w:rsid w:val="00322AA3"/>
    <w:rsid w:val="0032319D"/>
    <w:rsid w:val="003237AC"/>
    <w:rsid w:val="00325377"/>
    <w:rsid w:val="00325AF1"/>
    <w:rsid w:val="0032639F"/>
    <w:rsid w:val="0032696B"/>
    <w:rsid w:val="00327336"/>
    <w:rsid w:val="003274F7"/>
    <w:rsid w:val="00327A85"/>
    <w:rsid w:val="00327E85"/>
    <w:rsid w:val="0033011F"/>
    <w:rsid w:val="003306E5"/>
    <w:rsid w:val="0033262E"/>
    <w:rsid w:val="00333884"/>
    <w:rsid w:val="0033411A"/>
    <w:rsid w:val="003347FC"/>
    <w:rsid w:val="003351FC"/>
    <w:rsid w:val="00335356"/>
    <w:rsid w:val="00337095"/>
    <w:rsid w:val="0033785D"/>
    <w:rsid w:val="003378F3"/>
    <w:rsid w:val="00337D3B"/>
    <w:rsid w:val="00337F7E"/>
    <w:rsid w:val="00340288"/>
    <w:rsid w:val="00341D13"/>
    <w:rsid w:val="00342359"/>
    <w:rsid w:val="003432D5"/>
    <w:rsid w:val="003437C0"/>
    <w:rsid w:val="00344263"/>
    <w:rsid w:val="00345F6C"/>
    <w:rsid w:val="003473CB"/>
    <w:rsid w:val="00347473"/>
    <w:rsid w:val="00347A56"/>
    <w:rsid w:val="00351E63"/>
    <w:rsid w:val="00353D4E"/>
    <w:rsid w:val="003542E7"/>
    <w:rsid w:val="00355258"/>
    <w:rsid w:val="003555D7"/>
    <w:rsid w:val="0035566D"/>
    <w:rsid w:val="0035603E"/>
    <w:rsid w:val="003561B9"/>
    <w:rsid w:val="0036096A"/>
    <w:rsid w:val="003612D3"/>
    <w:rsid w:val="00362979"/>
    <w:rsid w:val="003631A8"/>
    <w:rsid w:val="00364455"/>
    <w:rsid w:val="00364760"/>
    <w:rsid w:val="00364B15"/>
    <w:rsid w:val="00365BD8"/>
    <w:rsid w:val="00365EBD"/>
    <w:rsid w:val="0036659B"/>
    <w:rsid w:val="003701D7"/>
    <w:rsid w:val="00371103"/>
    <w:rsid w:val="00371C7A"/>
    <w:rsid w:val="00371FCE"/>
    <w:rsid w:val="00373B95"/>
    <w:rsid w:val="003744FA"/>
    <w:rsid w:val="003766E8"/>
    <w:rsid w:val="00381D9E"/>
    <w:rsid w:val="00381FCE"/>
    <w:rsid w:val="00383549"/>
    <w:rsid w:val="00384332"/>
    <w:rsid w:val="00384D96"/>
    <w:rsid w:val="00384FDB"/>
    <w:rsid w:val="00385143"/>
    <w:rsid w:val="00385640"/>
    <w:rsid w:val="00385B90"/>
    <w:rsid w:val="003866C8"/>
    <w:rsid w:val="0038688B"/>
    <w:rsid w:val="00387636"/>
    <w:rsid w:val="00387DFF"/>
    <w:rsid w:val="00390F65"/>
    <w:rsid w:val="00391752"/>
    <w:rsid w:val="00392CE9"/>
    <w:rsid w:val="00394307"/>
    <w:rsid w:val="00397060"/>
    <w:rsid w:val="003A0CEC"/>
    <w:rsid w:val="003A1E83"/>
    <w:rsid w:val="003A2B2A"/>
    <w:rsid w:val="003A41F5"/>
    <w:rsid w:val="003A5563"/>
    <w:rsid w:val="003A55B5"/>
    <w:rsid w:val="003A664E"/>
    <w:rsid w:val="003B0B16"/>
    <w:rsid w:val="003B0E54"/>
    <w:rsid w:val="003B4367"/>
    <w:rsid w:val="003B4C36"/>
    <w:rsid w:val="003B4C62"/>
    <w:rsid w:val="003B5775"/>
    <w:rsid w:val="003C0381"/>
    <w:rsid w:val="003C123C"/>
    <w:rsid w:val="003C1544"/>
    <w:rsid w:val="003C2E1D"/>
    <w:rsid w:val="003C2F40"/>
    <w:rsid w:val="003C387F"/>
    <w:rsid w:val="003C4D8D"/>
    <w:rsid w:val="003C5FBE"/>
    <w:rsid w:val="003C7125"/>
    <w:rsid w:val="003C7352"/>
    <w:rsid w:val="003D1B0C"/>
    <w:rsid w:val="003D39B2"/>
    <w:rsid w:val="003D39BA"/>
    <w:rsid w:val="003D483D"/>
    <w:rsid w:val="003D48E7"/>
    <w:rsid w:val="003D4DD1"/>
    <w:rsid w:val="003D68F3"/>
    <w:rsid w:val="003D7313"/>
    <w:rsid w:val="003D7388"/>
    <w:rsid w:val="003E0560"/>
    <w:rsid w:val="003E1594"/>
    <w:rsid w:val="003E1EF4"/>
    <w:rsid w:val="003E2892"/>
    <w:rsid w:val="003E380C"/>
    <w:rsid w:val="003E6B1C"/>
    <w:rsid w:val="003E7C7C"/>
    <w:rsid w:val="003F1137"/>
    <w:rsid w:val="003F13E0"/>
    <w:rsid w:val="003F35B7"/>
    <w:rsid w:val="003F4542"/>
    <w:rsid w:val="003F48DD"/>
    <w:rsid w:val="003F57FD"/>
    <w:rsid w:val="003F673A"/>
    <w:rsid w:val="003F6B89"/>
    <w:rsid w:val="003F7233"/>
    <w:rsid w:val="003F754A"/>
    <w:rsid w:val="004009D9"/>
    <w:rsid w:val="00400D35"/>
    <w:rsid w:val="00401FAD"/>
    <w:rsid w:val="00402623"/>
    <w:rsid w:val="00404353"/>
    <w:rsid w:val="00406A6D"/>
    <w:rsid w:val="00407A54"/>
    <w:rsid w:val="00407B5C"/>
    <w:rsid w:val="00407B7D"/>
    <w:rsid w:val="00410998"/>
    <w:rsid w:val="00411ABB"/>
    <w:rsid w:val="00411B4C"/>
    <w:rsid w:val="00412411"/>
    <w:rsid w:val="0041306A"/>
    <w:rsid w:val="00413775"/>
    <w:rsid w:val="00414E23"/>
    <w:rsid w:val="004217D7"/>
    <w:rsid w:val="00422A79"/>
    <w:rsid w:val="0042488D"/>
    <w:rsid w:val="004249B5"/>
    <w:rsid w:val="00425F9F"/>
    <w:rsid w:val="0042675A"/>
    <w:rsid w:val="004277B4"/>
    <w:rsid w:val="00432853"/>
    <w:rsid w:val="0043381D"/>
    <w:rsid w:val="00433E0C"/>
    <w:rsid w:val="0043540A"/>
    <w:rsid w:val="004366D3"/>
    <w:rsid w:val="00440730"/>
    <w:rsid w:val="00441223"/>
    <w:rsid w:val="004419E2"/>
    <w:rsid w:val="0044237A"/>
    <w:rsid w:val="00443C29"/>
    <w:rsid w:val="00445939"/>
    <w:rsid w:val="00445960"/>
    <w:rsid w:val="00446A19"/>
    <w:rsid w:val="00446E1A"/>
    <w:rsid w:val="00450912"/>
    <w:rsid w:val="00451178"/>
    <w:rsid w:val="00451914"/>
    <w:rsid w:val="004520E4"/>
    <w:rsid w:val="0045261B"/>
    <w:rsid w:val="0045383F"/>
    <w:rsid w:val="00455DBA"/>
    <w:rsid w:val="00457476"/>
    <w:rsid w:val="00460451"/>
    <w:rsid w:val="004612D7"/>
    <w:rsid w:val="00462258"/>
    <w:rsid w:val="004624B4"/>
    <w:rsid w:val="00467D0C"/>
    <w:rsid w:val="00474086"/>
    <w:rsid w:val="0047587E"/>
    <w:rsid w:val="0047591E"/>
    <w:rsid w:val="0047668A"/>
    <w:rsid w:val="00476AFF"/>
    <w:rsid w:val="004775D7"/>
    <w:rsid w:val="00477FF5"/>
    <w:rsid w:val="004813DD"/>
    <w:rsid w:val="00481F46"/>
    <w:rsid w:val="004824FA"/>
    <w:rsid w:val="00482780"/>
    <w:rsid w:val="00482F98"/>
    <w:rsid w:val="00483AD9"/>
    <w:rsid w:val="00485F74"/>
    <w:rsid w:val="004869F5"/>
    <w:rsid w:val="00487310"/>
    <w:rsid w:val="004916E9"/>
    <w:rsid w:val="00492A3B"/>
    <w:rsid w:val="00493A59"/>
    <w:rsid w:val="0049463E"/>
    <w:rsid w:val="00494A2B"/>
    <w:rsid w:val="00497829"/>
    <w:rsid w:val="0049785D"/>
    <w:rsid w:val="004A046E"/>
    <w:rsid w:val="004A0806"/>
    <w:rsid w:val="004A1A8E"/>
    <w:rsid w:val="004A236C"/>
    <w:rsid w:val="004A5EF4"/>
    <w:rsid w:val="004A6CD6"/>
    <w:rsid w:val="004A7E83"/>
    <w:rsid w:val="004B1910"/>
    <w:rsid w:val="004B1AE6"/>
    <w:rsid w:val="004B3EBF"/>
    <w:rsid w:val="004B5717"/>
    <w:rsid w:val="004B5F2D"/>
    <w:rsid w:val="004B64CE"/>
    <w:rsid w:val="004B7025"/>
    <w:rsid w:val="004B76B1"/>
    <w:rsid w:val="004B7981"/>
    <w:rsid w:val="004C198B"/>
    <w:rsid w:val="004C3D2D"/>
    <w:rsid w:val="004C4236"/>
    <w:rsid w:val="004C631B"/>
    <w:rsid w:val="004D0435"/>
    <w:rsid w:val="004D3AB0"/>
    <w:rsid w:val="004D55E5"/>
    <w:rsid w:val="004D6FE5"/>
    <w:rsid w:val="004E02B5"/>
    <w:rsid w:val="004E0C17"/>
    <w:rsid w:val="004E0F96"/>
    <w:rsid w:val="004E1A2B"/>
    <w:rsid w:val="004E3BD4"/>
    <w:rsid w:val="004E3E34"/>
    <w:rsid w:val="004E4B9F"/>
    <w:rsid w:val="004E4C15"/>
    <w:rsid w:val="004E4FFC"/>
    <w:rsid w:val="004E655D"/>
    <w:rsid w:val="004F0DC0"/>
    <w:rsid w:val="004F1A28"/>
    <w:rsid w:val="004F3018"/>
    <w:rsid w:val="004F3D88"/>
    <w:rsid w:val="004F40D6"/>
    <w:rsid w:val="004F5051"/>
    <w:rsid w:val="004F6BF4"/>
    <w:rsid w:val="004F6C15"/>
    <w:rsid w:val="004F719D"/>
    <w:rsid w:val="0050047E"/>
    <w:rsid w:val="005025DB"/>
    <w:rsid w:val="00502E35"/>
    <w:rsid w:val="00504430"/>
    <w:rsid w:val="00504640"/>
    <w:rsid w:val="00504AA7"/>
    <w:rsid w:val="00511FBA"/>
    <w:rsid w:val="00513FA5"/>
    <w:rsid w:val="0051550D"/>
    <w:rsid w:val="00515B81"/>
    <w:rsid w:val="0052088E"/>
    <w:rsid w:val="005229A3"/>
    <w:rsid w:val="00525305"/>
    <w:rsid w:val="00526424"/>
    <w:rsid w:val="00526988"/>
    <w:rsid w:val="00527945"/>
    <w:rsid w:val="00531C9F"/>
    <w:rsid w:val="005338AB"/>
    <w:rsid w:val="005350AA"/>
    <w:rsid w:val="00535F0C"/>
    <w:rsid w:val="00535F56"/>
    <w:rsid w:val="005378CA"/>
    <w:rsid w:val="00540709"/>
    <w:rsid w:val="005426CF"/>
    <w:rsid w:val="00542856"/>
    <w:rsid w:val="00545338"/>
    <w:rsid w:val="00545551"/>
    <w:rsid w:val="00546B10"/>
    <w:rsid w:val="00547C78"/>
    <w:rsid w:val="00547DD4"/>
    <w:rsid w:val="005503A0"/>
    <w:rsid w:val="00550C87"/>
    <w:rsid w:val="0055179C"/>
    <w:rsid w:val="005519D0"/>
    <w:rsid w:val="005520F2"/>
    <w:rsid w:val="005525A3"/>
    <w:rsid w:val="00553574"/>
    <w:rsid w:val="00554076"/>
    <w:rsid w:val="005547AE"/>
    <w:rsid w:val="00555307"/>
    <w:rsid w:val="005555A8"/>
    <w:rsid w:val="0055583E"/>
    <w:rsid w:val="00556BA6"/>
    <w:rsid w:val="00556C59"/>
    <w:rsid w:val="00556D1F"/>
    <w:rsid w:val="005570A3"/>
    <w:rsid w:val="0055729F"/>
    <w:rsid w:val="005575E9"/>
    <w:rsid w:val="005603C1"/>
    <w:rsid w:val="005611A2"/>
    <w:rsid w:val="00562094"/>
    <w:rsid w:val="00562336"/>
    <w:rsid w:val="005627FB"/>
    <w:rsid w:val="00563867"/>
    <w:rsid w:val="0056584F"/>
    <w:rsid w:val="00566E73"/>
    <w:rsid w:val="005673CD"/>
    <w:rsid w:val="00570913"/>
    <w:rsid w:val="00570B45"/>
    <w:rsid w:val="00571536"/>
    <w:rsid w:val="00571AFC"/>
    <w:rsid w:val="0057204A"/>
    <w:rsid w:val="00572134"/>
    <w:rsid w:val="00572A41"/>
    <w:rsid w:val="00573020"/>
    <w:rsid w:val="00573887"/>
    <w:rsid w:val="00573B77"/>
    <w:rsid w:val="005774CF"/>
    <w:rsid w:val="00580740"/>
    <w:rsid w:val="00581A93"/>
    <w:rsid w:val="00583FEE"/>
    <w:rsid w:val="00584DBB"/>
    <w:rsid w:val="00585F41"/>
    <w:rsid w:val="005861F2"/>
    <w:rsid w:val="00586B48"/>
    <w:rsid w:val="00587C84"/>
    <w:rsid w:val="005924D6"/>
    <w:rsid w:val="0059388E"/>
    <w:rsid w:val="00593AA1"/>
    <w:rsid w:val="00593C93"/>
    <w:rsid w:val="00593F96"/>
    <w:rsid w:val="0059469E"/>
    <w:rsid w:val="005948CE"/>
    <w:rsid w:val="00595866"/>
    <w:rsid w:val="00596BAE"/>
    <w:rsid w:val="00597FE4"/>
    <w:rsid w:val="005A0486"/>
    <w:rsid w:val="005A0827"/>
    <w:rsid w:val="005A2705"/>
    <w:rsid w:val="005A4A5B"/>
    <w:rsid w:val="005A616D"/>
    <w:rsid w:val="005A739D"/>
    <w:rsid w:val="005B072E"/>
    <w:rsid w:val="005B187C"/>
    <w:rsid w:val="005B2597"/>
    <w:rsid w:val="005B3AA3"/>
    <w:rsid w:val="005B5DBD"/>
    <w:rsid w:val="005C04D4"/>
    <w:rsid w:val="005C1245"/>
    <w:rsid w:val="005C1FF7"/>
    <w:rsid w:val="005C2E98"/>
    <w:rsid w:val="005C345D"/>
    <w:rsid w:val="005C3D9E"/>
    <w:rsid w:val="005C499E"/>
    <w:rsid w:val="005C4B15"/>
    <w:rsid w:val="005C5E0F"/>
    <w:rsid w:val="005C6A9D"/>
    <w:rsid w:val="005C74BF"/>
    <w:rsid w:val="005C7E1C"/>
    <w:rsid w:val="005D01A9"/>
    <w:rsid w:val="005D0983"/>
    <w:rsid w:val="005D1C05"/>
    <w:rsid w:val="005D1C74"/>
    <w:rsid w:val="005D2CCC"/>
    <w:rsid w:val="005D3500"/>
    <w:rsid w:val="005D3FF0"/>
    <w:rsid w:val="005D4802"/>
    <w:rsid w:val="005D48E4"/>
    <w:rsid w:val="005D4FD0"/>
    <w:rsid w:val="005D5FCB"/>
    <w:rsid w:val="005D6CC8"/>
    <w:rsid w:val="005E040A"/>
    <w:rsid w:val="005E0D2F"/>
    <w:rsid w:val="005E1996"/>
    <w:rsid w:val="005E2134"/>
    <w:rsid w:val="005E319F"/>
    <w:rsid w:val="005E33C3"/>
    <w:rsid w:val="005E574A"/>
    <w:rsid w:val="005E57FF"/>
    <w:rsid w:val="005E60E3"/>
    <w:rsid w:val="005E6E55"/>
    <w:rsid w:val="005F0EA4"/>
    <w:rsid w:val="005F1197"/>
    <w:rsid w:val="005F1F94"/>
    <w:rsid w:val="005F20BB"/>
    <w:rsid w:val="005F23AC"/>
    <w:rsid w:val="005F54D3"/>
    <w:rsid w:val="005F5E7A"/>
    <w:rsid w:val="005F6F4D"/>
    <w:rsid w:val="005F7C0E"/>
    <w:rsid w:val="005F7FBF"/>
    <w:rsid w:val="006020F7"/>
    <w:rsid w:val="00602ACE"/>
    <w:rsid w:val="00602F4D"/>
    <w:rsid w:val="00606336"/>
    <w:rsid w:val="0060646D"/>
    <w:rsid w:val="00607943"/>
    <w:rsid w:val="006100EB"/>
    <w:rsid w:val="00610262"/>
    <w:rsid w:val="00610C13"/>
    <w:rsid w:val="00611AE5"/>
    <w:rsid w:val="006120DB"/>
    <w:rsid w:val="00612542"/>
    <w:rsid w:val="0061569A"/>
    <w:rsid w:val="00615B17"/>
    <w:rsid w:val="0061607A"/>
    <w:rsid w:val="006162FD"/>
    <w:rsid w:val="00617636"/>
    <w:rsid w:val="00617FC3"/>
    <w:rsid w:val="0062097D"/>
    <w:rsid w:val="006212FC"/>
    <w:rsid w:val="00621B98"/>
    <w:rsid w:val="00622AA5"/>
    <w:rsid w:val="00623ADA"/>
    <w:rsid w:val="006240BC"/>
    <w:rsid w:val="006241B3"/>
    <w:rsid w:val="00625039"/>
    <w:rsid w:val="0062509C"/>
    <w:rsid w:val="0062515A"/>
    <w:rsid w:val="006251A9"/>
    <w:rsid w:val="00625686"/>
    <w:rsid w:val="0062661D"/>
    <w:rsid w:val="00630D30"/>
    <w:rsid w:val="00631943"/>
    <w:rsid w:val="00631B29"/>
    <w:rsid w:val="00632710"/>
    <w:rsid w:val="00632BEC"/>
    <w:rsid w:val="006355EB"/>
    <w:rsid w:val="00635FDA"/>
    <w:rsid w:val="00636D82"/>
    <w:rsid w:val="00636EBA"/>
    <w:rsid w:val="00637900"/>
    <w:rsid w:val="00637965"/>
    <w:rsid w:val="00637B1B"/>
    <w:rsid w:val="0064077A"/>
    <w:rsid w:val="00640ECF"/>
    <w:rsid w:val="006419BE"/>
    <w:rsid w:val="006431C4"/>
    <w:rsid w:val="00643651"/>
    <w:rsid w:val="00645715"/>
    <w:rsid w:val="00645A88"/>
    <w:rsid w:val="006477DC"/>
    <w:rsid w:val="00650267"/>
    <w:rsid w:val="00650F4A"/>
    <w:rsid w:val="006516FE"/>
    <w:rsid w:val="006518A5"/>
    <w:rsid w:val="00653BE4"/>
    <w:rsid w:val="00655424"/>
    <w:rsid w:val="00655657"/>
    <w:rsid w:val="00656E43"/>
    <w:rsid w:val="006622F7"/>
    <w:rsid w:val="00663071"/>
    <w:rsid w:val="00663AF9"/>
    <w:rsid w:val="00663FE3"/>
    <w:rsid w:val="006644AD"/>
    <w:rsid w:val="0066499D"/>
    <w:rsid w:val="00664D64"/>
    <w:rsid w:val="00666053"/>
    <w:rsid w:val="0066632B"/>
    <w:rsid w:val="006668D6"/>
    <w:rsid w:val="006700B0"/>
    <w:rsid w:val="006707EB"/>
    <w:rsid w:val="00670AA0"/>
    <w:rsid w:val="00670BBE"/>
    <w:rsid w:val="00670C14"/>
    <w:rsid w:val="00672659"/>
    <w:rsid w:val="00672690"/>
    <w:rsid w:val="00673249"/>
    <w:rsid w:val="0067458D"/>
    <w:rsid w:val="00675EA0"/>
    <w:rsid w:val="00675FF6"/>
    <w:rsid w:val="0067735B"/>
    <w:rsid w:val="00680700"/>
    <w:rsid w:val="006809A5"/>
    <w:rsid w:val="006830A1"/>
    <w:rsid w:val="00683A24"/>
    <w:rsid w:val="00685330"/>
    <w:rsid w:val="0068542C"/>
    <w:rsid w:val="00686E1C"/>
    <w:rsid w:val="00687EB9"/>
    <w:rsid w:val="00690407"/>
    <w:rsid w:val="006924A0"/>
    <w:rsid w:val="00692C6A"/>
    <w:rsid w:val="006944B6"/>
    <w:rsid w:val="006949CE"/>
    <w:rsid w:val="00696884"/>
    <w:rsid w:val="006A128B"/>
    <w:rsid w:val="006A1D6C"/>
    <w:rsid w:val="006A2893"/>
    <w:rsid w:val="006A358D"/>
    <w:rsid w:val="006A7B06"/>
    <w:rsid w:val="006B172D"/>
    <w:rsid w:val="006B5D6B"/>
    <w:rsid w:val="006B678C"/>
    <w:rsid w:val="006B7026"/>
    <w:rsid w:val="006B790D"/>
    <w:rsid w:val="006C1224"/>
    <w:rsid w:val="006C4C45"/>
    <w:rsid w:val="006C7B7A"/>
    <w:rsid w:val="006D1FF8"/>
    <w:rsid w:val="006D255E"/>
    <w:rsid w:val="006D2680"/>
    <w:rsid w:val="006D3D9A"/>
    <w:rsid w:val="006D4181"/>
    <w:rsid w:val="006D44C7"/>
    <w:rsid w:val="006D48C7"/>
    <w:rsid w:val="006D4B37"/>
    <w:rsid w:val="006D5DD6"/>
    <w:rsid w:val="006D7FFC"/>
    <w:rsid w:val="006E01F3"/>
    <w:rsid w:val="006E0240"/>
    <w:rsid w:val="006E1BEB"/>
    <w:rsid w:val="006E20AB"/>
    <w:rsid w:val="006E36DC"/>
    <w:rsid w:val="006E57DB"/>
    <w:rsid w:val="006E6A69"/>
    <w:rsid w:val="006E6CBE"/>
    <w:rsid w:val="006E7049"/>
    <w:rsid w:val="006F0E80"/>
    <w:rsid w:val="006F1C50"/>
    <w:rsid w:val="006F2CC0"/>
    <w:rsid w:val="006F3141"/>
    <w:rsid w:val="006F3800"/>
    <w:rsid w:val="006F3B3D"/>
    <w:rsid w:val="006F4087"/>
    <w:rsid w:val="006F42B0"/>
    <w:rsid w:val="006F64BC"/>
    <w:rsid w:val="00700E63"/>
    <w:rsid w:val="0070238D"/>
    <w:rsid w:val="007030F3"/>
    <w:rsid w:val="00703418"/>
    <w:rsid w:val="00703B89"/>
    <w:rsid w:val="00704249"/>
    <w:rsid w:val="00704BB9"/>
    <w:rsid w:val="00705A8F"/>
    <w:rsid w:val="00710A7D"/>
    <w:rsid w:val="007111FF"/>
    <w:rsid w:val="00712CBC"/>
    <w:rsid w:val="0071369C"/>
    <w:rsid w:val="00714C39"/>
    <w:rsid w:val="00716B72"/>
    <w:rsid w:val="007178CA"/>
    <w:rsid w:val="00717A3D"/>
    <w:rsid w:val="00717B27"/>
    <w:rsid w:val="00720CB3"/>
    <w:rsid w:val="00721061"/>
    <w:rsid w:val="00721547"/>
    <w:rsid w:val="00721646"/>
    <w:rsid w:val="00721CDC"/>
    <w:rsid w:val="007222F6"/>
    <w:rsid w:val="007244F7"/>
    <w:rsid w:val="00724A4C"/>
    <w:rsid w:val="007251E0"/>
    <w:rsid w:val="00725749"/>
    <w:rsid w:val="00726D94"/>
    <w:rsid w:val="00727A47"/>
    <w:rsid w:val="007302A0"/>
    <w:rsid w:val="007329F9"/>
    <w:rsid w:val="00732D7F"/>
    <w:rsid w:val="007333FC"/>
    <w:rsid w:val="0073458E"/>
    <w:rsid w:val="0073671D"/>
    <w:rsid w:val="00741959"/>
    <w:rsid w:val="00741986"/>
    <w:rsid w:val="00741B4F"/>
    <w:rsid w:val="00743299"/>
    <w:rsid w:val="00745D0E"/>
    <w:rsid w:val="0074721F"/>
    <w:rsid w:val="00750AA3"/>
    <w:rsid w:val="0075142D"/>
    <w:rsid w:val="00751A03"/>
    <w:rsid w:val="0075239E"/>
    <w:rsid w:val="0075381D"/>
    <w:rsid w:val="007539CE"/>
    <w:rsid w:val="00754B1C"/>
    <w:rsid w:val="00755240"/>
    <w:rsid w:val="00757140"/>
    <w:rsid w:val="00757AE0"/>
    <w:rsid w:val="007629DB"/>
    <w:rsid w:val="007634C6"/>
    <w:rsid w:val="00763E0C"/>
    <w:rsid w:val="007648AE"/>
    <w:rsid w:val="007661B8"/>
    <w:rsid w:val="00766794"/>
    <w:rsid w:val="00766BC5"/>
    <w:rsid w:val="00771083"/>
    <w:rsid w:val="00771277"/>
    <w:rsid w:val="00772F95"/>
    <w:rsid w:val="00775A63"/>
    <w:rsid w:val="007762E4"/>
    <w:rsid w:val="00776FE9"/>
    <w:rsid w:val="00780D0E"/>
    <w:rsid w:val="00782669"/>
    <w:rsid w:val="0078343E"/>
    <w:rsid w:val="00783B88"/>
    <w:rsid w:val="007853D9"/>
    <w:rsid w:val="00787737"/>
    <w:rsid w:val="0079064B"/>
    <w:rsid w:val="00791C37"/>
    <w:rsid w:val="00792406"/>
    <w:rsid w:val="00792AE7"/>
    <w:rsid w:val="00793CBC"/>
    <w:rsid w:val="00794996"/>
    <w:rsid w:val="00796CC2"/>
    <w:rsid w:val="007A306D"/>
    <w:rsid w:val="007A57B6"/>
    <w:rsid w:val="007A6725"/>
    <w:rsid w:val="007B254D"/>
    <w:rsid w:val="007B47BD"/>
    <w:rsid w:val="007B782A"/>
    <w:rsid w:val="007B7D4E"/>
    <w:rsid w:val="007C0278"/>
    <w:rsid w:val="007C13C0"/>
    <w:rsid w:val="007C1E8A"/>
    <w:rsid w:val="007C70B9"/>
    <w:rsid w:val="007D0973"/>
    <w:rsid w:val="007D1257"/>
    <w:rsid w:val="007D2169"/>
    <w:rsid w:val="007D2859"/>
    <w:rsid w:val="007D3376"/>
    <w:rsid w:val="007D3838"/>
    <w:rsid w:val="007D3BC9"/>
    <w:rsid w:val="007D5359"/>
    <w:rsid w:val="007D6748"/>
    <w:rsid w:val="007D6CA7"/>
    <w:rsid w:val="007E0CA6"/>
    <w:rsid w:val="007E1F9E"/>
    <w:rsid w:val="007E305F"/>
    <w:rsid w:val="007E3594"/>
    <w:rsid w:val="007E44EB"/>
    <w:rsid w:val="007E47CA"/>
    <w:rsid w:val="007E4858"/>
    <w:rsid w:val="007E561D"/>
    <w:rsid w:val="007E590A"/>
    <w:rsid w:val="007E61A2"/>
    <w:rsid w:val="007F1163"/>
    <w:rsid w:val="007F1300"/>
    <w:rsid w:val="007F67C7"/>
    <w:rsid w:val="007F7343"/>
    <w:rsid w:val="00800825"/>
    <w:rsid w:val="00800A50"/>
    <w:rsid w:val="008013F9"/>
    <w:rsid w:val="008017B8"/>
    <w:rsid w:val="00801FF5"/>
    <w:rsid w:val="008024B9"/>
    <w:rsid w:val="00804454"/>
    <w:rsid w:val="00804761"/>
    <w:rsid w:val="008053E0"/>
    <w:rsid w:val="00805A07"/>
    <w:rsid w:val="0080781F"/>
    <w:rsid w:val="00810660"/>
    <w:rsid w:val="00810FCF"/>
    <w:rsid w:val="008117C1"/>
    <w:rsid w:val="008129F9"/>
    <w:rsid w:val="00813CF7"/>
    <w:rsid w:val="00813D2C"/>
    <w:rsid w:val="00815617"/>
    <w:rsid w:val="0081702C"/>
    <w:rsid w:val="008171CE"/>
    <w:rsid w:val="00822006"/>
    <w:rsid w:val="008231DC"/>
    <w:rsid w:val="008233C9"/>
    <w:rsid w:val="00823471"/>
    <w:rsid w:val="00823663"/>
    <w:rsid w:val="00824459"/>
    <w:rsid w:val="00824957"/>
    <w:rsid w:val="008255A7"/>
    <w:rsid w:val="008301F5"/>
    <w:rsid w:val="008334D8"/>
    <w:rsid w:val="00833FC3"/>
    <w:rsid w:val="008356BE"/>
    <w:rsid w:val="00835C6E"/>
    <w:rsid w:val="00836049"/>
    <w:rsid w:val="008371B3"/>
    <w:rsid w:val="008407AF"/>
    <w:rsid w:val="008407CD"/>
    <w:rsid w:val="00840B5B"/>
    <w:rsid w:val="008420CA"/>
    <w:rsid w:val="00842355"/>
    <w:rsid w:val="0084353B"/>
    <w:rsid w:val="00843C5F"/>
    <w:rsid w:val="00844A5A"/>
    <w:rsid w:val="0084502B"/>
    <w:rsid w:val="00845DB2"/>
    <w:rsid w:val="00846FBA"/>
    <w:rsid w:val="00847E52"/>
    <w:rsid w:val="008512EF"/>
    <w:rsid w:val="00851A5C"/>
    <w:rsid w:val="00852CA0"/>
    <w:rsid w:val="00853762"/>
    <w:rsid w:val="00853F9B"/>
    <w:rsid w:val="008553E5"/>
    <w:rsid w:val="008554A3"/>
    <w:rsid w:val="00855C4A"/>
    <w:rsid w:val="008617D3"/>
    <w:rsid w:val="008651E7"/>
    <w:rsid w:val="00866163"/>
    <w:rsid w:val="00867CEC"/>
    <w:rsid w:val="00872DC7"/>
    <w:rsid w:val="00873C23"/>
    <w:rsid w:val="00877A0F"/>
    <w:rsid w:val="0088020E"/>
    <w:rsid w:val="00880D11"/>
    <w:rsid w:val="00881072"/>
    <w:rsid w:val="00884540"/>
    <w:rsid w:val="008852C4"/>
    <w:rsid w:val="008854B2"/>
    <w:rsid w:val="00885637"/>
    <w:rsid w:val="00886B71"/>
    <w:rsid w:val="008901BE"/>
    <w:rsid w:val="00894E25"/>
    <w:rsid w:val="00895FC3"/>
    <w:rsid w:val="00897E18"/>
    <w:rsid w:val="00897FCB"/>
    <w:rsid w:val="008A0640"/>
    <w:rsid w:val="008A0935"/>
    <w:rsid w:val="008A0C2D"/>
    <w:rsid w:val="008A11EF"/>
    <w:rsid w:val="008A299C"/>
    <w:rsid w:val="008A42DE"/>
    <w:rsid w:val="008A5091"/>
    <w:rsid w:val="008A6994"/>
    <w:rsid w:val="008A6AD6"/>
    <w:rsid w:val="008A7B48"/>
    <w:rsid w:val="008B0685"/>
    <w:rsid w:val="008B07F8"/>
    <w:rsid w:val="008B1B01"/>
    <w:rsid w:val="008B1B30"/>
    <w:rsid w:val="008B404D"/>
    <w:rsid w:val="008B4C5F"/>
    <w:rsid w:val="008B6CE6"/>
    <w:rsid w:val="008B6D64"/>
    <w:rsid w:val="008B7944"/>
    <w:rsid w:val="008C0501"/>
    <w:rsid w:val="008C316A"/>
    <w:rsid w:val="008C57B6"/>
    <w:rsid w:val="008C69F6"/>
    <w:rsid w:val="008C6ABD"/>
    <w:rsid w:val="008C7205"/>
    <w:rsid w:val="008D1466"/>
    <w:rsid w:val="008D35CA"/>
    <w:rsid w:val="008D3A62"/>
    <w:rsid w:val="008D3C17"/>
    <w:rsid w:val="008D4B1F"/>
    <w:rsid w:val="008D54A8"/>
    <w:rsid w:val="008D6E06"/>
    <w:rsid w:val="008D7EE5"/>
    <w:rsid w:val="008E0AF2"/>
    <w:rsid w:val="008E1EBC"/>
    <w:rsid w:val="008E2D53"/>
    <w:rsid w:val="008E2F37"/>
    <w:rsid w:val="008E3842"/>
    <w:rsid w:val="008E412D"/>
    <w:rsid w:val="008E4304"/>
    <w:rsid w:val="008E4722"/>
    <w:rsid w:val="008E4F8C"/>
    <w:rsid w:val="008E54E6"/>
    <w:rsid w:val="008E600B"/>
    <w:rsid w:val="008E70A6"/>
    <w:rsid w:val="008F173B"/>
    <w:rsid w:val="008F23C9"/>
    <w:rsid w:val="008F2526"/>
    <w:rsid w:val="008F35D3"/>
    <w:rsid w:val="008F65CC"/>
    <w:rsid w:val="008F6D8B"/>
    <w:rsid w:val="009011CA"/>
    <w:rsid w:val="009016D6"/>
    <w:rsid w:val="00902ADD"/>
    <w:rsid w:val="0090361C"/>
    <w:rsid w:val="00903657"/>
    <w:rsid w:val="0090444E"/>
    <w:rsid w:val="009052DE"/>
    <w:rsid w:val="00905872"/>
    <w:rsid w:val="00907180"/>
    <w:rsid w:val="009073B3"/>
    <w:rsid w:val="0091237A"/>
    <w:rsid w:val="009126D5"/>
    <w:rsid w:val="00915AAD"/>
    <w:rsid w:val="009170F6"/>
    <w:rsid w:val="0092067C"/>
    <w:rsid w:val="00920751"/>
    <w:rsid w:val="0092335E"/>
    <w:rsid w:val="00923446"/>
    <w:rsid w:val="00923F7A"/>
    <w:rsid w:val="00925228"/>
    <w:rsid w:val="00925F90"/>
    <w:rsid w:val="0092664C"/>
    <w:rsid w:val="00927DEB"/>
    <w:rsid w:val="009320BA"/>
    <w:rsid w:val="00935BAC"/>
    <w:rsid w:val="0093698B"/>
    <w:rsid w:val="00936D22"/>
    <w:rsid w:val="009370C2"/>
    <w:rsid w:val="00940001"/>
    <w:rsid w:val="009426B4"/>
    <w:rsid w:val="00942AA3"/>
    <w:rsid w:val="00944396"/>
    <w:rsid w:val="00944ED3"/>
    <w:rsid w:val="009468EC"/>
    <w:rsid w:val="00947512"/>
    <w:rsid w:val="00950744"/>
    <w:rsid w:val="009510BF"/>
    <w:rsid w:val="00951170"/>
    <w:rsid w:val="00952B6C"/>
    <w:rsid w:val="00952F14"/>
    <w:rsid w:val="00953C7A"/>
    <w:rsid w:val="009555B5"/>
    <w:rsid w:val="00955D58"/>
    <w:rsid w:val="00957DC2"/>
    <w:rsid w:val="00960238"/>
    <w:rsid w:val="00960D4A"/>
    <w:rsid w:val="009615EC"/>
    <w:rsid w:val="00961DA5"/>
    <w:rsid w:val="00963064"/>
    <w:rsid w:val="0096348A"/>
    <w:rsid w:val="009639D5"/>
    <w:rsid w:val="009655DB"/>
    <w:rsid w:val="00965722"/>
    <w:rsid w:val="00965ACF"/>
    <w:rsid w:val="00966903"/>
    <w:rsid w:val="00966A10"/>
    <w:rsid w:val="009671ED"/>
    <w:rsid w:val="00967A07"/>
    <w:rsid w:val="00971C12"/>
    <w:rsid w:val="00971F6A"/>
    <w:rsid w:val="0097232E"/>
    <w:rsid w:val="009724D1"/>
    <w:rsid w:val="009732D1"/>
    <w:rsid w:val="009737F6"/>
    <w:rsid w:val="0097761E"/>
    <w:rsid w:val="0097781D"/>
    <w:rsid w:val="00977C1E"/>
    <w:rsid w:val="009807A1"/>
    <w:rsid w:val="00980F9E"/>
    <w:rsid w:val="00983814"/>
    <w:rsid w:val="00986A43"/>
    <w:rsid w:val="00986C40"/>
    <w:rsid w:val="009871DF"/>
    <w:rsid w:val="0098733C"/>
    <w:rsid w:val="009873EB"/>
    <w:rsid w:val="009906F8"/>
    <w:rsid w:val="00990D2A"/>
    <w:rsid w:val="0099120C"/>
    <w:rsid w:val="00993F87"/>
    <w:rsid w:val="00994B49"/>
    <w:rsid w:val="00994C86"/>
    <w:rsid w:val="0099551C"/>
    <w:rsid w:val="00995E2D"/>
    <w:rsid w:val="0099712E"/>
    <w:rsid w:val="009A0D43"/>
    <w:rsid w:val="009A113C"/>
    <w:rsid w:val="009A1B98"/>
    <w:rsid w:val="009A1EDD"/>
    <w:rsid w:val="009A28AE"/>
    <w:rsid w:val="009A451B"/>
    <w:rsid w:val="009A544A"/>
    <w:rsid w:val="009A58F9"/>
    <w:rsid w:val="009A68E6"/>
    <w:rsid w:val="009A6D01"/>
    <w:rsid w:val="009B0B26"/>
    <w:rsid w:val="009B189E"/>
    <w:rsid w:val="009B252E"/>
    <w:rsid w:val="009B2634"/>
    <w:rsid w:val="009B354A"/>
    <w:rsid w:val="009B3D3D"/>
    <w:rsid w:val="009B4BF0"/>
    <w:rsid w:val="009B52C0"/>
    <w:rsid w:val="009B5303"/>
    <w:rsid w:val="009B5426"/>
    <w:rsid w:val="009B5A4D"/>
    <w:rsid w:val="009B64E7"/>
    <w:rsid w:val="009B664C"/>
    <w:rsid w:val="009B68E0"/>
    <w:rsid w:val="009B7EF0"/>
    <w:rsid w:val="009C0114"/>
    <w:rsid w:val="009C3392"/>
    <w:rsid w:val="009C4F04"/>
    <w:rsid w:val="009C5E96"/>
    <w:rsid w:val="009C5EE6"/>
    <w:rsid w:val="009C7DC4"/>
    <w:rsid w:val="009D1C36"/>
    <w:rsid w:val="009D347E"/>
    <w:rsid w:val="009D3CEA"/>
    <w:rsid w:val="009D70AD"/>
    <w:rsid w:val="009D75D3"/>
    <w:rsid w:val="009E1EFB"/>
    <w:rsid w:val="009E2A69"/>
    <w:rsid w:val="009E656A"/>
    <w:rsid w:val="009E6914"/>
    <w:rsid w:val="009E6C5B"/>
    <w:rsid w:val="009F33F9"/>
    <w:rsid w:val="009F379D"/>
    <w:rsid w:val="009F46A5"/>
    <w:rsid w:val="009F503C"/>
    <w:rsid w:val="009F6F52"/>
    <w:rsid w:val="009F78B2"/>
    <w:rsid w:val="00A00207"/>
    <w:rsid w:val="00A004AD"/>
    <w:rsid w:val="00A00A38"/>
    <w:rsid w:val="00A01DE5"/>
    <w:rsid w:val="00A06EAD"/>
    <w:rsid w:val="00A12206"/>
    <w:rsid w:val="00A1307C"/>
    <w:rsid w:val="00A14048"/>
    <w:rsid w:val="00A14586"/>
    <w:rsid w:val="00A14968"/>
    <w:rsid w:val="00A15B02"/>
    <w:rsid w:val="00A15CA9"/>
    <w:rsid w:val="00A16304"/>
    <w:rsid w:val="00A168C3"/>
    <w:rsid w:val="00A16A31"/>
    <w:rsid w:val="00A16B40"/>
    <w:rsid w:val="00A16E58"/>
    <w:rsid w:val="00A17AC7"/>
    <w:rsid w:val="00A20A0D"/>
    <w:rsid w:val="00A20D7C"/>
    <w:rsid w:val="00A211AD"/>
    <w:rsid w:val="00A21AA0"/>
    <w:rsid w:val="00A23A0F"/>
    <w:rsid w:val="00A32124"/>
    <w:rsid w:val="00A32879"/>
    <w:rsid w:val="00A34781"/>
    <w:rsid w:val="00A36D13"/>
    <w:rsid w:val="00A37AA3"/>
    <w:rsid w:val="00A42211"/>
    <w:rsid w:val="00A42710"/>
    <w:rsid w:val="00A42915"/>
    <w:rsid w:val="00A43281"/>
    <w:rsid w:val="00A43325"/>
    <w:rsid w:val="00A4414B"/>
    <w:rsid w:val="00A4449B"/>
    <w:rsid w:val="00A45C7C"/>
    <w:rsid w:val="00A45E5B"/>
    <w:rsid w:val="00A46552"/>
    <w:rsid w:val="00A47E31"/>
    <w:rsid w:val="00A47ECB"/>
    <w:rsid w:val="00A50FC4"/>
    <w:rsid w:val="00A5173E"/>
    <w:rsid w:val="00A526B5"/>
    <w:rsid w:val="00A539D6"/>
    <w:rsid w:val="00A54B15"/>
    <w:rsid w:val="00A553AC"/>
    <w:rsid w:val="00A55FF2"/>
    <w:rsid w:val="00A56C7F"/>
    <w:rsid w:val="00A616A0"/>
    <w:rsid w:val="00A616DB"/>
    <w:rsid w:val="00A6199F"/>
    <w:rsid w:val="00A61D26"/>
    <w:rsid w:val="00A629B3"/>
    <w:rsid w:val="00A63D16"/>
    <w:rsid w:val="00A64181"/>
    <w:rsid w:val="00A64B1A"/>
    <w:rsid w:val="00A655C2"/>
    <w:rsid w:val="00A67B86"/>
    <w:rsid w:val="00A67FF2"/>
    <w:rsid w:val="00A70B53"/>
    <w:rsid w:val="00A717FE"/>
    <w:rsid w:val="00A71ABC"/>
    <w:rsid w:val="00A71DFA"/>
    <w:rsid w:val="00A738AA"/>
    <w:rsid w:val="00A74EAB"/>
    <w:rsid w:val="00A77163"/>
    <w:rsid w:val="00A77ECE"/>
    <w:rsid w:val="00A812D8"/>
    <w:rsid w:val="00A81EB4"/>
    <w:rsid w:val="00A83357"/>
    <w:rsid w:val="00A83DA9"/>
    <w:rsid w:val="00A86DE2"/>
    <w:rsid w:val="00A924F0"/>
    <w:rsid w:val="00A925DF"/>
    <w:rsid w:val="00A92AE2"/>
    <w:rsid w:val="00A93947"/>
    <w:rsid w:val="00A95896"/>
    <w:rsid w:val="00A97E5F"/>
    <w:rsid w:val="00AA245D"/>
    <w:rsid w:val="00AA2E85"/>
    <w:rsid w:val="00AA348A"/>
    <w:rsid w:val="00AA5788"/>
    <w:rsid w:val="00AA5DAC"/>
    <w:rsid w:val="00AA6D09"/>
    <w:rsid w:val="00AA7CAE"/>
    <w:rsid w:val="00AB0A38"/>
    <w:rsid w:val="00AB2CA2"/>
    <w:rsid w:val="00AB5673"/>
    <w:rsid w:val="00AB7005"/>
    <w:rsid w:val="00AB7D26"/>
    <w:rsid w:val="00AC0777"/>
    <w:rsid w:val="00AC0850"/>
    <w:rsid w:val="00AC1898"/>
    <w:rsid w:val="00AC2312"/>
    <w:rsid w:val="00AC26CB"/>
    <w:rsid w:val="00AC2762"/>
    <w:rsid w:val="00AC5D07"/>
    <w:rsid w:val="00AC771D"/>
    <w:rsid w:val="00AD024E"/>
    <w:rsid w:val="00AD08B5"/>
    <w:rsid w:val="00AD18D4"/>
    <w:rsid w:val="00AD1A71"/>
    <w:rsid w:val="00AD2971"/>
    <w:rsid w:val="00AD46C1"/>
    <w:rsid w:val="00AD701C"/>
    <w:rsid w:val="00AE0948"/>
    <w:rsid w:val="00AE1860"/>
    <w:rsid w:val="00AE435E"/>
    <w:rsid w:val="00AE4AB8"/>
    <w:rsid w:val="00AE4D7C"/>
    <w:rsid w:val="00AE54F9"/>
    <w:rsid w:val="00AE786E"/>
    <w:rsid w:val="00AE7C70"/>
    <w:rsid w:val="00AE7DB0"/>
    <w:rsid w:val="00AF02D3"/>
    <w:rsid w:val="00AF0342"/>
    <w:rsid w:val="00AF0924"/>
    <w:rsid w:val="00AF19F7"/>
    <w:rsid w:val="00AF3946"/>
    <w:rsid w:val="00AF411C"/>
    <w:rsid w:val="00AF65F5"/>
    <w:rsid w:val="00AF7469"/>
    <w:rsid w:val="00AF79AA"/>
    <w:rsid w:val="00B03429"/>
    <w:rsid w:val="00B063A7"/>
    <w:rsid w:val="00B10853"/>
    <w:rsid w:val="00B114F6"/>
    <w:rsid w:val="00B11B13"/>
    <w:rsid w:val="00B12E08"/>
    <w:rsid w:val="00B130A2"/>
    <w:rsid w:val="00B13DFB"/>
    <w:rsid w:val="00B15E1D"/>
    <w:rsid w:val="00B1652C"/>
    <w:rsid w:val="00B1668D"/>
    <w:rsid w:val="00B2018B"/>
    <w:rsid w:val="00B21630"/>
    <w:rsid w:val="00B2262C"/>
    <w:rsid w:val="00B239EC"/>
    <w:rsid w:val="00B24716"/>
    <w:rsid w:val="00B24928"/>
    <w:rsid w:val="00B259ED"/>
    <w:rsid w:val="00B25E24"/>
    <w:rsid w:val="00B2748F"/>
    <w:rsid w:val="00B30CBC"/>
    <w:rsid w:val="00B3218E"/>
    <w:rsid w:val="00B32F86"/>
    <w:rsid w:val="00B33B23"/>
    <w:rsid w:val="00B3470E"/>
    <w:rsid w:val="00B37077"/>
    <w:rsid w:val="00B37E2B"/>
    <w:rsid w:val="00B4000B"/>
    <w:rsid w:val="00B41657"/>
    <w:rsid w:val="00B4314C"/>
    <w:rsid w:val="00B43C07"/>
    <w:rsid w:val="00B44685"/>
    <w:rsid w:val="00B45345"/>
    <w:rsid w:val="00B4593E"/>
    <w:rsid w:val="00B4631C"/>
    <w:rsid w:val="00B47537"/>
    <w:rsid w:val="00B476EC"/>
    <w:rsid w:val="00B5004F"/>
    <w:rsid w:val="00B5019E"/>
    <w:rsid w:val="00B514D2"/>
    <w:rsid w:val="00B52D4D"/>
    <w:rsid w:val="00B53334"/>
    <w:rsid w:val="00B557FC"/>
    <w:rsid w:val="00B558C5"/>
    <w:rsid w:val="00B55C4F"/>
    <w:rsid w:val="00B5721B"/>
    <w:rsid w:val="00B5798E"/>
    <w:rsid w:val="00B57A45"/>
    <w:rsid w:val="00B6075A"/>
    <w:rsid w:val="00B61E59"/>
    <w:rsid w:val="00B62232"/>
    <w:rsid w:val="00B629AC"/>
    <w:rsid w:val="00B62D2C"/>
    <w:rsid w:val="00B631F0"/>
    <w:rsid w:val="00B632F5"/>
    <w:rsid w:val="00B65B9F"/>
    <w:rsid w:val="00B65EA7"/>
    <w:rsid w:val="00B679D3"/>
    <w:rsid w:val="00B67B90"/>
    <w:rsid w:val="00B70B13"/>
    <w:rsid w:val="00B72B27"/>
    <w:rsid w:val="00B734A1"/>
    <w:rsid w:val="00B73D91"/>
    <w:rsid w:val="00B7469E"/>
    <w:rsid w:val="00B75916"/>
    <w:rsid w:val="00B7656C"/>
    <w:rsid w:val="00B76AE9"/>
    <w:rsid w:val="00B81734"/>
    <w:rsid w:val="00B829DF"/>
    <w:rsid w:val="00B857FF"/>
    <w:rsid w:val="00B86053"/>
    <w:rsid w:val="00B86232"/>
    <w:rsid w:val="00B87904"/>
    <w:rsid w:val="00B90B33"/>
    <w:rsid w:val="00B913B0"/>
    <w:rsid w:val="00B91A2A"/>
    <w:rsid w:val="00B94B1D"/>
    <w:rsid w:val="00B9503E"/>
    <w:rsid w:val="00B97C6E"/>
    <w:rsid w:val="00BA01F9"/>
    <w:rsid w:val="00BA0F4D"/>
    <w:rsid w:val="00BA1DA7"/>
    <w:rsid w:val="00BA2070"/>
    <w:rsid w:val="00BA2956"/>
    <w:rsid w:val="00BA33C7"/>
    <w:rsid w:val="00BA42E1"/>
    <w:rsid w:val="00BA4D52"/>
    <w:rsid w:val="00BA5EA6"/>
    <w:rsid w:val="00BA6631"/>
    <w:rsid w:val="00BA688F"/>
    <w:rsid w:val="00BB05C0"/>
    <w:rsid w:val="00BB21A1"/>
    <w:rsid w:val="00BB2CD8"/>
    <w:rsid w:val="00BB4016"/>
    <w:rsid w:val="00BB605E"/>
    <w:rsid w:val="00BB6B0C"/>
    <w:rsid w:val="00BB7FC1"/>
    <w:rsid w:val="00BC0361"/>
    <w:rsid w:val="00BC0F3C"/>
    <w:rsid w:val="00BC1DAF"/>
    <w:rsid w:val="00BC29DD"/>
    <w:rsid w:val="00BC2F2A"/>
    <w:rsid w:val="00BC3778"/>
    <w:rsid w:val="00BC41C2"/>
    <w:rsid w:val="00BC4A1C"/>
    <w:rsid w:val="00BC4B7C"/>
    <w:rsid w:val="00BC50A9"/>
    <w:rsid w:val="00BC57F0"/>
    <w:rsid w:val="00BC58F4"/>
    <w:rsid w:val="00BC7008"/>
    <w:rsid w:val="00BC7B7A"/>
    <w:rsid w:val="00BC7CD6"/>
    <w:rsid w:val="00BD0779"/>
    <w:rsid w:val="00BD0F55"/>
    <w:rsid w:val="00BD30BF"/>
    <w:rsid w:val="00BD40B0"/>
    <w:rsid w:val="00BD4373"/>
    <w:rsid w:val="00BD4E4A"/>
    <w:rsid w:val="00BD71FA"/>
    <w:rsid w:val="00BE08E6"/>
    <w:rsid w:val="00BE1CF0"/>
    <w:rsid w:val="00BE4CC6"/>
    <w:rsid w:val="00BE54E7"/>
    <w:rsid w:val="00BE5D16"/>
    <w:rsid w:val="00BE69DF"/>
    <w:rsid w:val="00BE7197"/>
    <w:rsid w:val="00BE7D46"/>
    <w:rsid w:val="00BF041B"/>
    <w:rsid w:val="00BF0C5C"/>
    <w:rsid w:val="00BF1407"/>
    <w:rsid w:val="00BF2280"/>
    <w:rsid w:val="00BF3D5D"/>
    <w:rsid w:val="00BF3F88"/>
    <w:rsid w:val="00BF544E"/>
    <w:rsid w:val="00BF63FE"/>
    <w:rsid w:val="00BF6992"/>
    <w:rsid w:val="00BF7171"/>
    <w:rsid w:val="00BF7599"/>
    <w:rsid w:val="00BF79C0"/>
    <w:rsid w:val="00C001DA"/>
    <w:rsid w:val="00C02C29"/>
    <w:rsid w:val="00C040BD"/>
    <w:rsid w:val="00C05B0A"/>
    <w:rsid w:val="00C077BC"/>
    <w:rsid w:val="00C11C22"/>
    <w:rsid w:val="00C11C56"/>
    <w:rsid w:val="00C12452"/>
    <w:rsid w:val="00C124A6"/>
    <w:rsid w:val="00C13D8A"/>
    <w:rsid w:val="00C17828"/>
    <w:rsid w:val="00C2080E"/>
    <w:rsid w:val="00C20D7F"/>
    <w:rsid w:val="00C21F48"/>
    <w:rsid w:val="00C24446"/>
    <w:rsid w:val="00C263BA"/>
    <w:rsid w:val="00C264DF"/>
    <w:rsid w:val="00C26A5D"/>
    <w:rsid w:val="00C31B9E"/>
    <w:rsid w:val="00C42692"/>
    <w:rsid w:val="00C427C3"/>
    <w:rsid w:val="00C42DCB"/>
    <w:rsid w:val="00C42E35"/>
    <w:rsid w:val="00C432CF"/>
    <w:rsid w:val="00C473C1"/>
    <w:rsid w:val="00C478B7"/>
    <w:rsid w:val="00C50AD2"/>
    <w:rsid w:val="00C515EF"/>
    <w:rsid w:val="00C52D55"/>
    <w:rsid w:val="00C53CE2"/>
    <w:rsid w:val="00C540F1"/>
    <w:rsid w:val="00C54114"/>
    <w:rsid w:val="00C569D4"/>
    <w:rsid w:val="00C6194C"/>
    <w:rsid w:val="00C61E2F"/>
    <w:rsid w:val="00C621C8"/>
    <w:rsid w:val="00C636C8"/>
    <w:rsid w:val="00C64731"/>
    <w:rsid w:val="00C64D59"/>
    <w:rsid w:val="00C64FF3"/>
    <w:rsid w:val="00C65329"/>
    <w:rsid w:val="00C66583"/>
    <w:rsid w:val="00C70615"/>
    <w:rsid w:val="00C7316A"/>
    <w:rsid w:val="00C73497"/>
    <w:rsid w:val="00C737CA"/>
    <w:rsid w:val="00C737E0"/>
    <w:rsid w:val="00C739E1"/>
    <w:rsid w:val="00C73C1A"/>
    <w:rsid w:val="00C75469"/>
    <w:rsid w:val="00C75774"/>
    <w:rsid w:val="00C75F85"/>
    <w:rsid w:val="00C76220"/>
    <w:rsid w:val="00C76382"/>
    <w:rsid w:val="00C8292E"/>
    <w:rsid w:val="00C8476E"/>
    <w:rsid w:val="00C856F5"/>
    <w:rsid w:val="00C85EC4"/>
    <w:rsid w:val="00C86DFC"/>
    <w:rsid w:val="00C9058E"/>
    <w:rsid w:val="00C914CF"/>
    <w:rsid w:val="00C930E5"/>
    <w:rsid w:val="00C93992"/>
    <w:rsid w:val="00C93C79"/>
    <w:rsid w:val="00C9528C"/>
    <w:rsid w:val="00CA028E"/>
    <w:rsid w:val="00CA18E8"/>
    <w:rsid w:val="00CA2222"/>
    <w:rsid w:val="00CA3456"/>
    <w:rsid w:val="00CA431C"/>
    <w:rsid w:val="00CA69F7"/>
    <w:rsid w:val="00CA6A06"/>
    <w:rsid w:val="00CA750A"/>
    <w:rsid w:val="00CA78A3"/>
    <w:rsid w:val="00CB16CB"/>
    <w:rsid w:val="00CB18D8"/>
    <w:rsid w:val="00CB1FE2"/>
    <w:rsid w:val="00CB273E"/>
    <w:rsid w:val="00CB2807"/>
    <w:rsid w:val="00CB309F"/>
    <w:rsid w:val="00CB38AC"/>
    <w:rsid w:val="00CB51CE"/>
    <w:rsid w:val="00CB57B5"/>
    <w:rsid w:val="00CB5EB9"/>
    <w:rsid w:val="00CC196A"/>
    <w:rsid w:val="00CC2A63"/>
    <w:rsid w:val="00CC2F3D"/>
    <w:rsid w:val="00CC4A9D"/>
    <w:rsid w:val="00CC4D1F"/>
    <w:rsid w:val="00CC5F23"/>
    <w:rsid w:val="00CC64D6"/>
    <w:rsid w:val="00CC7AED"/>
    <w:rsid w:val="00CD22EF"/>
    <w:rsid w:val="00CD2714"/>
    <w:rsid w:val="00CD37F7"/>
    <w:rsid w:val="00CD4B04"/>
    <w:rsid w:val="00CD5A93"/>
    <w:rsid w:val="00CD5E66"/>
    <w:rsid w:val="00CD628F"/>
    <w:rsid w:val="00CD71CB"/>
    <w:rsid w:val="00CD7CEF"/>
    <w:rsid w:val="00CE034D"/>
    <w:rsid w:val="00CE0E7C"/>
    <w:rsid w:val="00CE10FD"/>
    <w:rsid w:val="00CE2107"/>
    <w:rsid w:val="00CE31CF"/>
    <w:rsid w:val="00CE3594"/>
    <w:rsid w:val="00CE6F7E"/>
    <w:rsid w:val="00CE7418"/>
    <w:rsid w:val="00CF10EB"/>
    <w:rsid w:val="00CF1ECA"/>
    <w:rsid w:val="00CF2D6B"/>
    <w:rsid w:val="00CF3FB9"/>
    <w:rsid w:val="00CF4298"/>
    <w:rsid w:val="00CF567B"/>
    <w:rsid w:val="00CF77C1"/>
    <w:rsid w:val="00D005AA"/>
    <w:rsid w:val="00D00B2A"/>
    <w:rsid w:val="00D00C55"/>
    <w:rsid w:val="00D0274A"/>
    <w:rsid w:val="00D04F21"/>
    <w:rsid w:val="00D04FD7"/>
    <w:rsid w:val="00D056D3"/>
    <w:rsid w:val="00D05B6E"/>
    <w:rsid w:val="00D05F96"/>
    <w:rsid w:val="00D06A91"/>
    <w:rsid w:val="00D07E71"/>
    <w:rsid w:val="00D1075A"/>
    <w:rsid w:val="00D11366"/>
    <w:rsid w:val="00D12C6B"/>
    <w:rsid w:val="00D163F9"/>
    <w:rsid w:val="00D16AB6"/>
    <w:rsid w:val="00D178C1"/>
    <w:rsid w:val="00D2026A"/>
    <w:rsid w:val="00D21370"/>
    <w:rsid w:val="00D2158C"/>
    <w:rsid w:val="00D22449"/>
    <w:rsid w:val="00D22B98"/>
    <w:rsid w:val="00D22C77"/>
    <w:rsid w:val="00D22DFA"/>
    <w:rsid w:val="00D26D33"/>
    <w:rsid w:val="00D2761F"/>
    <w:rsid w:val="00D27DAA"/>
    <w:rsid w:val="00D311D4"/>
    <w:rsid w:val="00D322C9"/>
    <w:rsid w:val="00D32B65"/>
    <w:rsid w:val="00D32CA2"/>
    <w:rsid w:val="00D34342"/>
    <w:rsid w:val="00D344BA"/>
    <w:rsid w:val="00D3453B"/>
    <w:rsid w:val="00D35033"/>
    <w:rsid w:val="00D40630"/>
    <w:rsid w:val="00D42ACF"/>
    <w:rsid w:val="00D443A3"/>
    <w:rsid w:val="00D443B0"/>
    <w:rsid w:val="00D50F0A"/>
    <w:rsid w:val="00D51495"/>
    <w:rsid w:val="00D516C7"/>
    <w:rsid w:val="00D517B1"/>
    <w:rsid w:val="00D521A5"/>
    <w:rsid w:val="00D525F8"/>
    <w:rsid w:val="00D5443A"/>
    <w:rsid w:val="00D55297"/>
    <w:rsid w:val="00D55ABA"/>
    <w:rsid w:val="00D5688C"/>
    <w:rsid w:val="00D575ED"/>
    <w:rsid w:val="00D60DCC"/>
    <w:rsid w:val="00D61082"/>
    <w:rsid w:val="00D61921"/>
    <w:rsid w:val="00D631A1"/>
    <w:rsid w:val="00D66065"/>
    <w:rsid w:val="00D66849"/>
    <w:rsid w:val="00D67DEF"/>
    <w:rsid w:val="00D71FEC"/>
    <w:rsid w:val="00D72C9D"/>
    <w:rsid w:val="00D72E8F"/>
    <w:rsid w:val="00D73A22"/>
    <w:rsid w:val="00D7711F"/>
    <w:rsid w:val="00D807C6"/>
    <w:rsid w:val="00D83E4B"/>
    <w:rsid w:val="00D83EFC"/>
    <w:rsid w:val="00D8466E"/>
    <w:rsid w:val="00D84CA8"/>
    <w:rsid w:val="00D87579"/>
    <w:rsid w:val="00D8764C"/>
    <w:rsid w:val="00D8791A"/>
    <w:rsid w:val="00D919A0"/>
    <w:rsid w:val="00D91E7E"/>
    <w:rsid w:val="00D9211E"/>
    <w:rsid w:val="00D92B42"/>
    <w:rsid w:val="00D959FC"/>
    <w:rsid w:val="00D95E3B"/>
    <w:rsid w:val="00D96785"/>
    <w:rsid w:val="00D968B6"/>
    <w:rsid w:val="00D97E39"/>
    <w:rsid w:val="00DA009E"/>
    <w:rsid w:val="00DA0D01"/>
    <w:rsid w:val="00DA1824"/>
    <w:rsid w:val="00DA21D4"/>
    <w:rsid w:val="00DA2400"/>
    <w:rsid w:val="00DA2A05"/>
    <w:rsid w:val="00DA3131"/>
    <w:rsid w:val="00DA3811"/>
    <w:rsid w:val="00DA42FB"/>
    <w:rsid w:val="00DA46E9"/>
    <w:rsid w:val="00DA49D7"/>
    <w:rsid w:val="00DA65FC"/>
    <w:rsid w:val="00DA73C9"/>
    <w:rsid w:val="00DA7B72"/>
    <w:rsid w:val="00DB04AD"/>
    <w:rsid w:val="00DB171F"/>
    <w:rsid w:val="00DB5249"/>
    <w:rsid w:val="00DB5960"/>
    <w:rsid w:val="00DB5D08"/>
    <w:rsid w:val="00DB776B"/>
    <w:rsid w:val="00DC3FEB"/>
    <w:rsid w:val="00DC4B42"/>
    <w:rsid w:val="00DD0680"/>
    <w:rsid w:val="00DD28FC"/>
    <w:rsid w:val="00DD423C"/>
    <w:rsid w:val="00DD43D5"/>
    <w:rsid w:val="00DD549A"/>
    <w:rsid w:val="00DD62F9"/>
    <w:rsid w:val="00DD6699"/>
    <w:rsid w:val="00DD76A0"/>
    <w:rsid w:val="00DE04FE"/>
    <w:rsid w:val="00DE0BA1"/>
    <w:rsid w:val="00DE1C16"/>
    <w:rsid w:val="00DE3652"/>
    <w:rsid w:val="00DE3892"/>
    <w:rsid w:val="00DE4B1D"/>
    <w:rsid w:val="00DE5366"/>
    <w:rsid w:val="00DE6EAE"/>
    <w:rsid w:val="00DE76AB"/>
    <w:rsid w:val="00DF0B37"/>
    <w:rsid w:val="00DF20C0"/>
    <w:rsid w:val="00DF24A6"/>
    <w:rsid w:val="00DF2818"/>
    <w:rsid w:val="00DF2C98"/>
    <w:rsid w:val="00DF39D6"/>
    <w:rsid w:val="00DF46A9"/>
    <w:rsid w:val="00DF4CBA"/>
    <w:rsid w:val="00DF7163"/>
    <w:rsid w:val="00DF7EFA"/>
    <w:rsid w:val="00E04FF6"/>
    <w:rsid w:val="00E06463"/>
    <w:rsid w:val="00E07D62"/>
    <w:rsid w:val="00E100DE"/>
    <w:rsid w:val="00E11BE3"/>
    <w:rsid w:val="00E121B2"/>
    <w:rsid w:val="00E1335A"/>
    <w:rsid w:val="00E14F66"/>
    <w:rsid w:val="00E15203"/>
    <w:rsid w:val="00E15327"/>
    <w:rsid w:val="00E15E8C"/>
    <w:rsid w:val="00E163C1"/>
    <w:rsid w:val="00E209EC"/>
    <w:rsid w:val="00E21262"/>
    <w:rsid w:val="00E25E80"/>
    <w:rsid w:val="00E309B2"/>
    <w:rsid w:val="00E31786"/>
    <w:rsid w:val="00E319DB"/>
    <w:rsid w:val="00E32066"/>
    <w:rsid w:val="00E33071"/>
    <w:rsid w:val="00E333F1"/>
    <w:rsid w:val="00E33EA8"/>
    <w:rsid w:val="00E353CC"/>
    <w:rsid w:val="00E366A0"/>
    <w:rsid w:val="00E36B7B"/>
    <w:rsid w:val="00E40A35"/>
    <w:rsid w:val="00E41520"/>
    <w:rsid w:val="00E4182E"/>
    <w:rsid w:val="00E42209"/>
    <w:rsid w:val="00E4332D"/>
    <w:rsid w:val="00E470DD"/>
    <w:rsid w:val="00E47D15"/>
    <w:rsid w:val="00E508E8"/>
    <w:rsid w:val="00E51999"/>
    <w:rsid w:val="00E53B18"/>
    <w:rsid w:val="00E54180"/>
    <w:rsid w:val="00E549D1"/>
    <w:rsid w:val="00E552F5"/>
    <w:rsid w:val="00E56179"/>
    <w:rsid w:val="00E5763E"/>
    <w:rsid w:val="00E6163A"/>
    <w:rsid w:val="00E62392"/>
    <w:rsid w:val="00E62A54"/>
    <w:rsid w:val="00E63C13"/>
    <w:rsid w:val="00E63C83"/>
    <w:rsid w:val="00E64774"/>
    <w:rsid w:val="00E64CFE"/>
    <w:rsid w:val="00E65934"/>
    <w:rsid w:val="00E65BE5"/>
    <w:rsid w:val="00E6719E"/>
    <w:rsid w:val="00E678D6"/>
    <w:rsid w:val="00E71D20"/>
    <w:rsid w:val="00E72264"/>
    <w:rsid w:val="00E72E49"/>
    <w:rsid w:val="00E7373D"/>
    <w:rsid w:val="00E763D4"/>
    <w:rsid w:val="00E77389"/>
    <w:rsid w:val="00E77967"/>
    <w:rsid w:val="00E8007D"/>
    <w:rsid w:val="00E81A43"/>
    <w:rsid w:val="00E81EBA"/>
    <w:rsid w:val="00E83F69"/>
    <w:rsid w:val="00E84EFB"/>
    <w:rsid w:val="00E861E6"/>
    <w:rsid w:val="00E9036A"/>
    <w:rsid w:val="00E944C2"/>
    <w:rsid w:val="00E94DE8"/>
    <w:rsid w:val="00E94F2F"/>
    <w:rsid w:val="00E95168"/>
    <w:rsid w:val="00E952F5"/>
    <w:rsid w:val="00E95D7F"/>
    <w:rsid w:val="00E95F24"/>
    <w:rsid w:val="00EA27DD"/>
    <w:rsid w:val="00EA2964"/>
    <w:rsid w:val="00EA3809"/>
    <w:rsid w:val="00EA39F5"/>
    <w:rsid w:val="00EA4F35"/>
    <w:rsid w:val="00EA50D4"/>
    <w:rsid w:val="00EA52BD"/>
    <w:rsid w:val="00EB02DF"/>
    <w:rsid w:val="00EB12DC"/>
    <w:rsid w:val="00EB1E84"/>
    <w:rsid w:val="00EB328E"/>
    <w:rsid w:val="00EB4A02"/>
    <w:rsid w:val="00EB6065"/>
    <w:rsid w:val="00EB78DF"/>
    <w:rsid w:val="00EC0678"/>
    <w:rsid w:val="00EC069B"/>
    <w:rsid w:val="00EC0FDA"/>
    <w:rsid w:val="00EC1C0E"/>
    <w:rsid w:val="00EC1D92"/>
    <w:rsid w:val="00EC2237"/>
    <w:rsid w:val="00EC22FA"/>
    <w:rsid w:val="00EC3CA2"/>
    <w:rsid w:val="00EC48A2"/>
    <w:rsid w:val="00EC60DC"/>
    <w:rsid w:val="00EC658C"/>
    <w:rsid w:val="00EC71B0"/>
    <w:rsid w:val="00EC7FB2"/>
    <w:rsid w:val="00ED0D4A"/>
    <w:rsid w:val="00ED3ACB"/>
    <w:rsid w:val="00ED72C1"/>
    <w:rsid w:val="00ED771B"/>
    <w:rsid w:val="00ED7E57"/>
    <w:rsid w:val="00EE2890"/>
    <w:rsid w:val="00EE2C68"/>
    <w:rsid w:val="00EE4EF0"/>
    <w:rsid w:val="00EE64FE"/>
    <w:rsid w:val="00EE66EB"/>
    <w:rsid w:val="00EE6C89"/>
    <w:rsid w:val="00EE7A40"/>
    <w:rsid w:val="00EF2352"/>
    <w:rsid w:val="00EF2BCB"/>
    <w:rsid w:val="00EF3DA9"/>
    <w:rsid w:val="00EF4EBF"/>
    <w:rsid w:val="00EF619F"/>
    <w:rsid w:val="00EF6BC3"/>
    <w:rsid w:val="00F01353"/>
    <w:rsid w:val="00F02843"/>
    <w:rsid w:val="00F03133"/>
    <w:rsid w:val="00F0532B"/>
    <w:rsid w:val="00F05983"/>
    <w:rsid w:val="00F066F3"/>
    <w:rsid w:val="00F073D7"/>
    <w:rsid w:val="00F07D47"/>
    <w:rsid w:val="00F1009D"/>
    <w:rsid w:val="00F119F5"/>
    <w:rsid w:val="00F129B7"/>
    <w:rsid w:val="00F129C5"/>
    <w:rsid w:val="00F14700"/>
    <w:rsid w:val="00F14B65"/>
    <w:rsid w:val="00F15461"/>
    <w:rsid w:val="00F20DA4"/>
    <w:rsid w:val="00F21A59"/>
    <w:rsid w:val="00F24027"/>
    <w:rsid w:val="00F25DD9"/>
    <w:rsid w:val="00F2658E"/>
    <w:rsid w:val="00F27BAC"/>
    <w:rsid w:val="00F30E2E"/>
    <w:rsid w:val="00F310B9"/>
    <w:rsid w:val="00F324C8"/>
    <w:rsid w:val="00F32C6B"/>
    <w:rsid w:val="00F330DA"/>
    <w:rsid w:val="00F333AF"/>
    <w:rsid w:val="00F33739"/>
    <w:rsid w:val="00F3676F"/>
    <w:rsid w:val="00F36AD9"/>
    <w:rsid w:val="00F37638"/>
    <w:rsid w:val="00F401F5"/>
    <w:rsid w:val="00F40DC7"/>
    <w:rsid w:val="00F41675"/>
    <w:rsid w:val="00F4341D"/>
    <w:rsid w:val="00F4463D"/>
    <w:rsid w:val="00F44F19"/>
    <w:rsid w:val="00F4522D"/>
    <w:rsid w:val="00F46B22"/>
    <w:rsid w:val="00F47837"/>
    <w:rsid w:val="00F51992"/>
    <w:rsid w:val="00F52405"/>
    <w:rsid w:val="00F52A28"/>
    <w:rsid w:val="00F54E13"/>
    <w:rsid w:val="00F555FF"/>
    <w:rsid w:val="00F565FD"/>
    <w:rsid w:val="00F604D4"/>
    <w:rsid w:val="00F60965"/>
    <w:rsid w:val="00F611C0"/>
    <w:rsid w:val="00F6171F"/>
    <w:rsid w:val="00F61D56"/>
    <w:rsid w:val="00F628D4"/>
    <w:rsid w:val="00F62E4D"/>
    <w:rsid w:val="00F62FB4"/>
    <w:rsid w:val="00F641BF"/>
    <w:rsid w:val="00F64D80"/>
    <w:rsid w:val="00F66926"/>
    <w:rsid w:val="00F67C9F"/>
    <w:rsid w:val="00F67F85"/>
    <w:rsid w:val="00F7465F"/>
    <w:rsid w:val="00F754A6"/>
    <w:rsid w:val="00F80EDD"/>
    <w:rsid w:val="00F82D8E"/>
    <w:rsid w:val="00F82EBD"/>
    <w:rsid w:val="00F83C23"/>
    <w:rsid w:val="00F86543"/>
    <w:rsid w:val="00F86862"/>
    <w:rsid w:val="00F933E1"/>
    <w:rsid w:val="00F94D17"/>
    <w:rsid w:val="00F955F3"/>
    <w:rsid w:val="00F956BB"/>
    <w:rsid w:val="00F956E0"/>
    <w:rsid w:val="00F959DB"/>
    <w:rsid w:val="00F971DA"/>
    <w:rsid w:val="00F97A33"/>
    <w:rsid w:val="00FA182D"/>
    <w:rsid w:val="00FA20E9"/>
    <w:rsid w:val="00FA2D11"/>
    <w:rsid w:val="00FA41B6"/>
    <w:rsid w:val="00FA4CB5"/>
    <w:rsid w:val="00FA4D80"/>
    <w:rsid w:val="00FA6948"/>
    <w:rsid w:val="00FB0B54"/>
    <w:rsid w:val="00FB0C77"/>
    <w:rsid w:val="00FB0D8C"/>
    <w:rsid w:val="00FB1751"/>
    <w:rsid w:val="00FB385E"/>
    <w:rsid w:val="00FB4D6D"/>
    <w:rsid w:val="00FB6B35"/>
    <w:rsid w:val="00FC0DC2"/>
    <w:rsid w:val="00FC2FE5"/>
    <w:rsid w:val="00FC32E5"/>
    <w:rsid w:val="00FC3CA3"/>
    <w:rsid w:val="00FC44D0"/>
    <w:rsid w:val="00FC49B5"/>
    <w:rsid w:val="00FC5328"/>
    <w:rsid w:val="00FC54E0"/>
    <w:rsid w:val="00FC65D0"/>
    <w:rsid w:val="00FC7071"/>
    <w:rsid w:val="00FD1370"/>
    <w:rsid w:val="00FD26B6"/>
    <w:rsid w:val="00FD2CE3"/>
    <w:rsid w:val="00FD2D2A"/>
    <w:rsid w:val="00FD3563"/>
    <w:rsid w:val="00FD4EF5"/>
    <w:rsid w:val="00FD65CB"/>
    <w:rsid w:val="00FD6F9E"/>
    <w:rsid w:val="00FD787A"/>
    <w:rsid w:val="00FE16DE"/>
    <w:rsid w:val="00FE1734"/>
    <w:rsid w:val="00FE4E02"/>
    <w:rsid w:val="00FE5092"/>
    <w:rsid w:val="00FE52D5"/>
    <w:rsid w:val="00FE6339"/>
    <w:rsid w:val="00FF07EE"/>
    <w:rsid w:val="00FF0812"/>
    <w:rsid w:val="00FF6300"/>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qFormat="1"/>
    <w:lsdException w:name="footer" w:qFormat="1"/>
    <w:lsdException w:name="caption" w:qFormat="1"/>
    <w:lsdException w:name="Title" w:uiPriority="10" w:qFormat="1"/>
    <w:lsdException w:name="Body Text" w:uiPriority="99" w:qFormat="1"/>
    <w:lsdException w:name="Body Text Indent" w:qFormat="1"/>
    <w:lsdException w:name="Subtitle" w:qFormat="1"/>
    <w:lsdException w:name="Body Text Indent 2" w:qFormat="1"/>
    <w:lsdException w:name="Hyperlink" w:uiPriority="99"/>
    <w:lsdException w:name="FollowedHyperlink" w:uiPriority="99"/>
    <w:lsdException w:name="Strong" w:uiPriority="22" w:qFormat="1"/>
    <w:lsdException w:name="Emphasis" w:qFormat="1"/>
    <w:lsdException w:name="Plain Text" w:qFormat="1"/>
    <w:lsdException w:name="Normal (Web)"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E4182E"/>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на,Знак1"/>
    <w:basedOn w:val="a4"/>
    <w:next w:val="a4"/>
    <w:link w:val="10"/>
    <w:qFormat/>
    <w:pPr>
      <w:keepNext/>
      <w:suppressAutoHyphens/>
      <w:jc w:val="center"/>
      <w:outlineLvl w:val="0"/>
    </w:pPr>
    <w:rPr>
      <w:rFonts w:ascii="TimesET" w:hAnsi="TimesET"/>
      <w:sz w:val="28"/>
    </w:rPr>
  </w:style>
  <w:style w:type="paragraph" w:styleId="23">
    <w:name w:val="heading 2"/>
    <w:aliases w:val="- 1.1,.1,Auaiau,H2,OG Heading 2,Title3,hseHeading 2,Âûâîäû,Выводы,Заголовок 2 Знак Знак,Заголовок 2 Знак Знак Знак,Заголовок 2 Знак Знак Знак Знак Знак Знак,Заголовок 2 Знак Знак1,Заголовок 2 Знак1,Заголовок 2 Знак1 Знак,Заголовок 2 Знак2"/>
    <w:basedOn w:val="a4"/>
    <w:next w:val="a4"/>
    <w:link w:val="24"/>
    <w:qFormat/>
    <w:pPr>
      <w:keepNext/>
      <w:outlineLvl w:val="1"/>
    </w:pPr>
    <w:rPr>
      <w:sz w:val="28"/>
    </w:rPr>
  </w:style>
  <w:style w:type="paragraph" w:styleId="31">
    <w:name w:val="heading 3"/>
    <w:aliases w:val="(норм. заголовок),- 1.1.1,Aaaiiinou (iacaaiea),H3,Head,Ведомость (название),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Подпункт"/>
    <w:basedOn w:val="a4"/>
    <w:next w:val="a4"/>
    <w:link w:val="32"/>
    <w:qFormat/>
    <w:pPr>
      <w:keepNext/>
      <w:suppressAutoHyphens/>
      <w:jc w:val="center"/>
      <w:outlineLvl w:val="2"/>
    </w:pPr>
    <w:rPr>
      <w:rFonts w:ascii="TimesET" w:hAnsi="TimesET"/>
      <w:sz w:val="36"/>
    </w:rPr>
  </w:style>
  <w:style w:type="paragraph" w:styleId="41">
    <w:name w:val="heading 4"/>
    <w:aliases w:val="- 1.1.1.1,- 1.1.1.11,- 1.1.1.12,- 1.1.1.13,- 1.1.1.14,- 11,- 13,- 14,13,ALK_K4,Close,EIA H4,Heading 4_ARGOSS,Kopje,Map Title,OG Heading 4,Заголовок 4 Знак Знак,Заголовок 4 Знак1,Заголовок 4 ОРД,Заголовок 4 подпункт УГТП,Н4,ОСНОВНОЙ К"/>
    <w:basedOn w:val="a4"/>
    <w:next w:val="a4"/>
    <w:link w:val="42"/>
    <w:unhideWhenUsed/>
    <w:qFormat/>
    <w:rsid w:val="009F6F52"/>
    <w:pPr>
      <w:keepNext/>
      <w:spacing w:before="240" w:after="60"/>
      <w:outlineLvl w:val="3"/>
    </w:pPr>
    <w:rPr>
      <w:rFonts w:ascii="Calibri" w:hAnsi="Calibri"/>
      <w:b/>
      <w:bCs/>
      <w:sz w:val="28"/>
      <w:szCs w:val="28"/>
    </w:rPr>
  </w:style>
  <w:style w:type="paragraph" w:styleId="50">
    <w:name w:val="heading 5"/>
    <w:aliases w:val="Bold,Bold Underline,H5,Heading 5 NOT IN USE,Heading 5_0,OG Appendix,Underline"/>
    <w:basedOn w:val="a4"/>
    <w:next w:val="a4"/>
    <w:link w:val="51"/>
    <w:unhideWhenUsed/>
    <w:qFormat/>
    <w:rsid w:val="00655657"/>
    <w:pPr>
      <w:keepNext/>
      <w:keepLines/>
      <w:spacing w:before="40" w:line="360" w:lineRule="auto"/>
      <w:jc w:val="both"/>
      <w:outlineLvl w:val="4"/>
    </w:pPr>
    <w:rPr>
      <w:b/>
      <w:sz w:val="22"/>
      <w:szCs w:val="22"/>
      <w:lang w:eastAsia="en-US"/>
    </w:rPr>
  </w:style>
  <w:style w:type="paragraph" w:styleId="60">
    <w:name w:val="heading 6"/>
    <w:aliases w:val="Bold heading,H6,Heading 6 NOT IN USE,Heading 6_0,Italic"/>
    <w:next w:val="a4"/>
    <w:link w:val="61"/>
    <w:unhideWhenUsed/>
    <w:qFormat/>
    <w:rsid w:val="00655657"/>
    <w:pPr>
      <w:keepNext/>
      <w:keepLines/>
      <w:spacing w:after="119" w:line="266" w:lineRule="auto"/>
      <w:ind w:left="10" w:hanging="10"/>
      <w:outlineLvl w:val="5"/>
    </w:pPr>
    <w:rPr>
      <w:b/>
      <w:color w:val="000000"/>
      <w:sz w:val="24"/>
      <w:szCs w:val="22"/>
      <w:lang w:val="en-US" w:eastAsia="en-US"/>
    </w:rPr>
  </w:style>
  <w:style w:type="paragraph" w:styleId="7">
    <w:name w:val="heading 7"/>
    <w:next w:val="a4"/>
    <w:link w:val="70"/>
    <w:unhideWhenUsed/>
    <w:qFormat/>
    <w:rsid w:val="00655657"/>
    <w:pPr>
      <w:keepNext/>
      <w:keepLines/>
      <w:spacing w:after="119" w:line="266" w:lineRule="auto"/>
      <w:ind w:left="10" w:hanging="10"/>
      <w:outlineLvl w:val="6"/>
    </w:pPr>
    <w:rPr>
      <w:b/>
      <w:color w:val="000000"/>
      <w:sz w:val="24"/>
      <w:szCs w:val="22"/>
      <w:lang w:val="en-US" w:eastAsia="en-US"/>
    </w:rPr>
  </w:style>
  <w:style w:type="paragraph" w:styleId="8">
    <w:name w:val="heading 8"/>
    <w:basedOn w:val="a4"/>
    <w:next w:val="a4"/>
    <w:link w:val="80"/>
    <w:semiHidden/>
    <w:unhideWhenUsed/>
    <w:qFormat/>
    <w:rsid w:val="008E412D"/>
    <w:pPr>
      <w:keepNext/>
      <w:keepLines/>
      <w:widowControl w:val="0"/>
      <w:spacing w:before="200"/>
      <w:outlineLvl w:val="7"/>
    </w:pPr>
    <w:rPr>
      <w:rFonts w:ascii="Calibri Light" w:hAnsi="Calibri Light"/>
      <w:color w:val="404040"/>
      <w:sz w:val="20"/>
      <w:szCs w:val="20"/>
      <w:lang w:bidi="ru-RU"/>
    </w:rPr>
  </w:style>
  <w:style w:type="paragraph" w:styleId="9">
    <w:name w:val="heading 9"/>
    <w:basedOn w:val="a4"/>
    <w:next w:val="a4"/>
    <w:link w:val="90"/>
    <w:semiHidden/>
    <w:unhideWhenUsed/>
    <w:qFormat/>
    <w:rsid w:val="008E412D"/>
    <w:pPr>
      <w:keepNext/>
      <w:keepLines/>
      <w:widowControl w:val="0"/>
      <w:spacing w:before="200"/>
      <w:outlineLvl w:val="8"/>
    </w:pPr>
    <w:rPr>
      <w:rFonts w:ascii="Calibri Light" w:hAnsi="Calibri Light"/>
      <w:i/>
      <w:iCs/>
      <w:color w:val="404040"/>
      <w:sz w:val="20"/>
      <w:szCs w:val="20"/>
      <w:lang w:bidi="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caption"/>
    <w:basedOn w:val="a4"/>
    <w:next w:val="a4"/>
    <w:qFormat/>
    <w:pPr>
      <w:jc w:val="both"/>
    </w:pPr>
    <w:rPr>
      <w:sz w:val="28"/>
    </w:rPr>
  </w:style>
  <w:style w:type="paragraph" w:styleId="a9">
    <w:name w:val="Title"/>
    <w:aliases w:val="Title"/>
    <w:basedOn w:val="a4"/>
    <w:link w:val="aa"/>
    <w:uiPriority w:val="10"/>
    <w:qFormat/>
    <w:pPr>
      <w:suppressAutoHyphens/>
      <w:jc w:val="center"/>
    </w:pPr>
    <w:rPr>
      <w:rFonts w:ascii="TimesET" w:hAnsi="TimesET"/>
      <w:sz w:val="32"/>
    </w:rPr>
  </w:style>
  <w:style w:type="paragraph" w:styleId="ab">
    <w:name w:val="header"/>
    <w:aliases w:val="??????? ??????????,HeaderPort,I.L.T.,header-first,Âåðõíèé êîëîíòèòóë1,ВерхКолонтитул,Верхний колонтитул Знак Знак Знак,Верхний колонтитул Знак Знак1,Верхний колонтитул2,Знак Знак3,Знак6"/>
    <w:basedOn w:val="a4"/>
    <w:link w:val="ac"/>
    <w:uiPriority w:val="99"/>
    <w:qFormat/>
    <w:pPr>
      <w:tabs>
        <w:tab w:val="center" w:pos="4677"/>
        <w:tab w:val="right" w:pos="9355"/>
      </w:tabs>
    </w:pPr>
  </w:style>
  <w:style w:type="character" w:styleId="ad">
    <w:name w:val="page number"/>
    <w:basedOn w:val="a5"/>
  </w:style>
  <w:style w:type="paragraph" w:customStyle="1" w:styleId="--">
    <w:name w:val="- СТРАНИЦА -"/>
    <w:rPr>
      <w:sz w:val="24"/>
      <w:szCs w:val="24"/>
    </w:rPr>
  </w:style>
  <w:style w:type="paragraph" w:styleId="ae">
    <w:name w:val="Body Text Indent"/>
    <w:aliases w:val="Основной текст лево"/>
    <w:basedOn w:val="a4"/>
    <w:link w:val="25"/>
    <w:qFormat/>
    <w:pPr>
      <w:shd w:val="clear" w:color="auto" w:fill="FFFFFF"/>
      <w:autoSpaceDE w:val="0"/>
      <w:autoSpaceDN w:val="0"/>
      <w:adjustRightInd w:val="0"/>
      <w:ind w:left="360" w:hanging="360"/>
      <w:jc w:val="both"/>
    </w:pPr>
    <w:rPr>
      <w:color w:val="000000"/>
      <w:sz w:val="28"/>
      <w:szCs w:val="28"/>
    </w:rPr>
  </w:style>
  <w:style w:type="table" w:styleId="af">
    <w:name w:val="Table Grid"/>
    <w:basedOn w:val="a6"/>
    <w:uiPriority w:val="3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Автозамена"/>
    <w:rsid w:val="00822006"/>
    <w:rPr>
      <w:sz w:val="24"/>
      <w:szCs w:val="24"/>
    </w:rPr>
  </w:style>
  <w:style w:type="paragraph" w:customStyle="1" w:styleId="af1">
    <w:name w:val="Знак"/>
    <w:basedOn w:val="a4"/>
    <w:rsid w:val="005F6F4D"/>
    <w:rPr>
      <w:rFonts w:ascii="Verdana" w:hAnsi="Verdana" w:cs="Verdana"/>
      <w:sz w:val="20"/>
      <w:szCs w:val="20"/>
      <w:lang w:val="en-US" w:eastAsia="en-US"/>
    </w:rPr>
  </w:style>
  <w:style w:type="character" w:customStyle="1" w:styleId="aa">
    <w:name w:val="Название Знак"/>
    <w:aliases w:val="Title Знак"/>
    <w:link w:val="a9"/>
    <w:uiPriority w:val="10"/>
    <w:rsid w:val="004B5F2D"/>
    <w:rPr>
      <w:rFonts w:ascii="TimesET" w:hAnsi="TimesET"/>
      <w:sz w:val="32"/>
      <w:szCs w:val="24"/>
    </w:rPr>
  </w:style>
  <w:style w:type="paragraph" w:styleId="af2">
    <w:name w:val="Body Text"/>
    <w:aliases w:val="Абз,Основной текст Знак Char Char,Основной текст Знак Char Char Char Char,Основной текст Знак Char Char Char Char Char,Основной текст Знак Знак,Основной текст Знак1 Знак,Основной текст Знак2,Основной текст документа"/>
    <w:basedOn w:val="a4"/>
    <w:link w:val="af3"/>
    <w:uiPriority w:val="99"/>
    <w:qFormat/>
    <w:rsid w:val="00894E25"/>
    <w:pPr>
      <w:spacing w:after="120"/>
    </w:pPr>
    <w:rPr>
      <w:lang w:val="x-none" w:eastAsia="x-none"/>
    </w:rPr>
  </w:style>
  <w:style w:type="character" w:customStyle="1" w:styleId="af3">
    <w:name w:val="Основной текст Знак"/>
    <w:aliases w:val="Абз Знак,Основной текст Знак Char Char Знак1,Основной текст Знак Char Char Char Char Знак1,Основной текст Знак Char Char Char Char Char Знак1,Основной текст Знак Знак Знак1,Основной текст Знак1 Знак Знак,Основной текст Знак2 Знак"/>
    <w:link w:val="af2"/>
    <w:uiPriority w:val="99"/>
    <w:rsid w:val="00894E25"/>
    <w:rPr>
      <w:sz w:val="24"/>
      <w:szCs w:val="24"/>
      <w:lang w:val="x-none" w:eastAsia="x-none"/>
    </w:rPr>
  </w:style>
  <w:style w:type="paragraph" w:customStyle="1" w:styleId="ConsPlusNormal">
    <w:name w:val="ConsPlusNormal"/>
    <w:uiPriority w:val="99"/>
    <w:qFormat/>
    <w:rsid w:val="00894E25"/>
    <w:pPr>
      <w:widowControl w:val="0"/>
      <w:autoSpaceDE w:val="0"/>
      <w:autoSpaceDN w:val="0"/>
      <w:adjustRightInd w:val="0"/>
    </w:pPr>
    <w:rPr>
      <w:rFonts w:ascii="Arial" w:hAnsi="Arial" w:cs="Arial"/>
    </w:rPr>
  </w:style>
  <w:style w:type="paragraph" w:styleId="af4">
    <w:name w:val="List Paragraph"/>
    <w:aliases w:val="- Список,AC List 01,Bullet List,FooterText,Paragraphe de liste1,RSHB_Table-Normal,Table-Normal,lp1,mcd_гпи_маркиров.список ур.1,numbered,Абзац с отступом,Нумерованные списки,ПЗ,Подпись рисунка,Показатель,СТ,м_Введение,название,нумерация"/>
    <w:basedOn w:val="a4"/>
    <w:link w:val="af5"/>
    <w:uiPriority w:val="34"/>
    <w:qFormat/>
    <w:rsid w:val="00894E25"/>
    <w:pPr>
      <w:spacing w:after="160" w:line="259" w:lineRule="auto"/>
      <w:ind w:left="720"/>
      <w:contextualSpacing/>
    </w:pPr>
    <w:rPr>
      <w:rFonts w:ascii="Calibri" w:eastAsia="Calibri" w:hAnsi="Calibri"/>
      <w:sz w:val="22"/>
      <w:szCs w:val="22"/>
      <w:lang w:eastAsia="en-US"/>
    </w:rPr>
  </w:style>
  <w:style w:type="paragraph" w:customStyle="1" w:styleId="ConsPlusNonformat">
    <w:name w:val="ConsPlusNonformat"/>
    <w:uiPriority w:val="99"/>
    <w:rsid w:val="00894E25"/>
    <w:pPr>
      <w:autoSpaceDE w:val="0"/>
      <w:autoSpaceDN w:val="0"/>
      <w:adjustRightInd w:val="0"/>
    </w:pPr>
    <w:rPr>
      <w:rFonts w:ascii="Courier New" w:hAnsi="Courier New" w:cs="Courier New"/>
      <w:lang w:eastAsia="en-US"/>
    </w:rPr>
  </w:style>
  <w:style w:type="paragraph" w:styleId="af6">
    <w:name w:val="footer"/>
    <w:aliases w:val="Char,Footer_ARGOSS,Title Down,Знак Знак,Знак1 Знак Знак,Знак1 Знак Знак1,Знак1 Знак2,Не удалять!"/>
    <w:basedOn w:val="a4"/>
    <w:link w:val="af7"/>
    <w:qFormat/>
    <w:rsid w:val="00894E25"/>
    <w:pPr>
      <w:tabs>
        <w:tab w:val="center" w:pos="4677"/>
        <w:tab w:val="right" w:pos="9355"/>
      </w:tabs>
    </w:pPr>
  </w:style>
  <w:style w:type="character" w:customStyle="1" w:styleId="af7">
    <w:name w:val="Нижний колонтитул Знак"/>
    <w:aliases w:val="Char Знак,Footer_ARGOSS Знак,Title Down Знак,Знак Знак Знак,Знак1 Знак Знак Знак,Знак1 Знак Знак1 Знак,Знак1 Знак2 Знак,Не удалять! Знак"/>
    <w:link w:val="af6"/>
    <w:uiPriority w:val="99"/>
    <w:rsid w:val="00894E25"/>
    <w:rPr>
      <w:sz w:val="24"/>
      <w:szCs w:val="24"/>
    </w:rPr>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на Знак"/>
    <w:link w:val="1"/>
    <w:rsid w:val="00894E25"/>
    <w:rPr>
      <w:rFonts w:ascii="TimesET" w:hAnsi="TimesET"/>
      <w:sz w:val="28"/>
      <w:szCs w:val="24"/>
    </w:rPr>
  </w:style>
  <w:style w:type="character" w:customStyle="1" w:styleId="ac">
    <w:name w:val="Верхний колонтитул Знак"/>
    <w:aliases w:val="??????? ?????????? Знак,HeaderPort Знак,I.L.T. Знак,header-first Знак,Âåðõíèé êîëîíòèòóë1 Знак,ВерхКолонтитул Знак,Верхний колонтитул Знак Знак Знак Знак,Верхний колонтитул Знак Знак1 Знак,Верхний колонтитул2 Знак,Знак Знак3 Знак"/>
    <w:link w:val="ab"/>
    <w:uiPriority w:val="99"/>
    <w:rsid w:val="00894E25"/>
    <w:rPr>
      <w:sz w:val="24"/>
      <w:szCs w:val="24"/>
    </w:rPr>
  </w:style>
  <w:style w:type="paragraph" w:customStyle="1" w:styleId="af8">
    <w:name w:val="Знак"/>
    <w:basedOn w:val="a4"/>
    <w:uiPriority w:val="99"/>
    <w:qFormat/>
    <w:rsid w:val="00894E25"/>
    <w:rPr>
      <w:rFonts w:ascii="Verdana" w:hAnsi="Verdana" w:cs="Verdana"/>
      <w:sz w:val="20"/>
      <w:szCs w:val="20"/>
      <w:lang w:val="en-US" w:eastAsia="en-US"/>
    </w:rPr>
  </w:style>
  <w:style w:type="paragraph" w:styleId="af9">
    <w:name w:val="No Spacing"/>
    <w:link w:val="afa"/>
    <w:uiPriority w:val="1"/>
    <w:qFormat/>
    <w:rsid w:val="00894E25"/>
    <w:rPr>
      <w:sz w:val="24"/>
      <w:szCs w:val="24"/>
    </w:rPr>
  </w:style>
  <w:style w:type="character" w:customStyle="1" w:styleId="afa">
    <w:name w:val="Без интервала Знак"/>
    <w:link w:val="af9"/>
    <w:locked/>
    <w:rsid w:val="00894E25"/>
    <w:rPr>
      <w:sz w:val="24"/>
      <w:szCs w:val="24"/>
    </w:rPr>
  </w:style>
  <w:style w:type="paragraph" w:customStyle="1" w:styleId="afb">
    <w:name w:val="Нормальный (таблица)"/>
    <w:basedOn w:val="a4"/>
    <w:next w:val="a4"/>
    <w:uiPriority w:val="99"/>
    <w:rsid w:val="00894E25"/>
    <w:pPr>
      <w:widowControl w:val="0"/>
      <w:autoSpaceDE w:val="0"/>
      <w:autoSpaceDN w:val="0"/>
      <w:adjustRightInd w:val="0"/>
      <w:jc w:val="both"/>
    </w:pPr>
    <w:rPr>
      <w:rFonts w:ascii="Arial" w:hAnsi="Arial" w:cs="Arial"/>
    </w:rPr>
  </w:style>
  <w:style w:type="paragraph" w:customStyle="1" w:styleId="afc">
    <w:name w:val="Прижатый влево"/>
    <w:basedOn w:val="a4"/>
    <w:next w:val="a4"/>
    <w:uiPriority w:val="99"/>
    <w:rsid w:val="00894E25"/>
    <w:pPr>
      <w:widowControl w:val="0"/>
      <w:autoSpaceDE w:val="0"/>
      <w:autoSpaceDN w:val="0"/>
      <w:adjustRightInd w:val="0"/>
    </w:pPr>
    <w:rPr>
      <w:rFonts w:ascii="Arial" w:hAnsi="Arial" w:cs="Arial"/>
    </w:rPr>
  </w:style>
  <w:style w:type="character" w:styleId="afd">
    <w:name w:val="Hyperlink"/>
    <w:aliases w:val="Ги"/>
    <w:uiPriority w:val="99"/>
    <w:unhideWhenUsed/>
    <w:rsid w:val="00894E25"/>
    <w:rPr>
      <w:color w:val="0000FF"/>
      <w:u w:val="single"/>
    </w:rPr>
  </w:style>
  <w:style w:type="paragraph" w:customStyle="1" w:styleId="ConsPlusTitle">
    <w:name w:val="ConsPlusTitle"/>
    <w:rsid w:val="00894E25"/>
    <w:pPr>
      <w:widowControl w:val="0"/>
      <w:autoSpaceDE w:val="0"/>
      <w:autoSpaceDN w:val="0"/>
      <w:adjustRightInd w:val="0"/>
    </w:pPr>
    <w:rPr>
      <w:rFonts w:ascii="Calibri" w:hAnsi="Calibri" w:cs="Calibri"/>
      <w:b/>
      <w:bCs/>
      <w:sz w:val="22"/>
      <w:szCs w:val="22"/>
    </w:rPr>
  </w:style>
  <w:style w:type="character" w:customStyle="1" w:styleId="afe">
    <w:name w:val="Цветовое выделение"/>
    <w:uiPriority w:val="99"/>
    <w:rsid w:val="00894E25"/>
    <w:rPr>
      <w:b/>
      <w:bCs/>
      <w:color w:val="000080"/>
    </w:rPr>
  </w:style>
  <w:style w:type="paragraph" w:styleId="aff">
    <w:name w:val="Balloon Text"/>
    <w:basedOn w:val="a4"/>
    <w:link w:val="aff0"/>
    <w:uiPriority w:val="99"/>
    <w:rsid w:val="00894E25"/>
    <w:rPr>
      <w:rFonts w:ascii="Tahoma" w:hAnsi="Tahoma"/>
      <w:sz w:val="16"/>
      <w:szCs w:val="16"/>
      <w:lang w:val="x-none" w:eastAsia="x-none"/>
    </w:rPr>
  </w:style>
  <w:style w:type="character" w:customStyle="1" w:styleId="aff0">
    <w:name w:val="Текст выноски Знак"/>
    <w:link w:val="aff"/>
    <w:uiPriority w:val="99"/>
    <w:rsid w:val="00894E25"/>
    <w:rPr>
      <w:rFonts w:ascii="Tahoma" w:hAnsi="Tahoma"/>
      <w:sz w:val="16"/>
      <w:szCs w:val="16"/>
      <w:lang w:val="x-none" w:eastAsia="x-none"/>
    </w:rPr>
  </w:style>
  <w:style w:type="character" w:styleId="aff1">
    <w:name w:val="FollowedHyperlink"/>
    <w:uiPriority w:val="99"/>
    <w:unhideWhenUsed/>
    <w:rsid w:val="00894E25"/>
    <w:rPr>
      <w:color w:val="800080"/>
      <w:u w:val="single"/>
    </w:rPr>
  </w:style>
  <w:style w:type="paragraph" w:customStyle="1" w:styleId="xl65">
    <w:name w:val="xl65"/>
    <w:basedOn w:val="a4"/>
    <w:uiPriority w:val="99"/>
    <w:qFormat/>
    <w:rsid w:val="00894E25"/>
    <w:pPr>
      <w:spacing w:before="100" w:beforeAutospacing="1" w:after="100" w:afterAutospacing="1"/>
      <w:jc w:val="center"/>
    </w:pPr>
    <w:rPr>
      <w:sz w:val="16"/>
      <w:szCs w:val="16"/>
    </w:rPr>
  </w:style>
  <w:style w:type="paragraph" w:customStyle="1" w:styleId="xl66">
    <w:name w:val="xl66"/>
    <w:basedOn w:val="a4"/>
    <w:uiPriority w:val="99"/>
    <w:qFormat/>
    <w:rsid w:val="00894E25"/>
    <w:pPr>
      <w:spacing w:before="100" w:beforeAutospacing="1" w:after="100" w:afterAutospacing="1"/>
    </w:pPr>
    <w:rPr>
      <w:sz w:val="16"/>
      <w:szCs w:val="16"/>
    </w:rPr>
  </w:style>
  <w:style w:type="paragraph" w:customStyle="1" w:styleId="xl67">
    <w:name w:val="xl67"/>
    <w:basedOn w:val="a4"/>
    <w:uiPriority w:val="99"/>
    <w:qFormat/>
    <w:rsid w:val="00894E25"/>
    <w:pPr>
      <w:spacing w:before="100" w:beforeAutospacing="1" w:after="100" w:afterAutospacing="1"/>
    </w:pPr>
    <w:rPr>
      <w:sz w:val="16"/>
      <w:szCs w:val="16"/>
    </w:rPr>
  </w:style>
  <w:style w:type="paragraph" w:customStyle="1" w:styleId="xl68">
    <w:name w:val="xl68"/>
    <w:basedOn w:val="a4"/>
    <w:uiPriority w:val="99"/>
    <w:qFormat/>
    <w:rsid w:val="00894E25"/>
    <w:pPr>
      <w:spacing w:before="100" w:beforeAutospacing="1" w:after="100" w:afterAutospacing="1"/>
      <w:jc w:val="center"/>
    </w:pPr>
    <w:rPr>
      <w:sz w:val="20"/>
      <w:szCs w:val="20"/>
    </w:rPr>
  </w:style>
  <w:style w:type="paragraph" w:customStyle="1" w:styleId="xl69">
    <w:name w:val="xl69"/>
    <w:basedOn w:val="a4"/>
    <w:uiPriority w:val="99"/>
    <w:qFormat/>
    <w:rsid w:val="00894E25"/>
    <w:pPr>
      <w:spacing w:before="100" w:beforeAutospacing="1" w:after="100" w:afterAutospacing="1"/>
    </w:pPr>
    <w:rPr>
      <w:sz w:val="20"/>
      <w:szCs w:val="20"/>
    </w:rPr>
  </w:style>
  <w:style w:type="paragraph" w:customStyle="1" w:styleId="xl70">
    <w:name w:val="xl70"/>
    <w:basedOn w:val="a4"/>
    <w:uiPriority w:val="99"/>
    <w:qFormat/>
    <w:rsid w:val="00894E25"/>
    <w:pPr>
      <w:spacing w:before="100" w:beforeAutospacing="1" w:after="100" w:afterAutospacing="1"/>
    </w:pPr>
    <w:rPr>
      <w:b/>
      <w:bCs/>
    </w:rPr>
  </w:style>
  <w:style w:type="paragraph" w:customStyle="1" w:styleId="xl71">
    <w:name w:val="xl71"/>
    <w:basedOn w:val="a4"/>
    <w:uiPriority w:val="99"/>
    <w:qFormat/>
    <w:rsid w:val="00894E25"/>
    <w:pPr>
      <w:spacing w:before="100" w:beforeAutospacing="1" w:after="100" w:afterAutospacing="1"/>
    </w:pPr>
    <w:rPr>
      <w:sz w:val="16"/>
      <w:szCs w:val="16"/>
    </w:rPr>
  </w:style>
  <w:style w:type="paragraph" w:customStyle="1" w:styleId="xl72">
    <w:name w:val="xl72"/>
    <w:basedOn w:val="a4"/>
    <w:uiPriority w:val="99"/>
    <w:qFormat/>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16"/>
      <w:szCs w:val="16"/>
    </w:rPr>
  </w:style>
  <w:style w:type="paragraph" w:customStyle="1" w:styleId="xl73">
    <w:name w:val="xl73"/>
    <w:basedOn w:val="a4"/>
    <w:uiPriority w:val="99"/>
    <w:qFormat/>
    <w:rsid w:val="00894E25"/>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4"/>
    <w:uiPriority w:val="99"/>
    <w:qFormat/>
    <w:rsid w:val="00894E25"/>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4"/>
    <w:uiPriority w:val="99"/>
    <w:qFormat/>
    <w:rsid w:val="00894E25"/>
    <w:pPr>
      <w:pBdr>
        <w:top w:val="single" w:sz="4" w:space="0" w:color="auto"/>
        <w:left w:val="single" w:sz="4" w:space="0" w:color="auto"/>
      </w:pBdr>
      <w:spacing w:before="100" w:beforeAutospacing="1" w:after="100" w:afterAutospacing="1"/>
      <w:jc w:val="center"/>
      <w:textAlignment w:val="top"/>
    </w:pPr>
    <w:rPr>
      <w:sz w:val="16"/>
      <w:szCs w:val="16"/>
    </w:rPr>
  </w:style>
  <w:style w:type="paragraph" w:customStyle="1" w:styleId="xl76">
    <w:name w:val="xl76"/>
    <w:basedOn w:val="a4"/>
    <w:uiPriority w:val="99"/>
    <w:qFormat/>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77">
    <w:name w:val="xl77"/>
    <w:basedOn w:val="a4"/>
    <w:uiPriority w:val="99"/>
    <w:qFormat/>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8">
    <w:name w:val="xl78"/>
    <w:basedOn w:val="a4"/>
    <w:uiPriority w:val="99"/>
    <w:qFormat/>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6"/>
      <w:szCs w:val="16"/>
    </w:rPr>
  </w:style>
  <w:style w:type="paragraph" w:customStyle="1" w:styleId="xl79">
    <w:name w:val="xl79"/>
    <w:basedOn w:val="a4"/>
    <w:uiPriority w:val="99"/>
    <w:qFormat/>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80">
    <w:name w:val="xl80"/>
    <w:basedOn w:val="a4"/>
    <w:uiPriority w:val="99"/>
    <w:qFormat/>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4"/>
    <w:uiPriority w:val="99"/>
    <w:qFormat/>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82">
    <w:name w:val="xl82"/>
    <w:basedOn w:val="a4"/>
    <w:uiPriority w:val="99"/>
    <w:qFormat/>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83">
    <w:name w:val="xl83"/>
    <w:basedOn w:val="a4"/>
    <w:uiPriority w:val="99"/>
    <w:qFormat/>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4">
    <w:name w:val="xl84"/>
    <w:basedOn w:val="a4"/>
    <w:uiPriority w:val="99"/>
    <w:qFormat/>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4"/>
    <w:uiPriority w:val="99"/>
    <w:qFormat/>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6"/>
      <w:szCs w:val="16"/>
    </w:rPr>
  </w:style>
  <w:style w:type="paragraph" w:customStyle="1" w:styleId="xl86">
    <w:name w:val="xl86"/>
    <w:basedOn w:val="a4"/>
    <w:uiPriority w:val="99"/>
    <w:qFormat/>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7">
    <w:name w:val="xl87"/>
    <w:basedOn w:val="a4"/>
    <w:uiPriority w:val="99"/>
    <w:qFormat/>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88">
    <w:name w:val="xl88"/>
    <w:basedOn w:val="a4"/>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9">
    <w:name w:val="xl89"/>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90">
    <w:name w:val="xl90"/>
    <w:basedOn w:val="a4"/>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91">
    <w:name w:val="xl91"/>
    <w:basedOn w:val="a4"/>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93">
    <w:name w:val="xl93"/>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94">
    <w:name w:val="xl94"/>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95">
    <w:name w:val="xl95"/>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96">
    <w:name w:val="xl96"/>
    <w:basedOn w:val="a4"/>
    <w:rsid w:val="00894E25"/>
    <w:pPr>
      <w:spacing w:before="100" w:beforeAutospacing="1" w:after="100" w:afterAutospacing="1"/>
      <w:jc w:val="center"/>
    </w:pPr>
    <w:rPr>
      <w:b/>
      <w:bCs/>
      <w:sz w:val="20"/>
      <w:szCs w:val="20"/>
    </w:rPr>
  </w:style>
  <w:style w:type="paragraph" w:customStyle="1" w:styleId="xl97">
    <w:name w:val="xl97"/>
    <w:basedOn w:val="a4"/>
    <w:rsid w:val="00894E2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4"/>
    <w:rsid w:val="00894E2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4"/>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4"/>
    <w:rsid w:val="00894E2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4"/>
    <w:rsid w:val="00894E2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4"/>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4"/>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04">
    <w:name w:val="xl104"/>
    <w:basedOn w:val="a4"/>
    <w:rsid w:val="00894E25"/>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4"/>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06">
    <w:name w:val="xl106"/>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7">
    <w:name w:val="xl107"/>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08">
    <w:name w:val="xl108"/>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9">
    <w:name w:val="xl109"/>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110">
    <w:name w:val="xl110"/>
    <w:basedOn w:val="a4"/>
    <w:uiPriority w:val="99"/>
    <w:qFormat/>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111">
    <w:name w:val="xl111"/>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12">
    <w:name w:val="xl112"/>
    <w:basedOn w:val="a4"/>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3">
    <w:name w:val="xl113"/>
    <w:basedOn w:val="a4"/>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4">
    <w:name w:val="xl114"/>
    <w:basedOn w:val="a4"/>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5">
    <w:name w:val="xl115"/>
    <w:basedOn w:val="a4"/>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116">
    <w:name w:val="xl116"/>
    <w:basedOn w:val="a4"/>
    <w:rsid w:val="00894E25"/>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7">
    <w:name w:val="xl117"/>
    <w:basedOn w:val="a4"/>
    <w:rsid w:val="00894E25"/>
    <w:pPr>
      <w:pBdr>
        <w:top w:val="single" w:sz="4" w:space="0" w:color="auto"/>
      </w:pBdr>
      <w:spacing w:before="100" w:beforeAutospacing="1" w:after="100" w:afterAutospacing="1"/>
      <w:jc w:val="center"/>
      <w:textAlignment w:val="center"/>
    </w:pPr>
    <w:rPr>
      <w:sz w:val="16"/>
      <w:szCs w:val="16"/>
    </w:rPr>
  </w:style>
  <w:style w:type="paragraph" w:customStyle="1" w:styleId="xl118">
    <w:name w:val="xl118"/>
    <w:basedOn w:val="a4"/>
    <w:rsid w:val="00894E25"/>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9">
    <w:name w:val="xl119"/>
    <w:basedOn w:val="a4"/>
    <w:rsid w:val="00894E25"/>
    <w:pPr>
      <w:pBdr>
        <w:left w:val="single" w:sz="4" w:space="0" w:color="auto"/>
      </w:pBdr>
      <w:spacing w:before="100" w:beforeAutospacing="1" w:after="100" w:afterAutospacing="1"/>
      <w:jc w:val="center"/>
      <w:textAlignment w:val="center"/>
    </w:pPr>
    <w:rPr>
      <w:sz w:val="16"/>
      <w:szCs w:val="16"/>
    </w:rPr>
  </w:style>
  <w:style w:type="paragraph" w:customStyle="1" w:styleId="xl120">
    <w:name w:val="xl120"/>
    <w:basedOn w:val="a4"/>
    <w:rsid w:val="00894E25"/>
    <w:pPr>
      <w:spacing w:before="100" w:beforeAutospacing="1" w:after="100" w:afterAutospacing="1"/>
      <w:jc w:val="center"/>
      <w:textAlignment w:val="center"/>
    </w:pPr>
    <w:rPr>
      <w:sz w:val="16"/>
      <w:szCs w:val="16"/>
    </w:rPr>
  </w:style>
  <w:style w:type="paragraph" w:customStyle="1" w:styleId="xl121">
    <w:name w:val="xl121"/>
    <w:basedOn w:val="a4"/>
    <w:rsid w:val="00894E25"/>
    <w:pPr>
      <w:pBdr>
        <w:right w:val="single" w:sz="4" w:space="0" w:color="auto"/>
      </w:pBdr>
      <w:spacing w:before="100" w:beforeAutospacing="1" w:after="100" w:afterAutospacing="1"/>
      <w:jc w:val="center"/>
      <w:textAlignment w:val="center"/>
    </w:pPr>
    <w:rPr>
      <w:sz w:val="16"/>
      <w:szCs w:val="16"/>
    </w:rPr>
  </w:style>
  <w:style w:type="paragraph" w:customStyle="1" w:styleId="xl122">
    <w:name w:val="xl122"/>
    <w:basedOn w:val="a4"/>
    <w:rsid w:val="00894E25"/>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23">
    <w:name w:val="xl123"/>
    <w:basedOn w:val="a4"/>
    <w:rsid w:val="00894E25"/>
    <w:pPr>
      <w:pBdr>
        <w:bottom w:val="single" w:sz="4" w:space="0" w:color="auto"/>
      </w:pBdr>
      <w:spacing w:before="100" w:beforeAutospacing="1" w:after="100" w:afterAutospacing="1"/>
      <w:jc w:val="center"/>
      <w:textAlignment w:val="center"/>
    </w:pPr>
    <w:rPr>
      <w:sz w:val="16"/>
      <w:szCs w:val="16"/>
    </w:rPr>
  </w:style>
  <w:style w:type="paragraph" w:customStyle="1" w:styleId="xl124">
    <w:name w:val="xl124"/>
    <w:basedOn w:val="a4"/>
    <w:rsid w:val="00894E25"/>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5">
    <w:name w:val="xl125"/>
    <w:basedOn w:val="a4"/>
    <w:rsid w:val="00894E25"/>
    <w:pPr>
      <w:pBdr>
        <w:top w:val="single" w:sz="4" w:space="0" w:color="auto"/>
        <w:left w:val="single" w:sz="4" w:space="0" w:color="auto"/>
      </w:pBdr>
      <w:spacing w:before="100" w:beforeAutospacing="1" w:after="100" w:afterAutospacing="1"/>
      <w:jc w:val="center"/>
      <w:textAlignment w:val="center"/>
    </w:pPr>
    <w:rPr>
      <w:color w:val="000000"/>
      <w:sz w:val="16"/>
      <w:szCs w:val="16"/>
    </w:rPr>
  </w:style>
  <w:style w:type="paragraph" w:customStyle="1" w:styleId="xl126">
    <w:name w:val="xl126"/>
    <w:basedOn w:val="a4"/>
    <w:rsid w:val="00894E25"/>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27">
    <w:name w:val="xl127"/>
    <w:basedOn w:val="a4"/>
    <w:rsid w:val="00894E25"/>
    <w:pPr>
      <w:pBdr>
        <w:left w:val="single" w:sz="4" w:space="0" w:color="auto"/>
      </w:pBdr>
      <w:spacing w:before="100" w:beforeAutospacing="1" w:after="100" w:afterAutospacing="1"/>
      <w:jc w:val="center"/>
      <w:textAlignment w:val="center"/>
    </w:pPr>
    <w:rPr>
      <w:color w:val="000000"/>
      <w:sz w:val="16"/>
      <w:szCs w:val="16"/>
    </w:rPr>
  </w:style>
  <w:style w:type="paragraph" w:customStyle="1" w:styleId="xl128">
    <w:name w:val="xl128"/>
    <w:basedOn w:val="a4"/>
    <w:rsid w:val="00894E25"/>
    <w:pPr>
      <w:pBdr>
        <w:right w:val="single" w:sz="4" w:space="0" w:color="auto"/>
      </w:pBdr>
      <w:spacing w:before="100" w:beforeAutospacing="1" w:after="100" w:afterAutospacing="1"/>
      <w:jc w:val="center"/>
      <w:textAlignment w:val="center"/>
    </w:pPr>
    <w:rPr>
      <w:color w:val="000000"/>
      <w:sz w:val="16"/>
      <w:szCs w:val="16"/>
    </w:rPr>
  </w:style>
  <w:style w:type="paragraph" w:customStyle="1" w:styleId="xl129">
    <w:name w:val="xl129"/>
    <w:basedOn w:val="a4"/>
    <w:rsid w:val="00894E25"/>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30">
    <w:name w:val="xl130"/>
    <w:basedOn w:val="a4"/>
    <w:rsid w:val="00894E25"/>
    <w:pPr>
      <w:pBdr>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1">
    <w:name w:val="xl131"/>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32">
    <w:name w:val="xl132"/>
    <w:basedOn w:val="a4"/>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3">
    <w:name w:val="xl133"/>
    <w:basedOn w:val="a4"/>
    <w:rsid w:val="00894E25"/>
    <w:pPr>
      <w:pBdr>
        <w:left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4">
    <w:name w:val="xl134"/>
    <w:basedOn w:val="a4"/>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5">
    <w:name w:val="xl135"/>
    <w:basedOn w:val="a4"/>
    <w:rsid w:val="00894E25"/>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136">
    <w:name w:val="xl136"/>
    <w:basedOn w:val="a4"/>
    <w:rsid w:val="00894E25"/>
    <w:pPr>
      <w:pBdr>
        <w:top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137">
    <w:name w:val="xl137"/>
    <w:basedOn w:val="a4"/>
    <w:rsid w:val="00894E25"/>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38">
    <w:name w:val="xl138"/>
    <w:basedOn w:val="a4"/>
    <w:rsid w:val="00894E25"/>
    <w:pPr>
      <w:shd w:val="clear" w:color="000000" w:fill="FFFFFF"/>
      <w:spacing w:before="100" w:beforeAutospacing="1" w:after="100" w:afterAutospacing="1"/>
    </w:pPr>
    <w:rPr>
      <w:sz w:val="20"/>
      <w:szCs w:val="20"/>
    </w:rPr>
  </w:style>
  <w:style w:type="paragraph" w:customStyle="1" w:styleId="xl139">
    <w:name w:val="xl139"/>
    <w:basedOn w:val="a4"/>
    <w:rsid w:val="00894E25"/>
    <w:pPr>
      <w:shd w:val="clear" w:color="000000" w:fill="FFFFFF"/>
      <w:spacing w:before="100" w:beforeAutospacing="1" w:after="100" w:afterAutospacing="1"/>
    </w:pPr>
    <w:rPr>
      <w:sz w:val="20"/>
      <w:szCs w:val="20"/>
    </w:rPr>
  </w:style>
  <w:style w:type="paragraph" w:customStyle="1" w:styleId="xl140">
    <w:name w:val="xl140"/>
    <w:basedOn w:val="a4"/>
    <w:rsid w:val="00894E25"/>
    <w:pPr>
      <w:shd w:val="clear" w:color="000000" w:fill="FFFFFF"/>
      <w:spacing w:before="100" w:beforeAutospacing="1" w:after="100" w:afterAutospacing="1"/>
    </w:pPr>
    <w:rPr>
      <w:sz w:val="16"/>
      <w:szCs w:val="16"/>
    </w:rPr>
  </w:style>
  <w:style w:type="paragraph" w:customStyle="1" w:styleId="xl141">
    <w:name w:val="xl141"/>
    <w:basedOn w:val="a4"/>
    <w:rsid w:val="00894E25"/>
    <w:pPr>
      <w:shd w:val="clear" w:color="000000" w:fill="FFFFFF"/>
      <w:spacing w:before="100" w:beforeAutospacing="1" w:after="100" w:afterAutospacing="1"/>
    </w:pPr>
    <w:rPr>
      <w:sz w:val="20"/>
      <w:szCs w:val="20"/>
    </w:rPr>
  </w:style>
  <w:style w:type="paragraph" w:customStyle="1" w:styleId="xl142">
    <w:name w:val="xl142"/>
    <w:basedOn w:val="a4"/>
    <w:rsid w:val="00894E25"/>
    <w:pPr>
      <w:shd w:val="clear" w:color="000000" w:fill="FFFFFF"/>
      <w:spacing w:before="100" w:beforeAutospacing="1" w:after="100" w:afterAutospacing="1"/>
      <w:jc w:val="right"/>
    </w:pPr>
    <w:rPr>
      <w:sz w:val="20"/>
      <w:szCs w:val="20"/>
    </w:rPr>
  </w:style>
  <w:style w:type="paragraph" w:customStyle="1" w:styleId="xl143">
    <w:name w:val="xl143"/>
    <w:basedOn w:val="a4"/>
    <w:rsid w:val="00894E25"/>
    <w:pPr>
      <w:shd w:val="clear" w:color="000000" w:fill="FFFFFF"/>
      <w:spacing w:before="100" w:beforeAutospacing="1" w:after="100" w:afterAutospacing="1"/>
    </w:pPr>
    <w:rPr>
      <w:sz w:val="16"/>
      <w:szCs w:val="16"/>
    </w:rPr>
  </w:style>
  <w:style w:type="paragraph" w:customStyle="1" w:styleId="xl144">
    <w:name w:val="xl144"/>
    <w:basedOn w:val="a4"/>
    <w:rsid w:val="00894E25"/>
    <w:pPr>
      <w:shd w:val="clear" w:color="000000" w:fill="FFFFFF"/>
      <w:spacing w:before="100" w:beforeAutospacing="1" w:after="100" w:afterAutospacing="1"/>
    </w:pPr>
    <w:rPr>
      <w:sz w:val="16"/>
      <w:szCs w:val="16"/>
    </w:rPr>
  </w:style>
  <w:style w:type="paragraph" w:customStyle="1" w:styleId="xl145">
    <w:name w:val="xl145"/>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6">
    <w:name w:val="xl146"/>
    <w:basedOn w:val="a4"/>
    <w:rsid w:val="00894E25"/>
    <w:pPr>
      <w:pBdr>
        <w:top w:val="single" w:sz="4" w:space="0" w:color="auto"/>
        <w:lef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7">
    <w:name w:val="xl147"/>
    <w:basedOn w:val="a4"/>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8">
    <w:name w:val="xl148"/>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6"/>
      <w:szCs w:val="16"/>
    </w:rPr>
  </w:style>
  <w:style w:type="paragraph" w:customStyle="1" w:styleId="xl149">
    <w:name w:val="xl149"/>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6"/>
      <w:szCs w:val="16"/>
    </w:rPr>
  </w:style>
  <w:style w:type="paragraph" w:customStyle="1" w:styleId="xl150">
    <w:name w:val="xl150"/>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6"/>
      <w:szCs w:val="16"/>
    </w:rPr>
  </w:style>
  <w:style w:type="paragraph" w:customStyle="1" w:styleId="xl151">
    <w:name w:val="xl151"/>
    <w:basedOn w:val="a4"/>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rPr>
  </w:style>
  <w:style w:type="paragraph" w:customStyle="1" w:styleId="xl152">
    <w:name w:val="xl152"/>
    <w:basedOn w:val="a4"/>
    <w:rsid w:val="00894E25"/>
    <w:pPr>
      <w:shd w:val="clear" w:color="000000" w:fill="FFFFFF"/>
      <w:spacing w:before="100" w:beforeAutospacing="1" w:after="100" w:afterAutospacing="1"/>
    </w:pPr>
  </w:style>
  <w:style w:type="paragraph" w:customStyle="1" w:styleId="xl153">
    <w:name w:val="xl153"/>
    <w:basedOn w:val="a4"/>
    <w:rsid w:val="00894E25"/>
    <w:pPr>
      <w:pBdr>
        <w:left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4">
    <w:name w:val="xl154"/>
    <w:basedOn w:val="a4"/>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5">
    <w:name w:val="xl155"/>
    <w:basedOn w:val="a4"/>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56">
    <w:name w:val="xl156"/>
    <w:basedOn w:val="a4"/>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7">
    <w:name w:val="xl157"/>
    <w:basedOn w:val="a4"/>
    <w:rsid w:val="00894E25"/>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8">
    <w:name w:val="xl158"/>
    <w:basedOn w:val="a4"/>
    <w:rsid w:val="00894E2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59">
    <w:name w:val="xl159"/>
    <w:basedOn w:val="a4"/>
    <w:rsid w:val="00894E25"/>
    <w:pPr>
      <w:pBdr>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60">
    <w:name w:val="xl160"/>
    <w:basedOn w:val="a4"/>
    <w:rsid w:val="00894E2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msonormal0">
    <w:name w:val="msonormal"/>
    <w:basedOn w:val="a4"/>
    <w:uiPriority w:val="99"/>
    <w:qFormat/>
    <w:rsid w:val="00894E25"/>
    <w:pPr>
      <w:spacing w:before="100" w:beforeAutospacing="1" w:after="100" w:afterAutospacing="1"/>
    </w:pPr>
  </w:style>
  <w:style w:type="paragraph" w:customStyle="1" w:styleId="xl161">
    <w:name w:val="xl161"/>
    <w:basedOn w:val="a4"/>
    <w:rsid w:val="00894E25"/>
    <w:pPr>
      <w:pBdr>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62">
    <w:name w:val="xl162"/>
    <w:basedOn w:val="a4"/>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3">
    <w:name w:val="xl163"/>
    <w:basedOn w:val="a4"/>
    <w:rsid w:val="00894E25"/>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font5">
    <w:name w:val="font5"/>
    <w:basedOn w:val="a4"/>
    <w:rsid w:val="00894E25"/>
    <w:pPr>
      <w:spacing w:before="100" w:beforeAutospacing="1" w:after="100" w:afterAutospacing="1"/>
    </w:pPr>
    <w:rPr>
      <w:b/>
      <w:bCs/>
      <w:sz w:val="16"/>
      <w:szCs w:val="16"/>
    </w:rPr>
  </w:style>
  <w:style w:type="paragraph" w:customStyle="1" w:styleId="font6">
    <w:name w:val="font6"/>
    <w:basedOn w:val="a4"/>
    <w:rsid w:val="00894E25"/>
    <w:pPr>
      <w:spacing w:before="100" w:beforeAutospacing="1" w:after="100" w:afterAutospacing="1"/>
    </w:pPr>
    <w:rPr>
      <w:b/>
      <w:bCs/>
      <w:color w:val="000000"/>
      <w:sz w:val="16"/>
      <w:szCs w:val="16"/>
    </w:rPr>
  </w:style>
  <w:style w:type="paragraph" w:customStyle="1" w:styleId="xl164">
    <w:name w:val="xl164"/>
    <w:basedOn w:val="a4"/>
    <w:rsid w:val="00894E25"/>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Title">
    <w:name w:val="Title!Название НПА"/>
    <w:basedOn w:val="a4"/>
    <w:uiPriority w:val="99"/>
    <w:rsid w:val="00E31786"/>
    <w:pPr>
      <w:spacing w:before="240" w:after="60"/>
      <w:ind w:firstLine="567"/>
      <w:jc w:val="center"/>
      <w:outlineLvl w:val="0"/>
    </w:pPr>
    <w:rPr>
      <w:rFonts w:ascii="Arial" w:hAnsi="Arial" w:cs="Arial"/>
      <w:b/>
      <w:bCs/>
      <w:kern w:val="28"/>
      <w:sz w:val="32"/>
      <w:szCs w:val="32"/>
    </w:rPr>
  </w:style>
  <w:style w:type="character" w:customStyle="1" w:styleId="42">
    <w:name w:val="Заголовок 4 Знак"/>
    <w:aliases w:val="- 1.1.1.1 Знак,- 1.1.1.11 Знак,- 1.1.1.12 Знак,- 1.1.1.13 Знак,- 1.1.1.14 Знак,- 11 Знак,- 13 Знак,- 14 Знак,13 Знак,ALK_K4 Знак,Close Знак,EIA H4 Знак,Heading 4_ARGOSS Знак,Kopje Знак,Map Title Знак,OG Heading 4 Знак,Н4 Знак"/>
    <w:link w:val="41"/>
    <w:rsid w:val="009F6F52"/>
    <w:rPr>
      <w:rFonts w:ascii="Calibri" w:eastAsia="Times New Roman" w:hAnsi="Calibri" w:cs="Times New Roman"/>
      <w:b/>
      <w:bCs/>
      <w:sz w:val="28"/>
      <w:szCs w:val="28"/>
    </w:rPr>
  </w:style>
  <w:style w:type="character" w:customStyle="1" w:styleId="51">
    <w:name w:val="Заголовок 5 Знак"/>
    <w:aliases w:val="Bold Знак,Bold Underline Знак,H5 Знак,Heading 5 NOT IN USE Знак,Heading 5_0 Знак,OG Appendix Знак,Underline Знак"/>
    <w:link w:val="50"/>
    <w:rsid w:val="00655657"/>
    <w:rPr>
      <w:b/>
      <w:sz w:val="22"/>
      <w:szCs w:val="22"/>
      <w:lang w:eastAsia="en-US"/>
    </w:rPr>
  </w:style>
  <w:style w:type="character" w:customStyle="1" w:styleId="61">
    <w:name w:val="Заголовок 6 Знак"/>
    <w:aliases w:val="Bold heading Знак,H6 Знак,Heading 6 NOT IN USE Знак,Heading 6_0 Знак,Italic Знак"/>
    <w:link w:val="60"/>
    <w:rsid w:val="00655657"/>
    <w:rPr>
      <w:b/>
      <w:color w:val="000000"/>
      <w:sz w:val="24"/>
      <w:szCs w:val="22"/>
      <w:lang w:val="en-US" w:eastAsia="en-US"/>
    </w:rPr>
  </w:style>
  <w:style w:type="character" w:customStyle="1" w:styleId="70">
    <w:name w:val="Заголовок 7 Знак"/>
    <w:link w:val="7"/>
    <w:rsid w:val="00655657"/>
    <w:rPr>
      <w:b/>
      <w:color w:val="000000"/>
      <w:sz w:val="24"/>
      <w:szCs w:val="22"/>
      <w:lang w:val="en-US" w:eastAsia="en-US"/>
    </w:rPr>
  </w:style>
  <w:style w:type="character" w:customStyle="1" w:styleId="24">
    <w:name w:val="Заголовок 2 Знак"/>
    <w:aliases w:val="- 1.1 Знак,.1 Знак,Auaiau Знак,H2 Знак,OG Heading 2 Знак,Title3 Знак,hseHeading 2 Знак,Âûâîäû Знак,Выводы Знак,Заголовок 2 Знак Знак Знак1,Заголовок 2 Знак Знак Знак Знак,Заголовок 2 Знак Знак Знак Знак Знак Знак Знак"/>
    <w:link w:val="23"/>
    <w:rsid w:val="00655657"/>
    <w:rPr>
      <w:sz w:val="28"/>
      <w:szCs w:val="24"/>
    </w:rPr>
  </w:style>
  <w:style w:type="character" w:customStyle="1" w:styleId="32">
    <w:name w:val="Заголовок 3 Знак"/>
    <w:aliases w:val="(норм. заголовок) Знак,- 1.1.1 Знак,Aaaiiinou (iacaaiea) Знак,H3 Знак,Head Знак,Ведомость (название) Знак,Подпункт Знак"/>
    <w:link w:val="31"/>
    <w:rsid w:val="00655657"/>
    <w:rPr>
      <w:rFonts w:ascii="TimesET" w:hAnsi="TimesET"/>
      <w:sz w:val="36"/>
      <w:szCs w:val="24"/>
    </w:rPr>
  </w:style>
  <w:style w:type="paragraph" w:customStyle="1" w:styleId="Default">
    <w:name w:val="Default"/>
    <w:uiPriority w:val="99"/>
    <w:qFormat/>
    <w:rsid w:val="00655657"/>
    <w:pPr>
      <w:autoSpaceDE w:val="0"/>
      <w:autoSpaceDN w:val="0"/>
      <w:adjustRightInd w:val="0"/>
    </w:pPr>
    <w:rPr>
      <w:rFonts w:eastAsia="Calibri"/>
      <w:color w:val="000000"/>
      <w:sz w:val="24"/>
      <w:szCs w:val="24"/>
      <w:lang w:eastAsia="en-US"/>
    </w:rPr>
  </w:style>
  <w:style w:type="paragraph" w:styleId="12">
    <w:name w:val="toc 1"/>
    <w:hidden/>
    <w:uiPriority w:val="39"/>
    <w:rsid w:val="00655657"/>
    <w:pPr>
      <w:spacing w:after="5" w:line="270" w:lineRule="auto"/>
      <w:ind w:left="253" w:right="55"/>
      <w:jc w:val="both"/>
    </w:pPr>
    <w:rPr>
      <w:color w:val="000000"/>
      <w:sz w:val="24"/>
      <w:szCs w:val="22"/>
      <w:lang w:val="en-US" w:eastAsia="en-US"/>
    </w:rPr>
  </w:style>
  <w:style w:type="paragraph" w:styleId="26">
    <w:name w:val="toc 2"/>
    <w:hidden/>
    <w:uiPriority w:val="39"/>
    <w:rsid w:val="00655657"/>
    <w:pPr>
      <w:spacing w:after="49" w:line="258" w:lineRule="auto"/>
      <w:ind w:left="309" w:right="18" w:hanging="10"/>
      <w:jc w:val="both"/>
    </w:pPr>
    <w:rPr>
      <w:b/>
      <w:color w:val="000000"/>
      <w:sz w:val="22"/>
      <w:szCs w:val="22"/>
      <w:lang w:val="en-US" w:eastAsia="en-US"/>
    </w:rPr>
  </w:style>
  <w:style w:type="paragraph" w:styleId="33">
    <w:name w:val="toc 3"/>
    <w:hidden/>
    <w:uiPriority w:val="39"/>
    <w:rsid w:val="00655657"/>
    <w:pPr>
      <w:spacing w:after="28" w:line="258" w:lineRule="auto"/>
      <w:ind w:left="309" w:right="18" w:hanging="10"/>
      <w:jc w:val="both"/>
    </w:pPr>
    <w:rPr>
      <w:b/>
      <w:color w:val="000000"/>
      <w:sz w:val="22"/>
      <w:szCs w:val="22"/>
      <w:lang w:val="en-US" w:eastAsia="en-US"/>
    </w:rPr>
  </w:style>
  <w:style w:type="paragraph" w:styleId="43">
    <w:name w:val="toc 4"/>
    <w:hidden/>
    <w:rsid w:val="00655657"/>
    <w:pPr>
      <w:spacing w:after="37" w:line="258" w:lineRule="auto"/>
      <w:ind w:left="309" w:right="18" w:hanging="10"/>
      <w:jc w:val="both"/>
    </w:pPr>
    <w:rPr>
      <w:b/>
      <w:color w:val="000000"/>
      <w:sz w:val="22"/>
      <w:szCs w:val="22"/>
      <w:lang w:val="en-US" w:eastAsia="en-US"/>
    </w:rPr>
  </w:style>
  <w:style w:type="paragraph" w:styleId="52">
    <w:name w:val="toc 5"/>
    <w:hidden/>
    <w:rsid w:val="00655657"/>
    <w:pPr>
      <w:spacing w:after="19" w:line="258" w:lineRule="auto"/>
      <w:ind w:left="585" w:right="18" w:hanging="286"/>
      <w:jc w:val="both"/>
    </w:pPr>
    <w:rPr>
      <w:b/>
      <w:color w:val="000000"/>
      <w:sz w:val="22"/>
      <w:szCs w:val="22"/>
      <w:lang w:val="en-US" w:eastAsia="en-US"/>
    </w:rPr>
  </w:style>
  <w:style w:type="table" w:customStyle="1" w:styleId="TableGrid">
    <w:name w:val="TableGrid"/>
    <w:rsid w:val="00655657"/>
    <w:rPr>
      <w:rFonts w:ascii="Calibri" w:hAnsi="Calibri"/>
      <w:sz w:val="22"/>
      <w:szCs w:val="22"/>
      <w:lang w:val="en-US" w:eastAsia="en-US"/>
    </w:rPr>
    <w:tblPr>
      <w:tblCellMar>
        <w:top w:w="0" w:type="dxa"/>
        <w:left w:w="0" w:type="dxa"/>
        <w:bottom w:w="0" w:type="dxa"/>
        <w:right w:w="0" w:type="dxa"/>
      </w:tblCellMar>
    </w:tblPr>
  </w:style>
  <w:style w:type="paragraph" w:styleId="aff2">
    <w:name w:val="TOC Heading"/>
    <w:basedOn w:val="1"/>
    <w:next w:val="a4"/>
    <w:uiPriority w:val="39"/>
    <w:unhideWhenUsed/>
    <w:qFormat/>
    <w:rsid w:val="00655657"/>
    <w:pPr>
      <w:keepLines/>
      <w:suppressAutoHyphens w:val="0"/>
      <w:spacing w:line="259" w:lineRule="auto"/>
      <w:jc w:val="left"/>
      <w:outlineLvl w:val="9"/>
    </w:pPr>
    <w:rPr>
      <w:rFonts w:ascii="Times New Roman" w:hAnsi="Times New Roman"/>
      <w:b/>
      <w:color w:val="000000"/>
      <w:sz w:val="30"/>
      <w:szCs w:val="32"/>
    </w:rPr>
  </w:style>
  <w:style w:type="character" w:styleId="aff3">
    <w:name w:val="annotation reference"/>
    <w:unhideWhenUsed/>
    <w:rsid w:val="00655657"/>
    <w:rPr>
      <w:sz w:val="16"/>
      <w:szCs w:val="16"/>
    </w:rPr>
  </w:style>
  <w:style w:type="paragraph" w:styleId="aff4">
    <w:name w:val="annotation text"/>
    <w:basedOn w:val="a4"/>
    <w:link w:val="aff5"/>
    <w:unhideWhenUsed/>
    <w:rsid w:val="00655657"/>
    <w:pPr>
      <w:spacing w:after="40"/>
      <w:jc w:val="both"/>
    </w:pPr>
    <w:rPr>
      <w:rFonts w:eastAsia="Calibri"/>
      <w:sz w:val="20"/>
      <w:szCs w:val="20"/>
      <w:lang w:eastAsia="en-US"/>
    </w:rPr>
  </w:style>
  <w:style w:type="character" w:customStyle="1" w:styleId="aff5">
    <w:name w:val="Текст примечания Знак"/>
    <w:link w:val="aff4"/>
    <w:rsid w:val="00655657"/>
    <w:rPr>
      <w:rFonts w:eastAsia="Calibri"/>
      <w:lang w:eastAsia="en-US"/>
    </w:rPr>
  </w:style>
  <w:style w:type="paragraph" w:styleId="aff6">
    <w:name w:val="annotation subject"/>
    <w:basedOn w:val="aff4"/>
    <w:next w:val="aff4"/>
    <w:link w:val="aff7"/>
    <w:unhideWhenUsed/>
    <w:rsid w:val="00655657"/>
    <w:rPr>
      <w:b/>
      <w:bCs/>
    </w:rPr>
  </w:style>
  <w:style w:type="character" w:customStyle="1" w:styleId="aff7">
    <w:name w:val="Тема примечания Знак"/>
    <w:link w:val="aff6"/>
    <w:rsid w:val="00655657"/>
    <w:rPr>
      <w:rFonts w:eastAsia="Calibri"/>
      <w:b/>
      <w:bCs/>
      <w:lang w:eastAsia="en-US"/>
    </w:rPr>
  </w:style>
  <w:style w:type="character" w:customStyle="1" w:styleId="80">
    <w:name w:val="Заголовок 8 Знак"/>
    <w:link w:val="8"/>
    <w:semiHidden/>
    <w:rsid w:val="008E412D"/>
    <w:rPr>
      <w:rFonts w:ascii="Calibri Light" w:hAnsi="Calibri Light"/>
      <w:color w:val="404040"/>
      <w:lang w:bidi="ru-RU"/>
    </w:rPr>
  </w:style>
  <w:style w:type="character" w:customStyle="1" w:styleId="90">
    <w:name w:val="Заголовок 9 Знак"/>
    <w:link w:val="9"/>
    <w:semiHidden/>
    <w:rsid w:val="008E412D"/>
    <w:rPr>
      <w:rFonts w:ascii="Calibri Light" w:hAnsi="Calibri Light"/>
      <w:i/>
      <w:iCs/>
      <w:color w:val="404040"/>
      <w:lang w:bidi="ru-RU"/>
    </w:rPr>
  </w:style>
  <w:style w:type="paragraph" w:styleId="HTML">
    <w:name w:val="HTML Address"/>
    <w:basedOn w:val="a4"/>
    <w:link w:val="HTML0"/>
    <w:unhideWhenUsed/>
    <w:rsid w:val="008E412D"/>
    <w:rPr>
      <w:i/>
      <w:iCs/>
      <w:szCs w:val="20"/>
      <w:lang w:val="x-none" w:eastAsia="x-none"/>
    </w:rPr>
  </w:style>
  <w:style w:type="character" w:customStyle="1" w:styleId="HTML0">
    <w:name w:val="Адрес HTML Знак"/>
    <w:link w:val="HTML"/>
    <w:rsid w:val="008E412D"/>
    <w:rPr>
      <w:i/>
      <w:iCs/>
      <w:sz w:val="24"/>
      <w:lang w:val="x-none" w:eastAsia="x-none"/>
    </w:rPr>
  </w:style>
  <w:style w:type="character" w:customStyle="1" w:styleId="110">
    <w:name w:val="Заголовок 1 Знак1"/>
    <w:aliases w:val="Зна Знак1,Знак1 Знак1,. Знак1,Heading 1 Char Char Знак1,Heading 1_0 Знак1,Заг Знак1,Заголовок 1 Знак Знак Знак Знак Знак1,Заголовок 1 Знак Знак Знак Знак Знак Знак Знак Знак Знак1,Заголовок 1 Знак Знак1 Знак Знак Знак Знак Знак1"/>
    <w:rsid w:val="008E412D"/>
    <w:rPr>
      <w:rFonts w:ascii="Calibri Light" w:eastAsia="Times New Roman" w:hAnsi="Calibri Light" w:cs="Times New Roman"/>
      <w:b/>
      <w:bCs/>
      <w:color w:val="2E74B5"/>
      <w:sz w:val="28"/>
      <w:szCs w:val="28"/>
    </w:rPr>
  </w:style>
  <w:style w:type="character" w:customStyle="1" w:styleId="230">
    <w:name w:val="Заголовок 2 Знак3"/>
    <w:aliases w:val="- 1.1 Знак1,.1 Знак1,Auaiau Знак1,H2 Знак1,OG Heading 2 Знак1,Title3 Знак1,hseHeading 2 Знак1,Âûâîäû Знак1,Выводы Знак1,Заголовок 2 Знак Знак Знак2,Заголовок 2 Знак Знак Знак Знак1,Заголовок 2 Знак Знак Знак Знак Знак Знак Знак1"/>
    <w:semiHidden/>
    <w:rsid w:val="008E412D"/>
    <w:rPr>
      <w:rFonts w:ascii="Calibri Light" w:eastAsia="Times New Roman" w:hAnsi="Calibri Light" w:cs="Times New Roman"/>
      <w:b/>
      <w:bCs/>
      <w:color w:val="5B9BD5"/>
      <w:sz w:val="26"/>
      <w:szCs w:val="26"/>
    </w:rPr>
  </w:style>
  <w:style w:type="character" w:customStyle="1" w:styleId="310">
    <w:name w:val="Заголовок 3 Знак1"/>
    <w:aliases w:val="(норм. заголовок) Знак1,- 1.1.1 Знак1,Aaaiiinou (iacaaiea) Знак1,H3 Знак1,Head Знак1,Ведомость (название) Знак1,Подпункт Знак1"/>
    <w:semiHidden/>
    <w:rsid w:val="008E412D"/>
    <w:rPr>
      <w:rFonts w:ascii="Calibri Light" w:eastAsia="Times New Roman" w:hAnsi="Calibri Light" w:cs="Times New Roman" w:hint="default"/>
      <w:color w:val="1F3763"/>
      <w:sz w:val="24"/>
      <w:szCs w:val="24"/>
    </w:rPr>
  </w:style>
  <w:style w:type="character" w:customStyle="1" w:styleId="420">
    <w:name w:val="Заголовок 4 Знак2"/>
    <w:aliases w:val="- 1.1.1.1 Знак1,- 1.1.1.11 Знак1,- 1.1.1.12 Знак1,- 1.1.1.13 Знак1,- 1.1.1.14 Знак1,- 11 Знак1,- 13 Знак1,- 14 Знак1,13 Знак1,ALK_K4 Знак1,Close Знак1,EIA H4 Знак1,Heading 4_ARGOSS Знак1,Kopje Знак1,Map Title Знак1,OG Heading 4 Знак1"/>
    <w:semiHidden/>
    <w:rsid w:val="008E412D"/>
    <w:rPr>
      <w:rFonts w:ascii="Calibri Light" w:eastAsia="Times New Roman" w:hAnsi="Calibri Light" w:cs="Times New Roman"/>
      <w:b/>
      <w:bCs/>
      <w:i/>
      <w:iCs/>
      <w:color w:val="5B9BD5"/>
    </w:rPr>
  </w:style>
  <w:style w:type="character" w:customStyle="1" w:styleId="510">
    <w:name w:val="Заголовок 5 Знак1"/>
    <w:aliases w:val="Bold Знак1,Bold Underline Знак1,H5 Знак1,Heading 5 NOT IN USE Знак1,Heading 5_0 Знак1,OG Appendix Знак1,Underline Знак1"/>
    <w:semiHidden/>
    <w:rsid w:val="008E412D"/>
    <w:rPr>
      <w:rFonts w:ascii="Calibri Light" w:eastAsia="Times New Roman" w:hAnsi="Calibri Light" w:cs="Times New Roman"/>
      <w:color w:val="1F4D78"/>
    </w:rPr>
  </w:style>
  <w:style w:type="character" w:customStyle="1" w:styleId="610">
    <w:name w:val="Заголовок 6 Знак1"/>
    <w:aliases w:val="Bold heading Знак1,H6 Знак1,Heading 6 NOT IN USE Знак1,Heading 6_0 Знак1,Italic Знак1"/>
    <w:semiHidden/>
    <w:rsid w:val="008E412D"/>
    <w:rPr>
      <w:rFonts w:ascii="Calibri Light" w:eastAsia="Times New Roman" w:hAnsi="Calibri Light" w:cs="Times New Roman"/>
      <w:i/>
      <w:iCs/>
      <w:color w:val="1F4D78"/>
    </w:rPr>
  </w:style>
  <w:style w:type="paragraph" w:styleId="HTML1">
    <w:name w:val="HTML Preformatted"/>
    <w:basedOn w:val="a4"/>
    <w:link w:val="HTML2"/>
    <w:unhideWhenUsed/>
    <w:rsid w:val="008E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2">
    <w:name w:val="Стандартный HTML Знак"/>
    <w:link w:val="HTML1"/>
    <w:rsid w:val="008E412D"/>
    <w:rPr>
      <w:rFonts w:ascii="Courier New" w:hAnsi="Courier New"/>
      <w:lang w:val="x-none" w:eastAsia="x-none"/>
    </w:rPr>
  </w:style>
  <w:style w:type="character" w:styleId="aff8">
    <w:name w:val="Strong"/>
    <w:uiPriority w:val="22"/>
    <w:qFormat/>
    <w:rsid w:val="008E412D"/>
    <w:rPr>
      <w:b/>
      <w:bCs w:val="0"/>
    </w:rPr>
  </w:style>
  <w:style w:type="character" w:customStyle="1" w:styleId="13">
    <w:name w:val="Обычный (веб) Знак1"/>
    <w:aliases w:val="Знак2 Знак,3 см Знак1,3 см Знак Знак,9... Знак1,9... Знак Знак,Заг_табл Знак,Обычный (Web) Знак1,Обычный (Web) + полужирный Знак1,Обычный (Web) + полужирный Знак Знак,Обычный (Web) Знак Знак,Обычный (Web)1 Знак,Слева:  0 Знак1"/>
    <w:link w:val="aff9"/>
    <w:uiPriority w:val="99"/>
    <w:locked/>
    <w:rsid w:val="008E412D"/>
    <w:rPr>
      <w:rFonts w:eastAsia="Calibri"/>
      <w:b/>
      <w:noProof/>
      <w:lang w:eastAsia="en-US"/>
    </w:rPr>
  </w:style>
  <w:style w:type="paragraph" w:styleId="aff9">
    <w:name w:val="Normal (Web)"/>
    <w:aliases w:val="Знак2,3 см,3 см Знак,9...,9... Знак,Заг_табл,Обычный (Web),Обычный (Web) + полужирный,Обычный (Web) + полужирный Знак,Обычный (Web) Знак,Обычный (Web)1,Обычный (веб) Знак,Первая строка:  0,Первая строка:  0 Знак,Слева:  0,Слева:  0 Знак"/>
    <w:basedOn w:val="1"/>
    <w:next w:val="a4"/>
    <w:link w:val="13"/>
    <w:autoRedefine/>
    <w:uiPriority w:val="99"/>
    <w:unhideWhenUsed/>
    <w:qFormat/>
    <w:rsid w:val="008E412D"/>
    <w:pPr>
      <w:suppressAutoHyphens w:val="0"/>
      <w:spacing w:before="240" w:after="60"/>
      <w:jc w:val="left"/>
      <w:outlineLvl w:val="9"/>
    </w:pPr>
    <w:rPr>
      <w:rFonts w:ascii="Times New Roman" w:eastAsia="Calibri" w:hAnsi="Times New Roman"/>
      <w:b/>
      <w:noProof/>
      <w:sz w:val="20"/>
      <w:szCs w:val="20"/>
      <w:lang w:eastAsia="en-US"/>
    </w:rPr>
  </w:style>
  <w:style w:type="character" w:customStyle="1" w:styleId="affa">
    <w:name w:val="Текст сноски Знак"/>
    <w:link w:val="affb"/>
    <w:locked/>
    <w:rsid w:val="008E412D"/>
  </w:style>
  <w:style w:type="character" w:customStyle="1" w:styleId="14">
    <w:name w:val="Верхний колонтитул Знак1"/>
    <w:aliases w:val="??????? ?????????? Знак1,HeaderPort Знак1,I.L.T. Знак1,header-first Знак1,Âåðõíèé êîëîíòèòóë1 Знак1,ВерхКолонтитул Знак1,Верхний колонтитул Знак Знак Знак Знак1,Верхний колонтитул Знак Знак1 Знак1,Верхний колонтитул2 Знак1"/>
    <w:uiPriority w:val="99"/>
    <w:semiHidden/>
    <w:rsid w:val="008E412D"/>
    <w:rPr>
      <w:rFonts w:ascii="Microsoft Sans Serif" w:eastAsia="Microsoft Sans Serif" w:hAnsi="Microsoft Sans Serif" w:cs="Microsoft Sans Serif"/>
      <w:color w:val="000000"/>
      <w:sz w:val="24"/>
      <w:szCs w:val="24"/>
      <w:lang w:bidi="ru-RU"/>
    </w:rPr>
  </w:style>
  <w:style w:type="paragraph" w:styleId="15">
    <w:name w:val="index 1"/>
    <w:basedOn w:val="a4"/>
    <w:next w:val="a4"/>
    <w:autoRedefine/>
    <w:unhideWhenUsed/>
    <w:rsid w:val="008E412D"/>
    <w:pPr>
      <w:widowControl w:val="0"/>
      <w:ind w:left="240" w:hanging="240"/>
    </w:pPr>
    <w:rPr>
      <w:rFonts w:ascii="Microsoft Sans Serif" w:eastAsia="Microsoft Sans Serif" w:hAnsi="Microsoft Sans Serif" w:cs="Microsoft Sans Serif"/>
      <w:color w:val="000000"/>
      <w:lang w:bidi="ru-RU"/>
    </w:rPr>
  </w:style>
  <w:style w:type="character" w:customStyle="1" w:styleId="affc">
    <w:name w:val="Текст концевой сноски Знак"/>
    <w:link w:val="affd"/>
    <w:locked/>
    <w:rsid w:val="008E412D"/>
  </w:style>
  <w:style w:type="character" w:customStyle="1" w:styleId="affe">
    <w:name w:val="Текст макроса Знак"/>
    <w:link w:val="afff"/>
    <w:locked/>
    <w:rsid w:val="008E412D"/>
    <w:rPr>
      <w:rFonts w:ascii="Courier New" w:hAnsi="Courier New" w:cs="Courier New"/>
    </w:rPr>
  </w:style>
  <w:style w:type="character" w:customStyle="1" w:styleId="16">
    <w:name w:val="Название Знак1"/>
    <w:uiPriority w:val="10"/>
    <w:locked/>
    <w:rsid w:val="008E412D"/>
    <w:rPr>
      <w:rFonts w:ascii="Calibri Light" w:eastAsia="Times New Roman" w:hAnsi="Calibri Light" w:cs="Times New Roman"/>
      <w:spacing w:val="-10"/>
      <w:kern w:val="28"/>
      <w:sz w:val="56"/>
      <w:szCs w:val="56"/>
    </w:rPr>
  </w:style>
  <w:style w:type="character" w:customStyle="1" w:styleId="afff0">
    <w:name w:val="Прощание Знак"/>
    <w:link w:val="afff1"/>
    <w:locked/>
    <w:rsid w:val="008E412D"/>
    <w:rPr>
      <w:lang w:val="x-none" w:eastAsia="x-none"/>
    </w:rPr>
  </w:style>
  <w:style w:type="character" w:customStyle="1" w:styleId="afff2">
    <w:name w:val="Подпись Знак"/>
    <w:link w:val="afff3"/>
    <w:locked/>
    <w:rsid w:val="008E412D"/>
    <w:rPr>
      <w:lang w:val="x-none" w:eastAsia="x-none"/>
    </w:rPr>
  </w:style>
  <w:style w:type="character" w:customStyle="1" w:styleId="17">
    <w:name w:val="Основной текст Знак1"/>
    <w:uiPriority w:val="99"/>
    <w:semiHidden/>
    <w:rsid w:val="008E412D"/>
    <w:rPr>
      <w:rFonts w:ascii="Microsoft Sans Serif" w:eastAsia="Microsoft Sans Serif" w:hAnsi="Microsoft Sans Serif" w:cs="Microsoft Sans Serif"/>
      <w:color w:val="000000"/>
      <w:sz w:val="24"/>
      <w:szCs w:val="24"/>
      <w:lang w:bidi="ru-RU"/>
    </w:rPr>
  </w:style>
  <w:style w:type="character" w:customStyle="1" w:styleId="34">
    <w:name w:val="Основной текст Знак3"/>
    <w:aliases w:val="Абз Знак1,Основной текст Знак Char Char Знак,Основной текст Знак Char Char Char Char Знак,Основной текст Знак Char Char Char Char Char Знак,Основной текст Знак Знак Знак,Основной текст Знак1 Знак2,Основной текст Знак1 Знак Знак1"/>
    <w:uiPriority w:val="99"/>
    <w:semiHidden/>
    <w:rsid w:val="008E412D"/>
    <w:rPr>
      <w:sz w:val="24"/>
    </w:rPr>
  </w:style>
  <w:style w:type="character" w:customStyle="1" w:styleId="afff4">
    <w:name w:val="Основной текст с отступом Знак"/>
    <w:aliases w:val="Основной текст лево Знак"/>
    <w:semiHidden/>
    <w:locked/>
    <w:rsid w:val="008E412D"/>
    <w:rPr>
      <w:lang w:val="x-none" w:eastAsia="x-none"/>
    </w:rPr>
  </w:style>
  <w:style w:type="character" w:customStyle="1" w:styleId="18">
    <w:name w:val="Основной текст с отступом Знак1"/>
    <w:aliases w:val="Основной текст лево Знак1"/>
    <w:semiHidden/>
    <w:rsid w:val="008E412D"/>
    <w:rPr>
      <w:rFonts w:ascii="Microsoft Sans Serif" w:eastAsia="Microsoft Sans Serif" w:hAnsi="Microsoft Sans Serif" w:cs="Microsoft Sans Serif"/>
      <w:color w:val="000000"/>
      <w:sz w:val="24"/>
      <w:szCs w:val="24"/>
      <w:lang w:bidi="ru-RU"/>
    </w:rPr>
  </w:style>
  <w:style w:type="character" w:customStyle="1" w:styleId="afff5">
    <w:name w:val="Шапка Знак"/>
    <w:link w:val="afff6"/>
    <w:locked/>
    <w:rsid w:val="008E412D"/>
    <w:rPr>
      <w:rFonts w:ascii="Calibri Light" w:hAnsi="Calibri Light"/>
      <w:shd w:val="pct20" w:color="auto" w:fill="auto"/>
      <w:lang w:val="x-none" w:eastAsia="x-none"/>
    </w:rPr>
  </w:style>
  <w:style w:type="character" w:customStyle="1" w:styleId="afff7">
    <w:name w:val="Подзаголовок Знак"/>
    <w:link w:val="afff8"/>
    <w:locked/>
    <w:rsid w:val="008E412D"/>
    <w:rPr>
      <w:rFonts w:ascii="Calibri Light" w:hAnsi="Calibri Light"/>
      <w:lang w:val="x-none" w:eastAsia="x-none"/>
    </w:rPr>
  </w:style>
  <w:style w:type="character" w:customStyle="1" w:styleId="afff9">
    <w:name w:val="Приветствие Знак"/>
    <w:link w:val="afffa"/>
    <w:locked/>
    <w:rsid w:val="008E412D"/>
    <w:rPr>
      <w:lang w:val="x-none" w:eastAsia="x-none"/>
    </w:rPr>
  </w:style>
  <w:style w:type="character" w:customStyle="1" w:styleId="afffb">
    <w:name w:val="Дата Знак"/>
    <w:link w:val="afffc"/>
    <w:locked/>
    <w:rsid w:val="008E412D"/>
    <w:rPr>
      <w:lang w:val="x-none" w:eastAsia="x-none"/>
    </w:rPr>
  </w:style>
  <w:style w:type="character" w:customStyle="1" w:styleId="afffd">
    <w:name w:val="Красная строка Знак"/>
    <w:link w:val="afffe"/>
    <w:locked/>
    <w:rsid w:val="008E412D"/>
    <w:rPr>
      <w:rFonts w:ascii="Arial" w:hAnsi="Arial"/>
      <w:sz w:val="24"/>
      <w:szCs w:val="24"/>
      <w:lang w:val="x-none" w:eastAsia="x-none"/>
    </w:rPr>
  </w:style>
  <w:style w:type="character" w:customStyle="1" w:styleId="27">
    <w:name w:val="Красная строка 2 Знак"/>
    <w:link w:val="28"/>
    <w:locked/>
    <w:rsid w:val="008E412D"/>
  </w:style>
  <w:style w:type="character" w:customStyle="1" w:styleId="affff">
    <w:name w:val="Заголовок записки Знак"/>
    <w:link w:val="affff0"/>
    <w:locked/>
    <w:rsid w:val="008E412D"/>
    <w:rPr>
      <w:lang w:val="x-none" w:eastAsia="x-none"/>
    </w:rPr>
  </w:style>
  <w:style w:type="character" w:customStyle="1" w:styleId="29">
    <w:name w:val="Основной текст 2 Знак"/>
    <w:link w:val="2a"/>
    <w:locked/>
    <w:rsid w:val="008E412D"/>
    <w:rPr>
      <w:rFonts w:ascii="Arial" w:hAnsi="Arial"/>
      <w:b/>
      <w:i/>
      <w:sz w:val="22"/>
      <w:lang w:val="x-none" w:eastAsia="x-none"/>
    </w:rPr>
  </w:style>
  <w:style w:type="character" w:customStyle="1" w:styleId="35">
    <w:name w:val="Основной текст 3 Знак"/>
    <w:link w:val="36"/>
    <w:locked/>
    <w:rsid w:val="008E412D"/>
    <w:rPr>
      <w:rFonts w:ascii="Arial" w:hAnsi="Arial"/>
      <w:lang w:val="x-none" w:eastAsia="x-none"/>
    </w:rPr>
  </w:style>
  <w:style w:type="character" w:customStyle="1" w:styleId="210">
    <w:name w:val="Основной текст с отступом 2 Знак1"/>
    <w:aliases w:val="Основной для текста Знак,Основной для текста Знак Знак Знак Знак1,Основной для текста Знак1 Зн Знак,Основной текст с отступом 1 Знак,Основной текст с отступом 2 Знак Знак Знак1"/>
    <w:link w:val="2b"/>
    <w:locked/>
    <w:rsid w:val="008E412D"/>
    <w:rPr>
      <w:lang w:val="x-none" w:eastAsia="x-none"/>
    </w:rPr>
  </w:style>
  <w:style w:type="paragraph" w:styleId="2b">
    <w:name w:val="Body Text Indent 2"/>
    <w:aliases w:val="Основной для текста,Основной для текста Знак Знак Знак,Основной для текста Знак1 Зн,Основной текст с отступом 1,Основной текст с отступом 2 Знак Знак,Основной текст с отступом 2 Знак Знак Знак"/>
    <w:basedOn w:val="a4"/>
    <w:link w:val="210"/>
    <w:unhideWhenUsed/>
    <w:qFormat/>
    <w:rsid w:val="008E412D"/>
    <w:pPr>
      <w:spacing w:after="120" w:line="480" w:lineRule="auto"/>
      <w:ind w:left="283"/>
    </w:pPr>
    <w:rPr>
      <w:sz w:val="20"/>
      <w:szCs w:val="20"/>
      <w:lang w:val="x-none" w:eastAsia="x-none"/>
    </w:rPr>
  </w:style>
  <w:style w:type="character" w:customStyle="1" w:styleId="2c">
    <w:name w:val="Основной текст с отступом 2 Знак"/>
    <w:aliases w:val="Основной для текста Знак1,Основной для текста Знак Знак Знак Знак,Основной для текста Знак1 Зн Знак1,Основной текст с отступом 1 Знак1,Основной текст с отступом 2 Знак Знак Знак2"/>
    <w:uiPriority w:val="99"/>
    <w:rsid w:val="008E412D"/>
    <w:rPr>
      <w:sz w:val="24"/>
      <w:szCs w:val="24"/>
    </w:rPr>
  </w:style>
  <w:style w:type="character" w:customStyle="1" w:styleId="37">
    <w:name w:val="Основной текст с отступом 3 Знак"/>
    <w:link w:val="38"/>
    <w:locked/>
    <w:rsid w:val="008E412D"/>
    <w:rPr>
      <w:sz w:val="16"/>
      <w:szCs w:val="16"/>
      <w:lang w:val="x-none" w:eastAsia="x-none"/>
    </w:rPr>
  </w:style>
  <w:style w:type="character" w:customStyle="1" w:styleId="affff1">
    <w:name w:val="Схема документа Знак"/>
    <w:link w:val="affff2"/>
    <w:locked/>
    <w:rsid w:val="008E412D"/>
    <w:rPr>
      <w:rFonts w:ascii="Tahoma" w:hAnsi="Tahoma"/>
      <w:lang w:val="x-none" w:eastAsia="x-none"/>
    </w:rPr>
  </w:style>
  <w:style w:type="character" w:customStyle="1" w:styleId="affff3">
    <w:name w:val="Текст Знак"/>
    <w:aliases w:val="Plain Text Char Знак Знак2,Plain Text Char Знак Знак Знак1"/>
    <w:link w:val="affff4"/>
    <w:locked/>
    <w:rsid w:val="008E412D"/>
    <w:rPr>
      <w:rFonts w:ascii="Courier New" w:hAnsi="Courier New"/>
      <w:lang w:val="x-none" w:eastAsia="x-none"/>
    </w:rPr>
  </w:style>
  <w:style w:type="paragraph" w:styleId="affff4">
    <w:name w:val="Plain Text"/>
    <w:aliases w:val="Plain Text Char Знак,Plain Text Char Знак Знак"/>
    <w:basedOn w:val="a4"/>
    <w:link w:val="affff3"/>
    <w:unhideWhenUsed/>
    <w:qFormat/>
    <w:rsid w:val="008E412D"/>
    <w:pPr>
      <w:widowControl w:val="0"/>
      <w:ind w:right="113"/>
    </w:pPr>
    <w:rPr>
      <w:rFonts w:ascii="Courier New" w:hAnsi="Courier New"/>
      <w:sz w:val="20"/>
      <w:szCs w:val="20"/>
      <w:lang w:val="x-none" w:eastAsia="x-none"/>
    </w:rPr>
  </w:style>
  <w:style w:type="character" w:customStyle="1" w:styleId="19">
    <w:name w:val="Текст Знак1"/>
    <w:aliases w:val="Plain Text Char Знак Знак1,Plain Text Char Знак Знак Знак"/>
    <w:rsid w:val="008E412D"/>
    <w:rPr>
      <w:rFonts w:ascii="Courier New" w:hAnsi="Courier New" w:cs="Courier New"/>
    </w:rPr>
  </w:style>
  <w:style w:type="character" w:customStyle="1" w:styleId="affff5">
    <w:name w:val="Электронная подпись Знак"/>
    <w:link w:val="affff6"/>
    <w:locked/>
    <w:rsid w:val="008E412D"/>
    <w:rPr>
      <w:lang w:val="x-none" w:eastAsia="x-none"/>
    </w:rPr>
  </w:style>
  <w:style w:type="character" w:customStyle="1" w:styleId="1a">
    <w:name w:val="Текст примечания Знак1"/>
    <w:semiHidden/>
    <w:rsid w:val="008E412D"/>
    <w:rPr>
      <w:rFonts w:ascii="Microsoft Sans Serif" w:eastAsia="Microsoft Sans Serif" w:hAnsi="Microsoft Sans Serif" w:cs="Microsoft Sans Serif"/>
      <w:color w:val="000000"/>
      <w:lang w:bidi="ru-RU"/>
    </w:rPr>
  </w:style>
  <w:style w:type="character" w:customStyle="1" w:styleId="af5">
    <w:name w:val="Абзац списка Знак"/>
    <w:aliases w:val="- Список Знак,AC List 01 Знак,Bullet List Знак,FooterText Знак,Paragraphe de liste1 Знак,RSHB_Table-Normal Знак,Table-Normal Знак,lp1 Знак,mcd_гпи_маркиров.список ур.1 Знак,numbered Знак,Абзац с отступом Знак,Нумерованные списки Знак"/>
    <w:link w:val="af4"/>
    <w:uiPriority w:val="34"/>
    <w:locked/>
    <w:rsid w:val="008E412D"/>
    <w:rPr>
      <w:rFonts w:ascii="Calibri" w:eastAsia="Calibri" w:hAnsi="Calibri"/>
      <w:sz w:val="22"/>
      <w:szCs w:val="22"/>
      <w:lang w:eastAsia="en-US"/>
    </w:rPr>
  </w:style>
  <w:style w:type="character" w:customStyle="1" w:styleId="2d">
    <w:name w:val="Цитата 2 Знак"/>
    <w:link w:val="2e"/>
    <w:uiPriority w:val="29"/>
    <w:locked/>
    <w:rsid w:val="008E412D"/>
    <w:rPr>
      <w:i/>
      <w:iCs/>
      <w:color w:val="404040"/>
      <w:lang w:val="x-none" w:eastAsia="x-none"/>
    </w:rPr>
  </w:style>
  <w:style w:type="character" w:customStyle="1" w:styleId="affff7">
    <w:name w:val="Выделенная цитата Знак"/>
    <w:link w:val="affff8"/>
    <w:uiPriority w:val="30"/>
    <w:locked/>
    <w:rsid w:val="008E412D"/>
    <w:rPr>
      <w:i/>
      <w:iCs/>
      <w:color w:val="5B9BD5"/>
      <w:lang w:val="x-none" w:eastAsia="x-none"/>
    </w:rPr>
  </w:style>
  <w:style w:type="character" w:customStyle="1" w:styleId="1b">
    <w:name w:val="Заголовок №1_"/>
    <w:link w:val="1c"/>
    <w:locked/>
    <w:rsid w:val="008E412D"/>
    <w:rPr>
      <w:rFonts w:ascii="Arial" w:eastAsia="Arial" w:hAnsi="Arial" w:cs="Arial"/>
      <w:i/>
      <w:iCs/>
      <w:sz w:val="26"/>
      <w:szCs w:val="26"/>
    </w:rPr>
  </w:style>
  <w:style w:type="paragraph" w:customStyle="1" w:styleId="1c">
    <w:name w:val="Заголовок №1"/>
    <w:basedOn w:val="a4"/>
    <w:link w:val="1b"/>
    <w:qFormat/>
    <w:rsid w:val="008E412D"/>
    <w:pPr>
      <w:widowControl w:val="0"/>
      <w:spacing w:after="30"/>
      <w:outlineLvl w:val="0"/>
    </w:pPr>
    <w:rPr>
      <w:rFonts w:ascii="Arial" w:eastAsia="Arial" w:hAnsi="Arial" w:cs="Arial"/>
      <w:i/>
      <w:iCs/>
      <w:sz w:val="26"/>
      <w:szCs w:val="26"/>
    </w:rPr>
  </w:style>
  <w:style w:type="character" w:customStyle="1" w:styleId="2f">
    <w:name w:val="Заголовок №2_"/>
    <w:link w:val="2f0"/>
    <w:locked/>
    <w:rsid w:val="008E412D"/>
    <w:rPr>
      <w:rFonts w:ascii="Arial" w:eastAsia="Arial" w:hAnsi="Arial" w:cs="Arial"/>
      <w:i/>
      <w:iCs/>
      <w:sz w:val="17"/>
      <w:szCs w:val="17"/>
    </w:rPr>
  </w:style>
  <w:style w:type="paragraph" w:customStyle="1" w:styleId="2f0">
    <w:name w:val="Заголовок №2"/>
    <w:basedOn w:val="a4"/>
    <w:link w:val="2f"/>
    <w:qFormat/>
    <w:rsid w:val="008E412D"/>
    <w:pPr>
      <w:widowControl w:val="0"/>
      <w:spacing w:line="345" w:lineRule="auto"/>
      <w:outlineLvl w:val="1"/>
    </w:pPr>
    <w:rPr>
      <w:rFonts w:ascii="Arial" w:eastAsia="Arial" w:hAnsi="Arial" w:cs="Arial"/>
      <w:i/>
      <w:iCs/>
      <w:sz w:val="17"/>
      <w:szCs w:val="17"/>
    </w:rPr>
  </w:style>
  <w:style w:type="character" w:customStyle="1" w:styleId="39">
    <w:name w:val="Основной текст (3)_"/>
    <w:link w:val="3a"/>
    <w:locked/>
    <w:rsid w:val="008E412D"/>
    <w:rPr>
      <w:rFonts w:ascii="Lucida Sans Unicode" w:eastAsia="Lucida Sans Unicode" w:hAnsi="Lucida Sans Unicode" w:cs="Lucida Sans Unicode"/>
      <w:w w:val="80"/>
      <w:sz w:val="19"/>
      <w:szCs w:val="19"/>
    </w:rPr>
  </w:style>
  <w:style w:type="paragraph" w:customStyle="1" w:styleId="3a">
    <w:name w:val="Основной текст (3)"/>
    <w:basedOn w:val="a4"/>
    <w:link w:val="39"/>
    <w:qFormat/>
    <w:rsid w:val="008E412D"/>
    <w:pPr>
      <w:widowControl w:val="0"/>
    </w:pPr>
    <w:rPr>
      <w:rFonts w:ascii="Lucida Sans Unicode" w:eastAsia="Lucida Sans Unicode" w:hAnsi="Lucida Sans Unicode" w:cs="Lucida Sans Unicode"/>
      <w:w w:val="80"/>
      <w:sz w:val="19"/>
      <w:szCs w:val="19"/>
    </w:rPr>
  </w:style>
  <w:style w:type="character" w:customStyle="1" w:styleId="2f1">
    <w:name w:val="Основной текст (2)_"/>
    <w:link w:val="2f2"/>
    <w:locked/>
    <w:rsid w:val="008E412D"/>
    <w:rPr>
      <w:rFonts w:ascii="Arial" w:eastAsia="Arial" w:hAnsi="Arial" w:cs="Arial"/>
      <w:i/>
      <w:iCs/>
      <w:sz w:val="14"/>
      <w:szCs w:val="14"/>
    </w:rPr>
  </w:style>
  <w:style w:type="paragraph" w:customStyle="1" w:styleId="2f2">
    <w:name w:val="Основной текст (2)"/>
    <w:basedOn w:val="a4"/>
    <w:link w:val="2f1"/>
    <w:qFormat/>
    <w:rsid w:val="008E412D"/>
    <w:pPr>
      <w:widowControl w:val="0"/>
      <w:ind w:firstLine="80"/>
    </w:pPr>
    <w:rPr>
      <w:rFonts w:ascii="Arial" w:eastAsia="Arial" w:hAnsi="Arial" w:cs="Arial"/>
      <w:i/>
      <w:iCs/>
      <w:sz w:val="14"/>
      <w:szCs w:val="14"/>
    </w:rPr>
  </w:style>
  <w:style w:type="character" w:customStyle="1" w:styleId="affff9">
    <w:name w:val="Основной текст_"/>
    <w:link w:val="1d"/>
    <w:locked/>
    <w:rsid w:val="008E412D"/>
    <w:rPr>
      <w:rFonts w:ascii="Arial" w:eastAsia="Arial" w:hAnsi="Arial" w:cs="Arial"/>
      <w:i/>
      <w:iCs/>
      <w:sz w:val="17"/>
      <w:szCs w:val="17"/>
    </w:rPr>
  </w:style>
  <w:style w:type="paragraph" w:customStyle="1" w:styleId="1d">
    <w:name w:val="Основной текст1"/>
    <w:basedOn w:val="a4"/>
    <w:link w:val="affff9"/>
    <w:qFormat/>
    <w:rsid w:val="008E412D"/>
    <w:pPr>
      <w:widowControl w:val="0"/>
      <w:spacing w:after="40" w:line="288" w:lineRule="auto"/>
    </w:pPr>
    <w:rPr>
      <w:rFonts w:ascii="Arial" w:eastAsia="Arial" w:hAnsi="Arial" w:cs="Arial"/>
      <w:i/>
      <w:iCs/>
      <w:sz w:val="17"/>
      <w:szCs w:val="17"/>
    </w:rPr>
  </w:style>
  <w:style w:type="character" w:customStyle="1" w:styleId="affffa">
    <w:name w:val="Другое_"/>
    <w:link w:val="affffb"/>
    <w:locked/>
    <w:rsid w:val="008E412D"/>
    <w:rPr>
      <w:rFonts w:ascii="Arial" w:eastAsia="Arial" w:hAnsi="Arial" w:cs="Arial"/>
      <w:i/>
      <w:iCs/>
      <w:sz w:val="17"/>
      <w:szCs w:val="17"/>
    </w:rPr>
  </w:style>
  <w:style w:type="paragraph" w:customStyle="1" w:styleId="affffb">
    <w:name w:val="Другое"/>
    <w:basedOn w:val="a4"/>
    <w:link w:val="affffa"/>
    <w:qFormat/>
    <w:rsid w:val="008E412D"/>
    <w:pPr>
      <w:widowControl w:val="0"/>
      <w:spacing w:after="40" w:line="288" w:lineRule="auto"/>
    </w:pPr>
    <w:rPr>
      <w:rFonts w:ascii="Arial" w:eastAsia="Arial" w:hAnsi="Arial" w:cs="Arial"/>
      <w:i/>
      <w:iCs/>
      <w:sz w:val="17"/>
      <w:szCs w:val="17"/>
    </w:rPr>
  </w:style>
  <w:style w:type="character" w:customStyle="1" w:styleId="affffc">
    <w:name w:val="Подпись к картинке_"/>
    <w:link w:val="affffd"/>
    <w:locked/>
    <w:rsid w:val="008E412D"/>
    <w:rPr>
      <w:rFonts w:ascii="Lucida Sans Unicode" w:eastAsia="Lucida Sans Unicode" w:hAnsi="Lucida Sans Unicode" w:cs="Lucida Sans Unicode"/>
      <w:w w:val="80"/>
      <w:sz w:val="19"/>
      <w:szCs w:val="19"/>
    </w:rPr>
  </w:style>
  <w:style w:type="paragraph" w:customStyle="1" w:styleId="affffd">
    <w:name w:val="Подпись к картинке"/>
    <w:basedOn w:val="a4"/>
    <w:link w:val="affffc"/>
    <w:qFormat/>
    <w:rsid w:val="008E412D"/>
    <w:pPr>
      <w:widowControl w:val="0"/>
    </w:pPr>
    <w:rPr>
      <w:rFonts w:ascii="Lucida Sans Unicode" w:eastAsia="Lucida Sans Unicode" w:hAnsi="Lucida Sans Unicode" w:cs="Lucida Sans Unicode"/>
      <w:w w:val="80"/>
      <w:sz w:val="19"/>
      <w:szCs w:val="19"/>
    </w:rPr>
  </w:style>
  <w:style w:type="character" w:customStyle="1" w:styleId="affffe">
    <w:name w:val="Абзац Знак"/>
    <w:link w:val="afffff"/>
    <w:locked/>
    <w:rsid w:val="008E412D"/>
    <w:rPr>
      <w:lang w:val="x-none" w:eastAsia="x-none"/>
    </w:rPr>
  </w:style>
  <w:style w:type="paragraph" w:customStyle="1" w:styleId="afffff">
    <w:name w:val="Абзац"/>
    <w:basedOn w:val="a4"/>
    <w:link w:val="affffe"/>
    <w:qFormat/>
    <w:rsid w:val="008E412D"/>
    <w:pPr>
      <w:spacing w:line="360" w:lineRule="auto"/>
      <w:ind w:firstLine="709"/>
      <w:jc w:val="both"/>
    </w:pPr>
    <w:rPr>
      <w:sz w:val="20"/>
      <w:szCs w:val="20"/>
      <w:lang w:val="x-none" w:eastAsia="x-none"/>
    </w:rPr>
  </w:style>
  <w:style w:type="character" w:customStyle="1" w:styleId="afffff0">
    <w:name w:val="РН Простой Знак"/>
    <w:link w:val="afffff1"/>
    <w:locked/>
    <w:rsid w:val="008E412D"/>
    <w:rPr>
      <w:rFonts w:ascii="Arial" w:hAnsi="Arial" w:cs="Arial"/>
      <w:sz w:val="22"/>
      <w:lang w:eastAsia="en-US"/>
    </w:rPr>
  </w:style>
  <w:style w:type="paragraph" w:customStyle="1" w:styleId="afffff1">
    <w:name w:val="РН Простой"/>
    <w:basedOn w:val="a4"/>
    <w:link w:val="afffff0"/>
    <w:qFormat/>
    <w:rsid w:val="008E412D"/>
    <w:pPr>
      <w:spacing w:line="360" w:lineRule="auto"/>
      <w:ind w:firstLine="709"/>
      <w:jc w:val="both"/>
    </w:pPr>
    <w:rPr>
      <w:rFonts w:ascii="Arial" w:hAnsi="Arial" w:cs="Arial"/>
      <w:sz w:val="22"/>
      <w:szCs w:val="20"/>
      <w:lang w:eastAsia="en-US"/>
    </w:rPr>
  </w:style>
  <w:style w:type="character" w:customStyle="1" w:styleId="afffff2">
    <w:name w:val="маркер Знак Знак Знак Знак"/>
    <w:link w:val="afffff3"/>
    <w:locked/>
    <w:rsid w:val="008E412D"/>
    <w:rPr>
      <w:spacing w:val="6"/>
    </w:rPr>
  </w:style>
  <w:style w:type="paragraph" w:customStyle="1" w:styleId="afffff3">
    <w:name w:val="маркер Знак Знак Знак"/>
    <w:basedOn w:val="a4"/>
    <w:link w:val="afffff2"/>
    <w:qFormat/>
    <w:rsid w:val="008E412D"/>
    <w:pPr>
      <w:tabs>
        <w:tab w:val="num" w:pos="840"/>
      </w:tabs>
      <w:spacing w:line="360" w:lineRule="auto"/>
      <w:ind w:left="840" w:hanging="360"/>
      <w:jc w:val="both"/>
    </w:pPr>
    <w:rPr>
      <w:spacing w:val="6"/>
      <w:sz w:val="20"/>
      <w:szCs w:val="20"/>
    </w:rPr>
  </w:style>
  <w:style w:type="paragraph" w:customStyle="1" w:styleId="afffff4">
    <w:name w:val="Знак Знак Знак Знак"/>
    <w:basedOn w:val="a4"/>
    <w:uiPriority w:val="99"/>
    <w:qFormat/>
    <w:rsid w:val="008E412D"/>
    <w:pPr>
      <w:spacing w:after="160" w:line="240" w:lineRule="exact"/>
    </w:pPr>
    <w:rPr>
      <w:rFonts w:ascii="Tahoma" w:hAnsi="Tahoma"/>
      <w:sz w:val="20"/>
      <w:szCs w:val="20"/>
      <w:lang w:val="en-US" w:eastAsia="en-US"/>
    </w:rPr>
  </w:style>
  <w:style w:type="character" w:customStyle="1" w:styleId="121">
    <w:name w:val="абзац 12 Знак1"/>
    <w:link w:val="120"/>
    <w:locked/>
    <w:rsid w:val="008E412D"/>
    <w:rPr>
      <w:kern w:val="28"/>
      <w:lang w:val="x-none" w:eastAsia="x-none"/>
    </w:rPr>
  </w:style>
  <w:style w:type="paragraph" w:customStyle="1" w:styleId="120">
    <w:name w:val="абзац 12"/>
    <w:basedOn w:val="a4"/>
    <w:link w:val="121"/>
    <w:qFormat/>
    <w:rsid w:val="008E412D"/>
    <w:pPr>
      <w:spacing w:before="120"/>
      <w:ind w:firstLine="709"/>
      <w:jc w:val="both"/>
    </w:pPr>
    <w:rPr>
      <w:kern w:val="28"/>
      <w:sz w:val="20"/>
      <w:szCs w:val="20"/>
      <w:lang w:val="x-none" w:eastAsia="x-none"/>
    </w:rPr>
  </w:style>
  <w:style w:type="paragraph" w:customStyle="1" w:styleId="22">
    <w:name w:val="Абзац нумерованный У2"/>
    <w:basedOn w:val="23"/>
    <w:uiPriority w:val="99"/>
    <w:qFormat/>
    <w:rsid w:val="008E412D"/>
    <w:pPr>
      <w:keepNext w:val="0"/>
      <w:widowControl w:val="0"/>
      <w:numPr>
        <w:ilvl w:val="1"/>
        <w:numId w:val="9"/>
      </w:numPr>
      <w:spacing w:before="240" w:after="120" w:line="360" w:lineRule="auto"/>
      <w:ind w:right="113"/>
      <w:jc w:val="both"/>
    </w:pPr>
    <w:rPr>
      <w:szCs w:val="20"/>
    </w:rPr>
  </w:style>
  <w:style w:type="paragraph" w:customStyle="1" w:styleId="3b">
    <w:name w:val="Абзац нумерованый У3"/>
    <w:basedOn w:val="31"/>
    <w:uiPriority w:val="99"/>
    <w:qFormat/>
    <w:rsid w:val="008E412D"/>
    <w:pPr>
      <w:keepNext w:val="0"/>
      <w:widowControl w:val="0"/>
      <w:tabs>
        <w:tab w:val="num" w:pos="1619"/>
      </w:tabs>
      <w:suppressAutoHyphens w:val="0"/>
      <w:spacing w:before="120" w:line="360" w:lineRule="auto"/>
      <w:ind w:left="1619" w:right="113" w:hanging="720"/>
      <w:jc w:val="both"/>
    </w:pPr>
    <w:rPr>
      <w:rFonts w:ascii="Times New Roman" w:hAnsi="Times New Roman"/>
      <w:sz w:val="28"/>
      <w:szCs w:val="20"/>
      <w:lang w:val="x-none" w:eastAsia="x-none"/>
    </w:rPr>
  </w:style>
  <w:style w:type="character" w:customStyle="1" w:styleId="-0">
    <w:name w:val="Маркированный - Знак"/>
    <w:link w:val="-"/>
    <w:uiPriority w:val="99"/>
    <w:locked/>
    <w:rsid w:val="008E412D"/>
    <w:rPr>
      <w:lang w:val="x-none" w:eastAsia="x-none"/>
    </w:rPr>
  </w:style>
  <w:style w:type="paragraph" w:customStyle="1" w:styleId="-">
    <w:name w:val="Маркированный -"/>
    <w:basedOn w:val="a4"/>
    <w:link w:val="-0"/>
    <w:uiPriority w:val="99"/>
    <w:qFormat/>
    <w:rsid w:val="008E412D"/>
    <w:pPr>
      <w:numPr>
        <w:numId w:val="10"/>
      </w:numPr>
      <w:tabs>
        <w:tab w:val="left" w:pos="1701"/>
      </w:tabs>
      <w:spacing w:before="60" w:line="288" w:lineRule="auto"/>
      <w:ind w:right="113"/>
      <w:jc w:val="both"/>
    </w:pPr>
    <w:rPr>
      <w:sz w:val="20"/>
      <w:szCs w:val="20"/>
      <w:lang w:val="x-none" w:eastAsia="x-none"/>
    </w:rPr>
  </w:style>
  <w:style w:type="paragraph" w:customStyle="1" w:styleId="0">
    <w:name w:val="Знак Знак Знак Знак_0"/>
    <w:basedOn w:val="a4"/>
    <w:uiPriority w:val="99"/>
    <w:qFormat/>
    <w:rsid w:val="008E412D"/>
    <w:pPr>
      <w:spacing w:after="160" w:line="240" w:lineRule="exact"/>
    </w:pPr>
    <w:rPr>
      <w:rFonts w:ascii="Tahoma" w:hAnsi="Tahoma"/>
      <w:sz w:val="20"/>
      <w:szCs w:val="20"/>
      <w:lang w:val="en-US" w:eastAsia="en-US"/>
    </w:rPr>
  </w:style>
  <w:style w:type="paragraph" w:customStyle="1" w:styleId="1e">
    <w:name w:val="Абзац списка1"/>
    <w:basedOn w:val="a4"/>
    <w:uiPriority w:val="99"/>
    <w:qFormat/>
    <w:rsid w:val="008E412D"/>
    <w:pPr>
      <w:widowControl w:val="0"/>
      <w:overflowPunct w:val="0"/>
      <w:autoSpaceDE w:val="0"/>
      <w:autoSpaceDN w:val="0"/>
      <w:adjustRightInd w:val="0"/>
      <w:spacing w:line="360" w:lineRule="auto"/>
      <w:ind w:left="708"/>
    </w:pPr>
    <w:rPr>
      <w:szCs w:val="20"/>
    </w:rPr>
  </w:style>
  <w:style w:type="paragraph" w:customStyle="1" w:styleId="afffff5">
    <w:name w:val="Рамка"/>
    <w:basedOn w:val="a4"/>
    <w:uiPriority w:val="99"/>
    <w:semiHidden/>
    <w:qFormat/>
    <w:rsid w:val="008E412D"/>
    <w:pPr>
      <w:spacing w:after="240" w:line="360" w:lineRule="auto"/>
      <w:ind w:left="567" w:right="-142"/>
      <w:jc w:val="center"/>
    </w:pPr>
    <w:rPr>
      <w:rFonts w:eastAsia="Calibri" w:cs="Arial"/>
      <w:sz w:val="20"/>
      <w:szCs w:val="20"/>
      <w:lang w:eastAsia="en-US"/>
    </w:rPr>
  </w:style>
  <w:style w:type="paragraph" w:styleId="38">
    <w:name w:val="Body Text Indent 3"/>
    <w:basedOn w:val="a4"/>
    <w:link w:val="37"/>
    <w:unhideWhenUsed/>
    <w:rsid w:val="008E412D"/>
    <w:pPr>
      <w:widowControl w:val="0"/>
      <w:spacing w:after="120"/>
      <w:ind w:left="283"/>
    </w:pPr>
    <w:rPr>
      <w:sz w:val="16"/>
      <w:szCs w:val="16"/>
      <w:lang w:val="x-none" w:eastAsia="x-none"/>
    </w:rPr>
  </w:style>
  <w:style w:type="character" w:customStyle="1" w:styleId="311">
    <w:name w:val="Основной текст с отступом 3 Знак1"/>
    <w:rsid w:val="008E412D"/>
    <w:rPr>
      <w:sz w:val="16"/>
      <w:szCs w:val="16"/>
    </w:rPr>
  </w:style>
  <w:style w:type="paragraph" w:customStyle="1" w:styleId="afffff6">
    <w:name w:val="Основной текст СТП"/>
    <w:basedOn w:val="38"/>
    <w:uiPriority w:val="99"/>
    <w:qFormat/>
    <w:rsid w:val="008E412D"/>
    <w:pPr>
      <w:widowControl/>
      <w:tabs>
        <w:tab w:val="left" w:pos="1560"/>
      </w:tabs>
      <w:spacing w:after="0"/>
      <w:ind w:left="0" w:firstLine="567"/>
    </w:pPr>
    <w:rPr>
      <w:sz w:val="24"/>
      <w:szCs w:val="24"/>
    </w:rPr>
  </w:style>
  <w:style w:type="paragraph" w:customStyle="1" w:styleId="1f">
    <w:name w:val="Основной текст СТП1"/>
    <w:basedOn w:val="afffff6"/>
    <w:uiPriority w:val="99"/>
    <w:qFormat/>
    <w:rsid w:val="008E412D"/>
    <w:pPr>
      <w:spacing w:line="360" w:lineRule="auto"/>
      <w:jc w:val="both"/>
    </w:pPr>
  </w:style>
  <w:style w:type="character" w:customStyle="1" w:styleId="afffff7">
    <w:name w:val="Абзац ненумерованный Знак"/>
    <w:link w:val="afffff8"/>
    <w:locked/>
    <w:rsid w:val="008E412D"/>
  </w:style>
  <w:style w:type="paragraph" w:customStyle="1" w:styleId="afffff8">
    <w:name w:val="Абзац ненумерованный"/>
    <w:basedOn w:val="a4"/>
    <w:link w:val="afffff7"/>
    <w:autoRedefine/>
    <w:qFormat/>
    <w:rsid w:val="008E412D"/>
    <w:pPr>
      <w:tabs>
        <w:tab w:val="right" w:leader="dot" w:pos="8789"/>
      </w:tabs>
      <w:spacing w:before="60" w:line="360" w:lineRule="auto"/>
      <w:ind w:firstLine="709"/>
      <w:contextualSpacing/>
      <w:jc w:val="both"/>
    </w:pPr>
    <w:rPr>
      <w:sz w:val="20"/>
      <w:szCs w:val="20"/>
    </w:rPr>
  </w:style>
  <w:style w:type="paragraph" w:customStyle="1" w:styleId="1f0">
    <w:name w:val="Знак Знак Знак Знак1"/>
    <w:basedOn w:val="a4"/>
    <w:uiPriority w:val="99"/>
    <w:qFormat/>
    <w:rsid w:val="008E412D"/>
    <w:pPr>
      <w:keepLines/>
      <w:spacing w:after="160" w:line="240" w:lineRule="exact"/>
    </w:pPr>
    <w:rPr>
      <w:rFonts w:ascii="Verdana" w:eastAsia="MS Mincho" w:hAnsi="Verdana" w:cs="Franklin Gothic Book"/>
      <w:sz w:val="26"/>
      <w:szCs w:val="20"/>
      <w:lang w:val="en-US" w:eastAsia="en-US"/>
    </w:rPr>
  </w:style>
  <w:style w:type="paragraph" w:customStyle="1" w:styleId="3c">
    <w:name w:val="Верхний колонтитул3"/>
    <w:basedOn w:val="a4"/>
    <w:uiPriority w:val="99"/>
    <w:qFormat/>
    <w:rsid w:val="008E412D"/>
    <w:pPr>
      <w:widowControl w:val="0"/>
      <w:tabs>
        <w:tab w:val="center" w:pos="4153"/>
        <w:tab w:val="right" w:pos="8306"/>
      </w:tabs>
      <w:ind w:firstLine="567"/>
      <w:jc w:val="both"/>
    </w:pPr>
    <w:rPr>
      <w:rFonts w:ascii="Arial" w:hAnsi="Arial"/>
      <w:szCs w:val="20"/>
    </w:rPr>
  </w:style>
  <w:style w:type="paragraph" w:customStyle="1" w:styleId="1f1">
    <w:name w:val="Нижний колонтитул1"/>
    <w:basedOn w:val="a4"/>
    <w:uiPriority w:val="99"/>
    <w:qFormat/>
    <w:rsid w:val="008E412D"/>
    <w:pPr>
      <w:widowControl w:val="0"/>
      <w:tabs>
        <w:tab w:val="center" w:pos="4153"/>
        <w:tab w:val="right" w:pos="8306"/>
      </w:tabs>
      <w:ind w:firstLine="567"/>
      <w:jc w:val="both"/>
    </w:pPr>
    <w:rPr>
      <w:rFonts w:ascii="Arial" w:hAnsi="Arial"/>
      <w:i/>
      <w:sz w:val="20"/>
      <w:szCs w:val="20"/>
    </w:rPr>
  </w:style>
  <w:style w:type="paragraph" w:customStyle="1" w:styleId="afffff9">
    <w:name w:val="заг"/>
    <w:uiPriority w:val="99"/>
    <w:qFormat/>
    <w:rsid w:val="008E412D"/>
    <w:pPr>
      <w:spacing w:before="240" w:after="120"/>
      <w:jc w:val="center"/>
    </w:pPr>
    <w:rPr>
      <w:rFonts w:ascii="Arial" w:hAnsi="Arial"/>
      <w:b/>
      <w:sz w:val="24"/>
      <w:lang w:val="en-US"/>
    </w:rPr>
  </w:style>
  <w:style w:type="paragraph" w:customStyle="1" w:styleId="afffffa">
    <w:name w:val="Надпись рамки"/>
    <w:basedOn w:val="a4"/>
    <w:uiPriority w:val="99"/>
    <w:qFormat/>
    <w:rsid w:val="008E412D"/>
    <w:pPr>
      <w:widowControl w:val="0"/>
      <w:jc w:val="center"/>
    </w:pPr>
    <w:rPr>
      <w:rFonts w:ascii="Arial" w:hAnsi="Arial"/>
      <w:sz w:val="18"/>
      <w:lang w:val="en-US"/>
    </w:rPr>
  </w:style>
  <w:style w:type="paragraph" w:customStyle="1" w:styleId="afffffb">
    <w:name w:val="Ы"/>
    <w:basedOn w:val="a4"/>
    <w:uiPriority w:val="99"/>
    <w:qFormat/>
    <w:rsid w:val="008E412D"/>
    <w:pPr>
      <w:jc w:val="center"/>
    </w:pPr>
    <w:rPr>
      <w:rFonts w:ascii="Peterburg" w:hAnsi="Peterburg"/>
      <w:szCs w:val="20"/>
    </w:rPr>
  </w:style>
  <w:style w:type="paragraph" w:customStyle="1" w:styleId="2f3">
    <w:name w:val="заголовок 2"/>
    <w:basedOn w:val="23"/>
    <w:next w:val="a4"/>
    <w:autoRedefine/>
    <w:uiPriority w:val="99"/>
    <w:qFormat/>
    <w:rsid w:val="008E412D"/>
    <w:pPr>
      <w:keepNext w:val="0"/>
      <w:pageBreakBefore/>
      <w:widowControl w:val="0"/>
      <w:tabs>
        <w:tab w:val="num" w:pos="0"/>
      </w:tabs>
      <w:autoSpaceDE w:val="0"/>
      <w:autoSpaceDN w:val="0"/>
      <w:spacing w:before="120" w:after="60" w:line="360" w:lineRule="auto"/>
      <w:jc w:val="center"/>
    </w:pPr>
    <w:rPr>
      <w:b/>
      <w:bCs/>
      <w:iCs/>
      <w:sz w:val="26"/>
    </w:rPr>
  </w:style>
  <w:style w:type="paragraph" w:customStyle="1" w:styleId="caaieiaie2">
    <w:name w:val="caaieiaie2"/>
    <w:basedOn w:val="a4"/>
    <w:uiPriority w:val="99"/>
    <w:qFormat/>
    <w:rsid w:val="008E412D"/>
    <w:pPr>
      <w:keepNext/>
      <w:spacing w:after="120" w:line="360" w:lineRule="auto"/>
      <w:jc w:val="center"/>
    </w:pPr>
  </w:style>
  <w:style w:type="paragraph" w:customStyle="1" w:styleId="1f2">
    <w:name w:val="Стиль1"/>
    <w:basedOn w:val="a4"/>
    <w:uiPriority w:val="99"/>
    <w:qFormat/>
    <w:rsid w:val="008E412D"/>
    <w:pPr>
      <w:spacing w:line="360" w:lineRule="auto"/>
      <w:ind w:firstLine="709"/>
      <w:jc w:val="both"/>
    </w:pPr>
    <w:rPr>
      <w:rFonts w:ascii="Arial" w:hAnsi="Arial"/>
      <w:szCs w:val="20"/>
    </w:rPr>
  </w:style>
  <w:style w:type="paragraph" w:customStyle="1" w:styleId="1f3">
    <w:name w:val="Математический 1"/>
    <w:basedOn w:val="1f2"/>
    <w:uiPriority w:val="99"/>
    <w:qFormat/>
    <w:rsid w:val="008E412D"/>
    <w:pPr>
      <w:spacing w:before="120" w:after="120" w:line="240" w:lineRule="auto"/>
      <w:ind w:firstLine="113"/>
      <w:jc w:val="center"/>
    </w:pPr>
    <w:rPr>
      <w:rFonts w:ascii="Times New Roman" w:hAnsi="Times New Roman"/>
      <w:sz w:val="28"/>
      <w:szCs w:val="24"/>
    </w:rPr>
  </w:style>
  <w:style w:type="paragraph" w:customStyle="1" w:styleId="1f4">
    <w:name w:val="Название1"/>
    <w:basedOn w:val="a4"/>
    <w:next w:val="a9"/>
    <w:uiPriority w:val="10"/>
    <w:qFormat/>
    <w:rsid w:val="008E412D"/>
    <w:pPr>
      <w:jc w:val="center"/>
    </w:pPr>
    <w:rPr>
      <w:rFonts w:ascii="Calibri Light" w:hAnsi="Calibri Light"/>
      <w:color w:val="323E4F"/>
      <w:spacing w:val="5"/>
      <w:kern w:val="28"/>
      <w:sz w:val="52"/>
      <w:szCs w:val="52"/>
      <w:lang w:bidi="ru-RU"/>
    </w:rPr>
  </w:style>
  <w:style w:type="character" w:customStyle="1" w:styleId="BodyText2">
    <w:name w:val="Body Text 2 Знак"/>
    <w:link w:val="211"/>
    <w:locked/>
    <w:rsid w:val="008E412D"/>
    <w:rPr>
      <w:rFonts w:ascii="Arial" w:eastAsia="MS Mincho" w:hAnsi="Arial"/>
      <w:lang w:val="en-US" w:eastAsia="en-US"/>
    </w:rPr>
  </w:style>
  <w:style w:type="paragraph" w:customStyle="1" w:styleId="211">
    <w:name w:val="Основной текст 21"/>
    <w:basedOn w:val="a4"/>
    <w:link w:val="BodyText2"/>
    <w:qFormat/>
    <w:rsid w:val="008E412D"/>
    <w:pPr>
      <w:jc w:val="center"/>
    </w:pPr>
    <w:rPr>
      <w:rFonts w:ascii="Arial" w:eastAsia="MS Mincho" w:hAnsi="Arial"/>
      <w:sz w:val="20"/>
      <w:szCs w:val="20"/>
      <w:lang w:val="en-US" w:eastAsia="en-US"/>
    </w:rPr>
  </w:style>
  <w:style w:type="paragraph" w:customStyle="1" w:styleId="1f5">
    <w:name w:val="Верхний колонтитул1"/>
    <w:basedOn w:val="a4"/>
    <w:uiPriority w:val="99"/>
    <w:qFormat/>
    <w:rsid w:val="008E412D"/>
    <w:pPr>
      <w:widowControl w:val="0"/>
      <w:tabs>
        <w:tab w:val="center" w:pos="4153"/>
        <w:tab w:val="right" w:pos="8306"/>
      </w:tabs>
      <w:ind w:firstLine="567"/>
      <w:jc w:val="both"/>
    </w:pPr>
    <w:rPr>
      <w:rFonts w:ascii="Arial" w:hAnsi="Arial"/>
      <w:szCs w:val="20"/>
    </w:rPr>
  </w:style>
  <w:style w:type="paragraph" w:customStyle="1" w:styleId="afffffc">
    <w:name w:val="Формула"/>
    <w:basedOn w:val="a4"/>
    <w:uiPriority w:val="99"/>
    <w:qFormat/>
    <w:rsid w:val="008E412D"/>
    <w:pPr>
      <w:spacing w:before="120" w:after="120"/>
      <w:jc w:val="center"/>
    </w:pPr>
    <w:rPr>
      <w:szCs w:val="20"/>
    </w:rPr>
  </w:style>
  <w:style w:type="paragraph" w:customStyle="1" w:styleId="Caaieiaie2AuaiauAuaiau">
    <w:name w:val="Caaieiaie 2.Auaiau.Auaiau"/>
    <w:basedOn w:val="a4"/>
    <w:next w:val="a4"/>
    <w:uiPriority w:val="99"/>
    <w:qFormat/>
    <w:rsid w:val="008E412D"/>
    <w:pPr>
      <w:widowControl w:val="0"/>
      <w:overflowPunct w:val="0"/>
      <w:autoSpaceDE w:val="0"/>
      <w:autoSpaceDN w:val="0"/>
      <w:adjustRightInd w:val="0"/>
      <w:spacing w:line="360" w:lineRule="auto"/>
      <w:ind w:firstLine="567"/>
      <w:jc w:val="both"/>
    </w:pPr>
    <w:rPr>
      <w:b/>
      <w:szCs w:val="20"/>
    </w:rPr>
  </w:style>
  <w:style w:type="paragraph" w:customStyle="1" w:styleId="Iiioaae">
    <w:name w:val="Ii?i.oaae."/>
    <w:basedOn w:val="a4"/>
    <w:next w:val="a4"/>
    <w:uiPriority w:val="99"/>
    <w:qFormat/>
    <w:rsid w:val="008E412D"/>
    <w:pPr>
      <w:widowControl w:val="0"/>
      <w:overflowPunct w:val="0"/>
      <w:autoSpaceDE w:val="0"/>
      <w:autoSpaceDN w:val="0"/>
      <w:adjustRightInd w:val="0"/>
      <w:jc w:val="center"/>
    </w:pPr>
    <w:rPr>
      <w:szCs w:val="20"/>
    </w:rPr>
  </w:style>
  <w:style w:type="paragraph" w:customStyle="1" w:styleId="inioaeno">
    <w:name w:val="ini.oaeno"/>
    <w:basedOn w:val="a4"/>
    <w:uiPriority w:val="99"/>
    <w:qFormat/>
    <w:rsid w:val="008E412D"/>
    <w:pPr>
      <w:widowControl w:val="0"/>
      <w:overflowPunct w:val="0"/>
      <w:autoSpaceDE w:val="0"/>
      <w:autoSpaceDN w:val="0"/>
      <w:adjustRightInd w:val="0"/>
      <w:spacing w:line="360" w:lineRule="auto"/>
      <w:ind w:firstLine="567"/>
      <w:jc w:val="both"/>
    </w:pPr>
    <w:rPr>
      <w:szCs w:val="20"/>
    </w:rPr>
  </w:style>
  <w:style w:type="paragraph" w:customStyle="1" w:styleId="Iiiaeoaae">
    <w:name w:val="Ii?iae.oaae."/>
    <w:basedOn w:val="a4"/>
    <w:next w:val="a4"/>
    <w:uiPriority w:val="99"/>
    <w:qFormat/>
    <w:rsid w:val="008E412D"/>
    <w:pPr>
      <w:widowControl w:val="0"/>
      <w:overflowPunct w:val="0"/>
      <w:autoSpaceDE w:val="0"/>
      <w:autoSpaceDN w:val="0"/>
      <w:adjustRightInd w:val="0"/>
      <w:jc w:val="center"/>
    </w:pPr>
    <w:rPr>
      <w:szCs w:val="20"/>
    </w:rPr>
  </w:style>
  <w:style w:type="paragraph" w:customStyle="1" w:styleId="BodyText24">
    <w:name w:val="Body Text 24"/>
    <w:basedOn w:val="a4"/>
    <w:uiPriority w:val="99"/>
    <w:qFormat/>
    <w:rsid w:val="008E412D"/>
    <w:pPr>
      <w:overflowPunct w:val="0"/>
      <w:autoSpaceDE w:val="0"/>
      <w:autoSpaceDN w:val="0"/>
      <w:adjustRightInd w:val="0"/>
      <w:spacing w:line="360" w:lineRule="auto"/>
      <w:ind w:firstLine="567"/>
      <w:jc w:val="both"/>
    </w:pPr>
    <w:rPr>
      <w:color w:val="0000FF"/>
      <w:szCs w:val="20"/>
    </w:rPr>
  </w:style>
  <w:style w:type="paragraph" w:customStyle="1" w:styleId="caaieiaie1">
    <w:name w:val="caaieiaie 1"/>
    <w:basedOn w:val="a4"/>
    <w:next w:val="a4"/>
    <w:uiPriority w:val="99"/>
    <w:qFormat/>
    <w:rsid w:val="008E412D"/>
    <w:pPr>
      <w:keepNext/>
      <w:pageBreakBefore/>
      <w:widowControl w:val="0"/>
      <w:overflowPunct w:val="0"/>
      <w:autoSpaceDE w:val="0"/>
      <w:autoSpaceDN w:val="0"/>
      <w:adjustRightInd w:val="0"/>
      <w:spacing w:before="240" w:after="360"/>
      <w:jc w:val="center"/>
    </w:pPr>
    <w:rPr>
      <w:b/>
      <w:caps/>
      <w:kern w:val="28"/>
      <w:szCs w:val="20"/>
    </w:rPr>
  </w:style>
  <w:style w:type="paragraph" w:customStyle="1" w:styleId="afffffd">
    <w:name w:val="Стиль приложение в содержании"/>
    <w:basedOn w:val="a4"/>
    <w:uiPriority w:val="99"/>
    <w:qFormat/>
    <w:rsid w:val="008E412D"/>
    <w:pPr>
      <w:tabs>
        <w:tab w:val="right" w:leader="dot" w:pos="9911"/>
      </w:tabs>
    </w:pPr>
    <w:rPr>
      <w:bCs/>
      <w:color w:val="000000"/>
    </w:rPr>
  </w:style>
  <w:style w:type="paragraph" w:customStyle="1" w:styleId="3d">
    <w:name w:val="Стиль Заголовок 3"/>
    <w:aliases w:val="Заголовок 3 Знак Знак Знак Знак Знак Знак Знак Зн..."/>
    <w:basedOn w:val="31"/>
    <w:autoRedefine/>
    <w:uiPriority w:val="99"/>
    <w:qFormat/>
    <w:rsid w:val="008E412D"/>
    <w:pPr>
      <w:keepLines/>
      <w:suppressAutoHyphens w:val="0"/>
      <w:spacing w:before="120" w:after="120"/>
    </w:pPr>
    <w:rPr>
      <w:rFonts w:ascii="Times New Roman" w:hAnsi="Times New Roman"/>
      <w:b/>
      <w:bCs/>
      <w:noProof/>
      <w:sz w:val="26"/>
      <w:szCs w:val="26"/>
      <w:lang w:val="x-none" w:eastAsia="x-none"/>
    </w:rPr>
  </w:style>
  <w:style w:type="character" w:customStyle="1" w:styleId="afffffe">
    <w:name w:val="Текст основной Знак"/>
    <w:link w:val="affffff"/>
    <w:locked/>
    <w:rsid w:val="008E412D"/>
    <w:rPr>
      <w:rFonts w:ascii="Verdana" w:eastAsia="MS Mincho" w:hAnsi="Verdana"/>
      <w:lang w:eastAsia="ar-SA"/>
    </w:rPr>
  </w:style>
  <w:style w:type="paragraph" w:customStyle="1" w:styleId="affffff">
    <w:name w:val="Текст основной"/>
    <w:basedOn w:val="a4"/>
    <w:link w:val="afffffe"/>
    <w:qFormat/>
    <w:rsid w:val="008E412D"/>
    <w:pPr>
      <w:spacing w:line="312" w:lineRule="auto"/>
      <w:ind w:firstLine="709"/>
      <w:jc w:val="both"/>
    </w:pPr>
    <w:rPr>
      <w:rFonts w:ascii="Verdana" w:eastAsia="MS Mincho" w:hAnsi="Verdana"/>
      <w:sz w:val="20"/>
      <w:szCs w:val="20"/>
      <w:lang w:eastAsia="ar-SA"/>
    </w:rPr>
  </w:style>
  <w:style w:type="paragraph" w:customStyle="1" w:styleId="affffff0">
    <w:name w:val="Текст таблица заголовок"/>
    <w:basedOn w:val="affffff"/>
    <w:next w:val="affffff"/>
    <w:uiPriority w:val="99"/>
    <w:qFormat/>
    <w:rsid w:val="008E412D"/>
    <w:pPr>
      <w:keepNext/>
      <w:shd w:val="clear" w:color="auto" w:fill="FFFFFF"/>
      <w:ind w:firstLine="0"/>
    </w:pPr>
    <w:rPr>
      <w:iCs/>
    </w:rPr>
  </w:style>
  <w:style w:type="character" w:customStyle="1" w:styleId="affffff1">
    <w:name w:val="Текст перечисление Знак"/>
    <w:link w:val="affffff2"/>
    <w:locked/>
    <w:rsid w:val="008E412D"/>
    <w:rPr>
      <w:rFonts w:ascii="Verdana" w:eastAsia="MS Mincho" w:hAnsi="Verdana"/>
      <w:lang w:eastAsia="ar-SA"/>
    </w:rPr>
  </w:style>
  <w:style w:type="paragraph" w:customStyle="1" w:styleId="affffff2">
    <w:name w:val="Текст перечисление"/>
    <w:basedOn w:val="affffff"/>
    <w:next w:val="affffff"/>
    <w:link w:val="affffff1"/>
    <w:qFormat/>
    <w:rsid w:val="008E412D"/>
    <w:pPr>
      <w:tabs>
        <w:tab w:val="num" w:pos="113"/>
      </w:tabs>
      <w:ind w:left="113" w:firstLine="0"/>
    </w:pPr>
  </w:style>
  <w:style w:type="paragraph" w:customStyle="1" w:styleId="affffff3">
    <w:name w:val="Текст основной курсив"/>
    <w:basedOn w:val="affffff"/>
    <w:next w:val="affffff"/>
    <w:uiPriority w:val="99"/>
    <w:qFormat/>
    <w:rsid w:val="008E412D"/>
    <w:rPr>
      <w:i/>
    </w:rPr>
  </w:style>
  <w:style w:type="paragraph" w:customStyle="1" w:styleId="a1">
    <w:name w:val="Текст перечислен а)"/>
    <w:basedOn w:val="a4"/>
    <w:next w:val="affffff"/>
    <w:autoRedefine/>
    <w:uiPriority w:val="99"/>
    <w:qFormat/>
    <w:rsid w:val="008E412D"/>
    <w:pPr>
      <w:numPr>
        <w:numId w:val="11"/>
      </w:numPr>
      <w:tabs>
        <w:tab w:val="clear" w:pos="851"/>
        <w:tab w:val="num" w:pos="187"/>
        <w:tab w:val="left" w:pos="284"/>
        <w:tab w:val="left" w:pos="748"/>
        <w:tab w:val="left" w:pos="1134"/>
      </w:tabs>
      <w:spacing w:line="312" w:lineRule="auto"/>
      <w:ind w:left="0" w:firstLine="561"/>
      <w:jc w:val="both"/>
    </w:pPr>
    <w:rPr>
      <w:spacing w:val="-10"/>
      <w:lang w:eastAsia="ar-SA"/>
    </w:rPr>
  </w:style>
  <w:style w:type="paragraph" w:customStyle="1" w:styleId="2f4">
    <w:name w:val="Стиль2"/>
    <w:basedOn w:val="31"/>
    <w:uiPriority w:val="99"/>
    <w:qFormat/>
    <w:rsid w:val="008E412D"/>
    <w:pPr>
      <w:keepLines/>
      <w:suppressAutoHyphens w:val="0"/>
      <w:spacing w:before="120" w:after="120"/>
    </w:pPr>
    <w:rPr>
      <w:rFonts w:ascii="Times New Roman" w:hAnsi="Times New Roman"/>
      <w:b/>
      <w:noProof/>
      <w:sz w:val="26"/>
      <w:szCs w:val="26"/>
      <w:lang w:val="x-none" w:eastAsia="x-none"/>
    </w:rPr>
  </w:style>
  <w:style w:type="paragraph" w:customStyle="1" w:styleId="3e">
    <w:name w:val="Стиль3"/>
    <w:basedOn w:val="31"/>
    <w:uiPriority w:val="99"/>
    <w:qFormat/>
    <w:rsid w:val="008E412D"/>
    <w:pPr>
      <w:keepLines/>
      <w:suppressAutoHyphens w:val="0"/>
      <w:spacing w:before="120" w:after="120"/>
    </w:pPr>
    <w:rPr>
      <w:rFonts w:ascii="Times New Roman" w:hAnsi="Times New Roman"/>
      <w:b/>
      <w:noProof/>
      <w:sz w:val="26"/>
      <w:szCs w:val="26"/>
      <w:lang w:val="x-none" w:eastAsia="x-none"/>
    </w:rPr>
  </w:style>
  <w:style w:type="paragraph" w:customStyle="1" w:styleId="100">
    <w:name w:val="Знак Знак Знак Знак1_0"/>
    <w:basedOn w:val="a4"/>
    <w:uiPriority w:val="99"/>
    <w:qFormat/>
    <w:rsid w:val="008E412D"/>
    <w:pPr>
      <w:keepLines/>
      <w:spacing w:after="160" w:line="240" w:lineRule="exact"/>
    </w:pPr>
    <w:rPr>
      <w:rFonts w:ascii="Verdana" w:eastAsia="MS Mincho" w:hAnsi="Verdana" w:cs="Franklin Gothic Book"/>
      <w:sz w:val="20"/>
      <w:szCs w:val="20"/>
      <w:lang w:val="en-US" w:eastAsia="en-US"/>
    </w:rPr>
  </w:style>
  <w:style w:type="paragraph" w:customStyle="1" w:styleId="affffff4">
    <w:name w:val="обычный"/>
    <w:basedOn w:val="a4"/>
    <w:uiPriority w:val="99"/>
    <w:qFormat/>
    <w:rsid w:val="008E412D"/>
    <w:pPr>
      <w:spacing w:line="312" w:lineRule="auto"/>
      <w:ind w:left="57" w:right="57" w:firstLine="851"/>
      <w:jc w:val="both"/>
    </w:pPr>
    <w:rPr>
      <w:szCs w:val="20"/>
    </w:rPr>
  </w:style>
  <w:style w:type="paragraph" w:customStyle="1" w:styleId="affffff5">
    <w:name w:val="абзац"/>
    <w:basedOn w:val="a4"/>
    <w:uiPriority w:val="99"/>
    <w:qFormat/>
    <w:rsid w:val="008E412D"/>
    <w:pPr>
      <w:ind w:firstLine="567"/>
      <w:jc w:val="both"/>
    </w:pPr>
    <w:rPr>
      <w:sz w:val="28"/>
      <w:szCs w:val="20"/>
      <w:lang w:eastAsia="ar-SA"/>
    </w:rPr>
  </w:style>
  <w:style w:type="character" w:customStyle="1" w:styleId="1f6">
    <w:name w:val="Штамп Знак1"/>
    <w:link w:val="affffff6"/>
    <w:locked/>
    <w:rsid w:val="008E412D"/>
    <w:rPr>
      <w:rFonts w:ascii="Verdana" w:eastAsia="MS Mincho" w:hAnsi="Verdana"/>
      <w:sz w:val="16"/>
      <w:lang w:val="en-US" w:eastAsia="en-US"/>
    </w:rPr>
  </w:style>
  <w:style w:type="paragraph" w:customStyle="1" w:styleId="affffff6">
    <w:name w:val="Штамп"/>
    <w:link w:val="1f6"/>
    <w:qFormat/>
    <w:rsid w:val="008E412D"/>
    <w:pPr>
      <w:jc w:val="center"/>
    </w:pPr>
    <w:rPr>
      <w:rFonts w:ascii="Verdana" w:eastAsia="MS Mincho" w:hAnsi="Verdana"/>
      <w:sz w:val="16"/>
      <w:lang w:val="en-US" w:eastAsia="en-US"/>
    </w:rPr>
  </w:style>
  <w:style w:type="paragraph" w:customStyle="1" w:styleId="44">
    <w:name w:val="заголовок 4"/>
    <w:basedOn w:val="a4"/>
    <w:next w:val="a4"/>
    <w:uiPriority w:val="99"/>
    <w:qFormat/>
    <w:rsid w:val="008E412D"/>
    <w:pPr>
      <w:keepNext/>
      <w:widowControl w:val="0"/>
      <w:overflowPunct w:val="0"/>
      <w:autoSpaceDE w:val="0"/>
      <w:autoSpaceDN w:val="0"/>
      <w:adjustRightInd w:val="0"/>
    </w:pPr>
    <w:rPr>
      <w:szCs w:val="20"/>
    </w:rPr>
  </w:style>
  <w:style w:type="paragraph" w:customStyle="1" w:styleId="-1">
    <w:name w:val="УГТП-Текст1"/>
    <w:basedOn w:val="a4"/>
    <w:uiPriority w:val="99"/>
    <w:qFormat/>
    <w:rsid w:val="008E412D"/>
    <w:pPr>
      <w:ind w:left="284" w:right="284" w:firstLine="851"/>
      <w:jc w:val="both"/>
    </w:pPr>
    <w:rPr>
      <w:rFonts w:ascii="Arial" w:hAnsi="Arial" w:cs="Arial"/>
    </w:rPr>
  </w:style>
  <w:style w:type="paragraph" w:customStyle="1" w:styleId="-2">
    <w:name w:val="УГТП-Номер тома"/>
    <w:basedOn w:val="a4"/>
    <w:uiPriority w:val="99"/>
    <w:qFormat/>
    <w:rsid w:val="008E412D"/>
    <w:pPr>
      <w:jc w:val="center"/>
    </w:pPr>
    <w:rPr>
      <w:rFonts w:ascii="Arial" w:hAnsi="Arial" w:cs="Arial"/>
    </w:rPr>
  </w:style>
  <w:style w:type="paragraph" w:customStyle="1" w:styleId="-3">
    <w:name w:val="УГТП-Наименование"/>
    <w:basedOn w:val="a4"/>
    <w:uiPriority w:val="99"/>
    <w:qFormat/>
    <w:rsid w:val="008E412D"/>
    <w:rPr>
      <w:rFonts w:ascii="Arial" w:hAnsi="Arial" w:cs="Arial"/>
    </w:rPr>
  </w:style>
  <w:style w:type="paragraph" w:customStyle="1" w:styleId="-4">
    <w:name w:val="УГТП-Примечание"/>
    <w:basedOn w:val="a4"/>
    <w:uiPriority w:val="99"/>
    <w:qFormat/>
    <w:rsid w:val="008E412D"/>
    <w:pPr>
      <w:jc w:val="center"/>
    </w:pPr>
    <w:rPr>
      <w:rFonts w:ascii="Arial" w:hAnsi="Arial" w:cs="Arial"/>
    </w:rPr>
  </w:style>
  <w:style w:type="character" w:customStyle="1" w:styleId="WW-">
    <w:name w:val="WW-Обычный (веб) Знак"/>
    <w:link w:val="WW-0"/>
    <w:locked/>
    <w:rsid w:val="008E412D"/>
    <w:rPr>
      <w:rFonts w:ascii="Verdana" w:eastAsia="MS Mincho" w:hAnsi="Verdana"/>
      <w:lang w:val="en-US" w:eastAsia="ar-SA"/>
    </w:rPr>
  </w:style>
  <w:style w:type="paragraph" w:customStyle="1" w:styleId="WW-0">
    <w:name w:val="WW-Обычный (веб)"/>
    <w:basedOn w:val="a4"/>
    <w:link w:val="WW-"/>
    <w:qFormat/>
    <w:rsid w:val="008E412D"/>
    <w:pPr>
      <w:spacing w:before="280" w:line="360" w:lineRule="auto"/>
      <w:jc w:val="both"/>
    </w:pPr>
    <w:rPr>
      <w:rFonts w:ascii="Verdana" w:eastAsia="MS Mincho" w:hAnsi="Verdana"/>
      <w:sz w:val="20"/>
      <w:szCs w:val="20"/>
      <w:lang w:val="en-US" w:eastAsia="ar-SA"/>
    </w:rPr>
  </w:style>
  <w:style w:type="character" w:customStyle="1" w:styleId="TableText">
    <w:name w:val="Table Text Знак"/>
    <w:link w:val="TableText0"/>
    <w:locked/>
    <w:rsid w:val="008E412D"/>
    <w:rPr>
      <w:rFonts w:ascii="Arial" w:eastAsia="MS Mincho" w:hAnsi="Arial"/>
      <w:noProof/>
      <w:sz w:val="26"/>
      <w:lang w:val="en-US" w:eastAsia="en-US"/>
    </w:rPr>
  </w:style>
  <w:style w:type="paragraph" w:customStyle="1" w:styleId="TableText0">
    <w:name w:val="Table Text"/>
    <w:basedOn w:val="a4"/>
    <w:link w:val="TableText"/>
    <w:qFormat/>
    <w:rsid w:val="008E412D"/>
    <w:pPr>
      <w:spacing w:before="40" w:after="40"/>
      <w:jc w:val="center"/>
    </w:pPr>
    <w:rPr>
      <w:rFonts w:ascii="Arial" w:eastAsia="MS Mincho" w:hAnsi="Arial"/>
      <w:noProof/>
      <w:sz w:val="26"/>
      <w:szCs w:val="20"/>
      <w:lang w:val="en-US" w:eastAsia="en-US"/>
    </w:rPr>
  </w:style>
  <w:style w:type="paragraph" w:customStyle="1" w:styleId="affffff7">
    <w:name w:val="Основн"/>
    <w:basedOn w:val="a4"/>
    <w:uiPriority w:val="99"/>
    <w:qFormat/>
    <w:rsid w:val="008E412D"/>
    <w:pPr>
      <w:tabs>
        <w:tab w:val="left" w:pos="851"/>
      </w:tabs>
      <w:spacing w:line="312" w:lineRule="auto"/>
      <w:ind w:left="170" w:right="170" w:firstLine="851"/>
      <w:jc w:val="both"/>
    </w:pPr>
  </w:style>
  <w:style w:type="paragraph" w:customStyle="1" w:styleId="TableTextSmall">
    <w:name w:val="Table Text Small"/>
    <w:basedOn w:val="a4"/>
    <w:autoRedefine/>
    <w:uiPriority w:val="99"/>
    <w:qFormat/>
    <w:rsid w:val="008E412D"/>
    <w:pPr>
      <w:spacing w:before="40" w:after="40"/>
      <w:jc w:val="center"/>
    </w:pPr>
    <w:rPr>
      <w:rFonts w:ascii="Arial" w:hAnsi="Arial"/>
      <w:noProof/>
      <w:sz w:val="16"/>
      <w:szCs w:val="16"/>
    </w:rPr>
  </w:style>
  <w:style w:type="paragraph" w:customStyle="1" w:styleId="160">
    <w:name w:val="Титул по центру 16 пт"/>
    <w:basedOn w:val="a4"/>
    <w:next w:val="a4"/>
    <w:uiPriority w:val="99"/>
    <w:qFormat/>
    <w:rsid w:val="008E412D"/>
    <w:pPr>
      <w:jc w:val="center"/>
    </w:pPr>
    <w:rPr>
      <w:b/>
      <w:bCs/>
      <w:caps/>
      <w:sz w:val="32"/>
      <w:szCs w:val="32"/>
    </w:rPr>
  </w:style>
  <w:style w:type="character" w:customStyle="1" w:styleId="TableHeaders">
    <w:name w:val="Table Headers Знак"/>
    <w:link w:val="TableHeaders0"/>
    <w:locked/>
    <w:rsid w:val="008E412D"/>
    <w:rPr>
      <w:rFonts w:ascii="Arial" w:hAnsi="Arial"/>
      <w:b/>
      <w:noProof/>
      <w:sz w:val="18"/>
    </w:rPr>
  </w:style>
  <w:style w:type="paragraph" w:customStyle="1" w:styleId="TableHeaders0">
    <w:name w:val="Table Headers"/>
    <w:link w:val="TableHeaders"/>
    <w:qFormat/>
    <w:rsid w:val="008E412D"/>
    <w:pPr>
      <w:keepNext/>
      <w:spacing w:before="60" w:after="60" w:line="360" w:lineRule="auto"/>
      <w:ind w:left="113" w:right="113" w:firstLine="851"/>
      <w:jc w:val="center"/>
    </w:pPr>
    <w:rPr>
      <w:rFonts w:ascii="Arial" w:hAnsi="Arial"/>
      <w:b/>
      <w:noProof/>
      <w:sz w:val="18"/>
    </w:rPr>
  </w:style>
  <w:style w:type="paragraph" w:customStyle="1" w:styleId="affffff8">
    <w:name w:val="Текст отчета"/>
    <w:basedOn w:val="a4"/>
    <w:uiPriority w:val="99"/>
    <w:qFormat/>
    <w:rsid w:val="008E412D"/>
    <w:pPr>
      <w:widowControl w:val="0"/>
      <w:snapToGrid w:val="0"/>
      <w:ind w:firstLine="709"/>
      <w:jc w:val="both"/>
    </w:pPr>
  </w:style>
  <w:style w:type="paragraph" w:customStyle="1" w:styleId="affffff9">
    <w:name w:val="мойО"/>
    <w:basedOn w:val="a4"/>
    <w:uiPriority w:val="99"/>
    <w:qFormat/>
    <w:rsid w:val="008E412D"/>
    <w:pPr>
      <w:suppressAutoHyphens/>
      <w:spacing w:line="360" w:lineRule="auto"/>
      <w:ind w:firstLine="709"/>
      <w:jc w:val="both"/>
    </w:pPr>
    <w:rPr>
      <w:rFonts w:ascii="Arial" w:hAnsi="Arial" w:cs="Arial"/>
    </w:rPr>
  </w:style>
  <w:style w:type="character" w:customStyle="1" w:styleId="1f7">
    <w:name w:val="Абзац 1 Знак"/>
    <w:link w:val="1f8"/>
    <w:locked/>
    <w:rsid w:val="008E412D"/>
    <w:rPr>
      <w:lang w:val="x-none" w:eastAsia="x-none"/>
    </w:rPr>
  </w:style>
  <w:style w:type="paragraph" w:customStyle="1" w:styleId="1f8">
    <w:name w:val="Абзац 1"/>
    <w:basedOn w:val="a4"/>
    <w:link w:val="1f7"/>
    <w:qFormat/>
    <w:rsid w:val="008E412D"/>
    <w:pPr>
      <w:spacing w:after="120"/>
      <w:ind w:firstLine="851"/>
      <w:jc w:val="both"/>
    </w:pPr>
    <w:rPr>
      <w:sz w:val="20"/>
      <w:szCs w:val="20"/>
      <w:lang w:val="x-none" w:eastAsia="x-none"/>
    </w:rPr>
  </w:style>
  <w:style w:type="paragraph" w:customStyle="1" w:styleId="BlockQuotation">
    <w:name w:val="Block Quotation"/>
    <w:basedOn w:val="a4"/>
    <w:uiPriority w:val="99"/>
    <w:qFormat/>
    <w:rsid w:val="008E412D"/>
    <w:pPr>
      <w:widowControl w:val="0"/>
      <w:ind w:left="2127" w:right="2551" w:hanging="2127"/>
    </w:pPr>
    <w:rPr>
      <w:b/>
      <w:sz w:val="36"/>
      <w:szCs w:val="20"/>
    </w:rPr>
  </w:style>
  <w:style w:type="paragraph" w:customStyle="1" w:styleId="6">
    <w:name w:val="Стиль Номер таблицы + По ширине Перед:  6 пт"/>
    <w:basedOn w:val="a4"/>
    <w:uiPriority w:val="99"/>
    <w:qFormat/>
    <w:rsid w:val="008E412D"/>
    <w:pPr>
      <w:numPr>
        <w:numId w:val="12"/>
      </w:numPr>
      <w:spacing w:before="120" w:line="360" w:lineRule="auto"/>
      <w:ind w:left="9149"/>
      <w:jc w:val="both"/>
    </w:pPr>
    <w:rPr>
      <w:rFonts w:ascii="Arial" w:hAnsi="Arial"/>
      <w:sz w:val="22"/>
      <w:szCs w:val="20"/>
    </w:rPr>
  </w:style>
  <w:style w:type="paragraph" w:customStyle="1" w:styleId="affffffa">
    <w:name w:val="Заголовок ненумерованный"/>
    <w:basedOn w:val="a4"/>
    <w:next w:val="a4"/>
    <w:uiPriority w:val="99"/>
    <w:qFormat/>
    <w:rsid w:val="008E412D"/>
    <w:pPr>
      <w:pageBreakBefore/>
      <w:spacing w:after="240" w:line="360" w:lineRule="auto"/>
      <w:jc w:val="center"/>
    </w:pPr>
    <w:rPr>
      <w:b/>
      <w:sz w:val="28"/>
    </w:rPr>
  </w:style>
  <w:style w:type="character" w:customStyle="1" w:styleId="00">
    <w:name w:val="0СТП_Текст Знак"/>
    <w:link w:val="01"/>
    <w:locked/>
    <w:rsid w:val="008E412D"/>
    <w:rPr>
      <w:lang w:val="x-none" w:eastAsia="x-none"/>
    </w:rPr>
  </w:style>
  <w:style w:type="paragraph" w:customStyle="1" w:styleId="01">
    <w:name w:val="0СТП_Текст"/>
    <w:basedOn w:val="a4"/>
    <w:link w:val="00"/>
    <w:autoRedefine/>
    <w:qFormat/>
    <w:rsid w:val="008E412D"/>
    <w:pPr>
      <w:spacing w:line="360" w:lineRule="auto"/>
      <w:ind w:firstLine="709"/>
      <w:jc w:val="both"/>
    </w:pPr>
    <w:rPr>
      <w:sz w:val="20"/>
      <w:szCs w:val="20"/>
      <w:lang w:val="x-none" w:eastAsia="x-none"/>
    </w:rPr>
  </w:style>
  <w:style w:type="character" w:customStyle="1" w:styleId="affffffb">
    <w:name w:val="УЛБК_Текст Знак"/>
    <w:link w:val="affffffc"/>
    <w:locked/>
    <w:rsid w:val="008E412D"/>
    <w:rPr>
      <w:sz w:val="28"/>
      <w:szCs w:val="28"/>
      <w:lang w:val="x-none" w:eastAsia="x-none"/>
    </w:rPr>
  </w:style>
  <w:style w:type="paragraph" w:customStyle="1" w:styleId="affffffc">
    <w:name w:val="УЛБК_Текст"/>
    <w:basedOn w:val="a4"/>
    <w:link w:val="affffffb"/>
    <w:qFormat/>
    <w:rsid w:val="008E412D"/>
    <w:pPr>
      <w:spacing w:after="200" w:line="360" w:lineRule="auto"/>
      <w:ind w:firstLine="709"/>
    </w:pPr>
    <w:rPr>
      <w:sz w:val="28"/>
      <w:szCs w:val="28"/>
      <w:lang w:val="x-none" w:eastAsia="x-none"/>
    </w:rPr>
  </w:style>
  <w:style w:type="character" w:customStyle="1" w:styleId="123148552">
    <w:name w:val="123148552 Знак"/>
    <w:link w:val="1231485520"/>
    <w:locked/>
    <w:rsid w:val="008E412D"/>
  </w:style>
  <w:style w:type="paragraph" w:customStyle="1" w:styleId="1231485520">
    <w:name w:val="123148552"/>
    <w:basedOn w:val="a4"/>
    <w:link w:val="123148552"/>
    <w:qFormat/>
    <w:rsid w:val="008E412D"/>
    <w:pPr>
      <w:widowControl w:val="0"/>
      <w:spacing w:line="312" w:lineRule="auto"/>
      <w:ind w:left="142" w:right="141" w:firstLine="709"/>
      <w:jc w:val="both"/>
    </w:pPr>
    <w:rPr>
      <w:sz w:val="20"/>
      <w:szCs w:val="20"/>
    </w:rPr>
  </w:style>
  <w:style w:type="character" w:customStyle="1" w:styleId="0-">
    <w:name w:val="0 - Основной текст Знак"/>
    <w:link w:val="0-0"/>
    <w:locked/>
    <w:rsid w:val="008E412D"/>
  </w:style>
  <w:style w:type="paragraph" w:customStyle="1" w:styleId="0-0">
    <w:name w:val="0 - Основной текст"/>
    <w:basedOn w:val="a4"/>
    <w:link w:val="0-"/>
    <w:qFormat/>
    <w:rsid w:val="008E412D"/>
    <w:pPr>
      <w:widowControl w:val="0"/>
      <w:spacing w:line="312" w:lineRule="auto"/>
      <w:ind w:left="113" w:right="113" w:firstLine="851"/>
      <w:jc w:val="both"/>
    </w:pPr>
    <w:rPr>
      <w:sz w:val="20"/>
      <w:szCs w:val="20"/>
    </w:rPr>
  </w:style>
  <w:style w:type="paragraph" w:customStyle="1" w:styleId="BodyText21">
    <w:name w:val="Body Text 21"/>
    <w:basedOn w:val="a4"/>
    <w:uiPriority w:val="99"/>
    <w:qFormat/>
    <w:rsid w:val="008E412D"/>
    <w:pPr>
      <w:autoSpaceDE w:val="0"/>
      <w:autoSpaceDN w:val="0"/>
      <w:spacing w:line="312" w:lineRule="auto"/>
      <w:ind w:firstLine="851"/>
      <w:jc w:val="both"/>
    </w:pPr>
    <w:rPr>
      <w:rFonts w:ascii="Arial" w:hAnsi="Arial"/>
      <w:spacing w:val="-2"/>
    </w:rPr>
  </w:style>
  <w:style w:type="character" w:customStyle="1" w:styleId="affffffd">
    <w:name w:val="перечень Знак"/>
    <w:link w:val="a2"/>
    <w:uiPriority w:val="99"/>
    <w:locked/>
    <w:rsid w:val="008E412D"/>
    <w:rPr>
      <w:lang w:val="x-none" w:eastAsia="x-none"/>
    </w:rPr>
  </w:style>
  <w:style w:type="paragraph" w:customStyle="1" w:styleId="a2">
    <w:name w:val="перечень"/>
    <w:basedOn w:val="a4"/>
    <w:link w:val="affffffd"/>
    <w:uiPriority w:val="99"/>
    <w:qFormat/>
    <w:rsid w:val="008E412D"/>
    <w:pPr>
      <w:numPr>
        <w:numId w:val="13"/>
      </w:numPr>
      <w:spacing w:after="120"/>
      <w:jc w:val="both"/>
    </w:pPr>
    <w:rPr>
      <w:sz w:val="20"/>
      <w:szCs w:val="20"/>
      <w:lang w:val="x-none" w:eastAsia="x-none"/>
    </w:rPr>
  </w:style>
  <w:style w:type="character" w:customStyle="1" w:styleId="affffffe">
    <w:name w:val="МаркированныйТочка Знак"/>
    <w:link w:val="a3"/>
    <w:uiPriority w:val="99"/>
    <w:locked/>
    <w:rsid w:val="008E412D"/>
  </w:style>
  <w:style w:type="paragraph" w:customStyle="1" w:styleId="a3">
    <w:name w:val="МаркированныйТочка"/>
    <w:basedOn w:val="a4"/>
    <w:link w:val="affffffe"/>
    <w:uiPriority w:val="99"/>
    <w:qFormat/>
    <w:rsid w:val="008E412D"/>
    <w:pPr>
      <w:numPr>
        <w:numId w:val="14"/>
      </w:numPr>
      <w:spacing w:line="360" w:lineRule="auto"/>
    </w:pPr>
    <w:rPr>
      <w:sz w:val="20"/>
      <w:szCs w:val="20"/>
    </w:rPr>
  </w:style>
  <w:style w:type="paragraph" w:customStyle="1" w:styleId="afffffff">
    <w:name w:val="Таблица шапка"/>
    <w:basedOn w:val="a4"/>
    <w:uiPriority w:val="99"/>
    <w:qFormat/>
    <w:rsid w:val="008E412D"/>
    <w:pPr>
      <w:jc w:val="center"/>
    </w:pPr>
    <w:rPr>
      <w:b/>
      <w:bCs/>
      <w:szCs w:val="20"/>
    </w:rPr>
  </w:style>
  <w:style w:type="paragraph" w:customStyle="1" w:styleId="afffffff0">
    <w:name w:val="Обыч одинарный"/>
    <w:basedOn w:val="a4"/>
    <w:uiPriority w:val="99"/>
    <w:qFormat/>
    <w:rsid w:val="008E412D"/>
    <w:pPr>
      <w:jc w:val="both"/>
    </w:pPr>
  </w:style>
  <w:style w:type="paragraph" w:customStyle="1" w:styleId="xl63">
    <w:name w:val="xl63"/>
    <w:basedOn w:val="a4"/>
    <w:uiPriority w:val="99"/>
    <w:qFormat/>
    <w:rsid w:val="008E412D"/>
    <w:pPr>
      <w:spacing w:before="100" w:beforeAutospacing="1" w:after="100" w:afterAutospacing="1"/>
      <w:jc w:val="center"/>
    </w:pPr>
  </w:style>
  <w:style w:type="paragraph" w:customStyle="1" w:styleId="xl64">
    <w:name w:val="xl64"/>
    <w:basedOn w:val="a4"/>
    <w:uiPriority w:val="99"/>
    <w:qFormat/>
    <w:rsid w:val="008E412D"/>
    <w:pPr>
      <w:spacing w:before="100" w:beforeAutospacing="1" w:after="100" w:afterAutospacing="1"/>
      <w:jc w:val="center"/>
    </w:pPr>
  </w:style>
  <w:style w:type="character" w:customStyle="1" w:styleId="afffffff1">
    <w:name w:val="Обозначение Знак"/>
    <w:link w:val="afffffff2"/>
    <w:locked/>
    <w:rsid w:val="008E412D"/>
    <w:rPr>
      <w:b/>
      <w:iCs/>
      <w:color w:val="000000"/>
      <w:sz w:val="36"/>
      <w:szCs w:val="36"/>
    </w:rPr>
  </w:style>
  <w:style w:type="paragraph" w:customStyle="1" w:styleId="afffffff2">
    <w:name w:val="Обозначение"/>
    <w:basedOn w:val="ab"/>
    <w:link w:val="afffffff1"/>
    <w:qFormat/>
    <w:rsid w:val="008E412D"/>
    <w:pPr>
      <w:jc w:val="center"/>
    </w:pPr>
    <w:rPr>
      <w:b/>
      <w:iCs/>
      <w:color w:val="000000"/>
      <w:sz w:val="36"/>
      <w:szCs w:val="36"/>
    </w:rPr>
  </w:style>
  <w:style w:type="character" w:customStyle="1" w:styleId="2f5">
    <w:name w:val="Колонтитул (2)_"/>
    <w:link w:val="2f6"/>
    <w:locked/>
    <w:rsid w:val="008E412D"/>
  </w:style>
  <w:style w:type="paragraph" w:customStyle="1" w:styleId="2f6">
    <w:name w:val="Колонтитул (2)"/>
    <w:basedOn w:val="a4"/>
    <w:link w:val="2f5"/>
    <w:qFormat/>
    <w:rsid w:val="008E412D"/>
    <w:pPr>
      <w:widowControl w:val="0"/>
    </w:pPr>
    <w:rPr>
      <w:sz w:val="20"/>
      <w:szCs w:val="20"/>
    </w:rPr>
  </w:style>
  <w:style w:type="character" w:customStyle="1" w:styleId="101">
    <w:name w:val="Заголовок 1 Знак_0"/>
    <w:link w:val="Heading11"/>
    <w:uiPriority w:val="9"/>
    <w:locked/>
    <w:rsid w:val="008E412D"/>
    <w:rPr>
      <w:b/>
      <w:bCs/>
      <w:noProof/>
      <w:sz w:val="28"/>
    </w:rPr>
  </w:style>
  <w:style w:type="paragraph" w:customStyle="1" w:styleId="Normal0">
    <w:name w:val="Normal_0"/>
    <w:uiPriority w:val="99"/>
    <w:qFormat/>
    <w:rsid w:val="008E412D"/>
  </w:style>
  <w:style w:type="paragraph" w:customStyle="1" w:styleId="Heading11">
    <w:name w:val="Heading 1_1"/>
    <w:basedOn w:val="a4"/>
    <w:next w:val="Normal0"/>
    <w:link w:val="101"/>
    <w:autoRedefine/>
    <w:uiPriority w:val="9"/>
    <w:qFormat/>
    <w:rsid w:val="008E412D"/>
    <w:pPr>
      <w:keepNext/>
      <w:keepLines/>
      <w:numPr>
        <w:numId w:val="15"/>
      </w:numPr>
      <w:tabs>
        <w:tab w:val="left" w:pos="1276"/>
      </w:tabs>
      <w:spacing w:before="120" w:after="120"/>
      <w:ind w:right="170"/>
      <w:jc w:val="center"/>
      <w:outlineLvl w:val="0"/>
    </w:pPr>
    <w:rPr>
      <w:b/>
      <w:bCs/>
      <w:noProof/>
      <w:sz w:val="28"/>
      <w:szCs w:val="20"/>
    </w:rPr>
  </w:style>
  <w:style w:type="paragraph" w:customStyle="1" w:styleId="21">
    <w:name w:val="Заг 2"/>
    <w:basedOn w:val="a4"/>
    <w:next w:val="Normal0"/>
    <w:uiPriority w:val="99"/>
    <w:qFormat/>
    <w:rsid w:val="008E412D"/>
    <w:pPr>
      <w:numPr>
        <w:ilvl w:val="1"/>
        <w:numId w:val="15"/>
      </w:numPr>
      <w:tabs>
        <w:tab w:val="left" w:pos="1276"/>
      </w:tabs>
      <w:spacing w:before="240" w:after="120"/>
      <w:ind w:right="170"/>
      <w:outlineLvl w:val="1"/>
    </w:pPr>
    <w:rPr>
      <w:rFonts w:eastAsia="Calibri"/>
      <w:b/>
      <w:noProof/>
      <w:lang w:eastAsia="en-US"/>
    </w:rPr>
  </w:style>
  <w:style w:type="paragraph" w:customStyle="1" w:styleId="30">
    <w:name w:val="Заг 3"/>
    <w:basedOn w:val="a4"/>
    <w:next w:val="Normal0"/>
    <w:uiPriority w:val="99"/>
    <w:qFormat/>
    <w:rsid w:val="008E412D"/>
    <w:pPr>
      <w:numPr>
        <w:ilvl w:val="2"/>
        <w:numId w:val="15"/>
      </w:numPr>
      <w:tabs>
        <w:tab w:val="left" w:pos="1276"/>
      </w:tabs>
      <w:spacing w:before="120" w:after="120"/>
      <w:ind w:right="170"/>
    </w:pPr>
    <w:rPr>
      <w:rFonts w:eastAsia="Calibri"/>
      <w:lang w:eastAsia="en-US"/>
    </w:rPr>
  </w:style>
  <w:style w:type="character" w:customStyle="1" w:styleId="NGP">
    <w:name w:val="Обычн. текст_NGP Знак"/>
    <w:link w:val="NGP0"/>
    <w:locked/>
    <w:rsid w:val="008E412D"/>
    <w:rPr>
      <w:rFonts w:eastAsia="Calibri"/>
      <w:szCs w:val="22"/>
      <w:lang w:eastAsia="en-US"/>
    </w:rPr>
  </w:style>
  <w:style w:type="paragraph" w:customStyle="1" w:styleId="NGP0">
    <w:name w:val="Обычн. текст_NGP"/>
    <w:link w:val="NGP"/>
    <w:qFormat/>
    <w:locked/>
    <w:rsid w:val="008E412D"/>
    <w:pPr>
      <w:suppressAutoHyphens/>
      <w:spacing w:line="360" w:lineRule="auto"/>
      <w:ind w:firstLine="709"/>
      <w:jc w:val="both"/>
    </w:pPr>
    <w:rPr>
      <w:rFonts w:eastAsia="Calibri"/>
      <w:szCs w:val="22"/>
      <w:lang w:eastAsia="en-US"/>
    </w:rPr>
  </w:style>
  <w:style w:type="character" w:customStyle="1" w:styleId="afffffff3">
    <w:name w:val="Обычн. текст Знак"/>
    <w:link w:val="afffffff4"/>
    <w:locked/>
    <w:rsid w:val="008E412D"/>
  </w:style>
  <w:style w:type="paragraph" w:customStyle="1" w:styleId="afffffff4">
    <w:name w:val="Обычн. текст"/>
    <w:basedOn w:val="a4"/>
    <w:link w:val="afffffff3"/>
    <w:qFormat/>
    <w:rsid w:val="008E412D"/>
    <w:pPr>
      <w:tabs>
        <w:tab w:val="left" w:pos="709"/>
      </w:tabs>
      <w:spacing w:line="360" w:lineRule="auto"/>
      <w:ind w:right="170" w:firstLine="709"/>
      <w:jc w:val="both"/>
    </w:pPr>
    <w:rPr>
      <w:sz w:val="20"/>
      <w:szCs w:val="20"/>
    </w:rPr>
  </w:style>
  <w:style w:type="character" w:styleId="afffffff5">
    <w:name w:val="footnote reference"/>
    <w:unhideWhenUsed/>
    <w:rsid w:val="008E412D"/>
    <w:rPr>
      <w:vertAlign w:val="superscript"/>
    </w:rPr>
  </w:style>
  <w:style w:type="character" w:styleId="afffffff6">
    <w:name w:val="endnote reference"/>
    <w:unhideWhenUsed/>
    <w:rsid w:val="008E412D"/>
    <w:rPr>
      <w:vertAlign w:val="superscript"/>
    </w:rPr>
  </w:style>
  <w:style w:type="character" w:styleId="afffffff7">
    <w:name w:val="Intense Emphasis"/>
    <w:uiPriority w:val="21"/>
    <w:qFormat/>
    <w:rsid w:val="008E412D"/>
    <w:rPr>
      <w:i/>
      <w:iCs/>
      <w:color w:val="5B9BD5"/>
    </w:rPr>
  </w:style>
  <w:style w:type="character" w:styleId="afffffff8">
    <w:name w:val="Book Title"/>
    <w:uiPriority w:val="33"/>
    <w:qFormat/>
    <w:rsid w:val="008E412D"/>
    <w:rPr>
      <w:b/>
      <w:bCs/>
      <w:smallCaps/>
      <w:spacing w:val="5"/>
    </w:rPr>
  </w:style>
  <w:style w:type="character" w:customStyle="1" w:styleId="71">
    <w:name w:val="Заголовок 7 Знак1"/>
    <w:semiHidden/>
    <w:rsid w:val="008E412D"/>
    <w:rPr>
      <w:rFonts w:ascii="Calibri Light" w:eastAsia="Times New Roman" w:hAnsi="Calibri Light" w:cs="Times New Roman" w:hint="default"/>
      <w:i/>
      <w:iCs/>
      <w:color w:val="1F3763"/>
      <w:sz w:val="24"/>
    </w:rPr>
  </w:style>
  <w:style w:type="character" w:customStyle="1" w:styleId="81">
    <w:name w:val="Заголовок 8 Знак1"/>
    <w:semiHidden/>
    <w:rsid w:val="008E412D"/>
    <w:rPr>
      <w:rFonts w:ascii="Calibri Light" w:eastAsia="Times New Roman" w:hAnsi="Calibri Light" w:cs="Times New Roman" w:hint="default"/>
      <w:color w:val="272727"/>
      <w:sz w:val="21"/>
      <w:szCs w:val="21"/>
    </w:rPr>
  </w:style>
  <w:style w:type="character" w:customStyle="1" w:styleId="91">
    <w:name w:val="Заголовок 9 Знак1"/>
    <w:semiHidden/>
    <w:rsid w:val="008E412D"/>
    <w:rPr>
      <w:rFonts w:ascii="Calibri Light" w:eastAsia="Times New Roman" w:hAnsi="Calibri Light" w:cs="Times New Roman" w:hint="default"/>
      <w:i/>
      <w:iCs/>
      <w:color w:val="272727"/>
      <w:sz w:val="21"/>
      <w:szCs w:val="21"/>
    </w:rPr>
  </w:style>
  <w:style w:type="character" w:customStyle="1" w:styleId="1f9">
    <w:name w:val="Текст выноски Знак1"/>
    <w:uiPriority w:val="99"/>
    <w:semiHidden/>
    <w:rsid w:val="008E412D"/>
    <w:rPr>
      <w:rFonts w:ascii="Tahoma" w:eastAsia="Microsoft Sans Serif" w:hAnsi="Tahoma" w:cs="Tahoma"/>
      <w:color w:val="000000"/>
      <w:sz w:val="16"/>
      <w:szCs w:val="16"/>
      <w:lang w:bidi="ru-RU"/>
    </w:rPr>
  </w:style>
  <w:style w:type="character" w:customStyle="1" w:styleId="st">
    <w:name w:val="st"/>
    <w:rsid w:val="008E412D"/>
  </w:style>
  <w:style w:type="character" w:customStyle="1" w:styleId="Heading1Char">
    <w:name w:val="Heading 1 Char"/>
    <w:locked/>
    <w:rsid w:val="008E412D"/>
    <w:rPr>
      <w:b/>
      <w:bCs w:val="0"/>
      <w:caps/>
      <w:kern w:val="32"/>
      <w:sz w:val="32"/>
      <w:lang w:val="ru-RU" w:eastAsia="ru-RU"/>
    </w:rPr>
  </w:style>
  <w:style w:type="character" w:customStyle="1" w:styleId="Heading4Char">
    <w:name w:val="Heading 4 Char"/>
    <w:locked/>
    <w:rsid w:val="008E412D"/>
    <w:rPr>
      <w:i/>
      <w:iCs w:val="0"/>
      <w:sz w:val="24"/>
      <w:lang w:val="ru-RU" w:eastAsia="ru-RU"/>
    </w:rPr>
  </w:style>
  <w:style w:type="character" w:customStyle="1" w:styleId="Heading2Char">
    <w:name w:val="Heading 2 Char"/>
    <w:locked/>
    <w:rsid w:val="008E412D"/>
    <w:rPr>
      <w:b/>
      <w:bCs w:val="0"/>
      <w:sz w:val="28"/>
      <w:lang w:val="ru-RU" w:eastAsia="ru-RU"/>
    </w:rPr>
  </w:style>
  <w:style w:type="character" w:customStyle="1" w:styleId="BalloonTextChar">
    <w:name w:val="Balloon Text Char"/>
    <w:locked/>
    <w:rsid w:val="008E412D"/>
    <w:rPr>
      <w:rFonts w:ascii="Tahoma" w:hAnsi="Tahoma" w:cs="Tahoma" w:hint="default"/>
      <w:sz w:val="16"/>
    </w:rPr>
  </w:style>
  <w:style w:type="character" w:customStyle="1" w:styleId="Heading6Char">
    <w:name w:val="Heading 6 Char"/>
    <w:locked/>
    <w:rsid w:val="008E412D"/>
    <w:rPr>
      <w:rFonts w:ascii="Times New Roman" w:hAnsi="Times New Roman" w:cs="Times New Roman" w:hint="default"/>
      <w:b/>
      <w:bCs/>
      <w:i/>
      <w:iCs/>
      <w:sz w:val="18"/>
    </w:rPr>
  </w:style>
  <w:style w:type="character" w:customStyle="1" w:styleId="Heading7Char">
    <w:name w:val="Heading 7 Char"/>
    <w:locked/>
    <w:rsid w:val="008E412D"/>
    <w:rPr>
      <w:rFonts w:ascii="Times New Roman" w:hAnsi="Times New Roman" w:cs="Times New Roman" w:hint="default"/>
      <w:b/>
      <w:bCs/>
      <w:sz w:val="28"/>
    </w:rPr>
  </w:style>
  <w:style w:type="character" w:customStyle="1" w:styleId="Heading8Char">
    <w:name w:val="Heading 8 Char"/>
    <w:locked/>
    <w:rsid w:val="008E412D"/>
    <w:rPr>
      <w:rFonts w:ascii="Times New Roman" w:hAnsi="Times New Roman" w:cs="Times New Roman" w:hint="default"/>
      <w:b/>
      <w:bCs w:val="0"/>
      <w:sz w:val="28"/>
    </w:rPr>
  </w:style>
  <w:style w:type="character" w:customStyle="1" w:styleId="Heading9Char">
    <w:name w:val="Heading 9 Char"/>
    <w:locked/>
    <w:rsid w:val="008E412D"/>
    <w:rPr>
      <w:rFonts w:ascii="Times New Roman" w:hAnsi="Times New Roman" w:cs="Times New Roman" w:hint="default"/>
      <w:sz w:val="28"/>
    </w:rPr>
  </w:style>
  <w:style w:type="character" w:customStyle="1" w:styleId="BodyTextIndentChar">
    <w:name w:val="Body Text Indent Char"/>
    <w:locked/>
    <w:rsid w:val="008E412D"/>
    <w:rPr>
      <w:rFonts w:ascii="Times New Roman" w:hAnsi="Times New Roman" w:cs="Times New Roman" w:hint="default"/>
      <w:sz w:val="24"/>
    </w:rPr>
  </w:style>
  <w:style w:type="character" w:customStyle="1" w:styleId="mw-headline">
    <w:name w:val="mw-headline"/>
    <w:rsid w:val="008E412D"/>
  </w:style>
  <w:style w:type="character" w:customStyle="1" w:styleId="1fa">
    <w:name w:val="Основной шрифт абзаца1"/>
    <w:semiHidden/>
    <w:rsid w:val="008E412D"/>
    <w:rPr>
      <w:sz w:val="20"/>
    </w:rPr>
  </w:style>
  <w:style w:type="paragraph" w:styleId="2a">
    <w:name w:val="Body Text 2"/>
    <w:basedOn w:val="a4"/>
    <w:link w:val="29"/>
    <w:unhideWhenUsed/>
    <w:rsid w:val="008E412D"/>
    <w:pPr>
      <w:widowControl w:val="0"/>
      <w:spacing w:after="120" w:line="480" w:lineRule="auto"/>
    </w:pPr>
    <w:rPr>
      <w:rFonts w:ascii="Arial" w:hAnsi="Arial"/>
      <w:b/>
      <w:i/>
      <w:sz w:val="22"/>
      <w:szCs w:val="20"/>
      <w:lang w:val="x-none" w:eastAsia="x-none"/>
    </w:rPr>
  </w:style>
  <w:style w:type="character" w:customStyle="1" w:styleId="212">
    <w:name w:val="Основной текст 2 Знак1"/>
    <w:rsid w:val="008E412D"/>
    <w:rPr>
      <w:sz w:val="24"/>
      <w:szCs w:val="24"/>
    </w:rPr>
  </w:style>
  <w:style w:type="paragraph" w:styleId="36">
    <w:name w:val="Body Text 3"/>
    <w:basedOn w:val="a4"/>
    <w:link w:val="35"/>
    <w:unhideWhenUsed/>
    <w:rsid w:val="008E412D"/>
    <w:pPr>
      <w:widowControl w:val="0"/>
      <w:spacing w:after="120"/>
    </w:pPr>
    <w:rPr>
      <w:rFonts w:ascii="Arial" w:hAnsi="Arial"/>
      <w:sz w:val="20"/>
      <w:szCs w:val="20"/>
      <w:lang w:val="x-none" w:eastAsia="x-none"/>
    </w:rPr>
  </w:style>
  <w:style w:type="character" w:customStyle="1" w:styleId="312">
    <w:name w:val="Основной текст 3 Знак1"/>
    <w:rsid w:val="008E412D"/>
    <w:rPr>
      <w:sz w:val="16"/>
      <w:szCs w:val="16"/>
    </w:rPr>
  </w:style>
  <w:style w:type="paragraph" w:styleId="affff2">
    <w:name w:val="Document Map"/>
    <w:basedOn w:val="a4"/>
    <w:link w:val="affff1"/>
    <w:unhideWhenUsed/>
    <w:rsid w:val="008E412D"/>
    <w:pPr>
      <w:widowControl w:val="0"/>
    </w:pPr>
    <w:rPr>
      <w:rFonts w:ascii="Tahoma" w:hAnsi="Tahoma"/>
      <w:sz w:val="20"/>
      <w:szCs w:val="20"/>
      <w:lang w:val="x-none" w:eastAsia="x-none"/>
    </w:rPr>
  </w:style>
  <w:style w:type="character" w:customStyle="1" w:styleId="1fb">
    <w:name w:val="Схема документа Знак1"/>
    <w:rsid w:val="008E412D"/>
    <w:rPr>
      <w:rFonts w:ascii="Tahoma" w:hAnsi="Tahoma" w:cs="Tahoma"/>
      <w:sz w:val="16"/>
      <w:szCs w:val="16"/>
    </w:rPr>
  </w:style>
  <w:style w:type="character" w:customStyle="1" w:styleId="122">
    <w:name w:val="Стиль 12 пт Черный"/>
    <w:rsid w:val="008E412D"/>
    <w:rPr>
      <w:rFonts w:ascii="Times New Roman" w:eastAsia="MS Mincho" w:hAnsi="Times New Roman" w:cs="Franklin Gothic Book" w:hint="default"/>
      <w:color w:val="000000"/>
      <w:spacing w:val="0"/>
      <w:sz w:val="24"/>
      <w:szCs w:val="24"/>
      <w:lang w:val="en-US" w:eastAsia="en-US" w:bidi="ar-SA"/>
    </w:rPr>
  </w:style>
  <w:style w:type="paragraph" w:styleId="affff8">
    <w:name w:val="Intense Quote"/>
    <w:basedOn w:val="a4"/>
    <w:next w:val="a4"/>
    <w:link w:val="affff7"/>
    <w:uiPriority w:val="30"/>
    <w:qFormat/>
    <w:rsid w:val="008E412D"/>
    <w:pPr>
      <w:widowControl w:val="0"/>
      <w:pBdr>
        <w:bottom w:val="single" w:sz="4" w:space="4" w:color="5B9BD5"/>
      </w:pBdr>
      <w:spacing w:before="200" w:after="280"/>
      <w:ind w:left="936" w:right="936"/>
    </w:pPr>
    <w:rPr>
      <w:i/>
      <w:iCs/>
      <w:color w:val="5B9BD5"/>
      <w:sz w:val="20"/>
      <w:szCs w:val="20"/>
      <w:lang w:val="x-none" w:eastAsia="x-none"/>
    </w:rPr>
  </w:style>
  <w:style w:type="character" w:customStyle="1" w:styleId="1fc">
    <w:name w:val="Выделенная цитата Знак1"/>
    <w:uiPriority w:val="30"/>
    <w:rsid w:val="008E412D"/>
    <w:rPr>
      <w:b/>
      <w:bCs/>
      <w:i/>
      <w:iCs/>
      <w:color w:val="4F81BD"/>
      <w:sz w:val="24"/>
      <w:szCs w:val="24"/>
    </w:rPr>
  </w:style>
  <w:style w:type="paragraph" w:styleId="afffc">
    <w:name w:val="Date"/>
    <w:basedOn w:val="a4"/>
    <w:next w:val="a4"/>
    <w:link w:val="afffb"/>
    <w:unhideWhenUsed/>
    <w:rsid w:val="008E412D"/>
    <w:pPr>
      <w:widowControl w:val="0"/>
    </w:pPr>
    <w:rPr>
      <w:sz w:val="20"/>
      <w:szCs w:val="20"/>
      <w:lang w:val="x-none" w:eastAsia="x-none"/>
    </w:rPr>
  </w:style>
  <w:style w:type="character" w:customStyle="1" w:styleId="1fd">
    <w:name w:val="Дата Знак1"/>
    <w:rsid w:val="008E412D"/>
    <w:rPr>
      <w:sz w:val="24"/>
      <w:szCs w:val="24"/>
    </w:rPr>
  </w:style>
  <w:style w:type="paragraph" w:styleId="affff0">
    <w:name w:val="Note Heading"/>
    <w:basedOn w:val="a4"/>
    <w:next w:val="a4"/>
    <w:link w:val="affff"/>
    <w:unhideWhenUsed/>
    <w:rsid w:val="008E412D"/>
    <w:pPr>
      <w:widowControl w:val="0"/>
    </w:pPr>
    <w:rPr>
      <w:sz w:val="20"/>
      <w:szCs w:val="20"/>
      <w:lang w:val="x-none" w:eastAsia="x-none"/>
    </w:rPr>
  </w:style>
  <w:style w:type="character" w:customStyle="1" w:styleId="1fe">
    <w:name w:val="Заголовок записки Знак1"/>
    <w:rsid w:val="008E412D"/>
    <w:rPr>
      <w:sz w:val="24"/>
      <w:szCs w:val="24"/>
    </w:rPr>
  </w:style>
  <w:style w:type="paragraph" w:styleId="afffe">
    <w:name w:val="Body Text First Indent"/>
    <w:basedOn w:val="af2"/>
    <w:link w:val="afffd"/>
    <w:unhideWhenUsed/>
    <w:rsid w:val="008E412D"/>
    <w:pPr>
      <w:widowControl w:val="0"/>
      <w:spacing w:after="0"/>
      <w:ind w:firstLine="360"/>
    </w:pPr>
    <w:rPr>
      <w:rFonts w:ascii="Arial" w:hAnsi="Arial"/>
    </w:rPr>
  </w:style>
  <w:style w:type="character" w:customStyle="1" w:styleId="1ff">
    <w:name w:val="Красная строка Знак1"/>
    <w:basedOn w:val="af3"/>
    <w:rsid w:val="008E412D"/>
    <w:rPr>
      <w:sz w:val="24"/>
      <w:szCs w:val="24"/>
      <w:lang w:val="x-none" w:eastAsia="x-none"/>
    </w:rPr>
  </w:style>
  <w:style w:type="paragraph" w:styleId="28">
    <w:name w:val="Body Text First Indent 2"/>
    <w:basedOn w:val="ae"/>
    <w:link w:val="27"/>
    <w:unhideWhenUsed/>
    <w:rsid w:val="008E412D"/>
    <w:pPr>
      <w:widowControl w:val="0"/>
      <w:shd w:val="clear" w:color="auto" w:fill="auto"/>
      <w:autoSpaceDE/>
      <w:autoSpaceDN/>
      <w:adjustRightInd/>
      <w:ind w:firstLine="360"/>
      <w:jc w:val="left"/>
    </w:pPr>
    <w:rPr>
      <w:color w:val="auto"/>
      <w:sz w:val="20"/>
      <w:szCs w:val="20"/>
    </w:rPr>
  </w:style>
  <w:style w:type="character" w:customStyle="1" w:styleId="25">
    <w:name w:val="Основной текст с отступом Знак2"/>
    <w:aliases w:val="Основной текст лево Знак2"/>
    <w:link w:val="ae"/>
    <w:rsid w:val="008E412D"/>
    <w:rPr>
      <w:color w:val="000000"/>
      <w:sz w:val="28"/>
      <w:szCs w:val="28"/>
      <w:shd w:val="clear" w:color="auto" w:fill="FFFFFF"/>
    </w:rPr>
  </w:style>
  <w:style w:type="character" w:customStyle="1" w:styleId="213">
    <w:name w:val="Красная строка 2 Знак1"/>
    <w:rsid w:val="008E412D"/>
    <w:rPr>
      <w:color w:val="000000"/>
      <w:sz w:val="24"/>
      <w:szCs w:val="24"/>
      <w:shd w:val="clear" w:color="auto" w:fill="FFFFFF"/>
    </w:rPr>
  </w:style>
  <w:style w:type="paragraph" w:styleId="afff8">
    <w:name w:val="Subtitle"/>
    <w:basedOn w:val="a4"/>
    <w:next w:val="a4"/>
    <w:link w:val="afff7"/>
    <w:qFormat/>
    <w:rsid w:val="008E412D"/>
    <w:pPr>
      <w:widowControl w:val="0"/>
      <w:numPr>
        <w:ilvl w:val="1"/>
      </w:numPr>
    </w:pPr>
    <w:rPr>
      <w:rFonts w:ascii="Calibri Light" w:hAnsi="Calibri Light"/>
      <w:sz w:val="20"/>
      <w:szCs w:val="20"/>
      <w:lang w:val="x-none" w:eastAsia="x-none"/>
    </w:rPr>
  </w:style>
  <w:style w:type="character" w:customStyle="1" w:styleId="1ff0">
    <w:name w:val="Подзаголовок Знак1"/>
    <w:rsid w:val="008E412D"/>
    <w:rPr>
      <w:rFonts w:ascii="Cambria" w:eastAsia="Times New Roman" w:hAnsi="Cambria" w:cs="Times New Roman"/>
      <w:sz w:val="24"/>
      <w:szCs w:val="24"/>
    </w:rPr>
  </w:style>
  <w:style w:type="paragraph" w:styleId="afff3">
    <w:name w:val="Signature"/>
    <w:basedOn w:val="a4"/>
    <w:link w:val="afff2"/>
    <w:unhideWhenUsed/>
    <w:rsid w:val="008E412D"/>
    <w:pPr>
      <w:widowControl w:val="0"/>
      <w:ind w:left="4252"/>
    </w:pPr>
    <w:rPr>
      <w:sz w:val="20"/>
      <w:szCs w:val="20"/>
      <w:lang w:val="x-none" w:eastAsia="x-none"/>
    </w:rPr>
  </w:style>
  <w:style w:type="character" w:customStyle="1" w:styleId="1ff1">
    <w:name w:val="Подпись Знак1"/>
    <w:rsid w:val="008E412D"/>
    <w:rPr>
      <w:sz w:val="24"/>
      <w:szCs w:val="24"/>
    </w:rPr>
  </w:style>
  <w:style w:type="paragraph" w:styleId="afffa">
    <w:name w:val="Salutation"/>
    <w:basedOn w:val="a4"/>
    <w:next w:val="a4"/>
    <w:link w:val="afff9"/>
    <w:unhideWhenUsed/>
    <w:rsid w:val="008E412D"/>
    <w:pPr>
      <w:widowControl w:val="0"/>
    </w:pPr>
    <w:rPr>
      <w:sz w:val="20"/>
      <w:szCs w:val="20"/>
      <w:lang w:val="x-none" w:eastAsia="x-none"/>
    </w:rPr>
  </w:style>
  <w:style w:type="character" w:customStyle="1" w:styleId="1ff2">
    <w:name w:val="Приветствие Знак1"/>
    <w:rsid w:val="008E412D"/>
    <w:rPr>
      <w:sz w:val="24"/>
      <w:szCs w:val="24"/>
    </w:rPr>
  </w:style>
  <w:style w:type="paragraph" w:styleId="afff1">
    <w:name w:val="Closing"/>
    <w:basedOn w:val="a4"/>
    <w:link w:val="afff0"/>
    <w:unhideWhenUsed/>
    <w:rsid w:val="008E412D"/>
    <w:pPr>
      <w:widowControl w:val="0"/>
      <w:ind w:left="4252"/>
    </w:pPr>
    <w:rPr>
      <w:sz w:val="20"/>
      <w:szCs w:val="20"/>
      <w:lang w:val="x-none" w:eastAsia="x-none"/>
    </w:rPr>
  </w:style>
  <w:style w:type="character" w:customStyle="1" w:styleId="1ff3">
    <w:name w:val="Прощание Знак1"/>
    <w:rsid w:val="008E412D"/>
    <w:rPr>
      <w:sz w:val="24"/>
      <w:szCs w:val="24"/>
    </w:rPr>
  </w:style>
  <w:style w:type="paragraph" w:styleId="affd">
    <w:name w:val="endnote text"/>
    <w:basedOn w:val="a4"/>
    <w:link w:val="affc"/>
    <w:unhideWhenUsed/>
    <w:rsid w:val="008E412D"/>
    <w:pPr>
      <w:widowControl w:val="0"/>
    </w:pPr>
    <w:rPr>
      <w:sz w:val="20"/>
      <w:szCs w:val="20"/>
    </w:rPr>
  </w:style>
  <w:style w:type="character" w:customStyle="1" w:styleId="1ff4">
    <w:name w:val="Текст концевой сноски Знак1"/>
    <w:basedOn w:val="a5"/>
    <w:rsid w:val="008E412D"/>
  </w:style>
  <w:style w:type="paragraph" w:styleId="afff">
    <w:name w:val="macro"/>
    <w:link w:val="affe"/>
    <w:unhideWhenUsed/>
    <w:rsid w:val="008E412D"/>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1ff5">
    <w:name w:val="Текст макроса Знак1"/>
    <w:rsid w:val="008E412D"/>
    <w:rPr>
      <w:rFonts w:ascii="Courier New" w:hAnsi="Courier New" w:cs="Courier New"/>
    </w:rPr>
  </w:style>
  <w:style w:type="paragraph" w:styleId="affb">
    <w:name w:val="footnote text"/>
    <w:basedOn w:val="a4"/>
    <w:link w:val="affa"/>
    <w:unhideWhenUsed/>
    <w:rsid w:val="008E412D"/>
    <w:pPr>
      <w:widowControl w:val="0"/>
    </w:pPr>
    <w:rPr>
      <w:sz w:val="20"/>
      <w:szCs w:val="20"/>
    </w:rPr>
  </w:style>
  <w:style w:type="character" w:customStyle="1" w:styleId="1ff6">
    <w:name w:val="Текст сноски Знак1"/>
    <w:basedOn w:val="a5"/>
    <w:rsid w:val="008E412D"/>
  </w:style>
  <w:style w:type="character" w:customStyle="1" w:styleId="1ff7">
    <w:name w:val="Тема примечания Знак1"/>
    <w:semiHidden/>
    <w:rsid w:val="008E412D"/>
    <w:rPr>
      <w:rFonts w:ascii="Microsoft Sans Serif" w:eastAsia="Microsoft Sans Serif" w:hAnsi="Microsoft Sans Serif" w:cs="Microsoft Sans Serif"/>
      <w:b/>
      <w:bCs/>
      <w:color w:val="000000"/>
      <w:lang w:bidi="ru-RU"/>
    </w:rPr>
  </w:style>
  <w:style w:type="paragraph" w:styleId="2e">
    <w:name w:val="Quote"/>
    <w:basedOn w:val="a4"/>
    <w:next w:val="a4"/>
    <w:link w:val="2d"/>
    <w:uiPriority w:val="29"/>
    <w:qFormat/>
    <w:rsid w:val="008E412D"/>
    <w:pPr>
      <w:widowControl w:val="0"/>
    </w:pPr>
    <w:rPr>
      <w:i/>
      <w:iCs/>
      <w:color w:val="404040"/>
      <w:sz w:val="20"/>
      <w:szCs w:val="20"/>
      <w:lang w:val="x-none" w:eastAsia="x-none"/>
    </w:rPr>
  </w:style>
  <w:style w:type="character" w:customStyle="1" w:styleId="214">
    <w:name w:val="Цитата 2 Знак1"/>
    <w:uiPriority w:val="29"/>
    <w:rsid w:val="008E412D"/>
    <w:rPr>
      <w:i/>
      <w:iCs/>
      <w:color w:val="000000"/>
      <w:sz w:val="24"/>
      <w:szCs w:val="24"/>
    </w:rPr>
  </w:style>
  <w:style w:type="paragraph" w:styleId="afff6">
    <w:name w:val="Message Header"/>
    <w:basedOn w:val="a4"/>
    <w:link w:val="afff5"/>
    <w:unhideWhenUsed/>
    <w:rsid w:val="008E412D"/>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0"/>
      <w:szCs w:val="20"/>
      <w:lang w:val="x-none" w:eastAsia="x-none"/>
    </w:rPr>
  </w:style>
  <w:style w:type="character" w:customStyle="1" w:styleId="1ff8">
    <w:name w:val="Шапка Знак1"/>
    <w:rsid w:val="008E412D"/>
    <w:rPr>
      <w:rFonts w:ascii="Cambria" w:eastAsia="Times New Roman" w:hAnsi="Cambria" w:cs="Times New Roman"/>
      <w:sz w:val="24"/>
      <w:szCs w:val="24"/>
      <w:shd w:val="pct20" w:color="auto" w:fill="auto"/>
    </w:rPr>
  </w:style>
  <w:style w:type="paragraph" w:styleId="affff6">
    <w:name w:val="E-mail Signature"/>
    <w:basedOn w:val="a4"/>
    <w:link w:val="affff5"/>
    <w:unhideWhenUsed/>
    <w:rsid w:val="008E412D"/>
    <w:pPr>
      <w:widowControl w:val="0"/>
    </w:pPr>
    <w:rPr>
      <w:sz w:val="20"/>
      <w:szCs w:val="20"/>
      <w:lang w:val="x-none" w:eastAsia="x-none"/>
    </w:rPr>
  </w:style>
  <w:style w:type="character" w:customStyle="1" w:styleId="1ff9">
    <w:name w:val="Электронная подпись Знак1"/>
    <w:rsid w:val="008E412D"/>
    <w:rPr>
      <w:sz w:val="24"/>
      <w:szCs w:val="24"/>
    </w:rPr>
  </w:style>
  <w:style w:type="character" w:customStyle="1" w:styleId="afffffff9">
    <w:name w:val="Неразрешенное упоминание"/>
    <w:uiPriority w:val="99"/>
    <w:semiHidden/>
    <w:rsid w:val="008E412D"/>
    <w:rPr>
      <w:color w:val="605E5C"/>
      <w:shd w:val="clear" w:color="auto" w:fill="E1DFDD"/>
    </w:rPr>
  </w:style>
  <w:style w:type="character" w:customStyle="1" w:styleId="afffffffa">
    <w:name w:val="Сравнение редакций. Добавленный фрагмент"/>
    <w:uiPriority w:val="99"/>
    <w:rsid w:val="008E412D"/>
    <w:rPr>
      <w:color w:val="000000"/>
      <w:shd w:val="clear" w:color="auto" w:fill="C1D7FF"/>
    </w:rPr>
  </w:style>
  <w:style w:type="character" w:customStyle="1" w:styleId="1ffa">
    <w:name w:val="Сильное выделение1"/>
    <w:uiPriority w:val="21"/>
    <w:qFormat/>
    <w:rsid w:val="008E412D"/>
    <w:rPr>
      <w:b/>
      <w:bCs/>
      <w:i/>
      <w:iCs/>
      <w:color w:val="4F81BD"/>
    </w:rPr>
  </w:style>
  <w:style w:type="character" w:customStyle="1" w:styleId="1ffb">
    <w:name w:val="Нижний колонтитул Знак1"/>
    <w:aliases w:val="Char Знак1,Footer_ARGOSS Знак1,Title Down Знак1,Знак Знак Знак1,Знак1 Знак Знак Знак1,Знак1 Знак Знак1 Знак1,Знак1 Знак1 Знак1,Знак1 Знак2 Знак1,Не удалять! Знак1"/>
    <w:uiPriority w:val="99"/>
    <w:semiHidden/>
    <w:rsid w:val="008E412D"/>
    <w:rPr>
      <w:sz w:val="24"/>
    </w:rPr>
  </w:style>
  <w:style w:type="character" w:customStyle="1" w:styleId="blk">
    <w:name w:val="blk"/>
    <w:rsid w:val="008E412D"/>
  </w:style>
  <w:style w:type="character" w:customStyle="1" w:styleId="wmi-callto">
    <w:name w:val="wmi-callto"/>
    <w:rsid w:val="008E412D"/>
  </w:style>
  <w:style w:type="character" w:customStyle="1" w:styleId="2f7">
    <w:name w:val="Название Знак2"/>
    <w:uiPriority w:val="10"/>
    <w:rsid w:val="008E412D"/>
    <w:rPr>
      <w:rFonts w:ascii="Calibri Light" w:eastAsia="Times New Roman" w:hAnsi="Calibri Light" w:cs="Times New Roman" w:hint="default"/>
      <w:spacing w:val="-10"/>
      <w:kern w:val="28"/>
      <w:sz w:val="56"/>
      <w:szCs w:val="56"/>
    </w:rPr>
  </w:style>
  <w:style w:type="table" w:customStyle="1" w:styleId="1ffc">
    <w:name w:val="Сетка таблицы1"/>
    <w:basedOn w:val="a6"/>
    <w:rsid w:val="008E412D"/>
    <w:pPr>
      <w:widowControl w:val="0"/>
      <w:ind w:firstLine="567"/>
      <w:jc w:val="both"/>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6"/>
    <w:uiPriority w:val="59"/>
    <w:rsid w:val="008E412D"/>
    <w:rPr>
      <w:rFonts w:ascii="Calibri" w:eastAsia="Calibri" w:hAnsi="Calibri"/>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6"/>
    <w:uiPriority w:val="59"/>
    <w:rsid w:val="008E412D"/>
    <w:rPr>
      <w:rFonts w:ascii="Calibri" w:eastAsia="Calibri" w:hAnsi="Calibri"/>
      <w:sz w:val="22"/>
      <w:szCs w:val="22"/>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_0"/>
    <w:basedOn w:val="a6"/>
    <w:uiPriority w:val="39"/>
    <w:rsid w:val="008E412D"/>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a6"/>
    <w:uiPriority w:val="39"/>
    <w:rsid w:val="008E412D"/>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a4"/>
    <w:autoRedefine/>
    <w:uiPriority w:val="99"/>
    <w:qFormat/>
    <w:rsid w:val="008E412D"/>
    <w:pPr>
      <w:keepNext/>
      <w:tabs>
        <w:tab w:val="left" w:pos="1134"/>
        <w:tab w:val="center" w:pos="4677"/>
        <w:tab w:val="right" w:pos="9355"/>
      </w:tabs>
      <w:spacing w:before="60" w:after="60"/>
      <w:jc w:val="center"/>
      <w:outlineLvl w:val="0"/>
    </w:pPr>
    <w:rPr>
      <w:rFonts w:ascii="Arial" w:hAnsi="Arial" w:cs="Arial"/>
      <w:b/>
      <w:bCs/>
      <w:kern w:val="28"/>
      <w:sz w:val="18"/>
      <w:szCs w:val="18"/>
      <w:lang w:val="x-none" w:eastAsia="x-none"/>
    </w:rPr>
  </w:style>
  <w:style w:type="paragraph" w:styleId="a0">
    <w:name w:val="List Bullet"/>
    <w:basedOn w:val="a4"/>
    <w:unhideWhenUsed/>
    <w:rsid w:val="008E412D"/>
    <w:pPr>
      <w:widowControl w:val="0"/>
      <w:numPr>
        <w:numId w:val="1"/>
      </w:numPr>
      <w:contextualSpacing/>
    </w:pPr>
    <w:rPr>
      <w:rFonts w:ascii="Microsoft Sans Serif" w:eastAsia="Microsoft Sans Serif" w:hAnsi="Microsoft Sans Serif" w:cs="Microsoft Sans Serif"/>
      <w:color w:val="000000"/>
      <w:lang w:bidi="ru-RU"/>
    </w:rPr>
  </w:style>
  <w:style w:type="paragraph" w:styleId="a">
    <w:name w:val="List Number"/>
    <w:basedOn w:val="a4"/>
    <w:unhideWhenUsed/>
    <w:rsid w:val="008E412D"/>
    <w:pPr>
      <w:widowControl w:val="0"/>
      <w:numPr>
        <w:numId w:val="2"/>
      </w:numPr>
      <w:contextualSpacing/>
    </w:pPr>
    <w:rPr>
      <w:rFonts w:ascii="Microsoft Sans Serif" w:eastAsia="Microsoft Sans Serif" w:hAnsi="Microsoft Sans Serif" w:cs="Microsoft Sans Serif"/>
      <w:color w:val="000000"/>
      <w:lang w:bidi="ru-RU"/>
    </w:rPr>
  </w:style>
  <w:style w:type="paragraph" w:styleId="20">
    <w:name w:val="List Bullet 2"/>
    <w:basedOn w:val="a4"/>
    <w:unhideWhenUsed/>
    <w:rsid w:val="008E412D"/>
    <w:pPr>
      <w:widowControl w:val="0"/>
      <w:numPr>
        <w:numId w:val="3"/>
      </w:numPr>
      <w:contextualSpacing/>
    </w:pPr>
    <w:rPr>
      <w:rFonts w:ascii="Microsoft Sans Serif" w:eastAsia="Microsoft Sans Serif" w:hAnsi="Microsoft Sans Serif" w:cs="Microsoft Sans Serif"/>
      <w:color w:val="000000"/>
      <w:lang w:bidi="ru-RU"/>
    </w:rPr>
  </w:style>
  <w:style w:type="paragraph" w:styleId="40">
    <w:name w:val="List Bullet 4"/>
    <w:basedOn w:val="a4"/>
    <w:unhideWhenUsed/>
    <w:rsid w:val="008E412D"/>
    <w:pPr>
      <w:widowControl w:val="0"/>
      <w:numPr>
        <w:numId w:val="4"/>
      </w:numPr>
      <w:contextualSpacing/>
    </w:pPr>
    <w:rPr>
      <w:rFonts w:ascii="Microsoft Sans Serif" w:eastAsia="Microsoft Sans Serif" w:hAnsi="Microsoft Sans Serif" w:cs="Microsoft Sans Serif"/>
      <w:color w:val="000000"/>
      <w:lang w:bidi="ru-RU"/>
    </w:rPr>
  </w:style>
  <w:style w:type="paragraph" w:styleId="2">
    <w:name w:val="List Number 2"/>
    <w:basedOn w:val="a4"/>
    <w:unhideWhenUsed/>
    <w:rsid w:val="008E412D"/>
    <w:pPr>
      <w:widowControl w:val="0"/>
      <w:numPr>
        <w:numId w:val="5"/>
      </w:numPr>
      <w:contextualSpacing/>
    </w:pPr>
    <w:rPr>
      <w:rFonts w:ascii="Microsoft Sans Serif" w:eastAsia="Microsoft Sans Serif" w:hAnsi="Microsoft Sans Serif" w:cs="Microsoft Sans Serif"/>
      <w:color w:val="000000"/>
      <w:lang w:bidi="ru-RU"/>
    </w:rPr>
  </w:style>
  <w:style w:type="paragraph" w:styleId="3">
    <w:name w:val="List Number 3"/>
    <w:basedOn w:val="a4"/>
    <w:unhideWhenUsed/>
    <w:rsid w:val="008E412D"/>
    <w:pPr>
      <w:widowControl w:val="0"/>
      <w:numPr>
        <w:numId w:val="6"/>
      </w:numPr>
      <w:contextualSpacing/>
    </w:pPr>
    <w:rPr>
      <w:rFonts w:ascii="Microsoft Sans Serif" w:eastAsia="Microsoft Sans Serif" w:hAnsi="Microsoft Sans Serif" w:cs="Microsoft Sans Serif"/>
      <w:color w:val="000000"/>
      <w:lang w:bidi="ru-RU"/>
    </w:rPr>
  </w:style>
  <w:style w:type="paragraph" w:styleId="4">
    <w:name w:val="List Number 4"/>
    <w:basedOn w:val="a4"/>
    <w:unhideWhenUsed/>
    <w:rsid w:val="008E412D"/>
    <w:pPr>
      <w:widowControl w:val="0"/>
      <w:numPr>
        <w:numId w:val="7"/>
      </w:numPr>
      <w:contextualSpacing/>
    </w:pPr>
    <w:rPr>
      <w:rFonts w:ascii="Microsoft Sans Serif" w:eastAsia="Microsoft Sans Serif" w:hAnsi="Microsoft Sans Serif" w:cs="Microsoft Sans Serif"/>
      <w:color w:val="000000"/>
      <w:lang w:bidi="ru-RU"/>
    </w:rPr>
  </w:style>
  <w:style w:type="paragraph" w:styleId="5">
    <w:name w:val="List Number 5"/>
    <w:basedOn w:val="a4"/>
    <w:unhideWhenUsed/>
    <w:rsid w:val="008E412D"/>
    <w:pPr>
      <w:widowControl w:val="0"/>
      <w:numPr>
        <w:numId w:val="8"/>
      </w:numPr>
      <w:contextualSpacing/>
    </w:pPr>
    <w:rPr>
      <w:rFonts w:ascii="Microsoft Sans Serif" w:eastAsia="Microsoft Sans Serif" w:hAnsi="Microsoft Sans Serif" w:cs="Microsoft Sans Serif"/>
      <w:color w:val="000000"/>
      <w:lang w:bidi="ru-RU"/>
    </w:rPr>
  </w:style>
  <w:style w:type="numbering" w:customStyle="1" w:styleId="111111124">
    <w:name w:val="1 / 1.1 / 1.1.1124"/>
    <w:rsid w:val="008E412D"/>
    <w:pPr>
      <w:numPr>
        <w:numId w:val="1"/>
      </w:numPr>
    </w:pPr>
  </w:style>
  <w:style w:type="numbering" w:customStyle="1" w:styleId="11">
    <w:name w:val="Подраздел11"/>
    <w:rsid w:val="008E412D"/>
    <w:pPr>
      <w:numPr>
        <w:numId w:val="16"/>
      </w:numPr>
    </w:pPr>
  </w:style>
  <w:style w:type="numbering" w:styleId="111111">
    <w:name w:val="Outline List 2"/>
    <w:basedOn w:val="a7"/>
    <w:unhideWhenUsed/>
    <w:rsid w:val="008E412D"/>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a8">
    <w:name w:val="111111124"/>
    <w:pPr>
      <w:numPr>
        <w:numId w:val="1"/>
      </w:numPr>
    </w:pPr>
  </w:style>
  <w:style w:type="numbering" w:customStyle="1" w:styleId="a9">
    <w:name w:val="11"/>
    <w:pPr>
      <w:numPr>
        <w:numId w:val="16"/>
      </w:numPr>
    </w:pPr>
  </w:style>
  <w:style w:type="numbering" w:customStyle="1" w:styleId="ab">
    <w:name w:val="11111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03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14</Pages>
  <Words>2765</Words>
  <Characters>15767</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Стенникова Анжелика Александровна</cp:lastModifiedBy>
  <cp:revision>10</cp:revision>
  <cp:lastPrinted>2023-11-08T11:49:00Z</cp:lastPrinted>
  <dcterms:created xsi:type="dcterms:W3CDTF">2023-11-08T10:28:00Z</dcterms:created>
  <dcterms:modified xsi:type="dcterms:W3CDTF">2023-11-09T03:55:00Z</dcterms:modified>
</cp:coreProperties>
</file>