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214B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0536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5364" w:rsidRDefault="00D63E9B" w:rsidP="00826C3F">
            <w:pPr>
              <w:rPr>
                <w:color w:val="000000"/>
                <w:sz w:val="28"/>
                <w:szCs w:val="28"/>
              </w:rPr>
            </w:pPr>
            <w:r w:rsidRPr="00805364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805364">
              <w:rPr>
                <w:color w:val="000000"/>
                <w:sz w:val="28"/>
                <w:szCs w:val="28"/>
              </w:rPr>
              <w:t>1</w:t>
            </w:r>
            <w:r w:rsidR="00826C3F" w:rsidRPr="00805364">
              <w:rPr>
                <w:color w:val="000000"/>
                <w:sz w:val="28"/>
                <w:szCs w:val="28"/>
              </w:rPr>
              <w:t>1</w:t>
            </w:r>
            <w:r w:rsidR="002119A8" w:rsidRPr="00805364">
              <w:rPr>
                <w:color w:val="000000"/>
                <w:sz w:val="28"/>
                <w:szCs w:val="28"/>
              </w:rPr>
              <w:t xml:space="preserve"> </w:t>
            </w:r>
            <w:r w:rsidR="00826C3F" w:rsidRPr="00805364">
              <w:rPr>
                <w:color w:val="000000"/>
                <w:sz w:val="28"/>
                <w:szCs w:val="28"/>
              </w:rPr>
              <w:t>декабря</w:t>
            </w:r>
            <w:r w:rsidR="008D0FC7" w:rsidRPr="00805364">
              <w:rPr>
                <w:color w:val="000000"/>
                <w:sz w:val="28"/>
                <w:szCs w:val="28"/>
              </w:rPr>
              <w:t xml:space="preserve"> </w:t>
            </w:r>
            <w:r w:rsidR="00460A8A" w:rsidRPr="00805364">
              <w:rPr>
                <w:color w:val="000000"/>
                <w:sz w:val="28"/>
                <w:szCs w:val="28"/>
              </w:rPr>
              <w:t>202</w:t>
            </w:r>
            <w:r w:rsidR="00EC7F23" w:rsidRPr="00805364">
              <w:rPr>
                <w:color w:val="000000"/>
                <w:sz w:val="28"/>
                <w:szCs w:val="28"/>
              </w:rPr>
              <w:t>3</w:t>
            </w:r>
            <w:r w:rsidRPr="0080536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536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536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5364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05364">
              <w:rPr>
                <w:color w:val="000000"/>
                <w:sz w:val="28"/>
                <w:szCs w:val="28"/>
              </w:rPr>
              <w:t>№</w:t>
            </w:r>
            <w:r w:rsidR="00372B10" w:rsidRPr="00805364">
              <w:rPr>
                <w:color w:val="000000"/>
                <w:sz w:val="28"/>
                <w:szCs w:val="28"/>
              </w:rPr>
              <w:t xml:space="preserve"> </w:t>
            </w:r>
            <w:r w:rsidR="00805364" w:rsidRPr="00805364">
              <w:rPr>
                <w:color w:val="000000"/>
                <w:sz w:val="28"/>
                <w:szCs w:val="28"/>
              </w:rPr>
              <w:t>1318</w:t>
            </w:r>
          </w:p>
        </w:tc>
      </w:tr>
      <w:tr w:rsidR="001A685C" w:rsidRPr="0080536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536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536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0536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536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0536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05364" w:rsidTr="00CD1981">
        <w:tc>
          <w:tcPr>
            <w:tcW w:w="6062" w:type="dxa"/>
          </w:tcPr>
          <w:p w:rsidR="00805364" w:rsidRPr="00805364" w:rsidRDefault="00805364" w:rsidP="00805364">
            <w:pPr>
              <w:contextualSpacing/>
              <w:rPr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2109B" w:rsidRDefault="00805364" w:rsidP="00805364">
            <w:pPr>
              <w:contextualSpacing/>
              <w:rPr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2109B" w:rsidRDefault="00805364" w:rsidP="00805364">
            <w:pPr>
              <w:contextualSpacing/>
              <w:rPr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 xml:space="preserve">от 25 октября 2022 года № 2337 </w:t>
            </w:r>
          </w:p>
          <w:p w:rsidR="0072109B" w:rsidRDefault="00805364" w:rsidP="00805364">
            <w:pPr>
              <w:contextualSpacing/>
              <w:rPr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>«</w:t>
            </w:r>
            <w:r w:rsidR="0072109B" w:rsidRPr="0072109B">
              <w:rPr>
                <w:sz w:val="28"/>
                <w:szCs w:val="28"/>
              </w:rPr>
              <w:t xml:space="preserve">О муниципальной программе </w:t>
            </w:r>
          </w:p>
          <w:p w:rsidR="00805364" w:rsidRPr="00805364" w:rsidRDefault="0072109B" w:rsidP="00805364">
            <w:pPr>
              <w:contextualSpacing/>
              <w:rPr>
                <w:sz w:val="28"/>
                <w:szCs w:val="28"/>
              </w:rPr>
            </w:pPr>
            <w:r w:rsidRPr="0072109B">
              <w:rPr>
                <w:sz w:val="28"/>
                <w:szCs w:val="28"/>
              </w:rPr>
              <w:t>Кондинского района «Формирование градостроительной документации»</w:t>
            </w:r>
          </w:p>
          <w:p w:rsidR="00A91A9A" w:rsidRPr="00805364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620E2" w:rsidRPr="00805364" w:rsidRDefault="002620E2" w:rsidP="00805364">
      <w:pPr>
        <w:ind w:firstLine="709"/>
        <w:jc w:val="both"/>
        <w:rPr>
          <w:b/>
          <w:bCs/>
          <w:sz w:val="28"/>
          <w:szCs w:val="28"/>
        </w:rPr>
      </w:pPr>
      <w:r w:rsidRPr="00805364">
        <w:rPr>
          <w:sz w:val="28"/>
          <w:szCs w:val="28"/>
        </w:rPr>
        <w:t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</w:t>
      </w:r>
      <w:r w:rsidR="0072109B" w:rsidRPr="0072109B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Pr="00805364">
        <w:rPr>
          <w:sz w:val="28"/>
          <w:szCs w:val="28"/>
        </w:rPr>
        <w:t xml:space="preserve">», </w:t>
      </w:r>
      <w:r w:rsidRPr="00805364">
        <w:rPr>
          <w:b/>
          <w:sz w:val="28"/>
          <w:szCs w:val="28"/>
        </w:rPr>
        <w:t>администрация Кондинского района постановляет:</w:t>
      </w:r>
    </w:p>
    <w:p w:rsidR="002620E2" w:rsidRPr="00805364" w:rsidRDefault="00805364" w:rsidP="007210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09B">
        <w:rPr>
          <w:sz w:val="28"/>
          <w:szCs w:val="28"/>
        </w:rPr>
        <w:t xml:space="preserve"> </w:t>
      </w:r>
      <w:r w:rsidR="002620E2" w:rsidRPr="00805364">
        <w:rPr>
          <w:sz w:val="28"/>
          <w:szCs w:val="28"/>
        </w:rPr>
        <w:t xml:space="preserve">Внести в постановление администрации Кондинского района </w:t>
      </w:r>
      <w:r w:rsidR="0072109B">
        <w:rPr>
          <w:sz w:val="28"/>
          <w:szCs w:val="28"/>
        </w:rPr>
        <w:t xml:space="preserve">                                   </w:t>
      </w:r>
      <w:r w:rsidR="0072109B" w:rsidRPr="0072109B">
        <w:rPr>
          <w:sz w:val="28"/>
          <w:szCs w:val="28"/>
        </w:rPr>
        <w:t>от 25 октября 2022 года № 2337 «О муниципальной программе Кондинского района «Формирование градостроительной документации»</w:t>
      </w:r>
      <w:r w:rsidR="002620E2" w:rsidRPr="00805364">
        <w:rPr>
          <w:sz w:val="28"/>
          <w:szCs w:val="28"/>
        </w:rPr>
        <w:t xml:space="preserve"> следующие изменения:</w:t>
      </w:r>
    </w:p>
    <w:p w:rsidR="002620E2" w:rsidRPr="00805364" w:rsidRDefault="002620E2" w:rsidP="00805364">
      <w:pPr>
        <w:ind w:firstLine="709"/>
        <w:contextualSpacing/>
        <w:jc w:val="both"/>
        <w:rPr>
          <w:sz w:val="28"/>
          <w:szCs w:val="28"/>
        </w:rPr>
      </w:pPr>
      <w:r w:rsidRPr="00805364">
        <w:rPr>
          <w:sz w:val="28"/>
          <w:szCs w:val="28"/>
        </w:rPr>
        <w:t>В приложении к постановлению:</w:t>
      </w:r>
    </w:p>
    <w:p w:rsidR="002620E2" w:rsidRPr="00805364" w:rsidRDefault="00805364" w:rsidP="008053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620E2" w:rsidRPr="00805364">
        <w:rPr>
          <w:rFonts w:ascii="Times New Roman" w:hAnsi="Times New Roman"/>
          <w:sz w:val="28"/>
          <w:szCs w:val="28"/>
        </w:rPr>
        <w:t xml:space="preserve"> Строку «Соисполнители муниципальной программы» Паспорта муниципальной программы изложить в следующей редакции:</w:t>
      </w:r>
    </w:p>
    <w:p w:rsidR="002620E2" w:rsidRPr="00805364" w:rsidRDefault="002620E2" w:rsidP="00805364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05364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933"/>
      </w:tblGrid>
      <w:tr w:rsidR="002620E2" w:rsidRPr="00805364" w:rsidTr="00805364">
        <w:trPr>
          <w:trHeight w:val="68"/>
          <w:jc w:val="center"/>
        </w:trPr>
        <w:tc>
          <w:tcPr>
            <w:tcW w:w="1483" w:type="pct"/>
            <w:shd w:val="clear" w:color="auto" w:fill="auto"/>
            <w:hideMark/>
          </w:tcPr>
          <w:p w:rsidR="002620E2" w:rsidRPr="00805364" w:rsidRDefault="002620E2" w:rsidP="00805364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  <w:sz w:val="28"/>
                <w:szCs w:val="28"/>
              </w:rPr>
            </w:pPr>
            <w:r w:rsidRPr="00805364">
              <w:rPr>
                <w:rFonts w:eastAsia="Calibri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517" w:type="pct"/>
            <w:shd w:val="clear" w:color="auto" w:fill="auto"/>
          </w:tcPr>
          <w:p w:rsidR="002620E2" w:rsidRPr="00805364" w:rsidRDefault="002620E2" w:rsidP="0072109B">
            <w:pPr>
              <w:widowControl w:val="0"/>
              <w:autoSpaceDE w:val="0"/>
              <w:autoSpaceDN w:val="0"/>
              <w:adjustRightInd w:val="0"/>
              <w:ind w:left="-51" w:right="-62"/>
              <w:jc w:val="both"/>
              <w:rPr>
                <w:rFonts w:eastAsia="Calibri"/>
                <w:sz w:val="28"/>
                <w:szCs w:val="28"/>
              </w:rPr>
            </w:pPr>
            <w:r w:rsidRPr="00805364">
              <w:rPr>
                <w:rFonts w:eastAsia="Calibri"/>
                <w:sz w:val="28"/>
                <w:szCs w:val="28"/>
              </w:rPr>
              <w:t xml:space="preserve">Муниципальное учреждение Управление капитального строительства Кондинского района, </w:t>
            </w:r>
            <w:r w:rsidR="0072109B">
              <w:rPr>
                <w:rFonts w:eastAsia="Calibri"/>
                <w:sz w:val="28"/>
                <w:szCs w:val="28"/>
              </w:rPr>
              <w:t>к</w:t>
            </w:r>
            <w:r w:rsidRPr="00805364">
              <w:rPr>
                <w:rFonts w:eastAsia="Calibri"/>
                <w:sz w:val="28"/>
                <w:szCs w:val="28"/>
              </w:rPr>
              <w:t>омитет по управлению муниципальным имуществом администрации Кондинского района</w:t>
            </w:r>
          </w:p>
        </w:tc>
      </w:tr>
    </w:tbl>
    <w:p w:rsidR="002620E2" w:rsidRPr="00805364" w:rsidRDefault="002620E2" w:rsidP="00805364">
      <w:pPr>
        <w:pStyle w:val="af6"/>
        <w:ind w:left="0"/>
        <w:jc w:val="right"/>
        <w:rPr>
          <w:rFonts w:ascii="Times New Roman" w:hAnsi="Times New Roman"/>
          <w:sz w:val="28"/>
          <w:szCs w:val="28"/>
        </w:rPr>
      </w:pPr>
      <w:r w:rsidRPr="00805364">
        <w:rPr>
          <w:rFonts w:ascii="Times New Roman" w:hAnsi="Times New Roman"/>
          <w:sz w:val="28"/>
          <w:szCs w:val="28"/>
        </w:rPr>
        <w:t>».</w:t>
      </w:r>
    </w:p>
    <w:p w:rsidR="002620E2" w:rsidRPr="00805364" w:rsidRDefault="00805364" w:rsidP="00805364">
      <w:pPr>
        <w:pStyle w:val="af6"/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620E2" w:rsidRPr="00805364">
        <w:rPr>
          <w:rFonts w:ascii="Times New Roman" w:hAnsi="Times New Roman"/>
          <w:sz w:val="28"/>
          <w:szCs w:val="28"/>
        </w:rPr>
        <w:t xml:space="preserve"> Таблицу 1 изложит</w:t>
      </w:r>
      <w:r w:rsidR="0072109B">
        <w:rPr>
          <w:rFonts w:ascii="Times New Roman" w:hAnsi="Times New Roman"/>
          <w:sz w:val="28"/>
          <w:szCs w:val="28"/>
        </w:rPr>
        <w:t>ь в новой редакции (приложение</w:t>
      </w:r>
      <w:r w:rsidR="002620E2" w:rsidRPr="00805364">
        <w:rPr>
          <w:rFonts w:ascii="Times New Roman" w:hAnsi="Times New Roman"/>
          <w:sz w:val="28"/>
          <w:szCs w:val="28"/>
        </w:rPr>
        <w:t>).</w:t>
      </w:r>
    </w:p>
    <w:p w:rsidR="00805364" w:rsidRDefault="002620E2" w:rsidP="0080536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5364">
        <w:rPr>
          <w:sz w:val="28"/>
          <w:szCs w:val="28"/>
        </w:rPr>
        <w:t xml:space="preserve">2. </w:t>
      </w:r>
      <w:r w:rsidR="0080536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805364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805364" w:rsidRDefault="00805364" w:rsidP="0080536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0F3A8A" w:rsidRDefault="000F3A8A" w:rsidP="0080536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805364" w:rsidRPr="00805364" w:rsidRDefault="00805364" w:rsidP="00805364">
      <w:pPr>
        <w:widowControl w:val="0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E52DE2" w:rsidRPr="00805364" w:rsidRDefault="00E52DE2" w:rsidP="0080536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05364" w:rsidTr="0003392A">
        <w:tc>
          <w:tcPr>
            <w:tcW w:w="4785" w:type="dxa"/>
          </w:tcPr>
          <w:p w:rsidR="008A0693" w:rsidRPr="0080536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 xml:space="preserve">Глава </w:t>
            </w:r>
            <w:r w:rsidR="00481FAF" w:rsidRPr="0080536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0536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05364" w:rsidRDefault="00481FAF" w:rsidP="008679ED">
            <w:pPr>
              <w:jc w:val="right"/>
              <w:rPr>
                <w:sz w:val="28"/>
                <w:szCs w:val="28"/>
              </w:rPr>
            </w:pPr>
            <w:r w:rsidRPr="00805364">
              <w:rPr>
                <w:sz w:val="28"/>
                <w:szCs w:val="28"/>
              </w:rPr>
              <w:t>А.</w:t>
            </w:r>
            <w:r w:rsidR="008679ED" w:rsidRPr="00805364">
              <w:rPr>
                <w:sz w:val="28"/>
                <w:szCs w:val="28"/>
              </w:rPr>
              <w:t>А</w:t>
            </w:r>
            <w:r w:rsidRPr="00805364">
              <w:rPr>
                <w:sz w:val="28"/>
                <w:szCs w:val="28"/>
              </w:rPr>
              <w:t>.</w:t>
            </w:r>
            <w:r w:rsidR="008679ED" w:rsidRPr="00805364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Default="0072109B" w:rsidP="00D107E3">
      <w:pPr>
        <w:rPr>
          <w:color w:val="000000"/>
          <w:sz w:val="16"/>
          <w:szCs w:val="16"/>
        </w:rPr>
      </w:pPr>
    </w:p>
    <w:p w:rsidR="0072109B" w:rsidRPr="000F3A8A" w:rsidRDefault="0072109B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2620E2" w:rsidRDefault="002D7A9B" w:rsidP="006D2BBB">
      <w:pPr>
        <w:rPr>
          <w:color w:val="000000"/>
          <w:sz w:val="16"/>
          <w:szCs w:val="16"/>
        </w:rPr>
        <w:sectPr w:rsidR="002620E2" w:rsidSect="006323D2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72109B" w:rsidRDefault="00BC024C" w:rsidP="0072109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72109B">
        <w:lastRenderedPageBreak/>
        <w:t>Приложение</w:t>
      </w:r>
    </w:p>
    <w:p w:rsidR="00BC024C" w:rsidRPr="0072109B" w:rsidRDefault="00BC024C" w:rsidP="0072109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72109B">
        <w:t>к постановлению администрации района</w:t>
      </w:r>
    </w:p>
    <w:p w:rsidR="00BC024C" w:rsidRPr="0072109B" w:rsidRDefault="00077DB3" w:rsidP="0072109B">
      <w:pPr>
        <w:tabs>
          <w:tab w:val="left" w:pos="10206"/>
        </w:tabs>
        <w:ind w:left="10206"/>
      </w:pPr>
      <w:r w:rsidRPr="0072109B">
        <w:t xml:space="preserve">от </w:t>
      </w:r>
      <w:r w:rsidR="001307C0" w:rsidRPr="0072109B">
        <w:t>1</w:t>
      </w:r>
      <w:r w:rsidR="00826C3F" w:rsidRPr="0072109B">
        <w:t>1</w:t>
      </w:r>
      <w:r w:rsidR="00BC024C" w:rsidRPr="0072109B">
        <w:t>.</w:t>
      </w:r>
      <w:r w:rsidR="001F19B9" w:rsidRPr="0072109B">
        <w:t>1</w:t>
      </w:r>
      <w:r w:rsidR="00826C3F" w:rsidRPr="0072109B">
        <w:t>2</w:t>
      </w:r>
      <w:r w:rsidR="00BC024C" w:rsidRPr="0072109B">
        <w:t xml:space="preserve">.2023 № </w:t>
      </w:r>
      <w:r w:rsidR="0072109B" w:rsidRPr="0072109B">
        <w:t>1318</w:t>
      </w:r>
    </w:p>
    <w:p w:rsidR="00BC024C" w:rsidRPr="0072109B" w:rsidRDefault="00BC024C" w:rsidP="00372B10">
      <w:pPr>
        <w:rPr>
          <w:color w:val="000000"/>
        </w:rPr>
      </w:pPr>
    </w:p>
    <w:p w:rsidR="002620E2" w:rsidRPr="0072109B" w:rsidRDefault="002620E2" w:rsidP="002620E2">
      <w:pPr>
        <w:tabs>
          <w:tab w:val="left" w:pos="4962"/>
        </w:tabs>
        <w:ind w:left="10206" w:right="-543"/>
      </w:pPr>
      <w:r w:rsidRPr="0072109B">
        <w:t>Таблица 1</w:t>
      </w:r>
    </w:p>
    <w:p w:rsidR="002620E2" w:rsidRPr="0072109B" w:rsidRDefault="002620E2" w:rsidP="002620E2">
      <w:pPr>
        <w:widowControl w:val="0"/>
        <w:autoSpaceDE w:val="0"/>
        <w:autoSpaceDN w:val="0"/>
        <w:jc w:val="center"/>
      </w:pPr>
    </w:p>
    <w:p w:rsidR="002620E2" w:rsidRPr="0072109B" w:rsidRDefault="002620E2" w:rsidP="002620E2">
      <w:pPr>
        <w:widowControl w:val="0"/>
        <w:autoSpaceDE w:val="0"/>
        <w:autoSpaceDN w:val="0"/>
        <w:jc w:val="center"/>
      </w:pPr>
      <w:r w:rsidRPr="0072109B">
        <w:t>Распределение финансовых ресурсов муниципальной программы (по годам)</w:t>
      </w:r>
    </w:p>
    <w:p w:rsidR="002620E2" w:rsidRPr="0072109B" w:rsidRDefault="002620E2" w:rsidP="002620E2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913"/>
        <w:gridCol w:w="2406"/>
        <w:gridCol w:w="2740"/>
        <w:gridCol w:w="1104"/>
        <w:gridCol w:w="1104"/>
        <w:gridCol w:w="985"/>
        <w:gridCol w:w="985"/>
        <w:gridCol w:w="1095"/>
      </w:tblGrid>
      <w:tr w:rsidR="002620E2" w:rsidRPr="0072109B" w:rsidTr="0076283D">
        <w:trPr>
          <w:trHeight w:val="68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Ответственный исполнитель/ соисполнитель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Финансовые затраты на реализацию (тыс. рублей) 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 том числе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D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2023 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D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2024 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3D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2025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2026-2030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годы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(1, 2)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29 210,7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18 256,7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28 334,4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17 709,0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876,3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547,7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Освобождение земельных участков, планируемых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для жилищного строительства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(1 таблицы 3)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Муниципальное учреждение Управление капитального строительства Кондинского района</w:t>
            </w:r>
            <w:r w:rsidR="0076283D">
              <w:rPr>
                <w:rFonts w:eastAsia="Calibri"/>
                <w:sz w:val="22"/>
                <w:szCs w:val="22"/>
              </w:rPr>
              <w:t>,</w:t>
            </w:r>
          </w:p>
          <w:p w:rsidR="002620E2" w:rsidRPr="0072109B" w:rsidRDefault="0076283D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2620E2" w:rsidRPr="0072109B">
              <w:rPr>
                <w:rFonts w:eastAsia="Calibri"/>
                <w:sz w:val="22"/>
                <w:szCs w:val="22"/>
              </w:rPr>
              <w:t>омитет по управлению муниципальным имуществом администрации Кондинского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8 362,6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8 362,6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8 111,7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8 111,7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250,9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250,9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both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37 573,2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12 013,9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18 256,7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36 446,1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11 653,5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17 709,0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1 127,1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547,7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Справочно: Межбюджетные трансферты городским </w:t>
            </w:r>
          </w:p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 сельским поселениям района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Проектная часть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Процессная часть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37 573,2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12 013,9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18 256,7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36 446,1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11 653,5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17 709,0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</w:t>
            </w:r>
            <w:r w:rsidR="003214B5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2109B">
              <w:rPr>
                <w:color w:val="000000"/>
                <w:sz w:val="22"/>
                <w:szCs w:val="22"/>
              </w:rPr>
              <w:t>127,1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547,7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both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72109B">
              <w:rPr>
                <w:rFonts w:eastAsia="Calibri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ind w:left="-80" w:right="-50"/>
              <w:jc w:val="both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37 573,2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12 013,9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18 256,7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36 446,1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11 653,5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17 709,0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1 127,1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547,7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Ответственный исполнитель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29 210,7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18 256,7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28 334,4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3 541,8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17 709,0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876,3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547,7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Соисполнитель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ind w:left="-80" w:right="-50"/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8 362,6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8 362,6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8 111,7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8 111,7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250,9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color w:val="000000"/>
                <w:sz w:val="22"/>
                <w:szCs w:val="22"/>
              </w:rPr>
              <w:t>250,9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76283D">
            <w:pPr>
              <w:jc w:val="center"/>
              <w:rPr>
                <w:rFonts w:eastAsia="Calibri"/>
                <w:sz w:val="22"/>
                <w:szCs w:val="22"/>
              </w:rPr>
            </w:pPr>
            <w:r w:rsidRPr="0072109B">
              <w:rPr>
                <w:rFonts w:eastAsia="Calibri"/>
                <w:sz w:val="22"/>
                <w:szCs w:val="22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  <w:tr w:rsidR="002620E2" w:rsidRPr="0072109B" w:rsidTr="0076283D">
        <w:trPr>
          <w:trHeight w:val="68"/>
        </w:trPr>
        <w:tc>
          <w:tcPr>
            <w:tcW w:w="1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E2" w:rsidRPr="0072109B" w:rsidRDefault="002620E2" w:rsidP="0080536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76283D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2"/>
                <w:szCs w:val="22"/>
                <w:lang w:eastAsia="en-US"/>
              </w:rPr>
            </w:pPr>
            <w:r w:rsidRPr="0072109B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E2" w:rsidRPr="0072109B" w:rsidRDefault="002620E2" w:rsidP="00805364">
            <w:pPr>
              <w:jc w:val="center"/>
              <w:rPr>
                <w:color w:val="000000"/>
                <w:sz w:val="22"/>
                <w:szCs w:val="22"/>
              </w:rPr>
            </w:pPr>
            <w:r w:rsidRPr="0072109B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</w:tr>
    </w:tbl>
    <w:p w:rsidR="002620E2" w:rsidRPr="00431C7E" w:rsidRDefault="002620E2" w:rsidP="00372B10">
      <w:pPr>
        <w:rPr>
          <w:color w:val="000000"/>
          <w:sz w:val="16"/>
          <w:szCs w:val="16"/>
        </w:rPr>
      </w:pPr>
    </w:p>
    <w:sectPr w:rsidR="002620E2" w:rsidRPr="00431C7E" w:rsidSect="002620E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3D" w:rsidRDefault="0076283D">
      <w:r>
        <w:separator/>
      </w:r>
    </w:p>
  </w:endnote>
  <w:endnote w:type="continuationSeparator" w:id="0">
    <w:p w:rsidR="0076283D" w:rsidRDefault="0076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3D" w:rsidRDefault="0076283D">
      <w:r>
        <w:separator/>
      </w:r>
    </w:p>
  </w:footnote>
  <w:footnote w:type="continuationSeparator" w:id="0">
    <w:p w:rsidR="0076283D" w:rsidRDefault="0076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83D" w:rsidRDefault="007628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3D" w:rsidRDefault="007628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14B5">
      <w:rPr>
        <w:noProof/>
      </w:rPr>
      <w:t>4</w:t>
    </w:r>
    <w:r>
      <w:fldChar w:fldCharType="end"/>
    </w:r>
  </w:p>
  <w:p w:rsidR="0076283D" w:rsidRDefault="0076283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D57C3B"/>
    <w:multiLevelType w:val="multilevel"/>
    <w:tmpl w:val="80FE1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1"/>
  </w:num>
  <w:num w:numId="5">
    <w:abstractNumId w:val="15"/>
  </w:num>
  <w:num w:numId="6">
    <w:abstractNumId w:val="1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20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0E2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14B5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6EE4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09B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83D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64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2023-12-11T05:18:00Z</dcterms:created>
  <dcterms:modified xsi:type="dcterms:W3CDTF">2023-12-11T06:40:00Z</dcterms:modified>
</cp:coreProperties>
</file>