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F28D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24BE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4BED" w:rsidRDefault="00D63E9B" w:rsidP="00783FAE">
            <w:pPr>
              <w:rPr>
                <w:sz w:val="26"/>
                <w:szCs w:val="26"/>
              </w:rPr>
            </w:pPr>
            <w:r w:rsidRPr="00724BED">
              <w:rPr>
                <w:sz w:val="26"/>
                <w:szCs w:val="26"/>
              </w:rPr>
              <w:t xml:space="preserve">от </w:t>
            </w:r>
            <w:r w:rsidR="001C37B7" w:rsidRPr="00724BED">
              <w:rPr>
                <w:sz w:val="26"/>
                <w:szCs w:val="26"/>
              </w:rPr>
              <w:t>0</w:t>
            </w:r>
            <w:r w:rsidR="00783FAE" w:rsidRPr="00724BED">
              <w:rPr>
                <w:sz w:val="26"/>
                <w:szCs w:val="26"/>
              </w:rPr>
              <w:t>8</w:t>
            </w:r>
            <w:r w:rsidR="0026636E" w:rsidRPr="00724BED">
              <w:rPr>
                <w:sz w:val="26"/>
                <w:szCs w:val="26"/>
              </w:rPr>
              <w:t xml:space="preserve"> </w:t>
            </w:r>
            <w:r w:rsidR="001C37B7" w:rsidRPr="00724BED">
              <w:rPr>
                <w:sz w:val="26"/>
                <w:szCs w:val="26"/>
              </w:rPr>
              <w:t>июл</w:t>
            </w:r>
            <w:r w:rsidR="004A3161" w:rsidRPr="00724BED">
              <w:rPr>
                <w:sz w:val="26"/>
                <w:szCs w:val="26"/>
              </w:rPr>
              <w:t>я</w:t>
            </w:r>
            <w:r w:rsidR="003509C0" w:rsidRPr="00724BED">
              <w:rPr>
                <w:sz w:val="26"/>
                <w:szCs w:val="26"/>
              </w:rPr>
              <w:t xml:space="preserve"> </w:t>
            </w:r>
            <w:r w:rsidR="0026636E" w:rsidRPr="00724BED">
              <w:rPr>
                <w:sz w:val="26"/>
                <w:szCs w:val="26"/>
              </w:rPr>
              <w:t>202</w:t>
            </w:r>
            <w:r w:rsidR="00712819" w:rsidRPr="00724BED">
              <w:rPr>
                <w:sz w:val="26"/>
                <w:szCs w:val="26"/>
              </w:rPr>
              <w:t>4</w:t>
            </w:r>
            <w:r w:rsidRPr="00724BE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4BE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4BE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4BED" w:rsidRDefault="00D63E9B" w:rsidP="002F6B92">
            <w:pPr>
              <w:jc w:val="right"/>
              <w:rPr>
                <w:sz w:val="26"/>
                <w:szCs w:val="26"/>
              </w:rPr>
            </w:pPr>
            <w:r w:rsidRPr="00724BED">
              <w:rPr>
                <w:sz w:val="26"/>
                <w:szCs w:val="26"/>
              </w:rPr>
              <w:t>№</w:t>
            </w:r>
            <w:r w:rsidR="00CF3CE0" w:rsidRPr="00724BED">
              <w:rPr>
                <w:sz w:val="26"/>
                <w:szCs w:val="26"/>
              </w:rPr>
              <w:t xml:space="preserve"> </w:t>
            </w:r>
            <w:r w:rsidR="00724BED" w:rsidRPr="00724BED">
              <w:rPr>
                <w:sz w:val="26"/>
                <w:szCs w:val="26"/>
              </w:rPr>
              <w:t>706</w:t>
            </w:r>
          </w:p>
        </w:tc>
      </w:tr>
      <w:tr w:rsidR="001A685C" w:rsidRPr="00724BE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24BE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24BED" w:rsidRDefault="001A685C" w:rsidP="00F40CE7">
            <w:pPr>
              <w:jc w:val="center"/>
              <w:rPr>
                <w:sz w:val="26"/>
                <w:szCs w:val="26"/>
              </w:rPr>
            </w:pPr>
            <w:r w:rsidRPr="00724BE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24BE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24BE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24BED" w:rsidTr="007F3E73">
        <w:tc>
          <w:tcPr>
            <w:tcW w:w="5920" w:type="dxa"/>
          </w:tcPr>
          <w:p w:rsidR="00724BED" w:rsidRPr="00724BED" w:rsidRDefault="00724BED" w:rsidP="00724BED">
            <w:pPr>
              <w:pStyle w:val="aff2"/>
              <w:rPr>
                <w:b w:val="0"/>
                <w:sz w:val="26"/>
              </w:rPr>
            </w:pPr>
            <w:r w:rsidRPr="00724BED">
              <w:rPr>
                <w:b w:val="0"/>
                <w:sz w:val="26"/>
              </w:rPr>
              <w:t>О внесении изменений в постановление</w:t>
            </w:r>
          </w:p>
          <w:p w:rsidR="00724BED" w:rsidRPr="00724BED" w:rsidRDefault="00724BED" w:rsidP="00724BED">
            <w:pPr>
              <w:pStyle w:val="aff2"/>
              <w:rPr>
                <w:b w:val="0"/>
                <w:sz w:val="26"/>
              </w:rPr>
            </w:pPr>
            <w:r w:rsidRPr="00724BED">
              <w:rPr>
                <w:b w:val="0"/>
                <w:sz w:val="26"/>
              </w:rPr>
              <w:t>администрации Кондинского района</w:t>
            </w:r>
          </w:p>
          <w:p w:rsidR="00724BED" w:rsidRPr="00724BED" w:rsidRDefault="00724BED" w:rsidP="00724BED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724BED">
              <w:rPr>
                <w:sz w:val="26"/>
                <w:szCs w:val="26"/>
              </w:rPr>
              <w:t>от 16 мая 2022 года № 1014 «</w:t>
            </w:r>
            <w:r w:rsidRPr="00724BED">
              <w:rPr>
                <w:rFonts w:eastAsia="Calibri"/>
                <w:sz w:val="26"/>
                <w:szCs w:val="26"/>
                <w:lang w:eastAsia="en-US"/>
              </w:rPr>
              <w:t xml:space="preserve">Об утверждении Положений об установлении </w:t>
            </w:r>
            <w:proofErr w:type="gramStart"/>
            <w:r w:rsidRPr="00724BED">
              <w:rPr>
                <w:rFonts w:eastAsia="Calibri"/>
                <w:sz w:val="26"/>
                <w:szCs w:val="26"/>
                <w:lang w:eastAsia="en-US"/>
              </w:rPr>
              <w:t>системы оплаты труда работников учреждений культуры</w:t>
            </w:r>
            <w:proofErr w:type="gramEnd"/>
            <w:r w:rsidRPr="00724BE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AD3" w:rsidRPr="00724BED" w:rsidRDefault="00724BED" w:rsidP="00724BED">
            <w:pPr>
              <w:shd w:val="clear" w:color="auto" w:fill="FFFFFF"/>
              <w:rPr>
                <w:sz w:val="26"/>
                <w:szCs w:val="26"/>
              </w:rPr>
            </w:pPr>
            <w:r w:rsidRPr="00724BED">
              <w:rPr>
                <w:rFonts w:eastAsia="Calibri"/>
                <w:sz w:val="26"/>
                <w:szCs w:val="26"/>
                <w:lang w:eastAsia="en-US"/>
              </w:rPr>
              <w:t>и работников учреждений дополнительного образования в сфере культуры, подведомственных управлению культуры администрации Кондинского района</w:t>
            </w:r>
            <w:r w:rsidRPr="00724BED">
              <w:rPr>
                <w:sz w:val="26"/>
                <w:szCs w:val="26"/>
              </w:rPr>
              <w:t>»</w:t>
            </w:r>
          </w:p>
          <w:p w:rsidR="00724BED" w:rsidRPr="00724BED" w:rsidRDefault="00724BED" w:rsidP="00724BE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24BED" w:rsidRPr="00724BED" w:rsidRDefault="00724BED" w:rsidP="00724BED">
      <w:pPr>
        <w:pStyle w:val="aff2"/>
        <w:ind w:firstLine="709"/>
        <w:jc w:val="both"/>
        <w:rPr>
          <w:b w:val="0"/>
          <w:color w:val="000000"/>
          <w:sz w:val="26"/>
        </w:rPr>
      </w:pPr>
      <w:r w:rsidRPr="00724BED">
        <w:rPr>
          <w:b w:val="0"/>
          <w:sz w:val="26"/>
        </w:rPr>
        <w:t xml:space="preserve">В </w:t>
      </w:r>
      <w:r w:rsidRPr="00724BED">
        <w:rPr>
          <w:b w:val="0"/>
          <w:color w:val="000000"/>
          <w:sz w:val="26"/>
        </w:rPr>
        <w:t xml:space="preserve">целях </w:t>
      </w:r>
      <w:proofErr w:type="gramStart"/>
      <w:r w:rsidRPr="00724BED">
        <w:rPr>
          <w:b w:val="0"/>
          <w:color w:val="000000"/>
          <w:sz w:val="26"/>
        </w:rPr>
        <w:t>повышения социальной защищенности работников учреждений культуры</w:t>
      </w:r>
      <w:proofErr w:type="gramEnd"/>
      <w:r w:rsidRPr="00724BED">
        <w:rPr>
          <w:b w:val="0"/>
          <w:color w:val="000000"/>
          <w:sz w:val="26"/>
        </w:rPr>
        <w:t xml:space="preserve"> и дополнительного образования в сфере культуры, подведомственных управлению культуры администрации Кондинского района, </w:t>
      </w:r>
      <w:r w:rsidRPr="00724BED">
        <w:rPr>
          <w:color w:val="000000"/>
          <w:sz w:val="26"/>
        </w:rPr>
        <w:t>администрация Кондинского района постановляет:</w:t>
      </w:r>
    </w:p>
    <w:p w:rsidR="00724BED" w:rsidRPr="00724BED" w:rsidRDefault="00724BED" w:rsidP="00724BED">
      <w:pPr>
        <w:pStyle w:val="aff2"/>
        <w:ind w:firstLine="709"/>
        <w:jc w:val="both"/>
        <w:rPr>
          <w:b w:val="0"/>
          <w:color w:val="000000"/>
          <w:sz w:val="26"/>
        </w:rPr>
      </w:pPr>
      <w:r w:rsidRPr="00724BED">
        <w:rPr>
          <w:b w:val="0"/>
          <w:color w:val="000000"/>
          <w:sz w:val="26"/>
        </w:rPr>
        <w:t>1. Внести в постановление администрации Кондинского района от 16 мая</w:t>
      </w:r>
      <w:r>
        <w:rPr>
          <w:b w:val="0"/>
          <w:color w:val="000000"/>
          <w:sz w:val="26"/>
        </w:rPr>
        <w:t xml:space="preserve">                     </w:t>
      </w:r>
      <w:r w:rsidRPr="00724BED">
        <w:rPr>
          <w:b w:val="0"/>
          <w:color w:val="000000"/>
          <w:sz w:val="26"/>
        </w:rPr>
        <w:t xml:space="preserve"> 2022 года № 1014 «</w:t>
      </w:r>
      <w:r w:rsidRPr="00724BED">
        <w:rPr>
          <w:b w:val="0"/>
          <w:color w:val="000000"/>
          <w:sz w:val="26"/>
        </w:rPr>
        <w:t xml:space="preserve">Об утверждении Положений об установлении </w:t>
      </w:r>
      <w:proofErr w:type="gramStart"/>
      <w:r w:rsidRPr="00724BED">
        <w:rPr>
          <w:b w:val="0"/>
          <w:color w:val="000000"/>
          <w:sz w:val="26"/>
        </w:rPr>
        <w:t>системы оплаты труда работников учреждений культуры</w:t>
      </w:r>
      <w:proofErr w:type="gramEnd"/>
      <w:r w:rsidRPr="00724BED">
        <w:rPr>
          <w:b w:val="0"/>
          <w:color w:val="000000"/>
          <w:sz w:val="26"/>
        </w:rPr>
        <w:t xml:space="preserve"> и работников учреждений дополнительного образования в сфере культуры, подведомственных управлению культуры администрации Кондинского района</w:t>
      </w:r>
      <w:r w:rsidRPr="00724BED">
        <w:rPr>
          <w:b w:val="0"/>
          <w:color w:val="000000"/>
          <w:sz w:val="26"/>
        </w:rPr>
        <w:t>» следующие изменения:</w:t>
      </w:r>
    </w:p>
    <w:p w:rsidR="00724BED" w:rsidRPr="00724BED" w:rsidRDefault="00724BED" w:rsidP="00724BED">
      <w:pPr>
        <w:pStyle w:val="aff2"/>
        <w:ind w:firstLine="720"/>
        <w:jc w:val="both"/>
        <w:rPr>
          <w:b w:val="0"/>
          <w:sz w:val="26"/>
        </w:rPr>
      </w:pPr>
      <w:r w:rsidRPr="00724BED">
        <w:rPr>
          <w:b w:val="0"/>
          <w:color w:val="000000"/>
          <w:sz w:val="26"/>
        </w:rPr>
        <w:t xml:space="preserve">1.1. Абзац третий пункта 1.2 статьи 1 приложения 1 к постановлению после слова «квалификацией» дополнить словами «, </w:t>
      </w:r>
      <w:r w:rsidRPr="00724BED">
        <w:rPr>
          <w:b w:val="0"/>
          <w:sz w:val="26"/>
        </w:rPr>
        <w:t xml:space="preserve">в том числе имеющий трудовой стаж, полученный в период </w:t>
      </w:r>
      <w:proofErr w:type="gramStart"/>
      <w:r w:rsidRPr="00724BED">
        <w:rPr>
          <w:b w:val="0"/>
          <w:sz w:val="26"/>
        </w:rPr>
        <w:t>обучения</w:t>
      </w:r>
      <w:proofErr w:type="gramEnd"/>
      <w:r w:rsidRPr="00724BED">
        <w:rPr>
          <w:b w:val="0"/>
          <w:sz w:val="26"/>
        </w:rPr>
        <w:t xml:space="preserve"> по основным профессиональным образовательным программам и (или) по программам профессионального обучения».</w:t>
      </w:r>
    </w:p>
    <w:p w:rsidR="00724BED" w:rsidRPr="00724BED" w:rsidRDefault="00724BED" w:rsidP="00724BED">
      <w:pPr>
        <w:pStyle w:val="aff2"/>
        <w:ind w:firstLine="720"/>
        <w:jc w:val="both"/>
        <w:rPr>
          <w:b w:val="0"/>
          <w:sz w:val="26"/>
        </w:rPr>
      </w:pPr>
      <w:r w:rsidRPr="00724BED">
        <w:rPr>
          <w:b w:val="0"/>
          <w:color w:val="000000"/>
          <w:sz w:val="26"/>
        </w:rPr>
        <w:t xml:space="preserve">1.2. Абзац второй пункта 6.2 статьи 6 приложения 2 к постановлению после слова «квалификацией» дополнить словами «, </w:t>
      </w:r>
      <w:r w:rsidRPr="00724BED">
        <w:rPr>
          <w:b w:val="0"/>
          <w:sz w:val="26"/>
        </w:rPr>
        <w:t xml:space="preserve">в том числе имеющий трудовой стаж, полученный в период </w:t>
      </w:r>
      <w:proofErr w:type="gramStart"/>
      <w:r w:rsidRPr="00724BED">
        <w:rPr>
          <w:b w:val="0"/>
          <w:sz w:val="26"/>
        </w:rPr>
        <w:t>обучения</w:t>
      </w:r>
      <w:proofErr w:type="gramEnd"/>
      <w:r w:rsidRPr="00724BED">
        <w:rPr>
          <w:b w:val="0"/>
          <w:sz w:val="26"/>
        </w:rPr>
        <w:t xml:space="preserve"> по основным профессиональным образовательным программам и (или) по программам профессионального обучения».</w:t>
      </w:r>
    </w:p>
    <w:p w:rsidR="00724BED" w:rsidRPr="00724BED" w:rsidRDefault="00724BED" w:rsidP="00724BED">
      <w:pPr>
        <w:pStyle w:val="aff2"/>
        <w:ind w:firstLine="709"/>
        <w:jc w:val="both"/>
        <w:rPr>
          <w:b w:val="0"/>
          <w:sz w:val="26"/>
        </w:rPr>
      </w:pPr>
      <w:r w:rsidRPr="00724BED">
        <w:rPr>
          <w:b w:val="0"/>
          <w:sz w:val="26"/>
        </w:rPr>
        <w:t xml:space="preserve">2. Руководителям учреждений культуры </w:t>
      </w:r>
      <w:r w:rsidRPr="00724BED">
        <w:rPr>
          <w:b w:val="0"/>
          <w:color w:val="000000"/>
          <w:sz w:val="26"/>
        </w:rPr>
        <w:t xml:space="preserve">и дополнительного образования в сфере культуры, подведомственных управлению культуры администрации Кондинского района, </w:t>
      </w:r>
      <w:r w:rsidRPr="00724BED">
        <w:rPr>
          <w:b w:val="0"/>
          <w:sz w:val="26"/>
        </w:rPr>
        <w:t>привести в соответствие с постановлением коллективные договоры, локальные нормативные акты, устанавливающие систему оплаты труда работников учреждений.</w:t>
      </w:r>
    </w:p>
    <w:p w:rsidR="00724BED" w:rsidRPr="00724BED" w:rsidRDefault="00724BED" w:rsidP="00724BE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24BED">
        <w:rPr>
          <w:sz w:val="26"/>
          <w:szCs w:val="26"/>
        </w:rPr>
        <w:t xml:space="preserve">3. Обнародовать постановление в соответствии с решением Думы Кондинского </w:t>
      </w:r>
      <w:r w:rsidRPr="00724BED">
        <w:rPr>
          <w:sz w:val="26"/>
          <w:szCs w:val="26"/>
        </w:rPr>
        <w:lastRenderedPageBreak/>
        <w:t xml:space="preserve">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24BED" w:rsidRPr="00724BED" w:rsidRDefault="00724BED" w:rsidP="00724BE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24BED">
        <w:rPr>
          <w:sz w:val="26"/>
          <w:szCs w:val="26"/>
        </w:rPr>
        <w:t xml:space="preserve">4. </w:t>
      </w:r>
      <w:r w:rsidRPr="00724BED">
        <w:rPr>
          <w:sz w:val="26"/>
          <w:szCs w:val="26"/>
        </w:rPr>
        <w:t>Постановление вступает в силу после его обнародования.</w:t>
      </w:r>
    </w:p>
    <w:p w:rsidR="00424B28" w:rsidRPr="00724BED" w:rsidRDefault="00424B28" w:rsidP="00724BE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724BED" w:rsidRPr="00724BED" w:rsidRDefault="00724BED" w:rsidP="00724BE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424B28" w:rsidRPr="00724BED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724BED" w:rsidTr="004221F7">
        <w:tc>
          <w:tcPr>
            <w:tcW w:w="4785" w:type="dxa"/>
          </w:tcPr>
          <w:p w:rsidR="00424B28" w:rsidRPr="00724BED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724BED">
              <w:rPr>
                <w:sz w:val="26"/>
                <w:szCs w:val="26"/>
              </w:rPr>
              <w:t>Исполняющий</w:t>
            </w:r>
            <w:proofErr w:type="gramEnd"/>
            <w:r w:rsidRPr="00724BED">
              <w:rPr>
                <w:sz w:val="26"/>
                <w:szCs w:val="26"/>
              </w:rPr>
              <w:t xml:space="preserve"> обязанности </w:t>
            </w:r>
          </w:p>
          <w:p w:rsidR="00424B28" w:rsidRPr="00724BED" w:rsidRDefault="00424B28" w:rsidP="004221F7">
            <w:pPr>
              <w:jc w:val="both"/>
              <w:rPr>
                <w:sz w:val="26"/>
                <w:szCs w:val="26"/>
              </w:rPr>
            </w:pPr>
            <w:r w:rsidRPr="00724BE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724BE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24BED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724BED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724BED">
              <w:rPr>
                <w:sz w:val="26"/>
                <w:szCs w:val="26"/>
              </w:rPr>
              <w:t>А</w:t>
            </w:r>
            <w:r w:rsidR="00C05F7A" w:rsidRPr="00724BED">
              <w:rPr>
                <w:sz w:val="26"/>
                <w:szCs w:val="26"/>
              </w:rPr>
              <w:t>.</w:t>
            </w:r>
            <w:r w:rsidRPr="00724BED">
              <w:rPr>
                <w:sz w:val="26"/>
                <w:szCs w:val="26"/>
              </w:rPr>
              <w:t>В</w:t>
            </w:r>
            <w:r w:rsidR="00C05F7A" w:rsidRPr="00724BED">
              <w:rPr>
                <w:sz w:val="26"/>
                <w:szCs w:val="26"/>
              </w:rPr>
              <w:t>.</w:t>
            </w:r>
            <w:r w:rsidRPr="00724BED">
              <w:rPr>
                <w:sz w:val="26"/>
                <w:szCs w:val="26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</w:p>
    <w:p w:rsidR="00724BED" w:rsidRDefault="00724BED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724BED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00" w:rsidRDefault="00514300">
      <w:r>
        <w:separator/>
      </w:r>
    </w:p>
  </w:endnote>
  <w:endnote w:type="continuationSeparator" w:id="0">
    <w:p w:rsidR="00514300" w:rsidRDefault="005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00" w:rsidRDefault="00514300">
      <w:r>
        <w:separator/>
      </w:r>
    </w:p>
  </w:footnote>
  <w:footnote w:type="continuationSeparator" w:id="0">
    <w:p w:rsidR="00514300" w:rsidRDefault="0051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4BE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37B7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98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4300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5D0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4BED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AE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0B3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50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0D0F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28DE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2024-07-08T03:51:00Z</dcterms:created>
  <dcterms:modified xsi:type="dcterms:W3CDTF">2024-07-08T03:51:00Z</dcterms:modified>
</cp:coreProperties>
</file>