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B4A8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B4A8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B4A8C" w:rsidRDefault="007E4858" w:rsidP="009327A6">
            <w:pPr>
              <w:rPr>
                <w:color w:val="000000"/>
                <w:sz w:val="28"/>
                <w:szCs w:val="26"/>
              </w:rPr>
            </w:pPr>
            <w:r w:rsidRPr="00DB4A8C">
              <w:rPr>
                <w:color w:val="000000"/>
                <w:sz w:val="28"/>
                <w:szCs w:val="26"/>
              </w:rPr>
              <w:t xml:space="preserve">от </w:t>
            </w:r>
            <w:r w:rsidR="009327A6" w:rsidRPr="00DB4A8C">
              <w:rPr>
                <w:color w:val="000000"/>
                <w:sz w:val="28"/>
                <w:szCs w:val="26"/>
              </w:rPr>
              <w:t>04 сентября</w:t>
            </w:r>
            <w:r w:rsidR="005673CD" w:rsidRPr="00DB4A8C">
              <w:rPr>
                <w:color w:val="000000"/>
                <w:sz w:val="28"/>
                <w:szCs w:val="26"/>
              </w:rPr>
              <w:t xml:space="preserve"> </w:t>
            </w:r>
            <w:r w:rsidR="00EC3CA2" w:rsidRPr="00DB4A8C">
              <w:rPr>
                <w:color w:val="000000"/>
                <w:sz w:val="28"/>
                <w:szCs w:val="26"/>
              </w:rPr>
              <w:t>202</w:t>
            </w:r>
            <w:r w:rsidR="00435223" w:rsidRPr="00DB4A8C">
              <w:rPr>
                <w:color w:val="000000"/>
                <w:sz w:val="28"/>
                <w:szCs w:val="26"/>
              </w:rPr>
              <w:t>4</w:t>
            </w:r>
            <w:r w:rsidRPr="00DB4A8C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B4A8C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B4A8C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B4A8C" w:rsidRDefault="007E4858" w:rsidP="003A0AAB">
            <w:pPr>
              <w:jc w:val="right"/>
              <w:rPr>
                <w:color w:val="000000"/>
                <w:sz w:val="28"/>
                <w:szCs w:val="26"/>
              </w:rPr>
            </w:pPr>
            <w:r w:rsidRPr="00DB4A8C">
              <w:rPr>
                <w:color w:val="000000"/>
                <w:sz w:val="28"/>
                <w:szCs w:val="26"/>
              </w:rPr>
              <w:t>№</w:t>
            </w:r>
            <w:r w:rsidR="00894E25" w:rsidRPr="00DB4A8C">
              <w:rPr>
                <w:color w:val="000000"/>
                <w:sz w:val="28"/>
                <w:szCs w:val="26"/>
              </w:rPr>
              <w:t xml:space="preserve"> </w:t>
            </w:r>
            <w:r w:rsidR="00DB4A8C" w:rsidRPr="00DB4A8C">
              <w:rPr>
                <w:color w:val="000000"/>
                <w:sz w:val="28"/>
                <w:szCs w:val="26"/>
              </w:rPr>
              <w:t>923</w:t>
            </w:r>
          </w:p>
        </w:tc>
      </w:tr>
      <w:tr w:rsidR="001A685C" w:rsidRPr="00DB4A8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B4A8C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B4A8C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B4A8C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B4A8C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7E4858" w:rsidRPr="00DB4A8C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DB4A8C" w:rsidTr="00B557FC">
        <w:tc>
          <w:tcPr>
            <w:tcW w:w="6062" w:type="dxa"/>
          </w:tcPr>
          <w:p w:rsidR="007E4858" w:rsidRPr="00DB4A8C" w:rsidRDefault="00DB4A8C" w:rsidP="00DB4A8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6"/>
              </w:rPr>
            </w:pPr>
            <w:r w:rsidRPr="00DB4A8C">
              <w:rPr>
                <w:color w:val="000000"/>
                <w:sz w:val="28"/>
                <w:szCs w:val="26"/>
              </w:rPr>
              <w:t>О начале отопительного периода</w:t>
            </w:r>
          </w:p>
        </w:tc>
      </w:tr>
    </w:tbl>
    <w:p w:rsidR="00DB4A8C" w:rsidRDefault="00DB4A8C" w:rsidP="00DB4A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:rsidR="00DB4A8C" w:rsidRPr="00DB4A8C" w:rsidRDefault="00DB4A8C" w:rsidP="00DB4A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proofErr w:type="gramStart"/>
      <w:r w:rsidRPr="00DB4A8C">
        <w:rPr>
          <w:color w:val="000000"/>
          <w:sz w:val="28"/>
          <w:szCs w:val="26"/>
        </w:rPr>
        <w:t xml:space="preserve">На основании пункта 5 Правил предоставления коммунальных услуг собственникам и пользователям помещений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</w:t>
      </w:r>
      <w:r>
        <w:rPr>
          <w:color w:val="000000"/>
          <w:sz w:val="28"/>
          <w:szCs w:val="26"/>
        </w:rPr>
        <w:t xml:space="preserve">             </w:t>
      </w:r>
      <w:r w:rsidRPr="00DB4A8C">
        <w:rPr>
          <w:color w:val="000000"/>
          <w:sz w:val="28"/>
          <w:szCs w:val="26"/>
        </w:rPr>
        <w:t>№ 354 «О предоставлении коммунальных услуг собственникам и пользователям помещений в многокв</w:t>
      </w:r>
      <w:r>
        <w:rPr>
          <w:color w:val="000000"/>
          <w:sz w:val="28"/>
          <w:szCs w:val="26"/>
        </w:rPr>
        <w:t>артирных домах и жилых домов», С</w:t>
      </w:r>
      <w:r w:rsidRPr="00DB4A8C">
        <w:rPr>
          <w:color w:val="000000"/>
          <w:sz w:val="28"/>
          <w:szCs w:val="26"/>
        </w:rPr>
        <w:t>оглашения от 11 ноября 2021 года № 1 /2022-2024/ о передаче осуществления части полномочий</w:t>
      </w:r>
      <w:proofErr w:type="gramEnd"/>
      <w:r w:rsidRPr="00DB4A8C">
        <w:rPr>
          <w:color w:val="000000"/>
          <w:sz w:val="28"/>
          <w:szCs w:val="26"/>
        </w:rPr>
        <w:t xml:space="preserve"> </w:t>
      </w:r>
      <w:proofErr w:type="gramStart"/>
      <w:r w:rsidRPr="00DB4A8C">
        <w:rPr>
          <w:color w:val="000000"/>
          <w:sz w:val="28"/>
          <w:szCs w:val="26"/>
        </w:rPr>
        <w:t xml:space="preserve">органов местного самоуправления городского поселения Куминский органам местного самоуправления муниципального образования Кондинский район, </w:t>
      </w:r>
      <w:r>
        <w:rPr>
          <w:color w:val="000000"/>
          <w:sz w:val="28"/>
          <w:szCs w:val="26"/>
        </w:rPr>
        <w:t>С</w:t>
      </w:r>
      <w:r w:rsidRPr="00DB4A8C">
        <w:rPr>
          <w:color w:val="000000"/>
          <w:sz w:val="28"/>
          <w:szCs w:val="26"/>
        </w:rPr>
        <w:t xml:space="preserve">оглашения от 11 ноября 2021 года № 2 /2022-2024/ о передаче осуществления части полномочий органов местного самоуправления городского поселения Кондинское органам местного самоуправления муниципального образования Кондинский район, </w:t>
      </w:r>
      <w:r>
        <w:rPr>
          <w:color w:val="000000"/>
          <w:sz w:val="28"/>
          <w:szCs w:val="26"/>
        </w:rPr>
        <w:t>С</w:t>
      </w:r>
      <w:r w:rsidRPr="00DB4A8C">
        <w:rPr>
          <w:color w:val="000000"/>
          <w:sz w:val="28"/>
          <w:szCs w:val="26"/>
        </w:rPr>
        <w:t>оглашения от 11 ноября 2021 года № 3 /2022-2024/ о передаче осуществления части полномочий органов местного самоуправления городского поселения Луговой органам местного</w:t>
      </w:r>
      <w:proofErr w:type="gramEnd"/>
      <w:r w:rsidRPr="00DB4A8C">
        <w:rPr>
          <w:color w:val="000000"/>
          <w:sz w:val="28"/>
          <w:szCs w:val="26"/>
        </w:rPr>
        <w:t xml:space="preserve"> </w:t>
      </w:r>
      <w:proofErr w:type="gramStart"/>
      <w:r w:rsidRPr="00DB4A8C">
        <w:rPr>
          <w:color w:val="000000"/>
          <w:sz w:val="28"/>
          <w:szCs w:val="26"/>
        </w:rPr>
        <w:t xml:space="preserve">самоуправления муниципального образования Кондинский район, </w:t>
      </w:r>
      <w:r>
        <w:rPr>
          <w:color w:val="000000"/>
          <w:sz w:val="28"/>
          <w:szCs w:val="26"/>
        </w:rPr>
        <w:t>С</w:t>
      </w:r>
      <w:r w:rsidRPr="00DB4A8C">
        <w:rPr>
          <w:color w:val="000000"/>
          <w:sz w:val="28"/>
          <w:szCs w:val="26"/>
        </w:rPr>
        <w:t>оглашения от 11 ноября 2021 года № 4 /2022-2024/ 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</w:t>
      </w:r>
      <w:r>
        <w:rPr>
          <w:color w:val="000000"/>
          <w:sz w:val="28"/>
          <w:szCs w:val="26"/>
        </w:rPr>
        <w:t xml:space="preserve"> образования Кондинский район, С</w:t>
      </w:r>
      <w:r w:rsidRPr="00DB4A8C">
        <w:rPr>
          <w:color w:val="000000"/>
          <w:sz w:val="28"/>
          <w:szCs w:val="26"/>
        </w:rPr>
        <w:t xml:space="preserve">оглашения от 11 ноября 2021 года </w:t>
      </w:r>
      <w:r>
        <w:rPr>
          <w:color w:val="000000"/>
          <w:sz w:val="28"/>
          <w:szCs w:val="26"/>
        </w:rPr>
        <w:t xml:space="preserve">                             </w:t>
      </w:r>
      <w:r w:rsidRPr="00DB4A8C">
        <w:rPr>
          <w:color w:val="000000"/>
          <w:sz w:val="28"/>
          <w:szCs w:val="26"/>
        </w:rPr>
        <w:t xml:space="preserve">№ 5 /2022-2024/ 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район, </w:t>
      </w:r>
      <w:r>
        <w:rPr>
          <w:color w:val="000000"/>
          <w:sz w:val="28"/>
          <w:szCs w:val="26"/>
        </w:rPr>
        <w:t>С</w:t>
      </w:r>
      <w:r w:rsidRPr="00DB4A8C">
        <w:rPr>
          <w:color w:val="000000"/>
          <w:sz w:val="28"/>
          <w:szCs w:val="26"/>
        </w:rPr>
        <w:t>оглашения от 11</w:t>
      </w:r>
      <w:proofErr w:type="gramEnd"/>
      <w:r w:rsidRPr="00DB4A8C">
        <w:rPr>
          <w:color w:val="000000"/>
          <w:sz w:val="28"/>
          <w:szCs w:val="26"/>
        </w:rPr>
        <w:t xml:space="preserve"> </w:t>
      </w:r>
      <w:proofErr w:type="gramStart"/>
      <w:r w:rsidRPr="00DB4A8C">
        <w:rPr>
          <w:color w:val="000000"/>
          <w:sz w:val="28"/>
          <w:szCs w:val="26"/>
        </w:rPr>
        <w:t xml:space="preserve">ноября 2021 года № 6 /2022-2024/ о передаче осуществления части полномочий органов местного самоуправления сельского поселения Половинка органам местного самоуправления муниципального образования Кондинский район, </w:t>
      </w:r>
      <w:r>
        <w:rPr>
          <w:color w:val="000000"/>
          <w:sz w:val="28"/>
          <w:szCs w:val="26"/>
        </w:rPr>
        <w:t>С</w:t>
      </w:r>
      <w:r w:rsidRPr="00DB4A8C">
        <w:rPr>
          <w:color w:val="000000"/>
          <w:sz w:val="28"/>
          <w:szCs w:val="26"/>
        </w:rPr>
        <w:t>оглашения от 11 ноября 2021 года № 7 /2022-2024/ о передаче осуществления части полномочий органов местного самоуправления сельского поселения Шугур органам местного самоуправления муниципального</w:t>
      </w:r>
      <w:r w:rsidRPr="00DB4A8C">
        <w:rPr>
          <w:color w:val="000000"/>
          <w:sz w:val="28"/>
          <w:szCs w:val="26"/>
        </w:rPr>
        <w:t xml:space="preserve"> </w:t>
      </w:r>
      <w:r w:rsidRPr="00DB4A8C">
        <w:rPr>
          <w:color w:val="000000"/>
          <w:sz w:val="28"/>
          <w:szCs w:val="26"/>
        </w:rPr>
        <w:lastRenderedPageBreak/>
        <w:t>образо</w:t>
      </w:r>
      <w:r>
        <w:rPr>
          <w:color w:val="000000"/>
          <w:sz w:val="28"/>
          <w:szCs w:val="26"/>
        </w:rPr>
        <w:t>вания Кондинский район, С</w:t>
      </w:r>
      <w:r w:rsidRPr="00DB4A8C">
        <w:rPr>
          <w:color w:val="000000"/>
          <w:sz w:val="28"/>
          <w:szCs w:val="26"/>
        </w:rPr>
        <w:t xml:space="preserve">оглашения от 11 ноября 2021 года </w:t>
      </w:r>
      <w:r>
        <w:rPr>
          <w:color w:val="000000"/>
          <w:sz w:val="28"/>
          <w:szCs w:val="26"/>
        </w:rPr>
        <w:t xml:space="preserve">                         </w:t>
      </w:r>
      <w:r w:rsidRPr="00DB4A8C">
        <w:rPr>
          <w:color w:val="000000"/>
          <w:sz w:val="28"/>
          <w:szCs w:val="26"/>
        </w:rPr>
        <w:t>№ 8 /2022-2024/ о передаче осуществления</w:t>
      </w:r>
      <w:proofErr w:type="gramEnd"/>
      <w:r w:rsidRPr="00DB4A8C">
        <w:rPr>
          <w:color w:val="000000"/>
          <w:sz w:val="28"/>
          <w:szCs w:val="26"/>
        </w:rPr>
        <w:t xml:space="preserve"> </w:t>
      </w:r>
      <w:proofErr w:type="gramStart"/>
      <w:r w:rsidRPr="00DB4A8C">
        <w:rPr>
          <w:color w:val="000000"/>
          <w:sz w:val="28"/>
          <w:szCs w:val="26"/>
        </w:rPr>
        <w:t xml:space="preserve">части полномочий органов местного самоуправления сельского поселения Болчары органам местного самоуправления муниципального образования Кондинский район, </w:t>
      </w:r>
      <w:r>
        <w:rPr>
          <w:color w:val="000000"/>
          <w:sz w:val="28"/>
          <w:szCs w:val="26"/>
        </w:rPr>
        <w:t>С</w:t>
      </w:r>
      <w:r w:rsidRPr="00DB4A8C">
        <w:rPr>
          <w:color w:val="000000"/>
          <w:sz w:val="28"/>
          <w:szCs w:val="26"/>
        </w:rPr>
        <w:t xml:space="preserve">оглашения от 11 ноября 2021 года № 9 /2022-2024/ о передаче осуществления части полномочий органов местного самоуправления сельского поселения Мулымья органам местного самоуправления муниципального образования Кондинский район, </w:t>
      </w:r>
      <w:r>
        <w:rPr>
          <w:color w:val="000000"/>
          <w:sz w:val="28"/>
          <w:szCs w:val="26"/>
        </w:rPr>
        <w:t>С</w:t>
      </w:r>
      <w:r w:rsidRPr="00DB4A8C">
        <w:rPr>
          <w:color w:val="000000"/>
          <w:sz w:val="28"/>
          <w:szCs w:val="26"/>
        </w:rPr>
        <w:t>оглашения от 11 ноября 2021 года № 10 /2022-2024/ о передаче осуществления части полномочий органов местного самоуправления сельского поселения Леуши</w:t>
      </w:r>
      <w:proofErr w:type="gramEnd"/>
      <w:r w:rsidRPr="00DB4A8C">
        <w:rPr>
          <w:color w:val="000000"/>
          <w:sz w:val="28"/>
          <w:szCs w:val="26"/>
        </w:rPr>
        <w:t xml:space="preserve"> органам местного самоуправления муниципального образования Кондинский район, а также в связи со сложившимися климатическими условиями, </w:t>
      </w:r>
      <w:r w:rsidRPr="00DB4A8C">
        <w:rPr>
          <w:b/>
          <w:bCs/>
          <w:color w:val="000000"/>
          <w:sz w:val="28"/>
          <w:szCs w:val="26"/>
        </w:rPr>
        <w:t>администрация Кондинского района постановляет:</w:t>
      </w:r>
    </w:p>
    <w:p w:rsidR="00DB4A8C" w:rsidRPr="00DB4A8C" w:rsidRDefault="00DB4A8C" w:rsidP="00DB4A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B4A8C">
        <w:rPr>
          <w:color w:val="000000"/>
          <w:sz w:val="28"/>
          <w:szCs w:val="26"/>
        </w:rPr>
        <w:t xml:space="preserve">1. Установить начало отопительного периода 2024-2025 года на территории Кондинского района в день, следующий за днем окончания </w:t>
      </w:r>
      <w:r>
        <w:rPr>
          <w:color w:val="000000"/>
          <w:sz w:val="28"/>
          <w:szCs w:val="26"/>
        </w:rPr>
        <w:t xml:space="preserve">                    </w:t>
      </w:r>
      <w:r w:rsidRPr="00DB4A8C">
        <w:rPr>
          <w:color w:val="000000"/>
          <w:sz w:val="28"/>
          <w:szCs w:val="26"/>
        </w:rPr>
        <w:t>5-дневного периода, в течение которого среднесуточная температура наружного воздуха ниже 8 градусов Цельсия.</w:t>
      </w:r>
    </w:p>
    <w:p w:rsidR="00DB4A8C" w:rsidRPr="00DB4A8C" w:rsidRDefault="00DB4A8C" w:rsidP="00DB4A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DB4A8C">
        <w:rPr>
          <w:color w:val="000000"/>
          <w:sz w:val="28"/>
          <w:szCs w:val="26"/>
        </w:rPr>
        <w:t>2. Теплоснабжающим организациям обеспечить с 04 сентября 2024 года отпуск тепловой энергии на нужды отопления объектов социальной сферы.</w:t>
      </w:r>
    </w:p>
    <w:p w:rsidR="00DB4A8C" w:rsidRPr="00796710" w:rsidRDefault="00DB4A8C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B4A8C">
        <w:rPr>
          <w:color w:val="000000"/>
          <w:sz w:val="28"/>
          <w:szCs w:val="26"/>
        </w:rPr>
        <w:t xml:space="preserve">3.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44478C" w:rsidRPr="00DB4A8C" w:rsidRDefault="00DB4A8C" w:rsidP="00DB4A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  <w:r w:rsidRPr="00DB4A8C">
        <w:rPr>
          <w:color w:val="000000"/>
          <w:sz w:val="28"/>
          <w:szCs w:val="26"/>
        </w:rPr>
        <w:t xml:space="preserve">4. </w:t>
      </w:r>
      <w:proofErr w:type="gramStart"/>
      <w:r w:rsidRPr="00DB4A8C">
        <w:rPr>
          <w:color w:val="000000"/>
          <w:sz w:val="28"/>
          <w:szCs w:val="26"/>
        </w:rPr>
        <w:t>Контроль за</w:t>
      </w:r>
      <w:proofErr w:type="gramEnd"/>
      <w:r w:rsidRPr="00DB4A8C">
        <w:rPr>
          <w:color w:val="000000"/>
          <w:sz w:val="28"/>
          <w:szCs w:val="26"/>
        </w:rPr>
        <w:t xml:space="preserve"> выполнением постановления возложить на заместителя главы района А.И. Уланова.</w:t>
      </w:r>
    </w:p>
    <w:p w:rsidR="001B5B4E" w:rsidRPr="00DB4A8C" w:rsidRDefault="001B5B4E" w:rsidP="00DB4A8C">
      <w:pPr>
        <w:jc w:val="both"/>
        <w:rPr>
          <w:color w:val="000000"/>
          <w:szCs w:val="28"/>
        </w:rPr>
      </w:pPr>
    </w:p>
    <w:p w:rsidR="00DB4A8C" w:rsidRPr="00DB4A8C" w:rsidRDefault="00DB4A8C" w:rsidP="00A37AA3">
      <w:pPr>
        <w:jc w:val="both"/>
        <w:rPr>
          <w:color w:val="000000"/>
          <w:szCs w:val="28"/>
        </w:rPr>
      </w:pPr>
    </w:p>
    <w:p w:rsidR="001B5B4E" w:rsidRPr="00DB4A8C" w:rsidRDefault="001B5B4E" w:rsidP="00A37AA3">
      <w:pPr>
        <w:jc w:val="both"/>
        <w:rPr>
          <w:color w:val="000000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B4A8C" w:rsidTr="005E60E3">
        <w:tc>
          <w:tcPr>
            <w:tcW w:w="2368" w:type="pct"/>
          </w:tcPr>
          <w:p w:rsidR="001C7B60" w:rsidRPr="00DB4A8C" w:rsidRDefault="001C7B60" w:rsidP="00A67FF2">
            <w:pPr>
              <w:jc w:val="both"/>
              <w:rPr>
                <w:sz w:val="28"/>
                <w:szCs w:val="26"/>
              </w:rPr>
            </w:pPr>
            <w:proofErr w:type="gramStart"/>
            <w:r w:rsidRPr="00DB4A8C">
              <w:rPr>
                <w:sz w:val="28"/>
                <w:szCs w:val="26"/>
              </w:rPr>
              <w:t>Исполняющий</w:t>
            </w:r>
            <w:proofErr w:type="gramEnd"/>
            <w:r w:rsidRPr="00DB4A8C">
              <w:rPr>
                <w:sz w:val="28"/>
                <w:szCs w:val="26"/>
              </w:rPr>
              <w:t xml:space="preserve"> обязанности </w:t>
            </w:r>
          </w:p>
          <w:p w:rsidR="001A685C" w:rsidRPr="00DB4A8C" w:rsidRDefault="001C7B60" w:rsidP="001B5B4E">
            <w:pPr>
              <w:jc w:val="both"/>
              <w:rPr>
                <w:color w:val="000000"/>
                <w:sz w:val="28"/>
                <w:szCs w:val="26"/>
              </w:rPr>
            </w:pPr>
            <w:r w:rsidRPr="00DB4A8C">
              <w:rPr>
                <w:sz w:val="28"/>
                <w:szCs w:val="26"/>
              </w:rPr>
              <w:t>г</w:t>
            </w:r>
            <w:r w:rsidR="001A685C" w:rsidRPr="00DB4A8C">
              <w:rPr>
                <w:sz w:val="28"/>
                <w:szCs w:val="26"/>
              </w:rPr>
              <w:t>лав</w:t>
            </w:r>
            <w:r w:rsidRPr="00DB4A8C">
              <w:rPr>
                <w:sz w:val="28"/>
                <w:szCs w:val="26"/>
              </w:rPr>
              <w:t>ы</w:t>
            </w:r>
            <w:r w:rsidR="001A685C" w:rsidRPr="00DB4A8C">
              <w:rPr>
                <w:sz w:val="28"/>
                <w:szCs w:val="26"/>
              </w:rPr>
              <w:t xml:space="preserve"> </w:t>
            </w:r>
            <w:r w:rsidR="001B5B4E" w:rsidRPr="00DB4A8C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B4A8C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DB4A8C" w:rsidRDefault="001A685C" w:rsidP="00A67FF2">
            <w:pPr>
              <w:ind w:left="2327"/>
              <w:jc w:val="right"/>
              <w:rPr>
                <w:sz w:val="28"/>
                <w:szCs w:val="26"/>
              </w:rPr>
            </w:pPr>
          </w:p>
          <w:p w:rsidR="001C7B60" w:rsidRPr="00DB4A8C" w:rsidRDefault="00CE2107" w:rsidP="00CE2107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B4A8C">
              <w:rPr>
                <w:sz w:val="28"/>
                <w:szCs w:val="26"/>
              </w:rPr>
              <w:t>А</w:t>
            </w:r>
            <w:r w:rsidR="006924A0" w:rsidRPr="00DB4A8C">
              <w:rPr>
                <w:sz w:val="28"/>
                <w:szCs w:val="26"/>
              </w:rPr>
              <w:t>.В.</w:t>
            </w:r>
            <w:r w:rsidRPr="00DB4A8C">
              <w:rPr>
                <w:sz w:val="28"/>
                <w:szCs w:val="26"/>
              </w:rPr>
              <w:t>Кривоногов</w:t>
            </w:r>
            <w:proofErr w:type="spellEnd"/>
          </w:p>
        </w:tc>
      </w:tr>
    </w:tbl>
    <w:p w:rsidR="001D1171" w:rsidRPr="00DB4A8C" w:rsidRDefault="001D1171">
      <w:pPr>
        <w:rPr>
          <w:color w:val="000000"/>
          <w:sz w:val="18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  <w:bookmarkStart w:id="0" w:name="_GoBack"/>
      <w:bookmarkEnd w:id="0"/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DB4A8C" w:rsidRDefault="00DB4A8C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DB4A8C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4C" w:rsidRDefault="00DC084C">
      <w:r>
        <w:separator/>
      </w:r>
    </w:p>
  </w:endnote>
  <w:endnote w:type="continuationSeparator" w:id="0">
    <w:p w:rsidR="00DC084C" w:rsidRDefault="00DC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4C" w:rsidRDefault="00DC084C">
      <w:r>
        <w:separator/>
      </w:r>
    </w:p>
  </w:footnote>
  <w:footnote w:type="continuationSeparator" w:id="0">
    <w:p w:rsidR="00DC084C" w:rsidRDefault="00DC0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3029F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029F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A8C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C220-193F-44C0-8382-2A55357D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2024-09-04T11:49:00Z</cp:lastPrinted>
  <dcterms:created xsi:type="dcterms:W3CDTF">2024-09-04T11:48:00Z</dcterms:created>
  <dcterms:modified xsi:type="dcterms:W3CDTF">2024-09-04T11:49:00Z</dcterms:modified>
</cp:coreProperties>
</file>