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62B1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562B13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62B1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62B13" w:rsidRDefault="007E4858" w:rsidP="00562B13">
            <w:pPr>
              <w:rPr>
                <w:color w:val="000000"/>
                <w:sz w:val="26"/>
                <w:szCs w:val="26"/>
              </w:rPr>
            </w:pPr>
            <w:r w:rsidRPr="00562B13">
              <w:rPr>
                <w:color w:val="000000"/>
                <w:sz w:val="26"/>
                <w:szCs w:val="26"/>
              </w:rPr>
              <w:t xml:space="preserve">от </w:t>
            </w:r>
            <w:r w:rsidR="00562B13" w:rsidRPr="00562B13">
              <w:rPr>
                <w:color w:val="000000"/>
                <w:sz w:val="26"/>
                <w:szCs w:val="26"/>
              </w:rPr>
              <w:t>24</w:t>
            </w:r>
            <w:r w:rsidR="00013102" w:rsidRPr="00562B13">
              <w:rPr>
                <w:color w:val="000000"/>
                <w:sz w:val="26"/>
                <w:szCs w:val="26"/>
              </w:rPr>
              <w:t xml:space="preserve"> </w:t>
            </w:r>
            <w:r w:rsidR="004D1E76" w:rsidRPr="00562B13">
              <w:rPr>
                <w:color w:val="000000"/>
                <w:sz w:val="26"/>
                <w:szCs w:val="26"/>
              </w:rPr>
              <w:t>сентября</w:t>
            </w:r>
            <w:r w:rsidR="005673CD" w:rsidRPr="00562B13">
              <w:rPr>
                <w:color w:val="000000"/>
                <w:sz w:val="26"/>
                <w:szCs w:val="26"/>
              </w:rPr>
              <w:t xml:space="preserve"> </w:t>
            </w:r>
            <w:r w:rsidR="00EC3CA2" w:rsidRPr="00562B13">
              <w:rPr>
                <w:color w:val="000000"/>
                <w:sz w:val="26"/>
                <w:szCs w:val="26"/>
              </w:rPr>
              <w:t>202</w:t>
            </w:r>
            <w:r w:rsidR="00435223" w:rsidRPr="00562B13">
              <w:rPr>
                <w:color w:val="000000"/>
                <w:sz w:val="26"/>
                <w:szCs w:val="26"/>
              </w:rPr>
              <w:t>4</w:t>
            </w:r>
            <w:r w:rsidRPr="00562B13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62B13" w:rsidRDefault="007E4858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62B13" w:rsidRDefault="007E4858" w:rsidP="001A685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62B13" w:rsidRDefault="007E4858" w:rsidP="007560E8">
            <w:pPr>
              <w:jc w:val="right"/>
              <w:rPr>
                <w:color w:val="000000"/>
                <w:sz w:val="26"/>
                <w:szCs w:val="26"/>
              </w:rPr>
            </w:pPr>
            <w:r w:rsidRPr="00562B13">
              <w:rPr>
                <w:color w:val="000000"/>
                <w:sz w:val="26"/>
                <w:szCs w:val="26"/>
              </w:rPr>
              <w:t>№</w:t>
            </w:r>
            <w:r w:rsidR="00562B13" w:rsidRPr="00562B13">
              <w:rPr>
                <w:color w:val="000000"/>
                <w:sz w:val="26"/>
                <w:szCs w:val="26"/>
              </w:rPr>
              <w:t xml:space="preserve"> 981</w:t>
            </w:r>
            <w:r w:rsidR="00894E25" w:rsidRPr="00562B1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562B1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62B13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62B13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562B13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62B13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562B13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562B13" w:rsidTr="00663A5A">
        <w:tc>
          <w:tcPr>
            <w:tcW w:w="5778" w:type="dxa"/>
          </w:tcPr>
          <w:p w:rsidR="00562B13" w:rsidRPr="00562B13" w:rsidRDefault="00562B13" w:rsidP="00562B13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62B13">
              <w:rPr>
                <w:rFonts w:eastAsia="Calibri"/>
                <w:bCs/>
                <w:sz w:val="26"/>
                <w:szCs w:val="26"/>
                <w:lang w:eastAsia="en-US"/>
              </w:rPr>
              <w:t>О подготовке документации по планировке территории по</w:t>
            </w:r>
            <w:r w:rsidRPr="00562B1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562B1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внесению изменений в проект </w:t>
            </w:r>
          </w:p>
          <w:p w:rsidR="00562B13" w:rsidRPr="00562B13" w:rsidRDefault="00562B13" w:rsidP="00562B13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62B1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планировки и проект межевания территории </w:t>
            </w:r>
          </w:p>
          <w:p w:rsidR="001A25F4" w:rsidRPr="00562B13" w:rsidRDefault="00562B13" w:rsidP="00562B13">
            <w:pPr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562B13">
              <w:rPr>
                <w:rFonts w:eastAsia="Calibri"/>
                <w:bCs/>
                <w:sz w:val="26"/>
                <w:szCs w:val="26"/>
                <w:lang w:eastAsia="en-US"/>
              </w:rPr>
              <w:t>по объекту «Обустройство Кондинского месторождения. Ку</w:t>
            </w:r>
            <w:proofErr w:type="gramStart"/>
            <w:r w:rsidRPr="00562B13">
              <w:rPr>
                <w:rFonts w:eastAsia="Calibri"/>
                <w:bCs/>
                <w:sz w:val="26"/>
                <w:szCs w:val="26"/>
                <w:lang w:eastAsia="en-US"/>
              </w:rPr>
              <w:t>ст скв</w:t>
            </w:r>
            <w:proofErr w:type="gramEnd"/>
            <w:r w:rsidRPr="00562B13">
              <w:rPr>
                <w:rFonts w:eastAsia="Calibri"/>
                <w:bCs/>
                <w:sz w:val="26"/>
                <w:szCs w:val="26"/>
                <w:lang w:eastAsia="en-US"/>
              </w:rPr>
              <w:t>ажин 29 и коридоры коммуникаций»</w:t>
            </w:r>
          </w:p>
        </w:tc>
      </w:tr>
    </w:tbl>
    <w:p w:rsidR="001B5B4E" w:rsidRPr="00562B13" w:rsidRDefault="001B5B4E" w:rsidP="00A37AA3">
      <w:pPr>
        <w:jc w:val="both"/>
        <w:rPr>
          <w:color w:val="000000"/>
          <w:sz w:val="26"/>
          <w:szCs w:val="26"/>
        </w:rPr>
      </w:pPr>
    </w:p>
    <w:p w:rsidR="00562B13" w:rsidRPr="00562B13" w:rsidRDefault="00562B13" w:rsidP="00562B13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562B13">
        <w:rPr>
          <w:rFonts w:eastAsia="Calibri"/>
          <w:sz w:val="26"/>
          <w:szCs w:val="26"/>
          <w:lang w:eastAsia="en-US"/>
        </w:rPr>
        <w:t>В соответствии со статьей 45 Градостроительного</w:t>
      </w:r>
      <w:r w:rsidRPr="00562B13">
        <w:rPr>
          <w:rFonts w:eastAsia="Calibri"/>
          <w:sz w:val="26"/>
          <w:szCs w:val="26"/>
          <w:lang w:eastAsia="en-US"/>
        </w:rPr>
        <w:t xml:space="preserve"> </w:t>
      </w:r>
      <w:r w:rsidRPr="00562B13">
        <w:rPr>
          <w:rFonts w:eastAsia="Calibri"/>
          <w:sz w:val="26"/>
          <w:szCs w:val="26"/>
          <w:lang w:eastAsia="en-US"/>
        </w:rPr>
        <w:t>кодекса Российской</w:t>
      </w:r>
      <w:r w:rsidRPr="00562B13">
        <w:rPr>
          <w:rFonts w:eastAsia="Calibri"/>
          <w:sz w:val="26"/>
          <w:szCs w:val="26"/>
          <w:lang w:eastAsia="en-US"/>
        </w:rPr>
        <w:t xml:space="preserve"> </w:t>
      </w:r>
      <w:r w:rsidRPr="00562B13">
        <w:rPr>
          <w:rFonts w:eastAsia="Calibri"/>
          <w:sz w:val="26"/>
          <w:szCs w:val="26"/>
          <w:lang w:eastAsia="en-US"/>
        </w:rPr>
        <w:t xml:space="preserve">Федерации, Федеральным законом от </w:t>
      </w:r>
      <w:r w:rsidRPr="00562B13">
        <w:rPr>
          <w:rFonts w:eastAsia="Calibri"/>
          <w:sz w:val="26"/>
          <w:szCs w:val="26"/>
          <w:lang w:eastAsia="en-US"/>
        </w:rPr>
        <w:t>0</w:t>
      </w:r>
      <w:r w:rsidRPr="00562B13">
        <w:rPr>
          <w:rFonts w:eastAsia="Calibri"/>
          <w:sz w:val="26"/>
          <w:szCs w:val="26"/>
          <w:lang w:eastAsia="en-US"/>
        </w:rPr>
        <w:t>6 октября 2003 года №</w:t>
      </w:r>
      <w:r w:rsidRPr="00562B13">
        <w:rPr>
          <w:rFonts w:eastAsia="Calibri"/>
          <w:sz w:val="26"/>
          <w:szCs w:val="26"/>
          <w:lang w:eastAsia="en-US"/>
        </w:rPr>
        <w:t xml:space="preserve"> </w:t>
      </w:r>
      <w:r w:rsidRPr="00562B13">
        <w:rPr>
          <w:rFonts w:eastAsia="Calibri"/>
          <w:sz w:val="26"/>
          <w:szCs w:val="26"/>
          <w:lang w:eastAsia="en-US"/>
        </w:rPr>
        <w:t>131-ФЗ</w:t>
      </w:r>
      <w:r w:rsidRPr="00562B13">
        <w:rPr>
          <w:rFonts w:eastAsia="Calibri"/>
          <w:sz w:val="26"/>
          <w:szCs w:val="26"/>
          <w:lang w:eastAsia="en-US"/>
        </w:rPr>
        <w:t xml:space="preserve">                     </w:t>
      </w:r>
      <w:r w:rsidRPr="00562B13">
        <w:rPr>
          <w:rFonts w:eastAsia="Calibri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Федерации», постановлением администрации Кондинского района от 17</w:t>
      </w:r>
      <w:r w:rsidRPr="00562B13">
        <w:rPr>
          <w:rFonts w:eastAsia="Calibri"/>
          <w:sz w:val="26"/>
          <w:szCs w:val="26"/>
          <w:lang w:eastAsia="en-US"/>
        </w:rPr>
        <w:t xml:space="preserve"> августа </w:t>
      </w:r>
      <w:r>
        <w:rPr>
          <w:rFonts w:eastAsia="Calibri"/>
          <w:sz w:val="26"/>
          <w:szCs w:val="26"/>
          <w:lang w:eastAsia="en-US"/>
        </w:rPr>
        <w:t xml:space="preserve">               </w:t>
      </w:r>
      <w:r w:rsidRPr="00562B13">
        <w:rPr>
          <w:rFonts w:eastAsia="Calibri"/>
          <w:sz w:val="26"/>
          <w:szCs w:val="26"/>
          <w:lang w:eastAsia="en-US"/>
        </w:rPr>
        <w:t>2022</w:t>
      </w:r>
      <w:r w:rsidRPr="00562B13">
        <w:rPr>
          <w:rFonts w:eastAsia="Calibri"/>
          <w:sz w:val="26"/>
          <w:szCs w:val="26"/>
          <w:lang w:eastAsia="en-US"/>
        </w:rPr>
        <w:t xml:space="preserve"> года</w:t>
      </w:r>
      <w:r w:rsidRPr="00562B13">
        <w:rPr>
          <w:rFonts w:eastAsia="Calibri"/>
          <w:sz w:val="26"/>
          <w:szCs w:val="26"/>
          <w:lang w:eastAsia="en-US"/>
        </w:rPr>
        <w:t xml:space="preserve"> №</w:t>
      </w:r>
      <w:r w:rsidRPr="00562B13">
        <w:rPr>
          <w:rFonts w:eastAsia="Calibri"/>
          <w:sz w:val="26"/>
          <w:szCs w:val="26"/>
          <w:lang w:eastAsia="en-US"/>
        </w:rPr>
        <w:t xml:space="preserve"> </w:t>
      </w:r>
      <w:r w:rsidRPr="00562B13">
        <w:rPr>
          <w:rFonts w:eastAsia="Calibri"/>
          <w:sz w:val="26"/>
          <w:szCs w:val="26"/>
          <w:lang w:eastAsia="en-US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акционерного общества «Нефтяная компания «Конданефть» от 23</w:t>
      </w:r>
      <w:proofErr w:type="gramEnd"/>
      <w:r w:rsidRPr="00562B13">
        <w:rPr>
          <w:rFonts w:eastAsia="Calibri"/>
          <w:sz w:val="26"/>
          <w:szCs w:val="26"/>
          <w:lang w:eastAsia="en-US"/>
        </w:rPr>
        <w:t xml:space="preserve"> сентября </w:t>
      </w:r>
      <w:r w:rsidRPr="00562B13">
        <w:rPr>
          <w:rFonts w:eastAsia="Calibri"/>
          <w:sz w:val="26"/>
          <w:szCs w:val="26"/>
          <w:lang w:eastAsia="en-US"/>
        </w:rPr>
        <w:t xml:space="preserve">2024 </w:t>
      </w:r>
      <w:r w:rsidR="009460B0">
        <w:rPr>
          <w:rFonts w:eastAsia="Calibri"/>
          <w:sz w:val="26"/>
          <w:szCs w:val="26"/>
          <w:lang w:eastAsia="en-US"/>
        </w:rPr>
        <w:t xml:space="preserve">года </w:t>
      </w:r>
      <w:r w:rsidRPr="00562B13">
        <w:rPr>
          <w:rFonts w:eastAsia="Calibri"/>
          <w:sz w:val="26"/>
          <w:szCs w:val="26"/>
          <w:lang w:eastAsia="en-US"/>
        </w:rPr>
        <w:t xml:space="preserve">№ 39, </w:t>
      </w:r>
      <w:r w:rsidRPr="00562B13">
        <w:rPr>
          <w:rFonts w:eastAsia="Calibri"/>
          <w:b/>
          <w:sz w:val="26"/>
          <w:szCs w:val="26"/>
          <w:lang w:eastAsia="en-US"/>
        </w:rPr>
        <w:t>администрация Кондинского района постановляет:</w:t>
      </w:r>
    </w:p>
    <w:p w:rsidR="00562B13" w:rsidRPr="00562B13" w:rsidRDefault="00562B13" w:rsidP="00562B1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62B13">
        <w:rPr>
          <w:rFonts w:eastAsia="Calibri"/>
          <w:sz w:val="26"/>
          <w:szCs w:val="26"/>
          <w:lang w:eastAsia="en-US"/>
        </w:rPr>
        <w:t xml:space="preserve">1. </w:t>
      </w:r>
      <w:r w:rsidRPr="00562B13">
        <w:rPr>
          <w:rFonts w:eastAsia="Calibri"/>
          <w:sz w:val="26"/>
          <w:szCs w:val="26"/>
          <w:lang w:eastAsia="en-US"/>
        </w:rPr>
        <w:t>Принять решение о подготовке документации по внесению изменений в проект планировки и проект межевания территории по объекту «Обустройство Кондинского месторождения. Ку</w:t>
      </w:r>
      <w:proofErr w:type="gramStart"/>
      <w:r w:rsidRPr="00562B13">
        <w:rPr>
          <w:rFonts w:eastAsia="Calibri"/>
          <w:sz w:val="26"/>
          <w:szCs w:val="26"/>
          <w:lang w:eastAsia="en-US"/>
        </w:rPr>
        <w:t>ст скв</w:t>
      </w:r>
      <w:proofErr w:type="gramEnd"/>
      <w:r w:rsidRPr="00562B13">
        <w:rPr>
          <w:rFonts w:eastAsia="Calibri"/>
          <w:sz w:val="26"/>
          <w:szCs w:val="26"/>
          <w:lang w:eastAsia="en-US"/>
        </w:rPr>
        <w:t>ажин 29 и коридоры коммуникаций».</w:t>
      </w:r>
    </w:p>
    <w:p w:rsidR="00562B13" w:rsidRPr="00562B13" w:rsidRDefault="00562B13" w:rsidP="00562B1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62B13">
        <w:rPr>
          <w:rFonts w:eastAsia="Calibri"/>
          <w:sz w:val="26"/>
          <w:szCs w:val="26"/>
          <w:lang w:eastAsia="en-US"/>
        </w:rPr>
        <w:t xml:space="preserve">2. </w:t>
      </w:r>
      <w:r w:rsidRPr="00562B13">
        <w:rPr>
          <w:rFonts w:eastAsia="Calibri"/>
          <w:sz w:val="26"/>
          <w:szCs w:val="26"/>
          <w:lang w:eastAsia="en-US"/>
        </w:rPr>
        <w:t>Акционерному обществу «Нефтяная компания «Конданефть» обеспечить подготовку документации за счет собственных средств.</w:t>
      </w:r>
    </w:p>
    <w:p w:rsidR="00562B13" w:rsidRPr="00562B13" w:rsidRDefault="00562B13" w:rsidP="00562B1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62B13">
        <w:rPr>
          <w:rFonts w:eastAsia="Calibri"/>
          <w:sz w:val="26"/>
          <w:szCs w:val="26"/>
          <w:lang w:eastAsia="en-US"/>
        </w:rPr>
        <w:t xml:space="preserve">3. </w:t>
      </w:r>
      <w:r w:rsidRPr="00562B13">
        <w:rPr>
          <w:rFonts w:eastAsia="Calibri"/>
          <w:sz w:val="26"/>
          <w:szCs w:val="26"/>
          <w:lang w:eastAsia="en-US"/>
        </w:rPr>
        <w:t>Постановление разместить на официальном сайте органов местного самоуправления муниципального образования Кондинский район.</w:t>
      </w:r>
    </w:p>
    <w:p w:rsidR="00562B13" w:rsidRPr="00562B13" w:rsidRDefault="00562B13" w:rsidP="00562B1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 w:line="256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562B13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562B13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562B13">
        <w:rPr>
          <w:rFonts w:eastAsia="Calibri"/>
          <w:sz w:val="26"/>
          <w:szCs w:val="26"/>
          <w:lang w:eastAsia="en-US"/>
        </w:rPr>
        <w:t xml:space="preserve"> выполнением постановления возложить на заместителя главы района А.И. Уланова.</w:t>
      </w:r>
    </w:p>
    <w:p w:rsidR="00672F66" w:rsidRPr="00562B13" w:rsidRDefault="00672F66" w:rsidP="00562B13">
      <w:pPr>
        <w:ind w:firstLine="709"/>
        <w:jc w:val="both"/>
        <w:rPr>
          <w:color w:val="000000"/>
          <w:sz w:val="26"/>
          <w:szCs w:val="26"/>
        </w:rPr>
      </w:pPr>
    </w:p>
    <w:p w:rsidR="00756D3F" w:rsidRPr="00562B13" w:rsidRDefault="00756D3F" w:rsidP="00A37AA3">
      <w:pPr>
        <w:jc w:val="both"/>
        <w:rPr>
          <w:color w:val="000000"/>
          <w:sz w:val="26"/>
          <w:szCs w:val="26"/>
        </w:rPr>
      </w:pPr>
    </w:p>
    <w:p w:rsidR="001B5B4E" w:rsidRPr="00562B13" w:rsidRDefault="001B5B4E" w:rsidP="00A37AA3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7"/>
        <w:gridCol w:w="3348"/>
      </w:tblGrid>
      <w:tr w:rsidR="00562B13" w:rsidRPr="00562B13" w:rsidTr="00BB2D2B">
        <w:tc>
          <w:tcPr>
            <w:tcW w:w="4785" w:type="dxa"/>
          </w:tcPr>
          <w:p w:rsidR="00562B13" w:rsidRPr="00562B13" w:rsidRDefault="00562B13" w:rsidP="00BB2D2B">
            <w:pPr>
              <w:jc w:val="both"/>
              <w:rPr>
                <w:sz w:val="26"/>
                <w:szCs w:val="26"/>
              </w:rPr>
            </w:pPr>
            <w:proofErr w:type="gramStart"/>
            <w:r w:rsidRPr="00562B13">
              <w:rPr>
                <w:sz w:val="26"/>
                <w:szCs w:val="26"/>
              </w:rPr>
              <w:t>Исполняющий</w:t>
            </w:r>
            <w:bookmarkStart w:id="0" w:name="_GoBack"/>
            <w:bookmarkEnd w:id="0"/>
            <w:proofErr w:type="gramEnd"/>
            <w:r w:rsidRPr="00562B13">
              <w:rPr>
                <w:sz w:val="26"/>
                <w:szCs w:val="26"/>
              </w:rPr>
              <w:t xml:space="preserve"> обязанности </w:t>
            </w:r>
          </w:p>
          <w:p w:rsidR="00562B13" w:rsidRPr="00562B13" w:rsidRDefault="00562B13" w:rsidP="00BB2D2B">
            <w:pPr>
              <w:jc w:val="both"/>
              <w:rPr>
                <w:sz w:val="26"/>
                <w:szCs w:val="26"/>
              </w:rPr>
            </w:pPr>
            <w:r w:rsidRPr="00562B13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562B13" w:rsidRPr="00562B13" w:rsidRDefault="00562B13" w:rsidP="00BB2D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562B13" w:rsidRPr="00562B13" w:rsidRDefault="00562B13" w:rsidP="00BB2D2B">
            <w:pPr>
              <w:ind w:left="2327"/>
              <w:jc w:val="right"/>
              <w:rPr>
                <w:sz w:val="26"/>
                <w:szCs w:val="26"/>
              </w:rPr>
            </w:pPr>
          </w:p>
          <w:p w:rsidR="00562B13" w:rsidRPr="00562B13" w:rsidRDefault="00562B13" w:rsidP="00BB2D2B">
            <w:pPr>
              <w:ind w:left="1335"/>
              <w:jc w:val="right"/>
              <w:rPr>
                <w:sz w:val="26"/>
                <w:szCs w:val="26"/>
              </w:rPr>
            </w:pPr>
            <w:r w:rsidRPr="00562B13">
              <w:rPr>
                <w:sz w:val="26"/>
                <w:szCs w:val="26"/>
              </w:rPr>
              <w:t>М.А.Минина</w:t>
            </w:r>
          </w:p>
        </w:tc>
      </w:tr>
    </w:tbl>
    <w:p w:rsidR="00562B13" w:rsidRDefault="00562B13" w:rsidP="00FE4E02">
      <w:pPr>
        <w:rPr>
          <w:color w:val="000000"/>
          <w:sz w:val="16"/>
          <w:szCs w:val="16"/>
        </w:rPr>
      </w:pPr>
    </w:p>
    <w:p w:rsidR="00562B13" w:rsidRDefault="00562B13" w:rsidP="00FE4E02">
      <w:pPr>
        <w:rPr>
          <w:color w:val="000000"/>
          <w:sz w:val="16"/>
          <w:szCs w:val="16"/>
        </w:rPr>
      </w:pPr>
    </w:p>
    <w:p w:rsidR="00562B13" w:rsidRDefault="00562B13" w:rsidP="00FE4E02">
      <w:pPr>
        <w:rPr>
          <w:color w:val="000000"/>
          <w:sz w:val="16"/>
          <w:szCs w:val="16"/>
        </w:rPr>
      </w:pPr>
    </w:p>
    <w:p w:rsidR="00562B13" w:rsidRDefault="00562B13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5A5B0C">
      <w:headerReference w:type="even" r:id="rId10"/>
      <w:headerReference w:type="default" r:id="rId11"/>
      <w:headerReference w:type="firs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1C" w:rsidRDefault="00C9061C">
      <w:r>
        <w:separator/>
      </w:r>
    </w:p>
  </w:endnote>
  <w:endnote w:type="continuationSeparator" w:id="0">
    <w:p w:rsidR="00C9061C" w:rsidRDefault="00C9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1C" w:rsidRDefault="00C9061C">
      <w:r>
        <w:separator/>
      </w:r>
    </w:p>
  </w:footnote>
  <w:footnote w:type="continuationSeparator" w:id="0">
    <w:p w:rsidR="00C9061C" w:rsidRDefault="00C90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B0C" w:rsidRDefault="005A5B0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62B1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66" w:rsidRDefault="00672F6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19"/>
  </w:num>
  <w:num w:numId="5">
    <w:abstractNumId w:val="17"/>
  </w:num>
  <w:num w:numId="6">
    <w:abstractNumId w:val="16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0"/>
  </w:num>
  <w:num w:numId="13">
    <w:abstractNumId w:val="20"/>
  </w:num>
  <w:num w:numId="14">
    <w:abstractNumId w:val="6"/>
  </w:num>
  <w:num w:numId="15">
    <w:abstractNumId w:val="4"/>
  </w:num>
  <w:num w:numId="16">
    <w:abstractNumId w:val="21"/>
  </w:num>
  <w:num w:numId="17">
    <w:abstractNumId w:val="10"/>
  </w:num>
  <w:num w:numId="18">
    <w:abstractNumId w:val="12"/>
  </w:num>
  <w:num w:numId="19">
    <w:abstractNumId w:val="14"/>
  </w:num>
  <w:num w:numId="20">
    <w:abstractNumId w:val="22"/>
  </w:num>
  <w:num w:numId="21">
    <w:abstractNumId w:val="2"/>
  </w:num>
  <w:num w:numId="22">
    <w:abstractNumId w:val="15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B13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0B0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uiPriority w:val="1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3340-FD49-478D-AE72-43AE2C43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2024-09-24T05:12:00Z</cp:lastPrinted>
  <dcterms:created xsi:type="dcterms:W3CDTF">2024-09-24T05:11:00Z</dcterms:created>
  <dcterms:modified xsi:type="dcterms:W3CDTF">2024-09-24T05:12:00Z</dcterms:modified>
</cp:coreProperties>
</file>