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0632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05E6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5E6F" w:rsidRDefault="00D63E9B" w:rsidP="00106AB4">
            <w:pPr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 xml:space="preserve">от </w:t>
            </w:r>
            <w:r w:rsidR="00522730" w:rsidRPr="00705E6F">
              <w:rPr>
                <w:sz w:val="26"/>
                <w:szCs w:val="26"/>
              </w:rPr>
              <w:t>2</w:t>
            </w:r>
            <w:r w:rsidR="00CC6586" w:rsidRPr="00705E6F">
              <w:rPr>
                <w:sz w:val="26"/>
                <w:szCs w:val="26"/>
              </w:rPr>
              <w:t>7</w:t>
            </w:r>
            <w:r w:rsidR="0026636E" w:rsidRPr="00705E6F">
              <w:rPr>
                <w:sz w:val="26"/>
                <w:szCs w:val="26"/>
              </w:rPr>
              <w:t xml:space="preserve"> </w:t>
            </w:r>
            <w:r w:rsidR="009045CA" w:rsidRPr="00705E6F">
              <w:rPr>
                <w:sz w:val="26"/>
                <w:szCs w:val="26"/>
              </w:rPr>
              <w:t>декабря</w:t>
            </w:r>
            <w:r w:rsidR="003509C0" w:rsidRPr="00705E6F">
              <w:rPr>
                <w:sz w:val="26"/>
                <w:szCs w:val="26"/>
              </w:rPr>
              <w:t xml:space="preserve"> </w:t>
            </w:r>
            <w:r w:rsidR="0026636E" w:rsidRPr="00705E6F">
              <w:rPr>
                <w:sz w:val="26"/>
                <w:szCs w:val="26"/>
              </w:rPr>
              <w:t>202</w:t>
            </w:r>
            <w:r w:rsidR="00712819" w:rsidRPr="00705E6F">
              <w:rPr>
                <w:sz w:val="26"/>
                <w:szCs w:val="26"/>
              </w:rPr>
              <w:t>4</w:t>
            </w:r>
            <w:r w:rsidRPr="00705E6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5E6F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5E6F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05E6F" w:rsidRDefault="00D63E9B" w:rsidP="000F2778">
            <w:pPr>
              <w:jc w:val="right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№</w:t>
            </w:r>
            <w:r w:rsidR="00CF3CE0" w:rsidRPr="00705E6F">
              <w:rPr>
                <w:sz w:val="26"/>
                <w:szCs w:val="26"/>
              </w:rPr>
              <w:t xml:space="preserve"> </w:t>
            </w:r>
            <w:r w:rsidR="00705E6F" w:rsidRPr="00705E6F">
              <w:rPr>
                <w:sz w:val="26"/>
                <w:szCs w:val="26"/>
              </w:rPr>
              <w:t>1389</w:t>
            </w:r>
          </w:p>
        </w:tc>
      </w:tr>
      <w:tr w:rsidR="001A685C" w:rsidRPr="00705E6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5E6F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05E6F" w:rsidRDefault="001A685C" w:rsidP="00F40CE7">
            <w:pPr>
              <w:jc w:val="center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05E6F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05E6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05E6F" w:rsidTr="007F3E73">
        <w:tc>
          <w:tcPr>
            <w:tcW w:w="5920" w:type="dxa"/>
          </w:tcPr>
          <w:p w:rsidR="00705E6F" w:rsidRDefault="00705E6F" w:rsidP="00705E6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 xml:space="preserve">О муниципальной программе </w:t>
            </w:r>
          </w:p>
          <w:p w:rsidR="00705E6F" w:rsidRPr="00705E6F" w:rsidRDefault="00705E6F" w:rsidP="00705E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ar-SA"/>
              </w:rPr>
            </w:pPr>
            <w:r w:rsidRPr="00705E6F">
              <w:rPr>
                <w:sz w:val="26"/>
                <w:szCs w:val="26"/>
              </w:rPr>
              <w:t xml:space="preserve">Кондинского района </w:t>
            </w:r>
            <w:r w:rsidR="00AE7FA1">
              <w:rPr>
                <w:sz w:val="26"/>
                <w:szCs w:val="26"/>
                <w:lang w:eastAsia="ar-SA"/>
              </w:rPr>
              <w:t>«</w:t>
            </w:r>
            <w:r w:rsidRPr="00705E6F">
              <w:rPr>
                <w:sz w:val="26"/>
                <w:szCs w:val="26"/>
                <w:lang w:eastAsia="ar-SA"/>
              </w:rPr>
              <w:t>Развитие коренных малочисленных народов Севера</w:t>
            </w:r>
            <w:r w:rsidR="00AE7FA1">
              <w:rPr>
                <w:sz w:val="26"/>
                <w:szCs w:val="26"/>
                <w:lang w:eastAsia="ar-SA"/>
              </w:rPr>
              <w:t>»</w:t>
            </w:r>
          </w:p>
          <w:p w:rsidR="000F2778" w:rsidRPr="00705E6F" w:rsidRDefault="000F2778" w:rsidP="000F2778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AA038C" w:rsidRPr="00975A44" w:rsidRDefault="00AA038C" w:rsidP="00AA03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5E6F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</w:t>
      </w:r>
      <w:r w:rsidR="00705E6F">
        <w:rPr>
          <w:sz w:val="26"/>
          <w:szCs w:val="26"/>
        </w:rPr>
        <w:t>З</w:t>
      </w:r>
      <w:r w:rsidRPr="00705E6F">
        <w:rPr>
          <w:sz w:val="26"/>
          <w:szCs w:val="26"/>
        </w:rPr>
        <w:t xml:space="preserve">аконом </w:t>
      </w:r>
      <w:r w:rsidR="00705E6F">
        <w:rPr>
          <w:sz w:val="26"/>
          <w:szCs w:val="26"/>
        </w:rPr>
        <w:t xml:space="preserve">Ханты-Мансийского автономного округа – Югры                               </w:t>
      </w:r>
      <w:r w:rsidRPr="00705E6F">
        <w:rPr>
          <w:sz w:val="26"/>
          <w:szCs w:val="26"/>
        </w:rPr>
        <w:t xml:space="preserve">от 31 января 2011 года № 8-оз </w:t>
      </w:r>
      <w:r w:rsidR="00AE7FA1">
        <w:rPr>
          <w:sz w:val="26"/>
          <w:szCs w:val="26"/>
        </w:rPr>
        <w:t>«</w:t>
      </w:r>
      <w:r w:rsidRPr="00705E6F">
        <w:rPr>
          <w:sz w:val="26"/>
          <w:szCs w:val="26"/>
        </w:rPr>
        <w:t xml:space="preserve">О наделении органов местного самоуправления муниципальных образований </w:t>
      </w:r>
      <w:r w:rsidR="00705E6F">
        <w:rPr>
          <w:sz w:val="26"/>
          <w:szCs w:val="26"/>
        </w:rPr>
        <w:t xml:space="preserve">Ханты-Мансийского автономного округа – Югры </w:t>
      </w:r>
      <w:r w:rsidRPr="00705E6F">
        <w:rPr>
          <w:sz w:val="26"/>
          <w:szCs w:val="26"/>
        </w:rPr>
        <w:t xml:space="preserve"> отдельным государственным полномочием по участию в реализации государственной программы </w:t>
      </w:r>
      <w:r w:rsidR="00705E6F">
        <w:rPr>
          <w:sz w:val="26"/>
          <w:szCs w:val="26"/>
        </w:rPr>
        <w:t xml:space="preserve">Ханты-Мансийского автономного округа – Югры </w:t>
      </w:r>
      <w:r w:rsidR="00AE7FA1">
        <w:rPr>
          <w:sz w:val="26"/>
          <w:szCs w:val="26"/>
        </w:rPr>
        <w:t>«</w:t>
      </w:r>
      <w:r w:rsidRPr="00705E6F">
        <w:rPr>
          <w:sz w:val="26"/>
          <w:szCs w:val="26"/>
        </w:rPr>
        <w:t>Устойчивое развитие коренных малочисленных народов Севера</w:t>
      </w:r>
      <w:r w:rsidR="00AE7FA1">
        <w:rPr>
          <w:sz w:val="26"/>
          <w:szCs w:val="26"/>
        </w:rPr>
        <w:t>»</w:t>
      </w:r>
      <w:r w:rsidRPr="00705E6F">
        <w:rPr>
          <w:sz w:val="26"/>
          <w:szCs w:val="26"/>
        </w:rPr>
        <w:t xml:space="preserve">, постановлением Правительства </w:t>
      </w:r>
      <w:r w:rsidR="00705E6F">
        <w:rPr>
          <w:sz w:val="26"/>
          <w:szCs w:val="26"/>
        </w:rPr>
        <w:t xml:space="preserve">Ханты-Мансийского </w:t>
      </w:r>
      <w:r w:rsidR="00705E6F" w:rsidRPr="00975A44">
        <w:rPr>
          <w:sz w:val="26"/>
          <w:szCs w:val="26"/>
        </w:rPr>
        <w:t xml:space="preserve">автономного округа – Югры </w:t>
      </w:r>
      <w:r w:rsidRPr="00975A44">
        <w:rPr>
          <w:sz w:val="26"/>
          <w:szCs w:val="26"/>
        </w:rPr>
        <w:t xml:space="preserve">от 10 ноября 2023 года № 547-п </w:t>
      </w:r>
      <w:r w:rsidR="00705E6F" w:rsidRPr="00975A44">
        <w:rPr>
          <w:sz w:val="26"/>
          <w:szCs w:val="26"/>
        </w:rPr>
        <w:t xml:space="preserve">                              </w:t>
      </w:r>
      <w:r w:rsidR="00AE7FA1" w:rsidRPr="00975A44">
        <w:rPr>
          <w:sz w:val="26"/>
          <w:szCs w:val="26"/>
        </w:rPr>
        <w:t>«</w:t>
      </w:r>
      <w:r w:rsidRPr="00975A44">
        <w:rPr>
          <w:sz w:val="26"/>
          <w:szCs w:val="26"/>
        </w:rPr>
        <w:t xml:space="preserve">О государственной программе </w:t>
      </w:r>
      <w:r w:rsidR="00705E6F" w:rsidRPr="00975A44">
        <w:rPr>
          <w:sz w:val="26"/>
          <w:szCs w:val="26"/>
        </w:rPr>
        <w:t xml:space="preserve">Ханты-Мансийского автономного округа – Югры </w:t>
      </w:r>
      <w:r w:rsidRPr="00975A44">
        <w:rPr>
          <w:sz w:val="26"/>
          <w:szCs w:val="26"/>
        </w:rPr>
        <w:t xml:space="preserve"> </w:t>
      </w:r>
      <w:r w:rsidR="00AE7FA1" w:rsidRPr="00975A44">
        <w:rPr>
          <w:sz w:val="26"/>
          <w:szCs w:val="26"/>
        </w:rPr>
        <w:t>«</w:t>
      </w:r>
      <w:r w:rsidRPr="00975A44">
        <w:rPr>
          <w:sz w:val="26"/>
          <w:szCs w:val="26"/>
        </w:rPr>
        <w:t>Устойчивое развитие коренных малочисленных народов Севера</w:t>
      </w:r>
      <w:r w:rsidR="00AE7FA1" w:rsidRPr="00975A44">
        <w:rPr>
          <w:sz w:val="26"/>
          <w:szCs w:val="26"/>
        </w:rPr>
        <w:t>»</w:t>
      </w:r>
      <w:r w:rsidRPr="00975A44">
        <w:rPr>
          <w:sz w:val="26"/>
          <w:szCs w:val="26"/>
        </w:rPr>
        <w:t xml:space="preserve">, </w:t>
      </w:r>
      <w:r w:rsidRPr="00975A44">
        <w:rPr>
          <w:b/>
          <w:sz w:val="26"/>
          <w:szCs w:val="26"/>
        </w:rPr>
        <w:t>администрация Кондинского района постановляет:</w:t>
      </w:r>
    </w:p>
    <w:p w:rsidR="00AA038C" w:rsidRPr="00975A44" w:rsidRDefault="00AA038C" w:rsidP="00AA038C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975A44">
        <w:rPr>
          <w:rFonts w:cs="Arial"/>
          <w:sz w:val="26"/>
          <w:szCs w:val="26"/>
        </w:rPr>
        <w:t xml:space="preserve">1. Утвердить муниципальную программу Кондинского района </w:t>
      </w:r>
      <w:r w:rsidR="00AE7FA1" w:rsidRPr="00975A44">
        <w:rPr>
          <w:rFonts w:cs="Arial"/>
          <w:sz w:val="26"/>
          <w:szCs w:val="26"/>
        </w:rPr>
        <w:t>«</w:t>
      </w:r>
      <w:r w:rsidRPr="00975A44">
        <w:rPr>
          <w:sz w:val="26"/>
          <w:szCs w:val="26"/>
          <w:lang w:eastAsia="ar-SA"/>
        </w:rPr>
        <w:t>Развитие коренных малочисленных народов Севера</w:t>
      </w:r>
      <w:r w:rsidR="00AE7FA1" w:rsidRPr="00975A44">
        <w:rPr>
          <w:rFonts w:cs="Arial"/>
          <w:sz w:val="26"/>
          <w:szCs w:val="26"/>
        </w:rPr>
        <w:t>»</w:t>
      </w:r>
      <w:r w:rsidRPr="00975A44">
        <w:rPr>
          <w:rFonts w:cs="Arial"/>
          <w:sz w:val="26"/>
          <w:szCs w:val="26"/>
        </w:rPr>
        <w:t xml:space="preserve"> </w:t>
      </w:r>
      <w:r w:rsidR="00924D30">
        <w:rPr>
          <w:rFonts w:cs="Arial"/>
          <w:sz w:val="26"/>
          <w:szCs w:val="26"/>
        </w:rPr>
        <w:t xml:space="preserve">(далее - муниципальная программа) </w:t>
      </w:r>
      <w:r w:rsidRPr="00975A44">
        <w:rPr>
          <w:rFonts w:cs="Arial"/>
          <w:sz w:val="26"/>
          <w:szCs w:val="26"/>
        </w:rPr>
        <w:t>(приложение).</w:t>
      </w:r>
    </w:p>
    <w:p w:rsidR="00975A44" w:rsidRPr="00975A44" w:rsidRDefault="00975A44" w:rsidP="00975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5A44">
        <w:rPr>
          <w:sz w:val="26"/>
          <w:szCs w:val="26"/>
        </w:rPr>
        <w:t xml:space="preserve">2. Определить ответственным исполнителем муниципальной программы </w:t>
      </w:r>
      <w:r>
        <w:rPr>
          <w:sz w:val="26"/>
          <w:szCs w:val="26"/>
        </w:rPr>
        <w:t>у</w:t>
      </w:r>
      <w:r w:rsidRPr="00975A44">
        <w:rPr>
          <w:sz w:val="26"/>
          <w:szCs w:val="26"/>
        </w:rPr>
        <w:t>правление внутренней политики администрации Кондинского района.</w:t>
      </w:r>
    </w:p>
    <w:p w:rsidR="00AA038C" w:rsidRPr="00975A44" w:rsidRDefault="00975A44" w:rsidP="00AA038C">
      <w:pPr>
        <w:widowControl w:val="0"/>
        <w:autoSpaceDE w:val="0"/>
        <w:autoSpaceDN w:val="0"/>
        <w:adjustRightInd w:val="0"/>
        <w:ind w:right="-1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AA038C" w:rsidRPr="00975A44">
        <w:rPr>
          <w:rFonts w:cs="Arial"/>
          <w:sz w:val="26"/>
          <w:szCs w:val="26"/>
        </w:rPr>
        <w:t xml:space="preserve">. </w:t>
      </w:r>
      <w:r w:rsidR="00705E6F" w:rsidRPr="00975A44">
        <w:rPr>
          <w:rFonts w:cs="Arial"/>
          <w:sz w:val="26"/>
          <w:szCs w:val="26"/>
        </w:rPr>
        <w:t>Обнародовать постановл</w:t>
      </w:r>
      <w:bookmarkStart w:id="0" w:name="_GoBack"/>
      <w:bookmarkEnd w:id="0"/>
      <w:r w:rsidR="00705E6F" w:rsidRPr="00975A44">
        <w:rPr>
          <w:rFonts w:cs="Arial"/>
          <w:sz w:val="26"/>
          <w:szCs w:val="26"/>
        </w:rPr>
        <w:t xml:space="preserve">ение в соответствии с решением Думы Кондинского района от 27 февраля 2017 года № 215 </w:t>
      </w:r>
      <w:r w:rsidR="00AE7FA1" w:rsidRPr="00975A44">
        <w:rPr>
          <w:rFonts w:cs="Arial"/>
          <w:sz w:val="26"/>
          <w:szCs w:val="26"/>
        </w:rPr>
        <w:t>«</w:t>
      </w:r>
      <w:r w:rsidR="00705E6F" w:rsidRPr="00975A44">
        <w:rPr>
          <w:rFonts w:cs="Arial"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AE7FA1" w:rsidRPr="00975A44">
        <w:rPr>
          <w:rFonts w:cs="Arial"/>
          <w:sz w:val="26"/>
          <w:szCs w:val="26"/>
        </w:rPr>
        <w:t>»</w:t>
      </w:r>
      <w:r w:rsidR="00705E6F" w:rsidRPr="00975A44">
        <w:rPr>
          <w:rFonts w:cs="Arial"/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AA038C" w:rsidRPr="00705E6F" w:rsidRDefault="00975A44" w:rsidP="00AA038C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</w:t>
      </w:r>
      <w:r w:rsidR="00AA038C" w:rsidRPr="00975A44">
        <w:rPr>
          <w:rFonts w:cs="Arial"/>
          <w:sz w:val="26"/>
          <w:szCs w:val="26"/>
        </w:rPr>
        <w:t>. Постановление вступает</w:t>
      </w:r>
      <w:r w:rsidR="00AA038C" w:rsidRPr="00705E6F">
        <w:rPr>
          <w:rFonts w:cs="Arial"/>
          <w:sz w:val="26"/>
          <w:szCs w:val="26"/>
        </w:rPr>
        <w:t xml:space="preserve"> в силу с 01 января 2025 года.</w:t>
      </w:r>
    </w:p>
    <w:p w:rsidR="00AA038C" w:rsidRPr="00705E6F" w:rsidRDefault="00975A44" w:rsidP="00AA038C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</w:t>
      </w:r>
      <w:r w:rsidR="00AA038C" w:rsidRPr="00705E6F">
        <w:rPr>
          <w:rFonts w:cs="Arial"/>
          <w:sz w:val="26"/>
          <w:szCs w:val="26"/>
        </w:rPr>
        <w:t xml:space="preserve">. </w:t>
      </w:r>
      <w:r w:rsidR="00705E6F">
        <w:rPr>
          <w:sz w:val="26"/>
          <w:szCs w:val="26"/>
        </w:rPr>
        <w:t>Контроль за выполнением постановления возложить на первого заместителя главы района А.В. Кривоногова.</w:t>
      </w:r>
    </w:p>
    <w:p w:rsidR="00AA038C" w:rsidRPr="00705E6F" w:rsidRDefault="00AA038C" w:rsidP="00AA038C">
      <w:pPr>
        <w:ind w:firstLine="709"/>
        <w:jc w:val="both"/>
        <w:rPr>
          <w:sz w:val="26"/>
          <w:szCs w:val="26"/>
        </w:rPr>
      </w:pPr>
    </w:p>
    <w:p w:rsidR="000F2778" w:rsidRPr="00705E6F" w:rsidRDefault="000F2778" w:rsidP="00F40CE7">
      <w:pPr>
        <w:jc w:val="both"/>
        <w:rPr>
          <w:color w:val="000000"/>
          <w:sz w:val="26"/>
          <w:szCs w:val="26"/>
        </w:rPr>
      </w:pPr>
    </w:p>
    <w:p w:rsidR="00424B28" w:rsidRPr="00705E6F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705E6F" w:rsidTr="004221F7">
        <w:tc>
          <w:tcPr>
            <w:tcW w:w="4785" w:type="dxa"/>
          </w:tcPr>
          <w:p w:rsidR="00424B28" w:rsidRPr="00705E6F" w:rsidRDefault="009362FE" w:rsidP="004221F7">
            <w:pPr>
              <w:jc w:val="both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Глава</w:t>
            </w:r>
            <w:r w:rsidR="00424B28" w:rsidRPr="00705E6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05E6F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05E6F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705E6F">
              <w:rPr>
                <w:sz w:val="26"/>
                <w:szCs w:val="26"/>
              </w:rPr>
              <w:t>А.В.Зяблицев</w:t>
            </w:r>
          </w:p>
        </w:tc>
      </w:tr>
    </w:tbl>
    <w:p w:rsidR="00975A44" w:rsidRDefault="00975A44" w:rsidP="0023731C">
      <w:pPr>
        <w:rPr>
          <w:color w:val="000000"/>
          <w:sz w:val="16"/>
          <w:szCs w:val="16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705E6F" w:rsidRDefault="00705E6F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05E6F" w:rsidSect="00705E6F">
          <w:headerReference w:type="default" r:id="rId8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705E6F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705E6F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522730" w:rsidP="00705E6F">
      <w:pPr>
        <w:ind w:left="10206"/>
      </w:pPr>
      <w:r>
        <w:t>от 2</w:t>
      </w:r>
      <w:r w:rsidR="00CC6586">
        <w:t>7</w:t>
      </w:r>
      <w:r w:rsidR="009045CA">
        <w:t>.12</w:t>
      </w:r>
      <w:r w:rsidR="001F3064">
        <w:t xml:space="preserve">.2024 № </w:t>
      </w:r>
      <w:r w:rsidR="00705E6F">
        <w:t>1389</w:t>
      </w:r>
    </w:p>
    <w:p w:rsidR="00AA038C" w:rsidRPr="00705E6F" w:rsidRDefault="00AA038C" w:rsidP="00705E6F">
      <w:pPr>
        <w:rPr>
          <w:color w:val="000000"/>
        </w:rPr>
      </w:pPr>
    </w:p>
    <w:p w:rsidR="00705E6F" w:rsidRPr="00705E6F" w:rsidRDefault="00705E6F" w:rsidP="00705E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05E6F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</w:p>
    <w:p w:rsidR="00AA038C" w:rsidRPr="00705E6F" w:rsidRDefault="00705E6F" w:rsidP="00705E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05E6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  <w:r w:rsidR="00AA038C" w:rsidRPr="00705E6F">
        <w:rPr>
          <w:rFonts w:ascii="Times New Roman" w:hAnsi="Times New Roman" w:cs="Times New Roman"/>
          <w:b w:val="0"/>
          <w:sz w:val="24"/>
          <w:szCs w:val="24"/>
        </w:rPr>
        <w:t>Кондинского района</w:t>
      </w:r>
    </w:p>
    <w:p w:rsidR="00AA038C" w:rsidRPr="00705E6F" w:rsidRDefault="00AE7FA1" w:rsidP="00705E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AA038C" w:rsidRPr="00705E6F">
        <w:rPr>
          <w:rFonts w:ascii="Times New Roman" w:hAnsi="Times New Roman" w:cs="Times New Roman"/>
          <w:b w:val="0"/>
          <w:sz w:val="24"/>
          <w:szCs w:val="24"/>
          <w:lang w:eastAsia="ar-SA"/>
        </w:rPr>
        <w:t>Развитие коренных малочисленных народов Севера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A038C" w:rsidRPr="00705E6F" w:rsidRDefault="00AA038C" w:rsidP="00705E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A038C" w:rsidRPr="00705E6F" w:rsidRDefault="00AA038C" w:rsidP="00705E6F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705E6F">
        <w:rPr>
          <w:bCs/>
        </w:rPr>
        <w:t>1. Основные положения</w:t>
      </w:r>
    </w:p>
    <w:p w:rsidR="00AA038C" w:rsidRPr="00705E6F" w:rsidRDefault="00AA038C" w:rsidP="00705E6F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5"/>
        <w:gridCol w:w="8059"/>
      </w:tblGrid>
      <w:tr w:rsidR="00AE7FA1" w:rsidRPr="00705E6F" w:rsidTr="00705E6F">
        <w:trPr>
          <w:trHeight w:val="68"/>
        </w:trPr>
        <w:tc>
          <w:tcPr>
            <w:tcW w:w="23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</w:pPr>
            <w:r w:rsidRPr="00705E6F">
              <w:t>Куратор муниципальной программы</w:t>
            </w:r>
          </w:p>
        </w:tc>
        <w:tc>
          <w:tcPr>
            <w:tcW w:w="2700" w:type="pct"/>
            <w:shd w:val="clear" w:color="auto" w:fill="auto"/>
          </w:tcPr>
          <w:p w:rsidR="00AA038C" w:rsidRPr="00705E6F" w:rsidRDefault="00AA038C" w:rsidP="00AE7FA1">
            <w:pPr>
              <w:widowControl w:val="0"/>
              <w:autoSpaceDE w:val="0"/>
              <w:autoSpaceDN w:val="0"/>
              <w:adjustRightInd w:val="0"/>
              <w:ind w:left="-61"/>
              <w:jc w:val="both"/>
            </w:pPr>
            <w:r w:rsidRPr="00705E6F">
              <w:t xml:space="preserve">Кривоногов Андрей Васильевич - </w:t>
            </w:r>
            <w:r w:rsidR="00AE7FA1">
              <w:t>п</w:t>
            </w:r>
            <w:r w:rsidRPr="00705E6F">
              <w:t>ервый заместитель главы Кондинского района</w:t>
            </w:r>
          </w:p>
        </w:tc>
      </w:tr>
      <w:tr w:rsidR="00AE7FA1" w:rsidRPr="00705E6F" w:rsidTr="00705E6F">
        <w:trPr>
          <w:trHeight w:val="68"/>
        </w:trPr>
        <w:tc>
          <w:tcPr>
            <w:tcW w:w="23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</w:pPr>
            <w:r w:rsidRPr="00705E6F">
              <w:t>Ответственный исполнитель муниципальной программы</w:t>
            </w:r>
          </w:p>
        </w:tc>
        <w:tc>
          <w:tcPr>
            <w:tcW w:w="27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  <w:ind w:left="-61"/>
              <w:jc w:val="both"/>
            </w:pPr>
            <w:r w:rsidRPr="00705E6F">
              <w:t>Управление внутренней политики администрации Кондинского района</w:t>
            </w:r>
          </w:p>
        </w:tc>
      </w:tr>
    </w:tbl>
    <w:p w:rsidR="00AE7FA1" w:rsidRDefault="00AE7F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5"/>
        <w:gridCol w:w="8059"/>
      </w:tblGrid>
      <w:tr w:rsidR="00AE7FA1" w:rsidRPr="00705E6F" w:rsidTr="00705E6F">
        <w:trPr>
          <w:trHeight w:val="68"/>
        </w:trPr>
        <w:tc>
          <w:tcPr>
            <w:tcW w:w="23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</w:pPr>
            <w:r w:rsidRPr="00705E6F">
              <w:t>Период реализации муниципальной программы</w:t>
            </w:r>
          </w:p>
        </w:tc>
        <w:tc>
          <w:tcPr>
            <w:tcW w:w="2700" w:type="pct"/>
            <w:shd w:val="clear" w:color="auto" w:fill="auto"/>
          </w:tcPr>
          <w:p w:rsidR="00AA038C" w:rsidRPr="00705E6F" w:rsidRDefault="00AE7FA1" w:rsidP="00705E6F">
            <w:pPr>
              <w:widowControl w:val="0"/>
              <w:autoSpaceDE w:val="0"/>
              <w:autoSpaceDN w:val="0"/>
              <w:adjustRightInd w:val="0"/>
              <w:ind w:left="-61"/>
              <w:jc w:val="both"/>
            </w:pPr>
            <w:r>
              <w:t>2025-</w:t>
            </w:r>
            <w:r w:rsidR="00AA038C" w:rsidRPr="00705E6F">
              <w:t>2030</w:t>
            </w:r>
          </w:p>
        </w:tc>
      </w:tr>
      <w:tr w:rsidR="00AE7FA1" w:rsidRPr="00705E6F" w:rsidTr="00705E6F">
        <w:trPr>
          <w:trHeight w:val="68"/>
        </w:trPr>
        <w:tc>
          <w:tcPr>
            <w:tcW w:w="23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</w:pPr>
            <w:r w:rsidRPr="00705E6F">
              <w:t>Цели муниципальной программы</w:t>
            </w:r>
          </w:p>
        </w:tc>
        <w:tc>
          <w:tcPr>
            <w:tcW w:w="27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  <w:ind w:left="-61"/>
              <w:jc w:val="both"/>
            </w:pPr>
            <w:r w:rsidRPr="00705E6F">
              <w:t>Сохранение традиционного образа жизни и культуры коренных малочисленных народов Севера</w:t>
            </w:r>
          </w:p>
        </w:tc>
      </w:tr>
      <w:tr w:rsidR="00AE7FA1" w:rsidRPr="00705E6F" w:rsidTr="00705E6F">
        <w:trPr>
          <w:trHeight w:val="68"/>
        </w:trPr>
        <w:tc>
          <w:tcPr>
            <w:tcW w:w="23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</w:pPr>
            <w:r w:rsidRPr="00705E6F">
              <w:t>Направление (подпрограммы) муниципальной программы</w:t>
            </w:r>
          </w:p>
        </w:tc>
        <w:tc>
          <w:tcPr>
            <w:tcW w:w="27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  <w:ind w:left="-61"/>
              <w:jc w:val="both"/>
              <w:rPr>
                <w:color w:val="000000"/>
              </w:rPr>
            </w:pPr>
            <w:r w:rsidRPr="00705E6F">
              <w:t>Повышение уровня и качества жизни коренных малочисленных народов Севера, в том в числе создание условий для развития традиционной хозяйственной деятельности, традиционной культуры, языка, спорта, фольклора и ремесел коренных малочисленных народов Севера</w:t>
            </w:r>
          </w:p>
        </w:tc>
      </w:tr>
      <w:tr w:rsidR="00AE7FA1" w:rsidRPr="00705E6F" w:rsidTr="00705E6F">
        <w:trPr>
          <w:trHeight w:val="68"/>
        </w:trPr>
        <w:tc>
          <w:tcPr>
            <w:tcW w:w="23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</w:pPr>
            <w:r w:rsidRPr="00705E6F">
              <w:t>Объемы финансового обеспечения за весь период реализации</w:t>
            </w:r>
          </w:p>
        </w:tc>
        <w:tc>
          <w:tcPr>
            <w:tcW w:w="2700" w:type="pct"/>
            <w:shd w:val="clear" w:color="auto" w:fill="auto"/>
          </w:tcPr>
          <w:p w:rsidR="00AA038C" w:rsidRPr="00705E6F" w:rsidRDefault="00AA038C" w:rsidP="00705E6F">
            <w:pPr>
              <w:widowControl w:val="0"/>
              <w:autoSpaceDE w:val="0"/>
              <w:autoSpaceDN w:val="0"/>
              <w:adjustRightInd w:val="0"/>
              <w:ind w:left="-61"/>
              <w:jc w:val="both"/>
            </w:pPr>
            <w:r w:rsidRPr="00705E6F">
              <w:t>41</w:t>
            </w:r>
            <w:r w:rsidR="00AE7FA1">
              <w:t xml:space="preserve"> </w:t>
            </w:r>
            <w:r w:rsidRPr="00705E6F">
              <w:t>310,20 тыс. рублей</w:t>
            </w:r>
          </w:p>
        </w:tc>
      </w:tr>
      <w:tr w:rsidR="00AE7FA1" w:rsidRPr="00705E6F" w:rsidTr="00705E6F">
        <w:trPr>
          <w:trHeight w:val="68"/>
        </w:trPr>
        <w:tc>
          <w:tcPr>
            <w:tcW w:w="2300" w:type="pct"/>
            <w:shd w:val="clear" w:color="auto" w:fill="auto"/>
          </w:tcPr>
          <w:p w:rsidR="00AA038C" w:rsidRPr="00705E6F" w:rsidRDefault="00AA038C" w:rsidP="00AE7FA1">
            <w:pPr>
              <w:widowControl w:val="0"/>
              <w:autoSpaceDE w:val="0"/>
              <w:autoSpaceDN w:val="0"/>
              <w:adjustRightInd w:val="0"/>
            </w:pPr>
            <w:r w:rsidRPr="00705E6F">
              <w:t>Связь с национальными целями</w:t>
            </w:r>
            <w:r w:rsidR="00AE7FA1">
              <w:t xml:space="preserve"> развития Российской Федерации/</w:t>
            </w:r>
            <w:r w:rsidRPr="00705E6F">
              <w:t xml:space="preserve">государственными программами </w:t>
            </w:r>
            <w:r w:rsidR="00AE7FA1">
              <w:t xml:space="preserve">автономного округа </w:t>
            </w:r>
          </w:p>
        </w:tc>
        <w:tc>
          <w:tcPr>
            <w:tcW w:w="2700" w:type="pct"/>
            <w:shd w:val="clear" w:color="auto" w:fill="auto"/>
          </w:tcPr>
          <w:p w:rsidR="00AA038C" w:rsidRPr="00705E6F" w:rsidRDefault="00AA038C" w:rsidP="00AE7FA1">
            <w:pPr>
              <w:ind w:left="-61"/>
              <w:jc w:val="both"/>
            </w:pPr>
            <w:r w:rsidRPr="00705E6F">
              <w:t xml:space="preserve">Государственная программа </w:t>
            </w:r>
            <w:r w:rsidR="00AE7FA1">
              <w:t>Ханты-Мансийского автономного                             округа – Югры «</w:t>
            </w:r>
            <w:r w:rsidRPr="00705E6F">
              <w:t>Устойчивое развитие коренных малочисленных народов Севера</w:t>
            </w:r>
            <w:r w:rsidR="00AE7FA1">
              <w:t>»</w:t>
            </w:r>
          </w:p>
        </w:tc>
      </w:tr>
    </w:tbl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506326" w:rsidRDefault="00506326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AA038C" w:rsidRPr="00AE7FA1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AE7FA1">
        <w:rPr>
          <w:rFonts w:ascii="Times New Roman" w:hAnsi="Times New Roman" w:cs="Times New Roman"/>
          <w:b w:val="0"/>
          <w:sz w:val="24"/>
          <w:szCs w:val="24"/>
        </w:rPr>
        <w:lastRenderedPageBreak/>
        <w:t>2. Показатели муниципальной программы</w:t>
      </w:r>
    </w:p>
    <w:p w:rsidR="00AA038C" w:rsidRPr="00AE7FA1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2134"/>
        <w:gridCol w:w="1143"/>
        <w:gridCol w:w="1000"/>
        <w:gridCol w:w="860"/>
        <w:gridCol w:w="487"/>
        <w:gridCol w:w="687"/>
        <w:gridCol w:w="576"/>
        <w:gridCol w:w="576"/>
        <w:gridCol w:w="576"/>
        <w:gridCol w:w="576"/>
        <w:gridCol w:w="651"/>
        <w:gridCol w:w="2722"/>
        <w:gridCol w:w="1286"/>
        <w:gridCol w:w="1251"/>
      </w:tblGrid>
      <w:tr w:rsidR="00AE7FA1" w:rsidRPr="00AE7FA1" w:rsidTr="00AE7FA1">
        <w:trPr>
          <w:trHeight w:val="6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№</w:t>
            </w:r>
          </w:p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Уровень показателя</w:t>
            </w:r>
          </w:p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highlight w:val="red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Единица измерения (по ОКЕИ)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AE7FA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AE7FA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AE7FA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AE7FA1" w:rsidRPr="00AE7FA1" w:rsidTr="00AE7FA1">
        <w:trPr>
          <w:trHeight w:val="20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A1" w:rsidRPr="00AE7FA1" w:rsidRDefault="00AE7FA1" w:rsidP="00AE7FA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 xml:space="preserve">2027 </w:t>
            </w:r>
          </w:p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A1" w:rsidRPr="00AE7FA1" w:rsidRDefault="00AE7FA1" w:rsidP="00AE7FA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AE7FA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AE7FA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</w:tr>
      <w:tr w:rsidR="00AE7FA1" w:rsidRPr="00AE7FA1" w:rsidTr="00AE7FA1">
        <w:trPr>
          <w:trHeight w:val="68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A1" w:rsidRPr="00AE7FA1" w:rsidRDefault="00AE7FA1" w:rsidP="00AE7FA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</w:t>
            </w:r>
            <w:r w:rsidRPr="00AE7FA1">
              <w:rPr>
                <w:sz w:val="18"/>
                <w:szCs w:val="18"/>
                <w:lang w:eastAsia="en-US"/>
              </w:rPr>
              <w:t>начение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A1" w:rsidRPr="00AE7FA1" w:rsidRDefault="00AE7FA1" w:rsidP="00AE7FA1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1" w:rsidRPr="00AE7FA1" w:rsidRDefault="00AE7FA1" w:rsidP="00705E6F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1" w:rsidRPr="00AE7FA1" w:rsidRDefault="00AE7FA1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AE7FA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AE7FA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A1" w:rsidRPr="00AE7FA1" w:rsidRDefault="00AE7FA1" w:rsidP="00705E6F">
            <w:pPr>
              <w:rPr>
                <w:sz w:val="18"/>
                <w:szCs w:val="18"/>
                <w:lang w:eastAsia="en-US"/>
              </w:rPr>
            </w:pPr>
          </w:p>
        </w:tc>
      </w:tr>
      <w:tr w:rsidR="00AE7FA1" w:rsidRPr="00AE7FA1" w:rsidTr="00AE7FA1">
        <w:trPr>
          <w:trHeight w:val="68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AE7FA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AE7FA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AE7FA1" w:rsidRPr="00AE7FA1" w:rsidTr="00AE7FA1">
        <w:trPr>
          <w:trHeight w:val="68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A1" w:rsidRDefault="00AA038C" w:rsidP="00705E6F">
            <w:pPr>
              <w:pStyle w:val="aff4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A1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 из числа коренных малочисленных народов, удовлетворенных качеством реализуемых мероприятий, направленных </w:t>
            </w:r>
          </w:p>
          <w:p w:rsidR="00AE7FA1" w:rsidRDefault="00AA038C" w:rsidP="00705E6F">
            <w:pPr>
              <w:pStyle w:val="aff4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A1">
              <w:rPr>
                <w:rFonts w:ascii="Times New Roman" w:hAnsi="Times New Roman" w:cs="Times New Roman"/>
                <w:sz w:val="18"/>
                <w:szCs w:val="18"/>
              </w:rPr>
              <w:t>на поддержку экономического</w:t>
            </w:r>
          </w:p>
          <w:p w:rsidR="00AE7FA1" w:rsidRDefault="00AA038C" w:rsidP="00705E6F">
            <w:pPr>
              <w:pStyle w:val="aff4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A1">
              <w:rPr>
                <w:rFonts w:ascii="Times New Roman" w:hAnsi="Times New Roman" w:cs="Times New Roman"/>
                <w:sz w:val="18"/>
                <w:szCs w:val="18"/>
              </w:rPr>
              <w:t xml:space="preserve">и социального развития коренных малочисленных народов, в общем количестве опрошенных лиц, относящихся </w:t>
            </w:r>
          </w:p>
          <w:p w:rsidR="00AA038C" w:rsidRPr="00AE7FA1" w:rsidRDefault="00AA038C" w:rsidP="00705E6F">
            <w:pPr>
              <w:pStyle w:val="aff4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A1">
              <w:rPr>
                <w:rFonts w:ascii="Times New Roman" w:hAnsi="Times New Roman" w:cs="Times New Roman"/>
                <w:sz w:val="18"/>
                <w:szCs w:val="18"/>
              </w:rPr>
              <w:t>к коренным малочисленным народам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90,5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AE7FA1">
            <w:pPr>
              <w:widowControl w:val="0"/>
              <w:autoSpaceDE w:val="0"/>
              <w:autoSpaceDN w:val="0"/>
              <w:ind w:left="-109" w:right="-49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val="en-US" w:eastAsia="en-US"/>
              </w:rPr>
              <w:t>202</w:t>
            </w:r>
            <w:r w:rsidRPr="00AE7FA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705E6F">
            <w:pPr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705E6F">
            <w:pPr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705E6F">
            <w:pPr>
              <w:jc w:val="center"/>
              <w:rPr>
                <w:sz w:val="18"/>
                <w:szCs w:val="18"/>
              </w:rPr>
            </w:pPr>
            <w:r w:rsidRPr="00AE7FA1">
              <w:rPr>
                <w:sz w:val="18"/>
                <w:szCs w:val="18"/>
              </w:rPr>
              <w:t>82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705E6F">
            <w:pPr>
              <w:jc w:val="center"/>
              <w:rPr>
                <w:sz w:val="18"/>
                <w:szCs w:val="18"/>
              </w:rPr>
            </w:pPr>
            <w:r w:rsidRPr="00AE7FA1">
              <w:rPr>
                <w:sz w:val="18"/>
                <w:szCs w:val="18"/>
              </w:rPr>
              <w:t>85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705E6F">
            <w:pPr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705E6F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A1" w:rsidRDefault="00AA038C" w:rsidP="00AE7FA1">
            <w:pPr>
              <w:jc w:val="center"/>
              <w:rPr>
                <w:sz w:val="18"/>
                <w:szCs w:val="18"/>
              </w:rPr>
            </w:pPr>
            <w:r w:rsidRPr="00AE7FA1">
              <w:rPr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AE7FA1" w:rsidRDefault="00AA038C" w:rsidP="00AE7FA1">
            <w:pPr>
              <w:jc w:val="center"/>
              <w:rPr>
                <w:sz w:val="18"/>
                <w:szCs w:val="18"/>
              </w:rPr>
            </w:pPr>
            <w:r w:rsidRPr="00AE7FA1">
              <w:rPr>
                <w:sz w:val="18"/>
                <w:szCs w:val="18"/>
              </w:rPr>
              <w:t xml:space="preserve">от 29 декабря 2016 года № 1532 </w:t>
            </w:r>
            <w:r w:rsidR="00AE7FA1">
              <w:rPr>
                <w:sz w:val="18"/>
                <w:szCs w:val="18"/>
              </w:rPr>
              <w:t>«</w:t>
            </w:r>
            <w:r w:rsidRPr="00AE7FA1">
              <w:rPr>
                <w:sz w:val="18"/>
                <w:szCs w:val="18"/>
              </w:rPr>
              <w:t xml:space="preserve">Об утверждении государственной программы Российской Федерации </w:t>
            </w:r>
            <w:r w:rsidR="00AE7FA1">
              <w:rPr>
                <w:sz w:val="18"/>
                <w:szCs w:val="18"/>
              </w:rPr>
              <w:t>«</w:t>
            </w:r>
            <w:r w:rsidRPr="00AE7FA1">
              <w:rPr>
                <w:sz w:val="18"/>
                <w:szCs w:val="18"/>
              </w:rPr>
              <w:t>Реализация государственной национальной политики</w:t>
            </w:r>
            <w:r w:rsidR="00AE7FA1">
              <w:rPr>
                <w:sz w:val="18"/>
                <w:szCs w:val="18"/>
              </w:rPr>
              <w:t>»</w:t>
            </w:r>
            <w:r w:rsidRPr="00AE7FA1">
              <w:rPr>
                <w:sz w:val="18"/>
                <w:szCs w:val="18"/>
              </w:rPr>
              <w:t xml:space="preserve">, постановление Правительства </w:t>
            </w:r>
            <w:r w:rsidR="00AE7FA1">
              <w:rPr>
                <w:sz w:val="18"/>
                <w:szCs w:val="18"/>
              </w:rPr>
              <w:t xml:space="preserve">Ханты-Мансийского автономного округа – Югры </w:t>
            </w:r>
          </w:p>
          <w:p w:rsidR="00AA038C" w:rsidRPr="00AE7FA1" w:rsidRDefault="00AA038C" w:rsidP="00AE7FA1">
            <w:pPr>
              <w:jc w:val="center"/>
              <w:rPr>
                <w:sz w:val="18"/>
                <w:szCs w:val="18"/>
              </w:rPr>
            </w:pPr>
            <w:r w:rsidRPr="00AE7FA1">
              <w:rPr>
                <w:sz w:val="18"/>
                <w:szCs w:val="18"/>
              </w:rPr>
              <w:t xml:space="preserve">от 10 ноября 2023 года № 547-п </w:t>
            </w:r>
            <w:r w:rsidR="00AE7FA1">
              <w:rPr>
                <w:sz w:val="18"/>
                <w:szCs w:val="18"/>
              </w:rPr>
              <w:t>«</w:t>
            </w:r>
            <w:r w:rsidRPr="00AE7FA1">
              <w:rPr>
                <w:sz w:val="18"/>
                <w:szCs w:val="18"/>
              </w:rPr>
              <w:t xml:space="preserve">О государственной программе </w:t>
            </w:r>
            <w:r w:rsidR="00AE7FA1">
              <w:rPr>
                <w:sz w:val="18"/>
                <w:szCs w:val="18"/>
              </w:rPr>
              <w:t>Ханты-Мансийского автономного округа – Югры</w:t>
            </w:r>
            <w:r w:rsidRPr="00AE7FA1">
              <w:rPr>
                <w:sz w:val="18"/>
                <w:szCs w:val="18"/>
              </w:rPr>
              <w:t xml:space="preserve"> </w:t>
            </w:r>
            <w:r w:rsidR="00AE7FA1">
              <w:rPr>
                <w:sz w:val="18"/>
                <w:szCs w:val="18"/>
              </w:rPr>
              <w:t>«</w:t>
            </w:r>
            <w:r w:rsidRPr="00AE7FA1">
              <w:rPr>
                <w:sz w:val="18"/>
                <w:szCs w:val="18"/>
              </w:rPr>
              <w:t>Устойчивое развитие коренных малочисленных народов Севера</w:t>
            </w:r>
            <w:r w:rsidR="00AE7FA1">
              <w:rPr>
                <w:sz w:val="18"/>
                <w:szCs w:val="18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AE7FA1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C" w:rsidRPr="00AE7FA1" w:rsidRDefault="00AA038C" w:rsidP="00705E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AE7FA1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AA038C" w:rsidRPr="00705E6F" w:rsidRDefault="00AA038C" w:rsidP="00705E6F">
      <w:pPr>
        <w:jc w:val="center"/>
        <w:outlineLvl w:val="0"/>
        <w:rPr>
          <w:bCs/>
          <w:color w:val="000000"/>
          <w:kern w:val="28"/>
          <w:sz w:val="20"/>
          <w:szCs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E7FA1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E7FA1" w:rsidRPr="00705E6F" w:rsidRDefault="00AE7FA1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705E6F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0"/>
        </w:rPr>
      </w:pPr>
    </w:p>
    <w:p w:rsidR="00AA038C" w:rsidRPr="00AE7FA1" w:rsidRDefault="00AA038C" w:rsidP="00705E6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AE7FA1">
        <w:rPr>
          <w:rFonts w:ascii="Times New Roman" w:hAnsi="Times New Roman" w:cs="Times New Roman"/>
          <w:b w:val="0"/>
          <w:sz w:val="24"/>
          <w:szCs w:val="24"/>
        </w:rPr>
        <w:lastRenderedPageBreak/>
        <w:t>3. Структура муниципальной программы</w:t>
      </w:r>
    </w:p>
    <w:p w:rsidR="00AA038C" w:rsidRPr="00AE7FA1" w:rsidRDefault="00AA038C" w:rsidP="00705E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1"/>
        <w:gridCol w:w="7072"/>
        <w:gridCol w:w="4111"/>
        <w:gridCol w:w="2946"/>
      </w:tblGrid>
      <w:tr w:rsidR="00AA038C" w:rsidRPr="00AE7FA1" w:rsidTr="0072486F">
        <w:trPr>
          <w:trHeight w:val="6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8C" w:rsidRPr="00AE7FA1" w:rsidRDefault="00AA038C" w:rsidP="007248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№</w:t>
            </w:r>
          </w:p>
          <w:p w:rsidR="00AA038C" w:rsidRPr="00AE7FA1" w:rsidRDefault="00AA038C" w:rsidP="007248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п/п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8C" w:rsidRPr="00AE7FA1" w:rsidRDefault="00AA038C" w:rsidP="00705E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8C" w:rsidRPr="00AE7FA1" w:rsidRDefault="00AA038C" w:rsidP="00705E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8C" w:rsidRPr="00AE7FA1" w:rsidRDefault="00AA038C" w:rsidP="00705E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Связь</w:t>
            </w:r>
          </w:p>
          <w:p w:rsidR="00AA038C" w:rsidRPr="00AE7FA1" w:rsidRDefault="00AA038C" w:rsidP="00705E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с показателями</w:t>
            </w:r>
          </w:p>
        </w:tc>
      </w:tr>
      <w:tr w:rsidR="00AA038C" w:rsidRPr="00AE7FA1" w:rsidTr="0072486F">
        <w:trPr>
          <w:trHeight w:val="6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8C" w:rsidRPr="00AE7FA1" w:rsidRDefault="00AA038C" w:rsidP="0072486F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1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8C" w:rsidRPr="00AE7FA1" w:rsidRDefault="00AA038C" w:rsidP="00705E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2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8C" w:rsidRPr="00AE7FA1" w:rsidRDefault="00AA038C" w:rsidP="00705E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8C" w:rsidRPr="00AE7FA1" w:rsidRDefault="00AA038C" w:rsidP="00705E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4</w:t>
            </w:r>
          </w:p>
        </w:tc>
      </w:tr>
      <w:tr w:rsidR="00AA038C" w:rsidRPr="00AE7FA1" w:rsidTr="00AE7FA1">
        <w:trPr>
          <w:trHeight w:val="6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38C" w:rsidRPr="00AE7FA1" w:rsidRDefault="00AE7FA1" w:rsidP="0072486F">
            <w:pPr>
              <w:pStyle w:val="af9"/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38C" w:rsidRPr="00AE7FA1" w:rsidRDefault="00AA038C" w:rsidP="00705E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 xml:space="preserve">Направление (подпрограмма) </w:t>
            </w:r>
            <w:r w:rsidR="00AE7FA1" w:rsidRPr="00AE7FA1">
              <w:rPr>
                <w:sz w:val="20"/>
                <w:szCs w:val="20"/>
              </w:rPr>
              <w:t>«</w:t>
            </w:r>
            <w:r w:rsidRPr="00AE7FA1">
              <w:rPr>
                <w:sz w:val="20"/>
                <w:szCs w:val="20"/>
              </w:rPr>
              <w:t>Повышение уровня и качества жизни коренных малочисленных народов Севера</w:t>
            </w:r>
            <w:r w:rsidR="00AE7FA1" w:rsidRPr="00AE7FA1">
              <w:rPr>
                <w:sz w:val="20"/>
                <w:szCs w:val="20"/>
              </w:rPr>
              <w:t>»</w:t>
            </w:r>
          </w:p>
        </w:tc>
      </w:tr>
      <w:tr w:rsidR="00AA038C" w:rsidRPr="00AE7FA1" w:rsidTr="00AE7FA1">
        <w:trPr>
          <w:trHeight w:val="68"/>
        </w:trPr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38C" w:rsidRPr="00AE7FA1" w:rsidRDefault="00AE7FA1" w:rsidP="0072486F">
            <w:pPr>
              <w:pStyle w:val="af9"/>
              <w:spacing w:after="0" w:line="240" w:lineRule="auto"/>
              <w:ind w:left="-142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38C" w:rsidRPr="00AE7FA1" w:rsidRDefault="00AA038C" w:rsidP="00705E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 xml:space="preserve">Комплекс процессных мероприятий </w:t>
            </w:r>
            <w:r w:rsidR="00AE7FA1" w:rsidRPr="00AE7FA1">
              <w:rPr>
                <w:sz w:val="20"/>
                <w:szCs w:val="20"/>
              </w:rPr>
              <w:t>«</w:t>
            </w:r>
            <w:r w:rsidRPr="00AE7FA1">
              <w:rPr>
                <w:sz w:val="20"/>
                <w:szCs w:val="20"/>
              </w:rPr>
              <w:t>Государственная поддержка коренных малочисленных народов Севера</w:t>
            </w:r>
            <w:r w:rsidR="00AE7FA1" w:rsidRPr="00AE7FA1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72486F" w:rsidRPr="00AE7FA1" w:rsidTr="0072486F">
        <w:trPr>
          <w:trHeight w:val="68"/>
        </w:trPr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6F" w:rsidRPr="00AE7FA1" w:rsidRDefault="0072486F" w:rsidP="0072486F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86F" w:rsidRPr="00AE7FA1" w:rsidRDefault="0072486F" w:rsidP="0072486F">
            <w:pPr>
              <w:jc w:val="center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 xml:space="preserve">Ответственный за реализацию: </w:t>
            </w:r>
            <w:r>
              <w:rPr>
                <w:sz w:val="20"/>
                <w:szCs w:val="20"/>
              </w:rPr>
              <w:t>у</w:t>
            </w:r>
            <w:r w:rsidRPr="00AE7FA1">
              <w:rPr>
                <w:sz w:val="20"/>
                <w:szCs w:val="20"/>
              </w:rPr>
              <w:t>правление внутренней политики администрации Кондинского района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6F" w:rsidRPr="00AE7FA1" w:rsidRDefault="0072486F" w:rsidP="00705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</w:t>
            </w:r>
            <w:r w:rsidRPr="00AE7FA1">
              <w:rPr>
                <w:sz w:val="20"/>
                <w:szCs w:val="20"/>
              </w:rPr>
              <w:t>2030</w:t>
            </w:r>
          </w:p>
        </w:tc>
      </w:tr>
      <w:tr w:rsidR="0072486F" w:rsidRPr="00AE7FA1" w:rsidTr="0072486F">
        <w:trPr>
          <w:trHeight w:val="6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8C" w:rsidRPr="00AE7FA1" w:rsidRDefault="00AE7FA1" w:rsidP="0072486F">
            <w:pPr>
              <w:ind w:left="-14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038C" w:rsidRPr="00AE7FA1" w:rsidRDefault="00AA038C" w:rsidP="0072486F">
            <w:pPr>
              <w:pStyle w:val="aff4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FA1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коренных малочисленных народов Севера, в том в числе создание условий для развития традиционной хозяйственной деятельности, традиционной культуры, языка, спорта, фольклора и ремесел коренных малочисленных народов Севера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38C" w:rsidRPr="00AE7FA1" w:rsidRDefault="00AA038C" w:rsidP="0072486F">
            <w:pPr>
              <w:pStyle w:val="aff4"/>
              <w:spacing w:before="0" w:after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FA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государственной поддержки физическим лицам из числа коренных малочисленных народов Севера, юридическим лицам и национальным общинам, осуществляющие традиционную хозяйственную деятельность и занимающиеся традиционными промыслами коренных малочисленных народов направленная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компенсацию расходов на приобретение материально-технических средств и на приобретение северных оленей, на продукцию охоты, помощь молодым специалистам на обустройство быта и на оплату обучения правилам безопасного обращения с оружием, управлению самоходными машинами категории </w:t>
            </w:r>
            <w:r w:rsidR="00AE7FA1" w:rsidRPr="00AE7F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7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7FA1" w:rsidRPr="00AE7F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7FA1">
              <w:rPr>
                <w:rFonts w:ascii="Times New Roman" w:hAnsi="Times New Roman" w:cs="Times New Roman"/>
                <w:sz w:val="20"/>
                <w:szCs w:val="20"/>
              </w:rPr>
              <w:t>, управлению маломерными судами и на оплату проезда к месту нахождения организаций, имеющих право проводить указанные виды обучения, и обратно, возмещение затрат на оплату коммунальных услуг, понесенных в ходе заготовки и переработки продукции традиционной хозяйственной деятельности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8C" w:rsidRPr="00AE7FA1" w:rsidRDefault="00AA038C" w:rsidP="0072486F">
            <w:pPr>
              <w:jc w:val="both"/>
              <w:rPr>
                <w:sz w:val="20"/>
                <w:szCs w:val="20"/>
              </w:rPr>
            </w:pPr>
            <w:r w:rsidRPr="00AE7FA1">
              <w:rPr>
                <w:sz w:val="20"/>
                <w:szCs w:val="20"/>
              </w:rP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народам, %</w:t>
            </w:r>
          </w:p>
        </w:tc>
      </w:tr>
    </w:tbl>
    <w:p w:rsidR="00AA038C" w:rsidRPr="00705E6F" w:rsidRDefault="00705E6F" w:rsidP="00705E6F">
      <w:pPr>
        <w:rPr>
          <w:sz w:val="20"/>
          <w:szCs w:val="20"/>
        </w:rPr>
      </w:pPr>
      <w:r w:rsidRPr="00705E6F">
        <w:rPr>
          <w:sz w:val="20"/>
          <w:szCs w:val="20"/>
        </w:rPr>
        <w:t xml:space="preserve"> </w:t>
      </w:r>
    </w:p>
    <w:p w:rsidR="00AA038C" w:rsidRPr="00705E6F" w:rsidRDefault="00AA038C" w:rsidP="00705E6F">
      <w:pPr>
        <w:rPr>
          <w:sz w:val="20"/>
          <w:szCs w:val="20"/>
        </w:rPr>
      </w:pPr>
    </w:p>
    <w:p w:rsidR="00AA038C" w:rsidRPr="00705E6F" w:rsidRDefault="00AA038C" w:rsidP="00705E6F"/>
    <w:p w:rsidR="00AA038C" w:rsidRPr="0072486F" w:rsidRDefault="00AA038C" w:rsidP="00705E6F">
      <w:pPr>
        <w:jc w:val="center"/>
      </w:pPr>
      <w:r w:rsidRPr="0072486F">
        <w:lastRenderedPageBreak/>
        <w:t>4. Финансовое обеспечение программы</w:t>
      </w:r>
    </w:p>
    <w:p w:rsidR="00AA038C" w:rsidRPr="0072486F" w:rsidRDefault="00AA038C" w:rsidP="00705E6F">
      <w:pPr>
        <w:jc w:val="center"/>
        <w:outlineLvl w:val="0"/>
        <w:rPr>
          <w:bCs/>
          <w:color w:val="000000"/>
          <w:kern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279"/>
        <w:gridCol w:w="1306"/>
        <w:gridCol w:w="872"/>
        <w:gridCol w:w="872"/>
        <w:gridCol w:w="872"/>
        <w:gridCol w:w="875"/>
        <w:gridCol w:w="872"/>
        <w:gridCol w:w="976"/>
      </w:tblGrid>
      <w:tr w:rsidR="00AA038C" w:rsidRPr="00705E6F" w:rsidTr="0072486F">
        <w:trPr>
          <w:trHeight w:val="68"/>
        </w:trPr>
        <w:tc>
          <w:tcPr>
            <w:tcW w:w="2774" w:type="pct"/>
            <w:vMerge w:val="restart"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226" w:type="pct"/>
            <w:gridSpan w:val="7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 xml:space="preserve">Объем финансового обеспечения по годам (тыс. рублей) </w:t>
            </w:r>
          </w:p>
        </w:tc>
      </w:tr>
      <w:tr w:rsidR="00AA038C" w:rsidRPr="00705E6F" w:rsidTr="0072486F">
        <w:trPr>
          <w:trHeight w:val="68"/>
        </w:trPr>
        <w:tc>
          <w:tcPr>
            <w:tcW w:w="2774" w:type="pct"/>
            <w:vMerge/>
            <w:hideMark/>
          </w:tcPr>
          <w:p w:rsidR="00AA038C" w:rsidRPr="00705E6F" w:rsidRDefault="00AA038C" w:rsidP="007248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hideMark/>
          </w:tcPr>
          <w:p w:rsidR="00AA038C" w:rsidRPr="00705E6F" w:rsidRDefault="00AA038C" w:rsidP="0072486F">
            <w:pPr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 xml:space="preserve">2025 </w:t>
            </w:r>
          </w:p>
        </w:tc>
        <w:tc>
          <w:tcPr>
            <w:tcW w:w="292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92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292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93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292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327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AA038C" w:rsidRPr="00705E6F" w:rsidTr="0072486F">
        <w:trPr>
          <w:trHeight w:val="68"/>
        </w:trPr>
        <w:tc>
          <w:tcPr>
            <w:tcW w:w="2774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8" w:type="pct"/>
          </w:tcPr>
          <w:p w:rsidR="00AA038C" w:rsidRPr="00705E6F" w:rsidRDefault="0072486F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2" w:type="pct"/>
          </w:tcPr>
          <w:p w:rsidR="00AA038C" w:rsidRPr="00705E6F" w:rsidRDefault="0072486F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2" w:type="pct"/>
          </w:tcPr>
          <w:p w:rsidR="00AA038C" w:rsidRPr="00705E6F" w:rsidRDefault="0072486F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2" w:type="pct"/>
          </w:tcPr>
          <w:p w:rsidR="00AA038C" w:rsidRPr="00705E6F" w:rsidRDefault="0072486F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3" w:type="pct"/>
          </w:tcPr>
          <w:p w:rsidR="00AA038C" w:rsidRPr="00705E6F" w:rsidRDefault="0072486F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2" w:type="pct"/>
          </w:tcPr>
          <w:p w:rsidR="00AA038C" w:rsidRPr="00705E6F" w:rsidRDefault="0072486F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pct"/>
          </w:tcPr>
          <w:p w:rsidR="00AA038C" w:rsidRPr="00705E6F" w:rsidRDefault="0072486F" w:rsidP="0072486F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AA038C" w:rsidRPr="00705E6F" w:rsidTr="0072486F">
        <w:trPr>
          <w:trHeight w:val="68"/>
        </w:trPr>
        <w:tc>
          <w:tcPr>
            <w:tcW w:w="2774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r w:rsidR="00AE7FA1">
              <w:rPr>
                <w:sz w:val="20"/>
                <w:szCs w:val="20"/>
              </w:rPr>
              <w:t>«</w:t>
            </w:r>
            <w:r w:rsidRPr="00705E6F">
              <w:rPr>
                <w:sz w:val="20"/>
                <w:szCs w:val="20"/>
                <w:lang w:eastAsia="ar-SA"/>
              </w:rPr>
              <w:t>Развитие коренных малочисленных народов Севера</w:t>
            </w:r>
            <w:r w:rsidR="00AE7FA1">
              <w:rPr>
                <w:sz w:val="20"/>
                <w:szCs w:val="20"/>
              </w:rPr>
              <w:t>»</w:t>
            </w:r>
            <w:r w:rsidRPr="00705E6F">
              <w:rPr>
                <w:sz w:val="20"/>
                <w:szCs w:val="20"/>
                <w:lang w:eastAsia="en-US"/>
              </w:rPr>
              <w:t xml:space="preserve"> (всего), в том числе: </w:t>
            </w:r>
          </w:p>
        </w:tc>
        <w:tc>
          <w:tcPr>
            <w:tcW w:w="438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881,2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3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327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</w:rPr>
              <w:t>41</w:t>
            </w:r>
            <w:r w:rsidR="007248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</w:rPr>
              <w:t>310,2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Бюджет Кондинского района (всего), из них: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в том числе межбюджетные трансферты из федерального бюджета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4636A4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A038C" w:rsidRPr="00705E6F" w:rsidTr="0072486F">
        <w:trPr>
          <w:trHeight w:val="68"/>
        </w:trPr>
        <w:tc>
          <w:tcPr>
            <w:tcW w:w="2774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в том числе межбюджетные трансферты из окружного бюджета:</w:t>
            </w:r>
          </w:p>
        </w:tc>
        <w:tc>
          <w:tcPr>
            <w:tcW w:w="438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881,2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3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327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</w:rPr>
              <w:t>41</w:t>
            </w:r>
            <w:r w:rsidR="007248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</w:rPr>
              <w:t>310,2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left="29" w:right="-80"/>
              <w:rPr>
                <w:sz w:val="20"/>
                <w:szCs w:val="20"/>
                <w:lang w:eastAsia="en-US"/>
              </w:rPr>
            </w:pPr>
            <w:r w:rsidRPr="00705E6F">
              <w:rPr>
                <w:sz w:val="20"/>
                <w:szCs w:val="20"/>
                <w:lang w:eastAsia="en-US"/>
              </w:rPr>
              <w:t>Объем налоговых расходов (справочно)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BE5D70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A038C" w:rsidRPr="00705E6F" w:rsidTr="0072486F">
        <w:trPr>
          <w:trHeight w:val="68"/>
        </w:trPr>
        <w:tc>
          <w:tcPr>
            <w:tcW w:w="2774" w:type="pct"/>
            <w:hideMark/>
          </w:tcPr>
          <w:p w:rsidR="00AA038C" w:rsidRPr="00705E6F" w:rsidRDefault="0072486F" w:rsidP="0072486F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A038C" w:rsidRPr="00705E6F">
              <w:rPr>
                <w:sz w:val="20"/>
                <w:szCs w:val="20"/>
              </w:rPr>
              <w:t xml:space="preserve">Структурный элемент </w:t>
            </w:r>
            <w:r w:rsidR="00AE7FA1">
              <w:rPr>
                <w:sz w:val="20"/>
                <w:szCs w:val="20"/>
              </w:rPr>
              <w:t>«</w:t>
            </w:r>
            <w:r w:rsidR="00AA038C" w:rsidRPr="00705E6F">
              <w:rPr>
                <w:sz w:val="20"/>
                <w:szCs w:val="20"/>
              </w:rPr>
              <w:t xml:space="preserve">Комплекс процессных мероприятий </w:t>
            </w:r>
            <w:r w:rsidR="00AE7FA1">
              <w:rPr>
                <w:sz w:val="20"/>
                <w:szCs w:val="20"/>
              </w:rPr>
              <w:t>«</w:t>
            </w:r>
            <w:r w:rsidR="00AA038C" w:rsidRPr="00705E6F">
              <w:rPr>
                <w:sz w:val="20"/>
                <w:szCs w:val="20"/>
              </w:rPr>
              <w:t>Государственная поддержка коренных малочисленных народов Севера</w:t>
            </w:r>
            <w:r w:rsidR="00AE7FA1">
              <w:rPr>
                <w:sz w:val="20"/>
                <w:szCs w:val="20"/>
                <w:lang w:eastAsia="ar-SA"/>
              </w:rPr>
              <w:t>»</w:t>
            </w:r>
            <w:r w:rsidR="00AA038C" w:rsidRPr="00705E6F">
              <w:rPr>
                <w:sz w:val="20"/>
                <w:szCs w:val="20"/>
                <w:lang w:eastAsia="ar-SA"/>
              </w:rPr>
              <w:t xml:space="preserve"> (всего), в том числе:</w:t>
            </w:r>
          </w:p>
        </w:tc>
        <w:tc>
          <w:tcPr>
            <w:tcW w:w="438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881,2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3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327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5E6F">
              <w:rPr>
                <w:bCs/>
                <w:color w:val="000000"/>
                <w:sz w:val="20"/>
                <w:szCs w:val="20"/>
              </w:rPr>
              <w:t>41</w:t>
            </w:r>
            <w:r w:rsidR="007248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</w:rPr>
              <w:t>310,2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Pr="00705E6F">
              <w:rPr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705E6F">
              <w:rPr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FB2815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A038C" w:rsidRPr="00705E6F" w:rsidTr="0072486F">
        <w:trPr>
          <w:trHeight w:val="68"/>
        </w:trPr>
        <w:tc>
          <w:tcPr>
            <w:tcW w:w="2774" w:type="pct"/>
            <w:hideMark/>
          </w:tcPr>
          <w:p w:rsidR="00AA038C" w:rsidRPr="00705E6F" w:rsidRDefault="00AA038C" w:rsidP="0072486F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705E6F">
              <w:rPr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438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881,2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3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885,8</w:t>
            </w:r>
          </w:p>
        </w:tc>
        <w:tc>
          <w:tcPr>
            <w:tcW w:w="292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85,8</w:t>
            </w:r>
          </w:p>
        </w:tc>
        <w:tc>
          <w:tcPr>
            <w:tcW w:w="327" w:type="pct"/>
          </w:tcPr>
          <w:p w:rsidR="00AA038C" w:rsidRPr="00705E6F" w:rsidRDefault="00AA038C" w:rsidP="0072486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41</w:t>
            </w:r>
            <w:r w:rsidR="0072486F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5E6F">
              <w:rPr>
                <w:bCs/>
                <w:color w:val="000000"/>
                <w:sz w:val="20"/>
                <w:szCs w:val="20"/>
                <w:lang w:eastAsia="en-US"/>
              </w:rPr>
              <w:t>310,2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705E6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705E6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2486F" w:rsidRPr="00705E6F" w:rsidTr="0072486F">
        <w:trPr>
          <w:trHeight w:val="68"/>
        </w:trPr>
        <w:tc>
          <w:tcPr>
            <w:tcW w:w="2774" w:type="pct"/>
            <w:hideMark/>
          </w:tcPr>
          <w:p w:rsidR="0072486F" w:rsidRPr="00705E6F" w:rsidRDefault="0072486F" w:rsidP="0072486F">
            <w:pPr>
              <w:widowControl w:val="0"/>
              <w:autoSpaceDE w:val="0"/>
              <w:autoSpaceDN w:val="0"/>
              <w:ind w:right="-80"/>
              <w:rPr>
                <w:sz w:val="20"/>
                <w:szCs w:val="20"/>
              </w:rPr>
            </w:pPr>
            <w:r w:rsidRPr="00705E6F">
              <w:rPr>
                <w:sz w:val="20"/>
                <w:szCs w:val="20"/>
              </w:rPr>
              <w:t>Объем налоговых расходов (справочно)</w:t>
            </w:r>
          </w:p>
        </w:tc>
        <w:tc>
          <w:tcPr>
            <w:tcW w:w="438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3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92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7" w:type="pct"/>
          </w:tcPr>
          <w:p w:rsidR="0072486F" w:rsidRDefault="0072486F" w:rsidP="0072486F">
            <w:pPr>
              <w:jc w:val="center"/>
            </w:pPr>
            <w:r w:rsidRPr="00E632F3">
              <w:rPr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</w:tbl>
    <w:p w:rsidR="00AA038C" w:rsidRPr="00705E6F" w:rsidRDefault="00AA038C" w:rsidP="00705E6F">
      <w:pPr>
        <w:jc w:val="center"/>
        <w:outlineLvl w:val="0"/>
        <w:rPr>
          <w:bCs/>
          <w:color w:val="000000"/>
          <w:kern w:val="28"/>
          <w:szCs w:val="26"/>
        </w:rPr>
      </w:pPr>
    </w:p>
    <w:p w:rsidR="00AA038C" w:rsidRPr="00705E6F" w:rsidRDefault="00AA038C" w:rsidP="00705E6F">
      <w:pPr>
        <w:rPr>
          <w:color w:val="000000"/>
          <w:sz w:val="16"/>
          <w:szCs w:val="16"/>
        </w:rPr>
      </w:pPr>
    </w:p>
    <w:sectPr w:rsidR="00AA038C" w:rsidRPr="00705E6F" w:rsidSect="00975A44">
      <w:headerReference w:type="default" r:id="rId9"/>
      <w:headerReference w:type="first" r:id="rId10"/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06" w:rsidRDefault="00506506">
      <w:r>
        <w:separator/>
      </w:r>
    </w:p>
  </w:endnote>
  <w:endnote w:type="continuationSeparator" w:id="0">
    <w:p w:rsidR="00506506" w:rsidRDefault="0050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06" w:rsidRDefault="00506506">
      <w:r>
        <w:separator/>
      </w:r>
    </w:p>
  </w:footnote>
  <w:footnote w:type="continuationSeparator" w:id="0">
    <w:p w:rsidR="00506506" w:rsidRDefault="0050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6F" w:rsidRDefault="00705E6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4D30">
      <w:rPr>
        <w:noProof/>
      </w:rPr>
      <w:t>2</w:t>
    </w:r>
    <w:r>
      <w:fldChar w:fldCharType="end"/>
    </w:r>
  </w:p>
  <w:p w:rsidR="00705E6F" w:rsidRDefault="00705E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4D30">
      <w:rPr>
        <w:noProof/>
      </w:rPr>
      <w:t>2</w:t>
    </w:r>
    <w:r>
      <w:fldChar w:fldCharType="end"/>
    </w:r>
  </w:p>
  <w:p w:rsidR="003977D9" w:rsidRDefault="003977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1983"/>
    <w:multiLevelType w:val="multilevel"/>
    <w:tmpl w:val="B8FA032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" w:hanging="1440"/>
      </w:pPr>
      <w:rPr>
        <w:rFonts w:hint="default"/>
      </w:r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B227BB"/>
    <w:multiLevelType w:val="hybridMultilevel"/>
    <w:tmpl w:val="F69C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5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1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2"/>
  </w:num>
  <w:num w:numId="18">
    <w:abstractNumId w:val="25"/>
  </w:num>
  <w:num w:numId="19">
    <w:abstractNumId w:val="7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1"/>
  </w:num>
  <w:num w:numId="27">
    <w:abstractNumId w:val="44"/>
  </w:num>
  <w:num w:numId="28">
    <w:abstractNumId w:val="36"/>
  </w:num>
  <w:num w:numId="29">
    <w:abstractNumId w:val="28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1"/>
  </w:num>
  <w:num w:numId="35">
    <w:abstractNumId w:val="8"/>
  </w:num>
  <w:num w:numId="36">
    <w:abstractNumId w:val="37"/>
  </w:num>
  <w:num w:numId="37">
    <w:abstractNumId w:val="16"/>
  </w:num>
  <w:num w:numId="38">
    <w:abstractNumId w:val="45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4"/>
  </w:num>
  <w:num w:numId="48">
    <w:abstractNumId w:val="3"/>
  </w:num>
  <w:num w:numId="49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326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E6F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86F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4D30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A44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038C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E7FA1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aliases w:val="Обычный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aliases w:val="Обычный (Web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6</cp:revision>
  <cp:lastPrinted>2024-12-27T11:54:00Z</cp:lastPrinted>
  <dcterms:created xsi:type="dcterms:W3CDTF">2024-12-27T05:30:00Z</dcterms:created>
  <dcterms:modified xsi:type="dcterms:W3CDTF">2024-12-27T11:55:00Z</dcterms:modified>
</cp:coreProperties>
</file>