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6F1616" w:rsidRDefault="00CD0910" w:rsidP="00CD0910">
      <w:pPr>
        <w:pStyle w:val="a5"/>
        <w:rPr>
          <w:rFonts w:ascii="Arial" w:hAnsi="Arial" w:cs="Arial"/>
          <w:color w:val="000000"/>
          <w:sz w:val="24"/>
          <w:szCs w:val="26"/>
        </w:rPr>
      </w:pPr>
      <w:bookmarkStart w:id="0" w:name="_GoBack"/>
      <w:bookmarkEnd w:id="0"/>
    </w:p>
    <w:p w:rsidR="00CD0910" w:rsidRPr="006F1616" w:rsidRDefault="00CD0910" w:rsidP="006F1616">
      <w:pPr>
        <w:suppressAutoHyphens/>
        <w:jc w:val="center"/>
        <w:rPr>
          <w:rFonts w:cs="Arial"/>
          <w:b/>
          <w:bCs/>
          <w:color w:val="000000"/>
          <w:sz w:val="32"/>
          <w:szCs w:val="28"/>
        </w:rPr>
      </w:pPr>
      <w:r w:rsidRPr="006F1616">
        <w:rPr>
          <w:rFonts w:cs="Arial"/>
          <w:b/>
          <w:bCs/>
          <w:color w:val="000000"/>
          <w:sz w:val="32"/>
          <w:szCs w:val="28"/>
        </w:rPr>
        <w:t>Муниципальное</w:t>
      </w:r>
      <w:r w:rsidR="00230066" w:rsidRPr="006F1616">
        <w:rPr>
          <w:rFonts w:cs="Arial"/>
          <w:b/>
          <w:bCs/>
          <w:color w:val="000000"/>
          <w:sz w:val="32"/>
          <w:szCs w:val="28"/>
        </w:rPr>
        <w:t xml:space="preserve"> </w:t>
      </w:r>
      <w:r w:rsidRPr="006F1616">
        <w:rPr>
          <w:rFonts w:cs="Arial"/>
          <w:b/>
          <w:bCs/>
          <w:color w:val="000000"/>
          <w:sz w:val="32"/>
          <w:szCs w:val="28"/>
        </w:rPr>
        <w:t>образование</w:t>
      </w:r>
      <w:r w:rsidR="00230066" w:rsidRPr="006F1616">
        <w:rPr>
          <w:rFonts w:cs="Arial"/>
          <w:b/>
          <w:bCs/>
          <w:color w:val="000000"/>
          <w:sz w:val="32"/>
          <w:szCs w:val="28"/>
        </w:rPr>
        <w:t xml:space="preserve"> </w:t>
      </w:r>
      <w:r w:rsidRPr="006F1616">
        <w:rPr>
          <w:rFonts w:cs="Arial"/>
          <w:b/>
          <w:bCs/>
          <w:color w:val="000000"/>
          <w:sz w:val="32"/>
          <w:szCs w:val="28"/>
        </w:rPr>
        <w:t>Кондинский</w:t>
      </w:r>
      <w:r w:rsidR="00230066" w:rsidRPr="006F1616">
        <w:rPr>
          <w:rFonts w:cs="Arial"/>
          <w:b/>
          <w:bCs/>
          <w:color w:val="000000"/>
          <w:sz w:val="32"/>
          <w:szCs w:val="28"/>
        </w:rPr>
        <w:t xml:space="preserve"> </w:t>
      </w:r>
      <w:r w:rsidRPr="006F1616">
        <w:rPr>
          <w:rFonts w:cs="Arial"/>
          <w:b/>
          <w:bCs/>
          <w:color w:val="000000"/>
          <w:sz w:val="32"/>
          <w:szCs w:val="28"/>
        </w:rPr>
        <w:t>район</w:t>
      </w:r>
    </w:p>
    <w:p w:rsidR="006F1616" w:rsidRPr="006F1616" w:rsidRDefault="00CD0910" w:rsidP="006F1616">
      <w:pPr>
        <w:jc w:val="center"/>
        <w:rPr>
          <w:rFonts w:cs="Arial"/>
          <w:b/>
          <w:sz w:val="32"/>
        </w:rPr>
      </w:pPr>
      <w:r w:rsidRPr="006F1616">
        <w:rPr>
          <w:rFonts w:cs="Arial"/>
          <w:b/>
          <w:sz w:val="32"/>
        </w:rPr>
        <w:t>Ханты-Мансийского</w:t>
      </w:r>
      <w:r w:rsidR="00230066" w:rsidRPr="006F1616">
        <w:rPr>
          <w:rFonts w:cs="Arial"/>
          <w:b/>
          <w:sz w:val="32"/>
        </w:rPr>
        <w:t xml:space="preserve"> </w:t>
      </w:r>
      <w:r w:rsidRPr="006F1616">
        <w:rPr>
          <w:rFonts w:cs="Arial"/>
          <w:b/>
          <w:sz w:val="32"/>
        </w:rPr>
        <w:t>автономного</w:t>
      </w:r>
      <w:r w:rsidR="00230066" w:rsidRPr="006F1616">
        <w:rPr>
          <w:rFonts w:cs="Arial"/>
          <w:b/>
          <w:sz w:val="32"/>
        </w:rPr>
        <w:t xml:space="preserve"> </w:t>
      </w:r>
      <w:r w:rsidRPr="006F1616">
        <w:rPr>
          <w:rFonts w:cs="Arial"/>
          <w:b/>
          <w:sz w:val="32"/>
        </w:rPr>
        <w:t>округа</w:t>
      </w:r>
      <w:r w:rsidR="00230066" w:rsidRPr="006F1616">
        <w:rPr>
          <w:rFonts w:cs="Arial"/>
          <w:b/>
          <w:sz w:val="32"/>
        </w:rPr>
        <w:t xml:space="preserve"> </w:t>
      </w:r>
      <w:r w:rsidRPr="006F1616">
        <w:rPr>
          <w:rFonts w:cs="Arial"/>
          <w:b/>
          <w:sz w:val="32"/>
        </w:rPr>
        <w:t>-</w:t>
      </w:r>
      <w:r w:rsidR="00230066" w:rsidRPr="006F1616">
        <w:rPr>
          <w:rFonts w:cs="Arial"/>
          <w:b/>
          <w:sz w:val="32"/>
        </w:rPr>
        <w:t xml:space="preserve"> </w:t>
      </w:r>
      <w:r w:rsidRPr="006F1616">
        <w:rPr>
          <w:rFonts w:cs="Arial"/>
          <w:b/>
          <w:sz w:val="32"/>
        </w:rPr>
        <w:t>Югры</w:t>
      </w:r>
    </w:p>
    <w:p w:rsidR="006F1616" w:rsidRPr="006F1616" w:rsidRDefault="006F1616" w:rsidP="006F1616">
      <w:pPr>
        <w:jc w:val="center"/>
        <w:rPr>
          <w:rFonts w:cs="Arial"/>
          <w:b/>
          <w:sz w:val="32"/>
        </w:rPr>
      </w:pPr>
    </w:p>
    <w:p w:rsidR="00CD0910" w:rsidRPr="006F1616" w:rsidRDefault="00CD0910" w:rsidP="006F1616">
      <w:pPr>
        <w:pStyle w:val="10"/>
        <w:rPr>
          <w:rFonts w:cs="Arial"/>
          <w:bCs w:val="0"/>
          <w:color w:val="000000"/>
        </w:rPr>
      </w:pPr>
      <w:r w:rsidRPr="006F1616">
        <w:rPr>
          <w:rFonts w:cs="Arial"/>
          <w:bCs w:val="0"/>
          <w:color w:val="000000"/>
        </w:rPr>
        <w:t>АДМИНИСТРАЦИЯ</w:t>
      </w:r>
      <w:r w:rsidR="00230066" w:rsidRPr="006F1616">
        <w:rPr>
          <w:rFonts w:cs="Arial"/>
          <w:bCs w:val="0"/>
          <w:color w:val="000000"/>
        </w:rPr>
        <w:t xml:space="preserve"> </w:t>
      </w:r>
      <w:r w:rsidRPr="006F1616">
        <w:rPr>
          <w:rFonts w:cs="Arial"/>
          <w:bCs w:val="0"/>
          <w:color w:val="000000"/>
        </w:rPr>
        <w:t>КОНДИНСКОГО</w:t>
      </w:r>
      <w:r w:rsidR="00230066" w:rsidRPr="006F1616">
        <w:rPr>
          <w:rFonts w:cs="Arial"/>
          <w:bCs w:val="0"/>
          <w:color w:val="000000"/>
        </w:rPr>
        <w:t xml:space="preserve"> </w:t>
      </w:r>
      <w:r w:rsidRPr="006F1616">
        <w:rPr>
          <w:rFonts w:cs="Arial"/>
          <w:bCs w:val="0"/>
          <w:color w:val="000000"/>
        </w:rPr>
        <w:t>РАЙОНА</w:t>
      </w:r>
    </w:p>
    <w:p w:rsidR="00CD0910" w:rsidRPr="006F1616" w:rsidRDefault="00CD0910" w:rsidP="006F1616">
      <w:pPr>
        <w:jc w:val="center"/>
        <w:rPr>
          <w:rFonts w:cs="Arial"/>
          <w:b/>
          <w:color w:val="000000"/>
          <w:sz w:val="32"/>
        </w:rPr>
      </w:pPr>
    </w:p>
    <w:p w:rsidR="00CD0910" w:rsidRPr="006F1616" w:rsidRDefault="00CD0910" w:rsidP="006F1616">
      <w:pPr>
        <w:pStyle w:val="3"/>
        <w:jc w:val="center"/>
        <w:rPr>
          <w:rFonts w:cs="Arial"/>
          <w:b w:val="0"/>
          <w:color w:val="000000"/>
          <w:sz w:val="24"/>
        </w:rPr>
      </w:pPr>
      <w:r w:rsidRPr="006F1616">
        <w:rPr>
          <w:rFonts w:cs="Arial"/>
          <w:color w:val="000000"/>
          <w:sz w:val="32"/>
        </w:rPr>
        <w:t>ПОСТАНОВЛЕНИЕ</w:t>
      </w:r>
    </w:p>
    <w:p w:rsidR="00CD0910" w:rsidRPr="006F1616" w:rsidRDefault="00CD0910" w:rsidP="00380390">
      <w:pPr>
        <w:suppressAutoHyphens/>
        <w:jc w:val="center"/>
        <w:rPr>
          <w:rFonts w:cs="Arial"/>
          <w:szCs w:val="26"/>
        </w:rPr>
      </w:pPr>
    </w:p>
    <w:p w:rsidR="006F1616" w:rsidRPr="006F1616" w:rsidRDefault="006F1616" w:rsidP="006F1616">
      <w:pPr>
        <w:tabs>
          <w:tab w:val="center" w:pos="8505"/>
        </w:tabs>
        <w:rPr>
          <w:rFonts w:cs="Arial"/>
          <w:szCs w:val="26"/>
        </w:rPr>
      </w:pPr>
      <w:r w:rsidRPr="006F1616">
        <w:rPr>
          <w:rFonts w:cs="Arial"/>
          <w:szCs w:val="26"/>
        </w:rPr>
        <w:t xml:space="preserve">от 06 июня 2022 года </w:t>
      </w:r>
      <w:r>
        <w:rPr>
          <w:rFonts w:cs="Arial"/>
          <w:szCs w:val="26"/>
        </w:rPr>
        <w:tab/>
      </w:r>
      <w:r w:rsidRPr="006F1616">
        <w:rPr>
          <w:rFonts w:cs="Arial"/>
          <w:szCs w:val="26"/>
        </w:rPr>
        <w:t>№ 1241</w:t>
      </w:r>
    </w:p>
    <w:p w:rsidR="006F1616" w:rsidRPr="006F1616" w:rsidRDefault="006F1616" w:rsidP="006F1616">
      <w:pPr>
        <w:tabs>
          <w:tab w:val="left" w:pos="3340"/>
          <w:tab w:val="left" w:pos="6411"/>
        </w:tabs>
        <w:jc w:val="center"/>
        <w:rPr>
          <w:rFonts w:cs="Arial"/>
          <w:szCs w:val="26"/>
        </w:rPr>
      </w:pPr>
      <w:r w:rsidRPr="006F1616">
        <w:rPr>
          <w:rFonts w:cs="Arial"/>
          <w:szCs w:val="26"/>
        </w:rPr>
        <w:t>пгт. Междуреченский</w:t>
      </w:r>
    </w:p>
    <w:p w:rsidR="00CD0910" w:rsidRPr="006F1616" w:rsidRDefault="00CD0910" w:rsidP="00380390">
      <w:pPr>
        <w:shd w:val="clear" w:color="auto" w:fill="FFFFFF"/>
        <w:autoSpaceDE w:val="0"/>
        <w:autoSpaceDN w:val="0"/>
        <w:adjustRightInd w:val="0"/>
        <w:rPr>
          <w:rFonts w:cs="Arial"/>
          <w:szCs w:val="26"/>
        </w:rPr>
      </w:pPr>
    </w:p>
    <w:p w:rsidR="006F1616" w:rsidRPr="006F1616" w:rsidRDefault="006F1616" w:rsidP="006F1616">
      <w:pPr>
        <w:pStyle w:val="Title"/>
      </w:pPr>
      <w:r w:rsidRPr="006F1616">
        <w:t>Об утверждении формы проверочного листа, 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p>
    <w:p w:rsidR="002C1411" w:rsidRDefault="002C1411" w:rsidP="00380390">
      <w:pPr>
        <w:rPr>
          <w:rFonts w:cs="Arial"/>
          <w:szCs w:val="26"/>
        </w:rPr>
      </w:pPr>
    </w:p>
    <w:p w:rsidR="00380390" w:rsidRDefault="002C1411" w:rsidP="002C1411">
      <w:pPr>
        <w:jc w:val="center"/>
        <w:rPr>
          <w:rFonts w:cs="Arial"/>
          <w:szCs w:val="26"/>
        </w:rPr>
      </w:pPr>
      <w:r>
        <w:rPr>
          <w:rFonts w:cs="Arial"/>
          <w:szCs w:val="26"/>
        </w:rPr>
        <w:t xml:space="preserve">(С изменениями, внесенными постановлением Администрации </w:t>
      </w:r>
      <w:hyperlink r:id="rId8" w:tooltip="постановление от 12.12.2022 0:00:00 №2683 Администрация Кондинского района&#10;&#10;О внесении изменения в постановление администрации Кондинского района от 06 июня 2022 года № 1241 «Об утверждении формы проверочного листа, 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 w:history="1">
        <w:r w:rsidRPr="002C1411">
          <w:rPr>
            <w:rStyle w:val="af6"/>
            <w:rFonts w:cs="Arial"/>
            <w:szCs w:val="26"/>
          </w:rPr>
          <w:t>от 12.12.2022 № 2683</w:t>
        </w:r>
      </w:hyperlink>
      <w:r>
        <w:rPr>
          <w:rFonts w:cs="Arial"/>
          <w:szCs w:val="26"/>
        </w:rPr>
        <w:t>)</w:t>
      </w:r>
    </w:p>
    <w:p w:rsidR="00E0310F" w:rsidRDefault="00E0310F" w:rsidP="002C1411">
      <w:pPr>
        <w:jc w:val="center"/>
        <w:rPr>
          <w:rFonts w:cs="Arial"/>
          <w:szCs w:val="26"/>
        </w:rPr>
      </w:pPr>
      <w:r>
        <w:rPr>
          <w:rFonts w:cs="Arial"/>
          <w:color w:val="000000"/>
          <w:szCs w:val="26"/>
        </w:rPr>
        <w:t>(</w:t>
      </w:r>
      <w:r w:rsidR="000230E3">
        <w:rPr>
          <w:rFonts w:cs="Arial"/>
          <w:szCs w:val="26"/>
        </w:rPr>
        <w:t xml:space="preserve">С изменениями, внесенными постановлением Администрации </w:t>
      </w:r>
      <w:hyperlink r:id="rId9" w:tooltip="постановление от 06.09.2023 0:00:00 №945 Администрация Кондинского района&#10;&#10;О внесении изменений в постановление администрации Кондинского района от 06 июня 2022 года № 1241 «Об утверждении формы проверочного листа, 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 w:history="1">
        <w:r w:rsidRPr="00526F08">
          <w:rPr>
            <w:rStyle w:val="af6"/>
          </w:rPr>
          <w:t>от 06.09.2023 № 945</w:t>
        </w:r>
      </w:hyperlink>
      <w:r w:rsidR="000230E3">
        <w:t>,</w:t>
      </w:r>
      <w:r>
        <w:t xml:space="preserve"> </w:t>
      </w:r>
      <w:r w:rsidR="000230E3" w:rsidRPr="000230E3">
        <w:rPr>
          <w:b/>
        </w:rPr>
        <w:t>в</w:t>
      </w:r>
      <w:r>
        <w:rPr>
          <w:rFonts w:cs="Arial"/>
          <w:b/>
          <w:color w:val="000000"/>
          <w:szCs w:val="26"/>
        </w:rPr>
        <w:t>ступающим</w:t>
      </w:r>
      <w:r w:rsidR="000230E3">
        <w:rPr>
          <w:rFonts w:cs="Arial"/>
          <w:b/>
          <w:color w:val="000000"/>
          <w:szCs w:val="26"/>
        </w:rPr>
        <w:t>и</w:t>
      </w:r>
      <w:r>
        <w:rPr>
          <w:rFonts w:cs="Arial"/>
          <w:b/>
          <w:color w:val="000000"/>
          <w:szCs w:val="26"/>
        </w:rPr>
        <w:t xml:space="preserve"> в силу</w:t>
      </w:r>
      <w:r w:rsidR="000230E3">
        <w:rPr>
          <w:rFonts w:cs="Arial"/>
          <w:b/>
          <w:color w:val="000000"/>
          <w:szCs w:val="26"/>
        </w:rPr>
        <w:t xml:space="preserve"> с</w:t>
      </w:r>
      <w:r>
        <w:rPr>
          <w:rFonts w:cs="Arial"/>
          <w:b/>
          <w:color w:val="000000"/>
          <w:szCs w:val="26"/>
        </w:rPr>
        <w:t xml:space="preserve"> 01.03.2024</w:t>
      </w:r>
      <w:r>
        <w:rPr>
          <w:rFonts w:cs="Arial"/>
          <w:color w:val="000000"/>
          <w:szCs w:val="26"/>
        </w:rPr>
        <w:t>)</w:t>
      </w:r>
    </w:p>
    <w:p w:rsidR="002C1411" w:rsidRPr="006F1616" w:rsidRDefault="002C1411" w:rsidP="00380390">
      <w:pPr>
        <w:rPr>
          <w:rFonts w:cs="Arial"/>
          <w:szCs w:val="26"/>
        </w:rPr>
      </w:pPr>
    </w:p>
    <w:p w:rsidR="00380390" w:rsidRPr="006F1616" w:rsidRDefault="00380390" w:rsidP="00380390">
      <w:pPr>
        <w:shd w:val="clear" w:color="auto" w:fill="FFFFFF"/>
        <w:autoSpaceDE w:val="0"/>
        <w:autoSpaceDN w:val="0"/>
        <w:adjustRightInd w:val="0"/>
        <w:ind w:firstLine="709"/>
        <w:rPr>
          <w:rFonts w:cs="Arial"/>
          <w:b/>
          <w:bCs/>
          <w:szCs w:val="26"/>
        </w:rPr>
      </w:pPr>
      <w:r w:rsidRPr="006F1616">
        <w:rPr>
          <w:rFonts w:cs="Arial"/>
          <w:szCs w:val="26"/>
        </w:rPr>
        <w:t xml:space="preserve">В соответствии с </w:t>
      </w:r>
      <w:hyperlink r:id="rId10" w:history="1">
        <w:r w:rsidRPr="006F1616">
          <w:rPr>
            <w:rStyle w:val="af2"/>
            <w:rFonts w:cs="Arial"/>
            <w:b w:val="0"/>
            <w:color w:val="auto"/>
            <w:szCs w:val="26"/>
          </w:rPr>
          <w:t>частью 1 статьи 53</w:t>
        </w:r>
      </w:hyperlink>
      <w:r w:rsidRPr="006F1616">
        <w:rPr>
          <w:rFonts w:cs="Arial"/>
          <w:szCs w:val="26"/>
        </w:rPr>
        <w:t xml:space="preserve"> Федерального закона </w:t>
      </w:r>
      <w:hyperlink r:id="rId11" w:tooltip="ФЕДЕРАЛЬНЫЙ ЗАКОН от 31.07.2020 № 248-ФЗ ГОСУДАРСТВЕННАЯ ДУМА ФЕДЕРАЛЬНОГО СОБРАНИЯ РФ&#10;&#10;О ГОСУДАРСТВЕННОМ КОНТРОЛЕ (НАДЗОРЕ) И МУНИЦИПАЛЬНОМ КОНТРОЛЕ В РОССИЙСКОЙ ФЕДЕРАЦИИ " w:history="1">
        <w:r w:rsidRPr="006F1616">
          <w:rPr>
            <w:rStyle w:val="af6"/>
            <w:rFonts w:cs="Arial"/>
            <w:szCs w:val="26"/>
          </w:rPr>
          <w:t>от 31 июля 2020 года</w:t>
        </w:r>
        <w:r w:rsidR="006F1616" w:rsidRPr="006F1616">
          <w:rPr>
            <w:rStyle w:val="af6"/>
            <w:rFonts w:cs="Arial"/>
            <w:szCs w:val="26"/>
          </w:rPr>
          <w:t xml:space="preserve"> № </w:t>
        </w:r>
        <w:r w:rsidRPr="006F1616">
          <w:rPr>
            <w:rStyle w:val="af6"/>
            <w:rFonts w:cs="Arial"/>
            <w:szCs w:val="26"/>
          </w:rPr>
          <w:t>248-ФЗ</w:t>
        </w:r>
      </w:hyperlink>
      <w:r w:rsidRPr="006F1616">
        <w:rPr>
          <w:rFonts w:cs="Arial"/>
          <w:szCs w:val="26"/>
        </w:rPr>
        <w:t xml:space="preserve"> «О государственном контроле (надзоре) и муниципальном контроле</w:t>
      </w:r>
      <w:r w:rsidR="006F1616" w:rsidRPr="006F1616">
        <w:rPr>
          <w:rFonts w:cs="Arial"/>
          <w:szCs w:val="26"/>
        </w:rPr>
        <w:t xml:space="preserve"> </w:t>
      </w:r>
      <w:r w:rsidRPr="006F1616">
        <w:rPr>
          <w:rFonts w:cs="Arial"/>
          <w:szCs w:val="26"/>
        </w:rPr>
        <w:t xml:space="preserve">в Российской Федерации», </w:t>
      </w:r>
      <w:r w:rsidRPr="006F1616">
        <w:rPr>
          <w:rFonts w:cs="Arial"/>
          <w:szCs w:val="26"/>
          <w:shd w:val="clear" w:color="auto" w:fill="FFFFFF"/>
        </w:rPr>
        <w:t>постановлением Правительства Российской Федерации</w:t>
      </w:r>
      <w:r w:rsidR="006F1616" w:rsidRPr="006F1616">
        <w:rPr>
          <w:rFonts w:cs="Arial"/>
          <w:szCs w:val="26"/>
          <w:shd w:val="clear" w:color="auto" w:fill="FFFFFF"/>
        </w:rPr>
        <w:t xml:space="preserve"> </w:t>
      </w:r>
      <w:hyperlink r:id="rId12" w:tooltip="ПОСТАНОВЛЕНИЕ от 27.10.2021 № 1844 ПРАВИТЕЛЬСТВО РФ&#10;&#10;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 w:history="1">
        <w:r w:rsidRPr="006F1616">
          <w:rPr>
            <w:rStyle w:val="af6"/>
            <w:rFonts w:cs="Arial"/>
            <w:szCs w:val="26"/>
            <w:shd w:val="clear" w:color="auto" w:fill="FFFFFF"/>
          </w:rPr>
          <w:t>от 27 октября 2021 года</w:t>
        </w:r>
        <w:r w:rsidR="006F1616" w:rsidRPr="006F1616">
          <w:rPr>
            <w:rStyle w:val="af6"/>
            <w:rFonts w:cs="Arial"/>
            <w:szCs w:val="26"/>
            <w:shd w:val="clear" w:color="auto" w:fill="FFFFFF"/>
          </w:rPr>
          <w:t xml:space="preserve"> № </w:t>
        </w:r>
        <w:r w:rsidRPr="006F1616">
          <w:rPr>
            <w:rStyle w:val="af6"/>
            <w:rFonts w:cs="Arial"/>
            <w:szCs w:val="26"/>
            <w:shd w:val="clear" w:color="auto" w:fill="FFFFFF"/>
          </w:rPr>
          <w:t>1844</w:t>
        </w:r>
      </w:hyperlink>
      <w:r w:rsidRPr="006F1616">
        <w:rPr>
          <w:rFonts w:cs="Arial"/>
          <w:szCs w:val="26"/>
          <w:shd w:val="clear" w:color="auto" w:fill="FFFFFF"/>
        </w:rPr>
        <w:t xml:space="preserve">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Pr="006F1616">
        <w:rPr>
          <w:rFonts w:cs="Arial"/>
          <w:b/>
          <w:szCs w:val="26"/>
        </w:rPr>
        <w:t>администрация</w:t>
      </w:r>
      <w:r w:rsidRPr="006F1616">
        <w:rPr>
          <w:rFonts w:cs="Arial"/>
          <w:szCs w:val="26"/>
        </w:rPr>
        <w:t xml:space="preserve"> </w:t>
      </w:r>
      <w:r w:rsidRPr="006F1616">
        <w:rPr>
          <w:rFonts w:cs="Arial"/>
          <w:b/>
          <w:bCs/>
          <w:szCs w:val="26"/>
        </w:rPr>
        <w:t>Кондинского района постановляет:</w:t>
      </w:r>
    </w:p>
    <w:p w:rsidR="00380390" w:rsidRPr="006F1616" w:rsidRDefault="00380390" w:rsidP="00380390">
      <w:pPr>
        <w:shd w:val="clear" w:color="auto" w:fill="FFFFFF"/>
        <w:autoSpaceDE w:val="0"/>
        <w:autoSpaceDN w:val="0"/>
        <w:adjustRightInd w:val="0"/>
        <w:ind w:firstLine="709"/>
        <w:rPr>
          <w:rFonts w:cs="Arial"/>
          <w:szCs w:val="26"/>
        </w:rPr>
      </w:pPr>
      <w:r w:rsidRPr="006F1616">
        <w:rPr>
          <w:rFonts w:cs="Arial"/>
          <w:szCs w:val="26"/>
        </w:rPr>
        <w:t>1. Утвердить форму проверочного листа, 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w:t>
      </w:r>
      <w:r w:rsidR="006F1616" w:rsidRPr="006F1616">
        <w:rPr>
          <w:rFonts w:cs="Arial"/>
          <w:szCs w:val="26"/>
        </w:rPr>
        <w:t xml:space="preserve"> </w:t>
      </w:r>
      <w:r w:rsidRPr="006F1616">
        <w:rPr>
          <w:rFonts w:cs="Arial"/>
          <w:szCs w:val="26"/>
        </w:rPr>
        <w:t>в границах Кондинского района (приложение).</w:t>
      </w:r>
    </w:p>
    <w:p w:rsidR="00380390" w:rsidRPr="006F1616" w:rsidRDefault="00380390" w:rsidP="00380390">
      <w:pPr>
        <w:widowControl w:val="0"/>
        <w:autoSpaceDE w:val="0"/>
        <w:autoSpaceDN w:val="0"/>
        <w:adjustRightInd w:val="0"/>
        <w:ind w:right="-1" w:firstLine="709"/>
        <w:rPr>
          <w:rFonts w:cs="Arial"/>
          <w:szCs w:val="26"/>
        </w:rPr>
      </w:pPr>
      <w:r w:rsidRPr="006F1616">
        <w:rPr>
          <w:rFonts w:cs="Arial"/>
          <w:szCs w:val="26"/>
        </w:rPr>
        <w:t xml:space="preserve">2. Обнародовать постановление в соответствии с решением Думы Кондинского района </w:t>
      </w:r>
      <w:hyperlink r:id="rId13" w:tooltip="решение от 27.02.2017 № 215 Дума Кондинского района&#10;&#10;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w:history="1">
        <w:r w:rsidRPr="006F1616">
          <w:rPr>
            <w:rStyle w:val="af6"/>
            <w:rFonts w:cs="Arial"/>
            <w:szCs w:val="26"/>
          </w:rPr>
          <w:t>от 27 февраля 2017 года</w:t>
        </w:r>
        <w:r w:rsidR="006F1616" w:rsidRPr="006F1616">
          <w:rPr>
            <w:rStyle w:val="af6"/>
            <w:rFonts w:cs="Arial"/>
            <w:szCs w:val="26"/>
          </w:rPr>
          <w:t xml:space="preserve"> № </w:t>
        </w:r>
        <w:r w:rsidRPr="006F1616">
          <w:rPr>
            <w:rStyle w:val="af6"/>
            <w:rFonts w:cs="Arial"/>
            <w:szCs w:val="26"/>
          </w:rPr>
          <w:t>215</w:t>
        </w:r>
      </w:hyperlink>
      <w:r w:rsidRPr="006F1616">
        <w:rPr>
          <w:rFonts w:cs="Arial"/>
          <w:szCs w:val="26"/>
        </w:rPr>
        <w:t xml:space="preserve">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380390" w:rsidRPr="006F1616" w:rsidRDefault="00380390" w:rsidP="00380390">
      <w:pPr>
        <w:widowControl w:val="0"/>
        <w:autoSpaceDE w:val="0"/>
        <w:autoSpaceDN w:val="0"/>
        <w:adjustRightInd w:val="0"/>
        <w:ind w:right="-1" w:firstLine="709"/>
        <w:rPr>
          <w:rFonts w:cs="Arial"/>
          <w:szCs w:val="26"/>
        </w:rPr>
      </w:pPr>
      <w:r w:rsidRPr="006F1616">
        <w:rPr>
          <w:rFonts w:cs="Arial"/>
          <w:szCs w:val="26"/>
        </w:rPr>
        <w:t>3. Постановление вступает в силу после его обнародования.</w:t>
      </w:r>
    </w:p>
    <w:p w:rsidR="006F1616" w:rsidRDefault="00380390" w:rsidP="00380390">
      <w:pPr>
        <w:shd w:val="clear" w:color="auto" w:fill="FFFFFF"/>
        <w:autoSpaceDE w:val="0"/>
        <w:autoSpaceDN w:val="0"/>
        <w:adjustRightInd w:val="0"/>
        <w:ind w:firstLine="709"/>
        <w:rPr>
          <w:rFonts w:cs="Arial"/>
          <w:szCs w:val="26"/>
        </w:rPr>
      </w:pPr>
      <w:r w:rsidRPr="006F1616">
        <w:rPr>
          <w:rFonts w:cs="Arial"/>
          <w:szCs w:val="26"/>
        </w:rPr>
        <w:t xml:space="preserve">4. </w:t>
      </w:r>
      <w:r w:rsidR="000230E3">
        <w:rPr>
          <w:rFonts w:cs="Arial"/>
          <w:szCs w:val="26"/>
        </w:rPr>
        <w:t>Контроль за выполнением постановления возложить на первого заместителя главы района А.В. Кривоногова.</w:t>
      </w:r>
    </w:p>
    <w:p w:rsidR="000230E3" w:rsidRPr="006F1616" w:rsidRDefault="000230E3" w:rsidP="00380390">
      <w:pPr>
        <w:shd w:val="clear" w:color="auto" w:fill="FFFFFF"/>
        <w:autoSpaceDE w:val="0"/>
        <w:autoSpaceDN w:val="0"/>
        <w:adjustRightInd w:val="0"/>
        <w:ind w:firstLine="709"/>
        <w:rPr>
          <w:rFonts w:cs="Arial"/>
          <w:szCs w:val="26"/>
        </w:rPr>
      </w:pPr>
      <w:r>
        <w:rPr>
          <w:rFonts w:cs="Arial"/>
          <w:szCs w:val="26"/>
        </w:rPr>
        <w:t xml:space="preserve">(Пункт 4 постановления изложен в новой редакции постановлением Администрации </w:t>
      </w:r>
      <w:hyperlink r:id="rId14" w:tooltip="постановление от 06.09.2023 0:00:00 №945 Администрация Кондинского района&#10;&#10;О внесении изменений в постановление администрации Кондинского района от 06 июня 2022 года № 1241 «Об утверждении формы проверочного листа, 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 w:history="1">
        <w:r w:rsidRPr="00526F08">
          <w:rPr>
            <w:rStyle w:val="af6"/>
          </w:rPr>
          <w:t>от 06.09.2023 № 945</w:t>
        </w:r>
      </w:hyperlink>
      <w:r>
        <w:t>)</w:t>
      </w:r>
    </w:p>
    <w:p w:rsidR="006F1616" w:rsidRPr="006F1616" w:rsidRDefault="006F1616" w:rsidP="00380390">
      <w:pPr>
        <w:shd w:val="clear" w:color="auto" w:fill="FFFFFF"/>
        <w:autoSpaceDE w:val="0"/>
        <w:autoSpaceDN w:val="0"/>
        <w:adjustRightInd w:val="0"/>
        <w:ind w:firstLine="709"/>
        <w:rPr>
          <w:rFonts w:cs="Arial"/>
          <w:szCs w:val="26"/>
        </w:rPr>
      </w:pPr>
    </w:p>
    <w:p w:rsidR="006F1616" w:rsidRPr="006F1616" w:rsidRDefault="006F1616" w:rsidP="006F1616">
      <w:pPr>
        <w:tabs>
          <w:tab w:val="center" w:pos="8505"/>
        </w:tabs>
        <w:rPr>
          <w:rFonts w:cs="Arial"/>
          <w:szCs w:val="26"/>
        </w:rPr>
        <w:sectPr w:rsidR="006F1616" w:rsidRPr="006F1616" w:rsidSect="00DE673F">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709" w:left="1701" w:header="709" w:footer="709" w:gutter="0"/>
          <w:cols w:space="708"/>
          <w:titlePg/>
          <w:docGrid w:linePitch="360"/>
        </w:sectPr>
      </w:pPr>
      <w:r w:rsidRPr="006F1616">
        <w:rPr>
          <w:rFonts w:cs="Arial"/>
          <w:szCs w:val="26"/>
        </w:rPr>
        <w:lastRenderedPageBreak/>
        <w:t>Глава района</w:t>
      </w:r>
      <w:r>
        <w:rPr>
          <w:rFonts w:cs="Arial"/>
          <w:szCs w:val="26"/>
        </w:rPr>
        <w:t xml:space="preserve"> </w:t>
      </w:r>
      <w:r>
        <w:rPr>
          <w:rFonts w:cs="Arial"/>
          <w:szCs w:val="26"/>
        </w:rPr>
        <w:tab/>
      </w:r>
      <w:r w:rsidRPr="006F1616">
        <w:rPr>
          <w:rFonts w:cs="Arial"/>
          <w:szCs w:val="26"/>
        </w:rPr>
        <w:t>А.А. Мухин</w:t>
      </w:r>
    </w:p>
    <w:p w:rsidR="002C1411" w:rsidRPr="002C1411" w:rsidRDefault="002C1411" w:rsidP="002C1411">
      <w:pPr>
        <w:shd w:val="clear" w:color="auto" w:fill="FFFFFF"/>
        <w:tabs>
          <w:tab w:val="left" w:pos="4962"/>
        </w:tabs>
        <w:autoSpaceDE w:val="0"/>
        <w:autoSpaceDN w:val="0"/>
        <w:adjustRightInd w:val="0"/>
        <w:jc w:val="center"/>
        <w:rPr>
          <w:rFonts w:cs="Arial"/>
        </w:rPr>
      </w:pPr>
      <w:r>
        <w:rPr>
          <w:rFonts w:cs="Arial"/>
          <w:szCs w:val="28"/>
        </w:rPr>
        <w:lastRenderedPageBreak/>
        <w:t xml:space="preserve">(Приложение к постановлению изложено в новой редакции </w:t>
      </w:r>
      <w:r>
        <w:rPr>
          <w:rFonts w:cs="Arial"/>
          <w:szCs w:val="26"/>
        </w:rPr>
        <w:t xml:space="preserve">постановлением Администрации </w:t>
      </w:r>
      <w:hyperlink r:id="rId21" w:history="1">
        <w:r>
          <w:rPr>
            <w:rStyle w:val="af6"/>
            <w:rFonts w:cs="Arial"/>
            <w:szCs w:val="26"/>
          </w:rPr>
          <w:t>от 12.12.2022 № 2683</w:t>
        </w:r>
      </w:hyperlink>
      <w:r>
        <w:rPr>
          <w:rFonts w:cs="Arial"/>
          <w:szCs w:val="26"/>
        </w:rPr>
        <w:t>)</w:t>
      </w:r>
    </w:p>
    <w:p w:rsidR="00CF4986" w:rsidRPr="006F1616" w:rsidRDefault="00CF4986" w:rsidP="006F1616">
      <w:pPr>
        <w:shd w:val="clear" w:color="auto" w:fill="FFFFFF"/>
        <w:tabs>
          <w:tab w:val="left" w:pos="4962"/>
        </w:tabs>
        <w:autoSpaceDE w:val="0"/>
        <w:autoSpaceDN w:val="0"/>
        <w:adjustRightInd w:val="0"/>
        <w:ind w:left="4962"/>
        <w:jc w:val="right"/>
        <w:rPr>
          <w:rFonts w:cs="Arial"/>
          <w:b/>
          <w:sz w:val="32"/>
        </w:rPr>
      </w:pPr>
      <w:r w:rsidRPr="006F1616">
        <w:rPr>
          <w:rFonts w:cs="Arial"/>
          <w:b/>
          <w:sz w:val="32"/>
        </w:rPr>
        <w:t>Приложение</w:t>
      </w:r>
    </w:p>
    <w:p w:rsidR="00CF4986" w:rsidRPr="006F1616" w:rsidRDefault="00CF4986" w:rsidP="006F1616">
      <w:pPr>
        <w:shd w:val="clear" w:color="auto" w:fill="FFFFFF"/>
        <w:tabs>
          <w:tab w:val="left" w:pos="4962"/>
        </w:tabs>
        <w:autoSpaceDE w:val="0"/>
        <w:autoSpaceDN w:val="0"/>
        <w:adjustRightInd w:val="0"/>
        <w:ind w:left="4962"/>
        <w:jc w:val="right"/>
        <w:rPr>
          <w:rFonts w:cs="Arial"/>
          <w:b/>
          <w:sz w:val="32"/>
        </w:rPr>
      </w:pPr>
      <w:r w:rsidRPr="006F1616">
        <w:rPr>
          <w:rFonts w:cs="Arial"/>
          <w:b/>
          <w:sz w:val="32"/>
        </w:rPr>
        <w:t>к постановлению администрации района</w:t>
      </w:r>
    </w:p>
    <w:p w:rsidR="00CF4986" w:rsidRPr="006F1616" w:rsidRDefault="00D25284" w:rsidP="006F1616">
      <w:pPr>
        <w:tabs>
          <w:tab w:val="left" w:pos="4962"/>
        </w:tabs>
        <w:ind w:left="4962"/>
        <w:jc w:val="right"/>
        <w:rPr>
          <w:rFonts w:cs="Arial"/>
          <w:b/>
          <w:sz w:val="32"/>
        </w:rPr>
      </w:pPr>
      <w:r w:rsidRPr="006F1616">
        <w:rPr>
          <w:rFonts w:cs="Arial"/>
          <w:b/>
          <w:sz w:val="32"/>
        </w:rPr>
        <w:t>от 0</w:t>
      </w:r>
      <w:r w:rsidR="0081007E" w:rsidRPr="006F1616">
        <w:rPr>
          <w:rFonts w:cs="Arial"/>
          <w:b/>
          <w:sz w:val="32"/>
        </w:rPr>
        <w:t>6</w:t>
      </w:r>
      <w:r w:rsidRPr="006F1616">
        <w:rPr>
          <w:rFonts w:cs="Arial"/>
          <w:b/>
          <w:sz w:val="32"/>
        </w:rPr>
        <w:t>.06</w:t>
      </w:r>
      <w:r w:rsidR="00CF4986" w:rsidRPr="006F1616">
        <w:rPr>
          <w:rFonts w:cs="Arial"/>
          <w:b/>
          <w:sz w:val="32"/>
        </w:rPr>
        <w:t>.2022</w:t>
      </w:r>
      <w:r w:rsidR="006F1616" w:rsidRPr="006F1616">
        <w:rPr>
          <w:rFonts w:cs="Arial"/>
          <w:b/>
          <w:sz w:val="32"/>
        </w:rPr>
        <w:t xml:space="preserve"> № </w:t>
      </w:r>
      <w:r w:rsidR="00C00C23" w:rsidRPr="006F1616">
        <w:rPr>
          <w:rFonts w:cs="Arial"/>
          <w:b/>
          <w:sz w:val="32"/>
        </w:rPr>
        <w:t>1241</w:t>
      </w:r>
    </w:p>
    <w:p w:rsidR="002C1411" w:rsidRDefault="002C1411" w:rsidP="002C1411">
      <w:pPr>
        <w:shd w:val="clear" w:color="auto" w:fill="FFFFFF"/>
        <w:ind w:left="4962"/>
        <w:rPr>
          <w:rFonts w:cs="Arial"/>
          <w:szCs w:val="28"/>
        </w:rPr>
      </w:pPr>
    </w:p>
    <w:p w:rsidR="002C1411" w:rsidRDefault="002C1411" w:rsidP="002C1411">
      <w:pPr>
        <w:shd w:val="clear" w:color="auto" w:fill="FFFFFF"/>
        <w:ind w:left="4962"/>
        <w:rPr>
          <w:rFonts w:cs="Arial"/>
          <w:szCs w:val="28"/>
        </w:rPr>
      </w:pPr>
      <w:r>
        <w:rPr>
          <w:rFonts w:cs="Arial"/>
          <w:szCs w:val="28"/>
        </w:rPr>
        <w:t xml:space="preserve">QR-код, расположенный в правом верхнем углу первой страницы формы проверочного листа, предусмотренный </w:t>
      </w:r>
      <w:hyperlink r:id="rId22" w:history="1">
        <w:r>
          <w:rPr>
            <w:rStyle w:val="af6"/>
            <w:szCs w:val="28"/>
          </w:rPr>
          <w:t>постановлением</w:t>
        </w:r>
      </w:hyperlink>
      <w:r>
        <w:rPr>
          <w:rFonts w:cs="Arial"/>
          <w:szCs w:val="28"/>
        </w:rPr>
        <w:t xml:space="preserve"> Правительства Российской Федерации </w:t>
      </w:r>
      <w:hyperlink r:id="rId23" w:tooltip="ПОСТАНОВЛЕНИЕ от 16.04.2021 № 604 ПРАВИТЕЛЬСТВО РФ&#10;&#10;ОБ УТВЕРЖДЕНИИ ПРАВИЛ ФОРМИРОВАНИЯ И ВЕДЕНИЯ ЕДИНОГО РЕЕСТРА КОНТРОЛЬНЫХ (НАДЗОРНЫХ) МЕРОПРИЯТИИ? И О ВНЕСЕНИИ ИЗМЕНЕНИЯ В ПОСТАНОВЛЕНИЕ ПРАВИТЕЛЬСТВА РОССИЙСКОЙ ФЕДЕРАЦИИ ОТ 28 АПРЕЛЯ 2015 Г. N 415 " w:history="1">
        <w:r>
          <w:rPr>
            <w:rStyle w:val="af6"/>
            <w:szCs w:val="28"/>
          </w:rPr>
          <w:t>от 16 апреля 2021 года № 604</w:t>
        </w:r>
      </w:hyperlink>
      <w:r>
        <w:rPr>
          <w:rFonts w:cs="Arial"/>
          <w:szCs w:val="28"/>
        </w:rPr>
        <w:t xml:space="preserve">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rsidR="002C1411" w:rsidRDefault="002C1411" w:rsidP="002C1411">
      <w:pPr>
        <w:ind w:left="4962"/>
        <w:rPr>
          <w:rFonts w:cs="Arial"/>
          <w:szCs w:val="28"/>
        </w:rPr>
      </w:pPr>
    </w:p>
    <w:p w:rsidR="002C1411" w:rsidRDefault="002C1411" w:rsidP="002C1411">
      <w:pPr>
        <w:jc w:val="center"/>
        <w:rPr>
          <w:rFonts w:cs="Arial"/>
          <w:b/>
          <w:szCs w:val="28"/>
        </w:rPr>
      </w:pPr>
      <w:r>
        <w:rPr>
          <w:rFonts w:cs="Arial"/>
          <w:b/>
          <w:szCs w:val="28"/>
        </w:rPr>
        <w:t xml:space="preserve">Проверочный лист, применяемый при осуществлении </w:t>
      </w:r>
    </w:p>
    <w:p w:rsidR="002C1411" w:rsidRDefault="002C1411" w:rsidP="002C1411">
      <w:pPr>
        <w:jc w:val="center"/>
        <w:rPr>
          <w:rFonts w:cs="Arial"/>
          <w:b/>
          <w:szCs w:val="28"/>
        </w:rPr>
      </w:pPr>
      <w:r>
        <w:rPr>
          <w:rFonts w:cs="Arial"/>
          <w:b/>
          <w:szCs w:val="28"/>
        </w:rPr>
        <w:t xml:space="preserve">муниципального контроля на автомобильном транспорте, городском </w:t>
      </w:r>
    </w:p>
    <w:p w:rsidR="002C1411" w:rsidRDefault="002C1411" w:rsidP="002C1411">
      <w:pPr>
        <w:jc w:val="center"/>
        <w:rPr>
          <w:rFonts w:cs="Arial"/>
          <w:b/>
          <w:szCs w:val="28"/>
        </w:rPr>
      </w:pPr>
      <w:r>
        <w:rPr>
          <w:rFonts w:cs="Arial"/>
          <w:b/>
          <w:szCs w:val="28"/>
        </w:rPr>
        <w:t xml:space="preserve">наземном электрическом транспорте и в дорожном хозяйстве </w:t>
      </w:r>
    </w:p>
    <w:p w:rsidR="002C1411" w:rsidRDefault="002C1411" w:rsidP="002C1411">
      <w:pPr>
        <w:jc w:val="center"/>
        <w:rPr>
          <w:rFonts w:cs="Arial"/>
          <w:szCs w:val="28"/>
        </w:rPr>
      </w:pPr>
      <w:r>
        <w:rPr>
          <w:rFonts w:cs="Arial"/>
          <w:b/>
          <w:szCs w:val="28"/>
        </w:rPr>
        <w:t>вне границ населенных пунктов в границах Кондинского района</w:t>
      </w:r>
    </w:p>
    <w:p w:rsidR="002C1411" w:rsidRDefault="002C1411" w:rsidP="002C1411">
      <w:pPr>
        <w:pStyle w:val="aff9"/>
        <w:rPr>
          <w:rFonts w:ascii="Arial" w:hAnsi="Arial" w:cs="Arial"/>
          <w:sz w:val="24"/>
          <w:szCs w:val="28"/>
        </w:rPr>
      </w:pPr>
    </w:p>
    <w:tbl>
      <w:tblPr>
        <w:tblW w:w="0" w:type="auto"/>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4646"/>
        <w:gridCol w:w="4433"/>
      </w:tblGrid>
      <w:tr w:rsidR="002C1411" w:rsidTr="002C1411">
        <w:trPr>
          <w:trHeight w:val="68"/>
          <w:jc w:val="center"/>
        </w:trPr>
        <w:tc>
          <w:tcPr>
            <w:tcW w:w="566" w:type="dxa"/>
            <w:tcBorders>
              <w:top w:val="single" w:sz="4" w:space="0" w:color="auto"/>
              <w:left w:val="single" w:sz="4" w:space="0" w:color="auto"/>
              <w:bottom w:val="single" w:sz="4" w:space="0" w:color="auto"/>
              <w:right w:val="single" w:sz="4" w:space="0" w:color="auto"/>
            </w:tcBorders>
            <w:hideMark/>
          </w:tcPr>
          <w:p w:rsidR="002C1411" w:rsidRDefault="002C1411">
            <w:pPr>
              <w:ind w:firstLine="0"/>
              <w:jc w:val="center"/>
              <w:rPr>
                <w:rFonts w:eastAsia="Calibri" w:cs="Arial"/>
                <w:szCs w:val="28"/>
              </w:rPr>
            </w:pPr>
            <w:r>
              <w:rPr>
                <w:rFonts w:eastAsia="Calibri" w:cs="Arial"/>
                <w:szCs w:val="28"/>
              </w:rPr>
              <w:t>1.</w:t>
            </w:r>
          </w:p>
        </w:tc>
        <w:tc>
          <w:tcPr>
            <w:tcW w:w="4646" w:type="dxa"/>
            <w:tcBorders>
              <w:top w:val="single" w:sz="4" w:space="0" w:color="auto"/>
              <w:left w:val="single" w:sz="4" w:space="0" w:color="auto"/>
              <w:bottom w:val="single" w:sz="4" w:space="0" w:color="auto"/>
              <w:right w:val="single" w:sz="4" w:space="0" w:color="auto"/>
            </w:tcBorders>
            <w:hideMark/>
          </w:tcPr>
          <w:p w:rsidR="002C1411" w:rsidRDefault="002C1411">
            <w:pPr>
              <w:ind w:firstLine="0"/>
              <w:rPr>
                <w:rFonts w:eastAsia="Calibri" w:cs="Arial"/>
                <w:szCs w:val="28"/>
              </w:rPr>
            </w:pPr>
            <w:r>
              <w:rPr>
                <w:rFonts w:eastAsia="Calibri" w:cs="Arial"/>
                <w:szCs w:val="28"/>
              </w:rPr>
              <w:t>Наименование вида контроля, включенного в единый реестр видов муниципального контроля</w:t>
            </w:r>
          </w:p>
        </w:tc>
        <w:tc>
          <w:tcPr>
            <w:tcW w:w="4433" w:type="dxa"/>
            <w:tcBorders>
              <w:top w:val="single" w:sz="4" w:space="0" w:color="auto"/>
              <w:left w:val="single" w:sz="4" w:space="0" w:color="auto"/>
              <w:bottom w:val="single" w:sz="4" w:space="0" w:color="auto"/>
              <w:right w:val="single" w:sz="4" w:space="0" w:color="auto"/>
            </w:tcBorders>
            <w:hideMark/>
          </w:tcPr>
          <w:p w:rsidR="002C1411" w:rsidRDefault="002C1411">
            <w:pPr>
              <w:ind w:firstLine="0"/>
              <w:rPr>
                <w:rFonts w:eastAsia="Calibri" w:cs="Arial"/>
                <w:szCs w:val="28"/>
              </w:rPr>
            </w:pPr>
            <w:r>
              <w:rPr>
                <w:rFonts w:eastAsia="Calibri" w:cs="Arial"/>
                <w:szCs w:val="28"/>
              </w:rPr>
              <w:t>Муниципальный контроль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p>
        </w:tc>
      </w:tr>
      <w:tr w:rsidR="002C1411" w:rsidTr="002C1411">
        <w:trPr>
          <w:trHeight w:val="68"/>
          <w:jc w:val="center"/>
        </w:trPr>
        <w:tc>
          <w:tcPr>
            <w:tcW w:w="566" w:type="dxa"/>
            <w:tcBorders>
              <w:top w:val="single" w:sz="4" w:space="0" w:color="auto"/>
              <w:left w:val="single" w:sz="4" w:space="0" w:color="auto"/>
              <w:bottom w:val="single" w:sz="4" w:space="0" w:color="auto"/>
              <w:right w:val="single" w:sz="4" w:space="0" w:color="auto"/>
            </w:tcBorders>
            <w:hideMark/>
          </w:tcPr>
          <w:p w:rsidR="002C1411" w:rsidRDefault="002C1411">
            <w:pPr>
              <w:ind w:firstLine="0"/>
              <w:jc w:val="center"/>
              <w:rPr>
                <w:rFonts w:eastAsia="Calibri" w:cs="Arial"/>
                <w:szCs w:val="28"/>
              </w:rPr>
            </w:pPr>
            <w:r>
              <w:rPr>
                <w:rFonts w:eastAsia="Calibri" w:cs="Arial"/>
                <w:szCs w:val="28"/>
              </w:rPr>
              <w:t>2.</w:t>
            </w:r>
          </w:p>
        </w:tc>
        <w:tc>
          <w:tcPr>
            <w:tcW w:w="4646" w:type="dxa"/>
            <w:tcBorders>
              <w:top w:val="single" w:sz="4" w:space="0" w:color="auto"/>
              <w:left w:val="single" w:sz="4" w:space="0" w:color="auto"/>
              <w:bottom w:val="single" w:sz="4" w:space="0" w:color="auto"/>
              <w:right w:val="single" w:sz="4" w:space="0" w:color="auto"/>
            </w:tcBorders>
            <w:hideMark/>
          </w:tcPr>
          <w:p w:rsidR="002C1411" w:rsidRDefault="002C1411">
            <w:pPr>
              <w:ind w:firstLine="0"/>
              <w:rPr>
                <w:rFonts w:eastAsia="Calibri" w:cs="Arial"/>
                <w:szCs w:val="28"/>
              </w:rPr>
            </w:pPr>
            <w:r>
              <w:rPr>
                <w:rFonts w:eastAsia="Calibri" w:cs="Arial"/>
                <w:szCs w:val="28"/>
              </w:rPr>
              <w:t>Наименование контрольного органа и реквизиты нормативного правового акта об утверждении формы проверочного листа</w:t>
            </w:r>
          </w:p>
        </w:tc>
        <w:tc>
          <w:tcPr>
            <w:tcW w:w="4433" w:type="dxa"/>
            <w:tcBorders>
              <w:top w:val="single" w:sz="4" w:space="0" w:color="auto"/>
              <w:left w:val="single" w:sz="4" w:space="0" w:color="auto"/>
              <w:bottom w:val="single" w:sz="4" w:space="0" w:color="auto"/>
              <w:right w:val="single" w:sz="4" w:space="0" w:color="auto"/>
            </w:tcBorders>
            <w:hideMark/>
          </w:tcPr>
          <w:p w:rsidR="002C1411" w:rsidRDefault="002C1411">
            <w:pPr>
              <w:ind w:firstLine="0"/>
              <w:rPr>
                <w:rFonts w:eastAsia="Calibri" w:cs="Arial"/>
                <w:szCs w:val="28"/>
              </w:rPr>
            </w:pPr>
            <w:r>
              <w:rPr>
                <w:rFonts w:eastAsia="Calibri" w:cs="Arial"/>
                <w:szCs w:val="28"/>
              </w:rPr>
              <w:t>Администрация Кондинского района (уполномоченный орган - отдел муниципального контроля администрации Кондинского района).</w:t>
            </w:r>
          </w:p>
          <w:p w:rsidR="002C1411" w:rsidRDefault="002C1411">
            <w:pPr>
              <w:ind w:firstLine="0"/>
              <w:rPr>
                <w:rFonts w:eastAsia="Calibri" w:cs="Arial"/>
                <w:szCs w:val="28"/>
              </w:rPr>
            </w:pPr>
            <w:r>
              <w:rPr>
                <w:rFonts w:eastAsia="Calibri" w:cs="Arial"/>
                <w:szCs w:val="28"/>
              </w:rPr>
              <w:t xml:space="preserve">Форма проверочного листа утверждена постановлением администрации Кондинского района </w:t>
            </w:r>
            <w:hyperlink r:id="rId24" w:history="1">
              <w:r>
                <w:rPr>
                  <w:rStyle w:val="af6"/>
                  <w:rFonts w:eastAsia="Calibri"/>
                  <w:szCs w:val="28"/>
                </w:rPr>
                <w:t>от 06 июня 2022 года № 1241</w:t>
              </w:r>
            </w:hyperlink>
            <w:r>
              <w:rPr>
                <w:rFonts w:eastAsia="Calibri" w:cs="Arial"/>
                <w:szCs w:val="28"/>
              </w:rPr>
              <w:t xml:space="preserve"> «Об утверждении формы проверочного листа, 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p>
        </w:tc>
      </w:tr>
      <w:tr w:rsidR="002C1411" w:rsidTr="002C1411">
        <w:trPr>
          <w:trHeight w:val="68"/>
          <w:jc w:val="center"/>
        </w:trPr>
        <w:tc>
          <w:tcPr>
            <w:tcW w:w="566" w:type="dxa"/>
            <w:tcBorders>
              <w:top w:val="single" w:sz="4" w:space="0" w:color="auto"/>
              <w:left w:val="single" w:sz="4" w:space="0" w:color="auto"/>
              <w:bottom w:val="single" w:sz="4" w:space="0" w:color="auto"/>
              <w:right w:val="single" w:sz="4" w:space="0" w:color="auto"/>
            </w:tcBorders>
            <w:hideMark/>
          </w:tcPr>
          <w:p w:rsidR="002C1411" w:rsidRDefault="002C1411">
            <w:pPr>
              <w:ind w:firstLine="0"/>
              <w:jc w:val="center"/>
              <w:rPr>
                <w:rFonts w:eastAsia="Calibri" w:cs="Arial"/>
                <w:szCs w:val="28"/>
              </w:rPr>
            </w:pPr>
            <w:r>
              <w:rPr>
                <w:rFonts w:eastAsia="Calibri" w:cs="Arial"/>
                <w:szCs w:val="28"/>
              </w:rPr>
              <w:t>3.</w:t>
            </w:r>
          </w:p>
        </w:tc>
        <w:tc>
          <w:tcPr>
            <w:tcW w:w="4646" w:type="dxa"/>
            <w:tcBorders>
              <w:top w:val="single" w:sz="4" w:space="0" w:color="auto"/>
              <w:left w:val="single" w:sz="4" w:space="0" w:color="auto"/>
              <w:bottom w:val="single" w:sz="4" w:space="0" w:color="auto"/>
              <w:right w:val="single" w:sz="4" w:space="0" w:color="auto"/>
            </w:tcBorders>
            <w:hideMark/>
          </w:tcPr>
          <w:p w:rsidR="002C1411" w:rsidRDefault="002C1411">
            <w:pPr>
              <w:ind w:firstLine="0"/>
              <w:rPr>
                <w:rFonts w:eastAsia="Calibri" w:cs="Arial"/>
                <w:szCs w:val="28"/>
              </w:rPr>
            </w:pPr>
            <w:r>
              <w:rPr>
                <w:rFonts w:eastAsia="Calibri" w:cs="Arial"/>
                <w:szCs w:val="28"/>
              </w:rPr>
              <w:t>Вид контрольного мероприятия</w:t>
            </w:r>
          </w:p>
        </w:tc>
        <w:tc>
          <w:tcPr>
            <w:tcW w:w="4433" w:type="dxa"/>
            <w:tcBorders>
              <w:top w:val="single" w:sz="4" w:space="0" w:color="auto"/>
              <w:left w:val="single" w:sz="4" w:space="0" w:color="auto"/>
              <w:bottom w:val="single" w:sz="4" w:space="0" w:color="auto"/>
              <w:right w:val="single" w:sz="4" w:space="0" w:color="auto"/>
            </w:tcBorders>
          </w:tcPr>
          <w:p w:rsidR="002C1411" w:rsidRDefault="002C1411">
            <w:pPr>
              <w:ind w:firstLine="0"/>
              <w:rPr>
                <w:rFonts w:eastAsia="Calibri" w:cs="Arial"/>
                <w:szCs w:val="28"/>
              </w:rPr>
            </w:pPr>
          </w:p>
        </w:tc>
      </w:tr>
      <w:tr w:rsidR="002C1411" w:rsidTr="002C1411">
        <w:trPr>
          <w:trHeight w:val="68"/>
          <w:jc w:val="center"/>
        </w:trPr>
        <w:tc>
          <w:tcPr>
            <w:tcW w:w="566" w:type="dxa"/>
            <w:tcBorders>
              <w:top w:val="single" w:sz="4" w:space="0" w:color="auto"/>
              <w:left w:val="single" w:sz="4" w:space="0" w:color="auto"/>
              <w:bottom w:val="single" w:sz="4" w:space="0" w:color="auto"/>
              <w:right w:val="single" w:sz="4" w:space="0" w:color="auto"/>
            </w:tcBorders>
            <w:hideMark/>
          </w:tcPr>
          <w:p w:rsidR="002C1411" w:rsidRDefault="002C1411">
            <w:pPr>
              <w:ind w:firstLine="0"/>
              <w:jc w:val="center"/>
              <w:rPr>
                <w:rFonts w:eastAsia="Calibri" w:cs="Arial"/>
                <w:szCs w:val="28"/>
              </w:rPr>
            </w:pPr>
            <w:r>
              <w:rPr>
                <w:rFonts w:eastAsia="Calibri" w:cs="Arial"/>
                <w:szCs w:val="28"/>
              </w:rPr>
              <w:t>4.</w:t>
            </w:r>
          </w:p>
        </w:tc>
        <w:tc>
          <w:tcPr>
            <w:tcW w:w="4646" w:type="dxa"/>
            <w:tcBorders>
              <w:top w:val="single" w:sz="4" w:space="0" w:color="auto"/>
              <w:left w:val="single" w:sz="4" w:space="0" w:color="auto"/>
              <w:bottom w:val="single" w:sz="4" w:space="0" w:color="auto"/>
              <w:right w:val="single" w:sz="4" w:space="0" w:color="auto"/>
            </w:tcBorders>
            <w:hideMark/>
          </w:tcPr>
          <w:p w:rsidR="002C1411" w:rsidRDefault="002C1411">
            <w:pPr>
              <w:shd w:val="clear" w:color="auto" w:fill="FFFFFF"/>
              <w:ind w:firstLine="0"/>
              <w:rPr>
                <w:rFonts w:eastAsia="Calibri" w:cs="Arial"/>
                <w:szCs w:val="28"/>
              </w:rPr>
            </w:pPr>
            <w:r>
              <w:rPr>
                <w:rFonts w:eastAsia="Calibri" w:cs="Arial"/>
                <w:szCs w:val="28"/>
              </w:rPr>
              <w:t>Дата заполнения проверочного листа</w:t>
            </w:r>
          </w:p>
        </w:tc>
        <w:tc>
          <w:tcPr>
            <w:tcW w:w="4433" w:type="dxa"/>
            <w:tcBorders>
              <w:top w:val="single" w:sz="4" w:space="0" w:color="auto"/>
              <w:left w:val="single" w:sz="4" w:space="0" w:color="auto"/>
              <w:bottom w:val="single" w:sz="4" w:space="0" w:color="auto"/>
              <w:right w:val="single" w:sz="4" w:space="0" w:color="auto"/>
            </w:tcBorders>
          </w:tcPr>
          <w:p w:rsidR="002C1411" w:rsidRDefault="002C1411">
            <w:pPr>
              <w:ind w:firstLine="0"/>
              <w:rPr>
                <w:rFonts w:eastAsia="Calibri" w:cs="Arial"/>
                <w:szCs w:val="28"/>
              </w:rPr>
            </w:pPr>
          </w:p>
        </w:tc>
      </w:tr>
      <w:tr w:rsidR="002C1411" w:rsidTr="002C1411">
        <w:trPr>
          <w:trHeight w:val="68"/>
          <w:jc w:val="center"/>
        </w:trPr>
        <w:tc>
          <w:tcPr>
            <w:tcW w:w="566" w:type="dxa"/>
            <w:tcBorders>
              <w:top w:val="single" w:sz="4" w:space="0" w:color="auto"/>
              <w:left w:val="single" w:sz="4" w:space="0" w:color="auto"/>
              <w:bottom w:val="single" w:sz="4" w:space="0" w:color="auto"/>
              <w:right w:val="single" w:sz="4" w:space="0" w:color="auto"/>
            </w:tcBorders>
            <w:hideMark/>
          </w:tcPr>
          <w:p w:rsidR="002C1411" w:rsidRDefault="002C1411">
            <w:pPr>
              <w:ind w:firstLine="0"/>
              <w:jc w:val="center"/>
              <w:rPr>
                <w:rFonts w:eastAsia="Calibri" w:cs="Arial"/>
                <w:szCs w:val="28"/>
              </w:rPr>
            </w:pPr>
            <w:r>
              <w:rPr>
                <w:rFonts w:eastAsia="Calibri" w:cs="Arial"/>
                <w:szCs w:val="28"/>
              </w:rPr>
              <w:t>5.</w:t>
            </w:r>
          </w:p>
        </w:tc>
        <w:tc>
          <w:tcPr>
            <w:tcW w:w="4646" w:type="dxa"/>
            <w:tcBorders>
              <w:top w:val="single" w:sz="4" w:space="0" w:color="auto"/>
              <w:left w:val="single" w:sz="4" w:space="0" w:color="auto"/>
              <w:bottom w:val="single" w:sz="4" w:space="0" w:color="auto"/>
              <w:right w:val="single" w:sz="4" w:space="0" w:color="auto"/>
            </w:tcBorders>
            <w:hideMark/>
          </w:tcPr>
          <w:p w:rsidR="002C1411" w:rsidRDefault="002C1411">
            <w:pPr>
              <w:ind w:firstLine="0"/>
              <w:rPr>
                <w:rFonts w:eastAsia="Calibri" w:cs="Arial"/>
                <w:szCs w:val="28"/>
              </w:rPr>
            </w:pPr>
            <w:r>
              <w:rPr>
                <w:rFonts w:eastAsia="Calibri" w:cs="Arial"/>
                <w:szCs w:val="28"/>
              </w:rPr>
              <w:t xml:space="preserve">Объект муниципального контроля, в </w:t>
            </w:r>
            <w:r>
              <w:rPr>
                <w:rFonts w:eastAsia="Calibri" w:cs="Arial"/>
                <w:szCs w:val="28"/>
              </w:rPr>
              <w:lastRenderedPageBreak/>
              <w:t>отношении которого проводится контрольное мероприятие</w:t>
            </w:r>
          </w:p>
        </w:tc>
        <w:tc>
          <w:tcPr>
            <w:tcW w:w="4433" w:type="dxa"/>
            <w:tcBorders>
              <w:top w:val="single" w:sz="4" w:space="0" w:color="auto"/>
              <w:left w:val="single" w:sz="4" w:space="0" w:color="auto"/>
              <w:bottom w:val="single" w:sz="4" w:space="0" w:color="auto"/>
              <w:right w:val="single" w:sz="4" w:space="0" w:color="auto"/>
            </w:tcBorders>
          </w:tcPr>
          <w:p w:rsidR="002C1411" w:rsidRDefault="002C1411">
            <w:pPr>
              <w:ind w:firstLine="0"/>
              <w:rPr>
                <w:rFonts w:eastAsia="Calibri" w:cs="Arial"/>
                <w:szCs w:val="28"/>
              </w:rPr>
            </w:pPr>
          </w:p>
        </w:tc>
      </w:tr>
      <w:tr w:rsidR="002C1411" w:rsidTr="002C1411">
        <w:trPr>
          <w:trHeight w:val="68"/>
          <w:jc w:val="center"/>
        </w:trPr>
        <w:tc>
          <w:tcPr>
            <w:tcW w:w="566" w:type="dxa"/>
            <w:tcBorders>
              <w:top w:val="single" w:sz="4" w:space="0" w:color="auto"/>
              <w:left w:val="single" w:sz="4" w:space="0" w:color="auto"/>
              <w:bottom w:val="single" w:sz="4" w:space="0" w:color="auto"/>
              <w:right w:val="single" w:sz="4" w:space="0" w:color="auto"/>
            </w:tcBorders>
            <w:hideMark/>
          </w:tcPr>
          <w:p w:rsidR="002C1411" w:rsidRDefault="002C1411">
            <w:pPr>
              <w:ind w:firstLine="0"/>
              <w:jc w:val="center"/>
              <w:rPr>
                <w:rFonts w:eastAsia="Calibri" w:cs="Arial"/>
                <w:szCs w:val="28"/>
              </w:rPr>
            </w:pPr>
            <w:r>
              <w:rPr>
                <w:rFonts w:eastAsia="Calibri" w:cs="Arial"/>
                <w:szCs w:val="28"/>
              </w:rPr>
              <w:lastRenderedPageBreak/>
              <w:t>6.</w:t>
            </w:r>
          </w:p>
        </w:tc>
        <w:tc>
          <w:tcPr>
            <w:tcW w:w="4646" w:type="dxa"/>
            <w:tcBorders>
              <w:top w:val="single" w:sz="4" w:space="0" w:color="auto"/>
              <w:left w:val="single" w:sz="4" w:space="0" w:color="auto"/>
              <w:bottom w:val="single" w:sz="4" w:space="0" w:color="auto"/>
              <w:right w:val="single" w:sz="4" w:space="0" w:color="auto"/>
            </w:tcBorders>
            <w:hideMark/>
          </w:tcPr>
          <w:p w:rsidR="002C1411" w:rsidRDefault="002C1411">
            <w:pPr>
              <w:ind w:firstLine="0"/>
              <w:rPr>
                <w:rFonts w:eastAsia="Calibri" w:cs="Arial"/>
                <w:szCs w:val="28"/>
              </w:rPr>
            </w:pPr>
            <w:r>
              <w:rPr>
                <w:rFonts w:eastAsia="Calibri" w:cs="Arial"/>
                <w:szCs w:val="28"/>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433" w:type="dxa"/>
            <w:tcBorders>
              <w:top w:val="single" w:sz="4" w:space="0" w:color="auto"/>
              <w:left w:val="single" w:sz="4" w:space="0" w:color="auto"/>
              <w:bottom w:val="single" w:sz="4" w:space="0" w:color="auto"/>
              <w:right w:val="single" w:sz="4" w:space="0" w:color="auto"/>
            </w:tcBorders>
          </w:tcPr>
          <w:p w:rsidR="002C1411" w:rsidRDefault="002C1411">
            <w:pPr>
              <w:ind w:firstLine="0"/>
              <w:rPr>
                <w:rFonts w:eastAsia="Calibri" w:cs="Arial"/>
                <w:szCs w:val="28"/>
              </w:rPr>
            </w:pPr>
          </w:p>
        </w:tc>
      </w:tr>
      <w:tr w:rsidR="002C1411" w:rsidTr="002C1411">
        <w:trPr>
          <w:trHeight w:val="68"/>
          <w:jc w:val="center"/>
        </w:trPr>
        <w:tc>
          <w:tcPr>
            <w:tcW w:w="566" w:type="dxa"/>
            <w:tcBorders>
              <w:top w:val="single" w:sz="4" w:space="0" w:color="auto"/>
              <w:left w:val="single" w:sz="4" w:space="0" w:color="auto"/>
              <w:bottom w:val="single" w:sz="4" w:space="0" w:color="auto"/>
              <w:right w:val="single" w:sz="4" w:space="0" w:color="auto"/>
            </w:tcBorders>
            <w:hideMark/>
          </w:tcPr>
          <w:p w:rsidR="002C1411" w:rsidRDefault="002C1411">
            <w:pPr>
              <w:ind w:firstLine="0"/>
              <w:jc w:val="center"/>
              <w:rPr>
                <w:rFonts w:eastAsia="Calibri" w:cs="Arial"/>
                <w:szCs w:val="28"/>
              </w:rPr>
            </w:pPr>
            <w:r>
              <w:rPr>
                <w:rFonts w:eastAsia="Calibri" w:cs="Arial"/>
                <w:szCs w:val="28"/>
              </w:rPr>
              <w:t>7.</w:t>
            </w:r>
          </w:p>
        </w:tc>
        <w:tc>
          <w:tcPr>
            <w:tcW w:w="4646" w:type="dxa"/>
            <w:tcBorders>
              <w:top w:val="single" w:sz="4" w:space="0" w:color="auto"/>
              <w:left w:val="single" w:sz="4" w:space="0" w:color="auto"/>
              <w:bottom w:val="single" w:sz="4" w:space="0" w:color="auto"/>
              <w:right w:val="single" w:sz="4" w:space="0" w:color="auto"/>
            </w:tcBorders>
            <w:hideMark/>
          </w:tcPr>
          <w:p w:rsidR="002C1411" w:rsidRDefault="002C1411">
            <w:pPr>
              <w:ind w:firstLine="0"/>
              <w:rPr>
                <w:rFonts w:eastAsia="Calibri" w:cs="Arial"/>
                <w:szCs w:val="28"/>
              </w:rPr>
            </w:pPr>
            <w:r>
              <w:rPr>
                <w:rFonts w:eastAsia="Calibri" w:cs="Arial"/>
                <w:szCs w:val="28"/>
              </w:rPr>
              <w:t>Место (места) проведения контрольного мероприятия с заполнением проверочного листа</w:t>
            </w:r>
          </w:p>
        </w:tc>
        <w:tc>
          <w:tcPr>
            <w:tcW w:w="4433" w:type="dxa"/>
            <w:tcBorders>
              <w:top w:val="single" w:sz="4" w:space="0" w:color="auto"/>
              <w:left w:val="single" w:sz="4" w:space="0" w:color="auto"/>
              <w:bottom w:val="single" w:sz="4" w:space="0" w:color="auto"/>
              <w:right w:val="single" w:sz="4" w:space="0" w:color="auto"/>
            </w:tcBorders>
          </w:tcPr>
          <w:p w:rsidR="002C1411" w:rsidRDefault="002C1411">
            <w:pPr>
              <w:ind w:firstLine="0"/>
              <w:rPr>
                <w:rFonts w:eastAsia="Calibri" w:cs="Arial"/>
                <w:szCs w:val="28"/>
              </w:rPr>
            </w:pPr>
          </w:p>
        </w:tc>
      </w:tr>
      <w:tr w:rsidR="002C1411" w:rsidTr="002C1411">
        <w:trPr>
          <w:trHeight w:val="68"/>
          <w:jc w:val="center"/>
        </w:trPr>
        <w:tc>
          <w:tcPr>
            <w:tcW w:w="566" w:type="dxa"/>
            <w:tcBorders>
              <w:top w:val="single" w:sz="4" w:space="0" w:color="auto"/>
              <w:left w:val="single" w:sz="4" w:space="0" w:color="auto"/>
              <w:bottom w:val="single" w:sz="4" w:space="0" w:color="auto"/>
              <w:right w:val="single" w:sz="4" w:space="0" w:color="auto"/>
            </w:tcBorders>
            <w:hideMark/>
          </w:tcPr>
          <w:p w:rsidR="002C1411" w:rsidRDefault="002C1411">
            <w:pPr>
              <w:ind w:firstLine="0"/>
              <w:jc w:val="center"/>
              <w:rPr>
                <w:rFonts w:eastAsia="Calibri" w:cs="Arial"/>
                <w:szCs w:val="28"/>
              </w:rPr>
            </w:pPr>
            <w:r>
              <w:rPr>
                <w:rFonts w:eastAsia="Calibri" w:cs="Arial"/>
                <w:szCs w:val="28"/>
              </w:rPr>
              <w:t>8.</w:t>
            </w:r>
          </w:p>
        </w:tc>
        <w:tc>
          <w:tcPr>
            <w:tcW w:w="4646" w:type="dxa"/>
            <w:tcBorders>
              <w:top w:val="single" w:sz="4" w:space="0" w:color="auto"/>
              <w:left w:val="single" w:sz="4" w:space="0" w:color="auto"/>
              <w:bottom w:val="single" w:sz="4" w:space="0" w:color="auto"/>
              <w:right w:val="single" w:sz="4" w:space="0" w:color="auto"/>
            </w:tcBorders>
            <w:hideMark/>
          </w:tcPr>
          <w:p w:rsidR="002C1411" w:rsidRDefault="002C1411">
            <w:pPr>
              <w:ind w:firstLine="0"/>
              <w:rPr>
                <w:rFonts w:eastAsia="Calibri" w:cs="Arial"/>
                <w:szCs w:val="28"/>
              </w:rPr>
            </w:pPr>
            <w:r>
              <w:rPr>
                <w:rFonts w:eastAsia="Calibri" w:cs="Arial"/>
                <w:szCs w:val="28"/>
              </w:rPr>
              <w:t>Реквизиты решения контрольного органа о проведении контрольного мероприятия, подписанного уполномоченным должностным лицом контрольного органа</w:t>
            </w:r>
          </w:p>
        </w:tc>
        <w:tc>
          <w:tcPr>
            <w:tcW w:w="4433" w:type="dxa"/>
            <w:tcBorders>
              <w:top w:val="single" w:sz="4" w:space="0" w:color="auto"/>
              <w:left w:val="single" w:sz="4" w:space="0" w:color="auto"/>
              <w:bottom w:val="single" w:sz="4" w:space="0" w:color="auto"/>
              <w:right w:val="single" w:sz="4" w:space="0" w:color="auto"/>
            </w:tcBorders>
          </w:tcPr>
          <w:p w:rsidR="002C1411" w:rsidRDefault="002C1411">
            <w:pPr>
              <w:ind w:firstLine="0"/>
              <w:rPr>
                <w:rFonts w:eastAsia="Calibri" w:cs="Arial"/>
                <w:szCs w:val="28"/>
              </w:rPr>
            </w:pPr>
          </w:p>
        </w:tc>
      </w:tr>
      <w:tr w:rsidR="002C1411" w:rsidTr="002C1411">
        <w:trPr>
          <w:trHeight w:val="68"/>
          <w:jc w:val="center"/>
        </w:trPr>
        <w:tc>
          <w:tcPr>
            <w:tcW w:w="566" w:type="dxa"/>
            <w:tcBorders>
              <w:top w:val="single" w:sz="4" w:space="0" w:color="auto"/>
              <w:left w:val="single" w:sz="4" w:space="0" w:color="auto"/>
              <w:bottom w:val="single" w:sz="4" w:space="0" w:color="auto"/>
              <w:right w:val="single" w:sz="4" w:space="0" w:color="auto"/>
            </w:tcBorders>
            <w:hideMark/>
          </w:tcPr>
          <w:p w:rsidR="002C1411" w:rsidRDefault="002C1411">
            <w:pPr>
              <w:ind w:firstLine="0"/>
              <w:jc w:val="center"/>
              <w:rPr>
                <w:rFonts w:eastAsia="Calibri" w:cs="Arial"/>
                <w:szCs w:val="28"/>
              </w:rPr>
            </w:pPr>
            <w:r>
              <w:rPr>
                <w:rFonts w:eastAsia="Calibri" w:cs="Arial"/>
                <w:szCs w:val="28"/>
              </w:rPr>
              <w:t>9.</w:t>
            </w:r>
          </w:p>
        </w:tc>
        <w:tc>
          <w:tcPr>
            <w:tcW w:w="4646" w:type="dxa"/>
            <w:tcBorders>
              <w:top w:val="single" w:sz="4" w:space="0" w:color="auto"/>
              <w:left w:val="single" w:sz="4" w:space="0" w:color="auto"/>
              <w:bottom w:val="single" w:sz="4" w:space="0" w:color="auto"/>
              <w:right w:val="single" w:sz="4" w:space="0" w:color="auto"/>
            </w:tcBorders>
            <w:hideMark/>
          </w:tcPr>
          <w:p w:rsidR="002C1411" w:rsidRDefault="002C1411">
            <w:pPr>
              <w:ind w:firstLine="0"/>
              <w:rPr>
                <w:rFonts w:eastAsia="Calibri" w:cs="Arial"/>
                <w:szCs w:val="28"/>
              </w:rPr>
            </w:pPr>
            <w:r>
              <w:rPr>
                <w:rFonts w:eastAsia="Calibri" w:cs="Arial"/>
                <w:szCs w:val="28"/>
              </w:rPr>
              <w:t>Учетный номер контрольного мероприятия</w:t>
            </w:r>
          </w:p>
        </w:tc>
        <w:tc>
          <w:tcPr>
            <w:tcW w:w="4433" w:type="dxa"/>
            <w:tcBorders>
              <w:top w:val="single" w:sz="4" w:space="0" w:color="auto"/>
              <w:left w:val="single" w:sz="4" w:space="0" w:color="auto"/>
              <w:bottom w:val="single" w:sz="4" w:space="0" w:color="auto"/>
              <w:right w:val="single" w:sz="4" w:space="0" w:color="auto"/>
            </w:tcBorders>
          </w:tcPr>
          <w:p w:rsidR="002C1411" w:rsidRDefault="002C1411">
            <w:pPr>
              <w:ind w:firstLine="0"/>
              <w:rPr>
                <w:rFonts w:eastAsia="Calibri" w:cs="Arial"/>
                <w:szCs w:val="28"/>
              </w:rPr>
            </w:pPr>
          </w:p>
        </w:tc>
      </w:tr>
      <w:tr w:rsidR="002C1411" w:rsidTr="002C1411">
        <w:trPr>
          <w:trHeight w:val="68"/>
          <w:jc w:val="center"/>
        </w:trPr>
        <w:tc>
          <w:tcPr>
            <w:tcW w:w="566" w:type="dxa"/>
            <w:tcBorders>
              <w:top w:val="single" w:sz="4" w:space="0" w:color="auto"/>
              <w:left w:val="single" w:sz="4" w:space="0" w:color="auto"/>
              <w:bottom w:val="single" w:sz="4" w:space="0" w:color="auto"/>
              <w:right w:val="single" w:sz="4" w:space="0" w:color="auto"/>
            </w:tcBorders>
            <w:hideMark/>
          </w:tcPr>
          <w:p w:rsidR="002C1411" w:rsidRDefault="002C1411">
            <w:pPr>
              <w:ind w:firstLine="0"/>
              <w:jc w:val="center"/>
              <w:rPr>
                <w:rFonts w:eastAsia="Calibri" w:cs="Arial"/>
                <w:szCs w:val="28"/>
              </w:rPr>
            </w:pPr>
            <w:r>
              <w:rPr>
                <w:rFonts w:eastAsia="Calibri" w:cs="Arial"/>
                <w:szCs w:val="28"/>
              </w:rPr>
              <w:t>10.</w:t>
            </w:r>
          </w:p>
        </w:tc>
        <w:tc>
          <w:tcPr>
            <w:tcW w:w="4646" w:type="dxa"/>
            <w:tcBorders>
              <w:top w:val="single" w:sz="4" w:space="0" w:color="auto"/>
              <w:left w:val="single" w:sz="4" w:space="0" w:color="auto"/>
              <w:bottom w:val="single" w:sz="4" w:space="0" w:color="auto"/>
              <w:right w:val="single" w:sz="4" w:space="0" w:color="auto"/>
            </w:tcBorders>
            <w:hideMark/>
          </w:tcPr>
          <w:p w:rsidR="002C1411" w:rsidRDefault="002C1411">
            <w:pPr>
              <w:ind w:firstLine="0"/>
              <w:rPr>
                <w:rFonts w:eastAsia="Calibri" w:cs="Arial"/>
                <w:szCs w:val="28"/>
              </w:rPr>
            </w:pPr>
            <w:r>
              <w:rPr>
                <w:rFonts w:eastAsia="Calibri" w:cs="Arial"/>
                <w:szCs w:val="28"/>
              </w:rPr>
              <w:t>Должность, фамилия и инициалы должностного лица администрации Кондинского района, в должностные обязанности которого в соответствии с положением о виде контроля, должностной инструкцией входит осуществление полномочий по муниципальному контролю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 в том числе проведение контрольных мероприятий, проводящего контрольное мероприятие и заполняющего проверочный лист</w:t>
            </w:r>
          </w:p>
        </w:tc>
        <w:tc>
          <w:tcPr>
            <w:tcW w:w="4433" w:type="dxa"/>
            <w:tcBorders>
              <w:top w:val="single" w:sz="4" w:space="0" w:color="auto"/>
              <w:left w:val="single" w:sz="4" w:space="0" w:color="auto"/>
              <w:bottom w:val="single" w:sz="4" w:space="0" w:color="auto"/>
              <w:right w:val="single" w:sz="4" w:space="0" w:color="auto"/>
            </w:tcBorders>
          </w:tcPr>
          <w:p w:rsidR="002C1411" w:rsidRDefault="002C1411">
            <w:pPr>
              <w:ind w:firstLine="0"/>
              <w:rPr>
                <w:rFonts w:eastAsia="Calibri" w:cs="Arial"/>
                <w:szCs w:val="28"/>
              </w:rPr>
            </w:pPr>
          </w:p>
        </w:tc>
      </w:tr>
    </w:tbl>
    <w:p w:rsidR="002C1411" w:rsidRDefault="002C1411" w:rsidP="002C1411">
      <w:pPr>
        <w:ind w:left="4962"/>
        <w:rPr>
          <w:rFonts w:cs="Arial"/>
          <w:szCs w:val="26"/>
        </w:rPr>
      </w:pPr>
    </w:p>
    <w:p w:rsidR="002C1411" w:rsidRDefault="002C1411" w:rsidP="002C1411">
      <w:pPr>
        <w:ind w:firstLine="0"/>
        <w:jc w:val="left"/>
        <w:rPr>
          <w:rFonts w:cs="Arial"/>
          <w:color w:val="000000"/>
        </w:rPr>
        <w:sectPr w:rsidR="002C1411">
          <w:pgSz w:w="11906" w:h="16838"/>
          <w:pgMar w:top="1134" w:right="567" w:bottom="709" w:left="1701" w:header="709" w:footer="709" w:gutter="0"/>
          <w:cols w:space="720"/>
        </w:sectPr>
      </w:pPr>
    </w:p>
    <w:p w:rsidR="002C1411" w:rsidRDefault="002C1411" w:rsidP="002C1411">
      <w:pPr>
        <w:jc w:val="center"/>
        <w:rPr>
          <w:rFonts w:cs="Arial"/>
          <w:b/>
          <w:szCs w:val="28"/>
        </w:rPr>
      </w:pPr>
      <w:r>
        <w:rPr>
          <w:rFonts w:cs="Arial"/>
          <w:b/>
          <w:szCs w:val="28"/>
        </w:rPr>
        <w:lastRenderedPageBreak/>
        <w:t>Список контрольных вопросов, отражающих содержание обязательных требований, ответы на которые</w:t>
      </w:r>
    </w:p>
    <w:p w:rsidR="002C1411" w:rsidRDefault="002C1411" w:rsidP="002C1411">
      <w:pPr>
        <w:jc w:val="center"/>
        <w:rPr>
          <w:rFonts w:cs="Arial"/>
          <w:szCs w:val="28"/>
        </w:rPr>
      </w:pPr>
      <w:r>
        <w:rPr>
          <w:rFonts w:cs="Arial"/>
          <w:b/>
          <w:szCs w:val="28"/>
        </w:rPr>
        <w:t>свидетельствуют о соблюдении или несоблюдении контролируемым лицом обязательных требований</w:t>
      </w:r>
    </w:p>
    <w:p w:rsidR="002C1411" w:rsidRDefault="002C1411" w:rsidP="002C1411">
      <w:pPr>
        <w:pStyle w:val="aff9"/>
        <w:jc w:val="right"/>
        <w:rPr>
          <w:rFonts w:ascii="Arial" w:hAnsi="Arial" w:cs="Arial"/>
          <w:sz w:val="24"/>
          <w:szCs w:val="28"/>
        </w:rPr>
      </w:pPr>
    </w:p>
    <w:tbl>
      <w:tblPr>
        <w:tblW w:w="15120"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4789"/>
        <w:gridCol w:w="4390"/>
        <w:gridCol w:w="938"/>
        <w:gridCol w:w="993"/>
        <w:gridCol w:w="1770"/>
        <w:gridCol w:w="1652"/>
      </w:tblGrid>
      <w:tr w:rsidR="002C1411" w:rsidTr="000230E3">
        <w:trPr>
          <w:trHeight w:val="68"/>
          <w:jc w:val="center"/>
        </w:trPr>
        <w:tc>
          <w:tcPr>
            <w:tcW w:w="588" w:type="dxa"/>
            <w:vMerge w:val="restart"/>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 xml:space="preserve">№ </w:t>
            </w:r>
          </w:p>
          <w:p w:rsidR="002C1411" w:rsidRDefault="002C1411">
            <w:pPr>
              <w:pStyle w:val="aff9"/>
              <w:ind w:left="-80" w:right="-45"/>
              <w:jc w:val="center"/>
              <w:rPr>
                <w:rFonts w:ascii="Arial" w:hAnsi="Arial" w:cs="Arial"/>
                <w:sz w:val="24"/>
                <w:szCs w:val="28"/>
              </w:rPr>
            </w:pPr>
            <w:r>
              <w:rPr>
                <w:rFonts w:ascii="Arial" w:hAnsi="Arial" w:cs="Arial"/>
                <w:sz w:val="24"/>
                <w:szCs w:val="28"/>
              </w:rPr>
              <w:t>п/п</w:t>
            </w:r>
          </w:p>
        </w:tc>
        <w:tc>
          <w:tcPr>
            <w:tcW w:w="4789" w:type="dxa"/>
            <w:vMerge w:val="restart"/>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Список контрольных вопросов, отражающих содержание обязательных требований</w:t>
            </w:r>
          </w:p>
        </w:tc>
        <w:tc>
          <w:tcPr>
            <w:tcW w:w="4390" w:type="dxa"/>
            <w:vMerge w:val="restart"/>
            <w:tcBorders>
              <w:top w:val="single" w:sz="4" w:space="0" w:color="auto"/>
              <w:left w:val="single" w:sz="4" w:space="0" w:color="auto"/>
              <w:bottom w:val="single" w:sz="4" w:space="0" w:color="auto"/>
              <w:right w:val="single" w:sz="4" w:space="0" w:color="auto"/>
            </w:tcBorders>
            <w:hideMark/>
          </w:tcPr>
          <w:p w:rsidR="002C1411" w:rsidRDefault="002C1411">
            <w:pPr>
              <w:shd w:val="clear" w:color="auto" w:fill="FFFFFF"/>
              <w:ind w:left="-80" w:right="-45" w:firstLine="0"/>
              <w:jc w:val="center"/>
              <w:rPr>
                <w:rFonts w:eastAsia="Calibri" w:cs="Arial"/>
                <w:szCs w:val="28"/>
              </w:rPr>
            </w:pPr>
            <w:r>
              <w:rPr>
                <w:rFonts w:eastAsia="Calibri" w:cs="Arial"/>
                <w:szCs w:val="28"/>
              </w:rPr>
              <w:t>Реквизиты нормативных правовых актов с указанием структурных единиц этих актов</w:t>
            </w:r>
          </w:p>
        </w:tc>
        <w:tc>
          <w:tcPr>
            <w:tcW w:w="5353" w:type="dxa"/>
            <w:gridSpan w:val="4"/>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eastAsia="Times New Roman" w:hAnsi="Arial" w:cs="Arial"/>
                <w:sz w:val="24"/>
                <w:szCs w:val="28"/>
                <w:lang w:eastAsia="ru-RU"/>
              </w:rPr>
            </w:pPr>
            <w:r>
              <w:rPr>
                <w:rFonts w:ascii="Arial" w:eastAsia="Times New Roman" w:hAnsi="Arial" w:cs="Arial"/>
                <w:sz w:val="24"/>
                <w:szCs w:val="28"/>
                <w:lang w:eastAsia="ru-RU"/>
              </w:rPr>
              <w:t xml:space="preserve">Ответы на вопросы, которые </w:t>
            </w:r>
          </w:p>
          <w:p w:rsidR="002C1411" w:rsidRDefault="002C1411">
            <w:pPr>
              <w:pStyle w:val="aff9"/>
              <w:ind w:left="-80" w:right="-45"/>
              <w:jc w:val="center"/>
              <w:rPr>
                <w:rFonts w:ascii="Arial" w:hAnsi="Arial" w:cs="Arial"/>
                <w:sz w:val="24"/>
                <w:szCs w:val="28"/>
              </w:rPr>
            </w:pPr>
            <w:r>
              <w:rPr>
                <w:rFonts w:ascii="Arial" w:eastAsia="Times New Roman" w:hAnsi="Arial" w:cs="Arial"/>
                <w:sz w:val="24"/>
                <w:szCs w:val="28"/>
                <w:lang w:eastAsia="ru-RU"/>
              </w:rPr>
              <w:t>свидетельствуют о соблюдении или несоблюдении контролируемым лицом обязательных требований</w:t>
            </w:r>
          </w:p>
        </w:tc>
      </w:tr>
      <w:tr w:rsidR="002C1411" w:rsidTr="000230E3">
        <w:trPr>
          <w:trHeight w:val="68"/>
          <w:jc w:val="center"/>
        </w:trPr>
        <w:tc>
          <w:tcPr>
            <w:tcW w:w="588" w:type="dxa"/>
            <w:vMerge/>
            <w:tcBorders>
              <w:top w:val="single" w:sz="4" w:space="0" w:color="auto"/>
              <w:left w:val="single" w:sz="4" w:space="0" w:color="auto"/>
              <w:bottom w:val="single" w:sz="4" w:space="0" w:color="auto"/>
              <w:right w:val="single" w:sz="4" w:space="0" w:color="auto"/>
            </w:tcBorders>
            <w:vAlign w:val="center"/>
            <w:hideMark/>
          </w:tcPr>
          <w:p w:rsidR="002C1411" w:rsidRDefault="002C1411">
            <w:pPr>
              <w:ind w:firstLine="0"/>
              <w:jc w:val="left"/>
              <w:rPr>
                <w:rFonts w:eastAsia="Calibri" w:cs="Arial"/>
                <w:szCs w:val="28"/>
                <w:lang w:eastAsia="en-US"/>
              </w:rPr>
            </w:pPr>
          </w:p>
        </w:tc>
        <w:tc>
          <w:tcPr>
            <w:tcW w:w="4789" w:type="dxa"/>
            <w:vMerge/>
            <w:tcBorders>
              <w:top w:val="single" w:sz="4" w:space="0" w:color="auto"/>
              <w:left w:val="single" w:sz="4" w:space="0" w:color="auto"/>
              <w:bottom w:val="single" w:sz="4" w:space="0" w:color="auto"/>
              <w:right w:val="single" w:sz="4" w:space="0" w:color="auto"/>
            </w:tcBorders>
            <w:vAlign w:val="center"/>
            <w:hideMark/>
          </w:tcPr>
          <w:p w:rsidR="002C1411" w:rsidRDefault="002C1411">
            <w:pPr>
              <w:ind w:firstLine="0"/>
              <w:jc w:val="left"/>
              <w:rPr>
                <w:rFonts w:eastAsia="Calibri" w:cs="Arial"/>
                <w:szCs w:val="28"/>
                <w:lang w:eastAsia="en-US"/>
              </w:rPr>
            </w:pPr>
          </w:p>
        </w:tc>
        <w:tc>
          <w:tcPr>
            <w:tcW w:w="4390" w:type="dxa"/>
            <w:vMerge/>
            <w:tcBorders>
              <w:top w:val="single" w:sz="4" w:space="0" w:color="auto"/>
              <w:left w:val="single" w:sz="4" w:space="0" w:color="auto"/>
              <w:bottom w:val="single" w:sz="4" w:space="0" w:color="auto"/>
              <w:right w:val="single" w:sz="4" w:space="0" w:color="auto"/>
            </w:tcBorders>
            <w:vAlign w:val="center"/>
            <w:hideMark/>
          </w:tcPr>
          <w:p w:rsidR="002C1411" w:rsidRDefault="002C1411">
            <w:pPr>
              <w:ind w:firstLine="0"/>
              <w:jc w:val="left"/>
              <w:rPr>
                <w:rFonts w:eastAsia="Calibri" w:cs="Arial"/>
                <w:szCs w:val="28"/>
              </w:rPr>
            </w:pPr>
          </w:p>
        </w:tc>
        <w:tc>
          <w:tcPr>
            <w:tcW w:w="93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да</w:t>
            </w:r>
          </w:p>
        </w:tc>
        <w:tc>
          <w:tcPr>
            <w:tcW w:w="993"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нет</w:t>
            </w:r>
          </w:p>
        </w:tc>
        <w:tc>
          <w:tcPr>
            <w:tcW w:w="1770"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неприменимо</w:t>
            </w:r>
          </w:p>
        </w:tc>
        <w:tc>
          <w:tcPr>
            <w:tcW w:w="1652"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примечание</w:t>
            </w:r>
          </w:p>
        </w:tc>
      </w:tr>
      <w:tr w:rsidR="002C1411" w:rsidTr="000230E3">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1.</w:t>
            </w:r>
          </w:p>
        </w:tc>
        <w:tc>
          <w:tcPr>
            <w:tcW w:w="4789" w:type="dxa"/>
            <w:tcBorders>
              <w:top w:val="single" w:sz="4" w:space="0" w:color="auto"/>
              <w:left w:val="single" w:sz="4" w:space="0" w:color="auto"/>
              <w:bottom w:val="single" w:sz="4" w:space="0" w:color="auto"/>
              <w:right w:val="single" w:sz="4" w:space="0" w:color="auto"/>
            </w:tcBorders>
            <w:hideMark/>
          </w:tcPr>
          <w:p w:rsidR="002C1411" w:rsidRDefault="002C1411">
            <w:pPr>
              <w:pStyle w:val="aff1"/>
              <w:ind w:left="-80" w:right="-45" w:firstLine="0"/>
              <w:rPr>
                <w:rFonts w:eastAsia="Calibri"/>
                <w:szCs w:val="28"/>
              </w:rPr>
            </w:pPr>
            <w:r>
              <w:rPr>
                <w:rFonts w:eastAsia="Calibri"/>
                <w:szCs w:val="28"/>
              </w:rPr>
              <w:t>Выполнялись ли в границах полосы отвода автомобильной дороги местного значения работы, не связанные со строительством, с реконструкцией, капитальным ремонтом, ремонтом и содержанием автомобильной дороги местного значения, а также с размещением объектов дорожного сервиса?</w:t>
            </w:r>
          </w:p>
        </w:tc>
        <w:tc>
          <w:tcPr>
            <w:tcW w:w="4390" w:type="dxa"/>
            <w:tcBorders>
              <w:top w:val="single" w:sz="4" w:space="0" w:color="auto"/>
              <w:left w:val="single" w:sz="4" w:space="0" w:color="auto"/>
              <w:bottom w:val="single" w:sz="4" w:space="0" w:color="auto"/>
              <w:right w:val="single" w:sz="4" w:space="0" w:color="auto"/>
            </w:tcBorders>
            <w:hideMark/>
          </w:tcPr>
          <w:p w:rsidR="002C1411" w:rsidRDefault="002C1411">
            <w:pPr>
              <w:ind w:left="-80" w:right="-45" w:firstLine="0"/>
              <w:jc w:val="center"/>
              <w:rPr>
                <w:rFonts w:eastAsia="Calibri" w:cs="Arial"/>
                <w:szCs w:val="28"/>
              </w:rPr>
            </w:pPr>
            <w:r>
              <w:rPr>
                <w:rFonts w:eastAsia="Calibri" w:cs="Arial"/>
                <w:szCs w:val="28"/>
              </w:rPr>
              <w:t xml:space="preserve">Пункт 1 части 3 статьи 25 Федерального закона </w:t>
            </w:r>
            <w:hyperlink r:id="rId25"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ind w:left="-80" w:right="-45" w:firstLine="0"/>
              <w:jc w:val="center"/>
              <w:rPr>
                <w:rFonts w:eastAsia="Calibri" w:cs="Arial"/>
                <w:szCs w:val="28"/>
              </w:rPr>
            </w:pPr>
            <w:r>
              <w:rPr>
                <w:rFonts w:eastAsia="Calibri" w:cs="Arial"/>
                <w:szCs w:val="28"/>
              </w:rPr>
              <w:t>в Российской Федерации</w:t>
            </w:r>
          </w:p>
          <w:p w:rsidR="002C1411" w:rsidRDefault="002C1411">
            <w:pPr>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0230E3">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2.</w:t>
            </w:r>
          </w:p>
        </w:tc>
        <w:tc>
          <w:tcPr>
            <w:tcW w:w="47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rPr>
                <w:rFonts w:eastAsia="Calibri" w:cs="Arial"/>
                <w:szCs w:val="28"/>
              </w:rPr>
            </w:pPr>
            <w:r>
              <w:rPr>
                <w:rFonts w:eastAsia="Calibri" w:cs="Arial"/>
                <w:szCs w:val="28"/>
              </w:rPr>
              <w:t>Размещены ли в границах полосы отвода автомобильной дороги местного значения здания, строения, сооружения и другие объекты, не предназначенные для обслуживания автомобильной дороги местного значения, ее строительства, реконструкции, капитального ремонта, ремонта и содержания и не относящиеся к объектам дорожного сервиса?</w:t>
            </w:r>
          </w:p>
        </w:tc>
        <w:tc>
          <w:tcPr>
            <w:tcW w:w="4390"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Пункт 2 части 3 статьи 25 Федерального закона </w:t>
            </w:r>
            <w:hyperlink r:id="rId26"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0230E3">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3.</w:t>
            </w:r>
          </w:p>
        </w:tc>
        <w:tc>
          <w:tcPr>
            <w:tcW w:w="4789" w:type="dxa"/>
            <w:tcBorders>
              <w:top w:val="single" w:sz="4" w:space="0" w:color="auto"/>
              <w:left w:val="single" w:sz="4" w:space="0" w:color="auto"/>
              <w:bottom w:val="single" w:sz="4" w:space="0" w:color="auto"/>
              <w:right w:val="single" w:sz="4" w:space="0" w:color="auto"/>
            </w:tcBorders>
            <w:hideMark/>
          </w:tcPr>
          <w:p w:rsidR="002C1411" w:rsidRDefault="002C1411">
            <w:pPr>
              <w:ind w:left="-80" w:right="-45" w:firstLine="0"/>
              <w:rPr>
                <w:rFonts w:eastAsia="Calibri" w:cs="Arial"/>
                <w:szCs w:val="28"/>
              </w:rPr>
            </w:pPr>
            <w:r>
              <w:rPr>
                <w:rFonts w:eastAsia="Calibri" w:cs="Arial"/>
                <w:szCs w:val="28"/>
              </w:rPr>
              <w:t xml:space="preserve">Допускается ли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w:t>
            </w:r>
            <w:r>
              <w:rPr>
                <w:rFonts w:eastAsia="Calibri" w:cs="Arial"/>
                <w:szCs w:val="28"/>
              </w:rPr>
              <w:lastRenderedPageBreak/>
              <w:t xml:space="preserve">автомобильной дороги или ремонту автомобильной дороги, ее участков? </w:t>
            </w:r>
          </w:p>
        </w:tc>
        <w:tc>
          <w:tcPr>
            <w:tcW w:w="4390"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lastRenderedPageBreak/>
              <w:t xml:space="preserve">Пункт 3 части 3 статьи 25 Федерального закона </w:t>
            </w:r>
            <w:hyperlink r:id="rId27"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lastRenderedPageBreak/>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0230E3">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lastRenderedPageBreak/>
              <w:t>4.</w:t>
            </w:r>
          </w:p>
        </w:tc>
        <w:tc>
          <w:tcPr>
            <w:tcW w:w="4789" w:type="dxa"/>
            <w:tcBorders>
              <w:top w:val="single" w:sz="4" w:space="0" w:color="auto"/>
              <w:left w:val="single" w:sz="4" w:space="0" w:color="auto"/>
              <w:bottom w:val="single" w:sz="4" w:space="0" w:color="auto"/>
              <w:right w:val="single" w:sz="4" w:space="0" w:color="auto"/>
            </w:tcBorders>
            <w:hideMark/>
          </w:tcPr>
          <w:p w:rsidR="002C1411" w:rsidRDefault="002C1411">
            <w:pPr>
              <w:ind w:left="-80" w:right="-45" w:firstLine="0"/>
              <w:rPr>
                <w:rFonts w:eastAsia="Calibri" w:cs="Arial"/>
                <w:szCs w:val="28"/>
              </w:rPr>
            </w:pPr>
            <w:r>
              <w:rPr>
                <w:rFonts w:eastAsia="Calibri" w:cs="Arial"/>
                <w:szCs w:val="28"/>
              </w:rPr>
              <w:t xml:space="preserve">Допускается ли выпас животных, а также их прогон через автомобильные дороги вне специально установленных мест, согласованных с владельцами автомобильных дорог? </w:t>
            </w:r>
          </w:p>
        </w:tc>
        <w:tc>
          <w:tcPr>
            <w:tcW w:w="4390"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Пункт 4 части 4 статьи 25 Федерального закона </w:t>
            </w:r>
            <w:hyperlink r:id="rId28"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0230E3">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5.</w:t>
            </w:r>
          </w:p>
        </w:tc>
        <w:tc>
          <w:tcPr>
            <w:tcW w:w="47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rPr>
                <w:rFonts w:eastAsia="Calibri" w:cs="Arial"/>
                <w:szCs w:val="28"/>
              </w:rPr>
            </w:pPr>
            <w:r>
              <w:rPr>
                <w:rFonts w:eastAsia="Calibri" w:cs="Arial"/>
                <w:szCs w:val="28"/>
              </w:rPr>
              <w:t>Установлены ли в границах полосы отвода автомобильной дороги местного значения рекламные конструкции, не соответствующие требованиям технических регламентов и (или) нормативным правовым актам о безопасности дорожного движения?</w:t>
            </w:r>
          </w:p>
        </w:tc>
        <w:tc>
          <w:tcPr>
            <w:tcW w:w="4390"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Пункт 4 части 3 статьи 25 Федерального закона </w:t>
            </w:r>
            <w:hyperlink r:id="rId29"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0230E3">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6.</w:t>
            </w:r>
          </w:p>
        </w:tc>
        <w:tc>
          <w:tcPr>
            <w:tcW w:w="47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rPr>
                <w:rFonts w:eastAsia="Calibri" w:cs="Arial"/>
                <w:szCs w:val="28"/>
              </w:rPr>
            </w:pPr>
            <w:r>
              <w:rPr>
                <w:rFonts w:eastAsia="Calibri" w:cs="Arial"/>
                <w:szCs w:val="28"/>
              </w:rPr>
              <w:t>Установлены ли в границах полосы отвода автомобильной дороги местного значения информационные щиты и указатели, не имеющие отношение к обеспечению безопасности дорожного движения или осуществлению дорожной деятельности?</w:t>
            </w:r>
          </w:p>
        </w:tc>
        <w:tc>
          <w:tcPr>
            <w:tcW w:w="4390"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Пункт 6 части 3 статьи 25 Федерального закона </w:t>
            </w:r>
            <w:hyperlink r:id="rId30"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0230E3">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7.</w:t>
            </w:r>
          </w:p>
        </w:tc>
        <w:tc>
          <w:tcPr>
            <w:tcW w:w="47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rPr>
                <w:rFonts w:eastAsia="Calibri" w:cs="Arial"/>
                <w:szCs w:val="28"/>
              </w:rPr>
            </w:pPr>
            <w:r>
              <w:rPr>
                <w:rFonts w:eastAsia="Calibri" w:cs="Arial"/>
                <w:szCs w:val="28"/>
              </w:rPr>
              <w:t xml:space="preserve">Осуществляется ли движение по автомобильным дорогам местного значения на транспортных средствах, </w:t>
            </w:r>
            <w:r>
              <w:rPr>
                <w:rFonts w:eastAsia="Calibri" w:cs="Arial"/>
                <w:szCs w:val="28"/>
              </w:rPr>
              <w:lastRenderedPageBreak/>
              <w:t>имеющих элементы конструкций, которые могут нанести повреждение автомобильным дорогам местного значения?</w:t>
            </w:r>
          </w:p>
        </w:tc>
        <w:tc>
          <w:tcPr>
            <w:tcW w:w="4390"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lastRenderedPageBreak/>
              <w:t xml:space="preserve">Пункт 1 части 1 статьи 29 Федерального закона </w:t>
            </w:r>
            <w:hyperlink r:id="rId31"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lastRenderedPageBreak/>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0230E3">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lastRenderedPageBreak/>
              <w:t>8.</w:t>
            </w:r>
          </w:p>
        </w:tc>
        <w:tc>
          <w:tcPr>
            <w:tcW w:w="47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rPr>
                <w:rFonts w:eastAsia="Calibri" w:cs="Arial"/>
                <w:szCs w:val="28"/>
              </w:rPr>
            </w:pPr>
            <w:r>
              <w:rPr>
                <w:rFonts w:eastAsia="Calibri" w:cs="Arial"/>
                <w:szCs w:val="28"/>
              </w:rPr>
              <w:t xml:space="preserve">Осуществляется ли движение по автомобильным дорогам местного значения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Федеральным законом </w:t>
            </w:r>
            <w:hyperlink r:id="rId32"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r>
              <w:rPr>
                <w:rFonts w:eastAsia="Calibri" w:cs="Arial"/>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4390"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Пункт 2 части 1 статьи 29 Федерального закона </w:t>
            </w:r>
            <w:hyperlink r:id="rId33"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0230E3">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9.</w:t>
            </w:r>
          </w:p>
        </w:tc>
        <w:tc>
          <w:tcPr>
            <w:tcW w:w="4789" w:type="dxa"/>
            <w:tcBorders>
              <w:top w:val="single" w:sz="4" w:space="0" w:color="auto"/>
              <w:left w:val="single" w:sz="4" w:space="0" w:color="auto"/>
              <w:bottom w:val="single" w:sz="4" w:space="0" w:color="auto"/>
              <w:right w:val="single" w:sz="4" w:space="0" w:color="auto"/>
            </w:tcBorders>
            <w:hideMark/>
          </w:tcPr>
          <w:p w:rsidR="002C1411" w:rsidRDefault="000230E3">
            <w:pPr>
              <w:autoSpaceDE w:val="0"/>
              <w:autoSpaceDN w:val="0"/>
              <w:adjustRightInd w:val="0"/>
              <w:ind w:left="-80" w:right="-45" w:firstLine="0"/>
              <w:rPr>
                <w:rFonts w:eastAsia="Calibri" w:cs="Arial"/>
                <w:szCs w:val="28"/>
              </w:rPr>
            </w:pPr>
            <w:r>
              <w:rPr>
                <w:rFonts w:cs="Arial"/>
              </w:rPr>
              <w:t xml:space="preserve">Осуществляется ли движение по автомобильным дорогам на тяжеловесных транспортных средствах, осуществляющих перевозки грузов, не являющихся неделимыми, за исключением движения на тяжеловесных </w:t>
            </w:r>
            <w:r>
              <w:rPr>
                <w:rFonts w:cs="Arial"/>
              </w:rPr>
              <w:lastRenderedPageBreak/>
              <w:t>транспортных средствах при международной перевозке товаров в контейнере в соответствии с таможенной процедурой таможенного транзита разными видами транспорта, а также на тяжеловесных транспортных средствах,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tc>
        <w:tc>
          <w:tcPr>
            <w:tcW w:w="4390" w:type="dxa"/>
            <w:tcBorders>
              <w:top w:val="single" w:sz="4" w:space="0" w:color="auto"/>
              <w:left w:val="single" w:sz="4" w:space="0" w:color="auto"/>
              <w:bottom w:val="single" w:sz="4" w:space="0" w:color="auto"/>
              <w:right w:val="single" w:sz="4" w:space="0" w:color="auto"/>
            </w:tcBorders>
            <w:hideMark/>
          </w:tcPr>
          <w:p w:rsidR="000230E3" w:rsidRDefault="000230E3" w:rsidP="000230E3">
            <w:pPr>
              <w:autoSpaceDE w:val="0"/>
              <w:autoSpaceDN w:val="0"/>
              <w:adjustRightInd w:val="0"/>
              <w:ind w:left="-80" w:right="-45" w:firstLine="0"/>
              <w:jc w:val="center"/>
              <w:rPr>
                <w:rFonts w:eastAsia="Calibri" w:cs="Arial"/>
              </w:rPr>
            </w:pPr>
            <w:r>
              <w:rPr>
                <w:rFonts w:eastAsia="Calibri" w:cs="Arial"/>
              </w:rPr>
              <w:lastRenderedPageBreak/>
              <w:t xml:space="preserve">Пункт 3 части 1 статьи 29 Федерального закона </w:t>
            </w:r>
          </w:p>
          <w:p w:rsidR="000230E3" w:rsidRDefault="000230E3" w:rsidP="000230E3">
            <w:pPr>
              <w:autoSpaceDE w:val="0"/>
              <w:autoSpaceDN w:val="0"/>
              <w:adjustRightInd w:val="0"/>
              <w:ind w:left="-80" w:right="-45" w:firstLine="0"/>
              <w:jc w:val="center"/>
              <w:rPr>
                <w:rFonts w:eastAsia="Calibri" w:cs="Arial"/>
              </w:rPr>
            </w:pPr>
            <w:hyperlink r:id="rId34"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rPr>
                <w:t>от 08 ноября 2007 года № 257-ФЗ</w:t>
              </w:r>
            </w:hyperlink>
          </w:p>
          <w:p w:rsidR="000230E3" w:rsidRDefault="000230E3" w:rsidP="000230E3">
            <w:pPr>
              <w:autoSpaceDE w:val="0"/>
              <w:autoSpaceDN w:val="0"/>
              <w:adjustRightInd w:val="0"/>
              <w:ind w:left="-80" w:right="-45" w:firstLine="0"/>
              <w:jc w:val="center"/>
              <w:rPr>
                <w:rFonts w:eastAsia="Calibri" w:cs="Arial"/>
              </w:rPr>
            </w:pPr>
            <w:r>
              <w:rPr>
                <w:rFonts w:eastAsia="Calibri" w:cs="Arial"/>
              </w:rPr>
              <w:t xml:space="preserve">«Об автомобильных дорогах </w:t>
            </w:r>
          </w:p>
          <w:p w:rsidR="000230E3" w:rsidRDefault="000230E3" w:rsidP="000230E3">
            <w:pPr>
              <w:autoSpaceDE w:val="0"/>
              <w:autoSpaceDN w:val="0"/>
              <w:adjustRightInd w:val="0"/>
              <w:ind w:left="-80" w:right="-45" w:firstLine="0"/>
              <w:jc w:val="center"/>
              <w:rPr>
                <w:rFonts w:eastAsia="Calibri" w:cs="Arial"/>
              </w:rPr>
            </w:pPr>
            <w:r>
              <w:rPr>
                <w:rFonts w:eastAsia="Calibri" w:cs="Arial"/>
              </w:rPr>
              <w:t xml:space="preserve">и о дорожной деятельности </w:t>
            </w:r>
          </w:p>
          <w:p w:rsidR="000230E3" w:rsidRDefault="000230E3" w:rsidP="000230E3">
            <w:pPr>
              <w:autoSpaceDE w:val="0"/>
              <w:autoSpaceDN w:val="0"/>
              <w:adjustRightInd w:val="0"/>
              <w:ind w:left="-80" w:right="-45" w:firstLine="0"/>
              <w:jc w:val="center"/>
              <w:rPr>
                <w:rFonts w:eastAsia="Calibri" w:cs="Arial"/>
              </w:rPr>
            </w:pPr>
            <w:r>
              <w:rPr>
                <w:rFonts w:eastAsia="Calibri" w:cs="Arial"/>
              </w:rPr>
              <w:t>в Российской Федерации</w:t>
            </w:r>
          </w:p>
          <w:p w:rsidR="000230E3" w:rsidRDefault="000230E3" w:rsidP="000230E3">
            <w:pPr>
              <w:autoSpaceDE w:val="0"/>
              <w:autoSpaceDN w:val="0"/>
              <w:adjustRightInd w:val="0"/>
              <w:ind w:left="-80" w:right="-45" w:firstLine="0"/>
              <w:jc w:val="center"/>
              <w:rPr>
                <w:rFonts w:eastAsia="Calibri" w:cs="Arial"/>
              </w:rPr>
            </w:pPr>
            <w:r>
              <w:rPr>
                <w:rFonts w:eastAsia="Calibri" w:cs="Arial"/>
              </w:rPr>
              <w:lastRenderedPageBreak/>
              <w:t xml:space="preserve">и о внесении изменений </w:t>
            </w:r>
          </w:p>
          <w:p w:rsidR="000230E3" w:rsidRDefault="000230E3" w:rsidP="000230E3">
            <w:pPr>
              <w:autoSpaceDE w:val="0"/>
              <w:autoSpaceDN w:val="0"/>
              <w:adjustRightInd w:val="0"/>
              <w:ind w:left="-80" w:right="-45" w:firstLine="0"/>
              <w:jc w:val="center"/>
              <w:rPr>
                <w:rFonts w:eastAsia="Calibri" w:cs="Arial"/>
              </w:rPr>
            </w:pPr>
            <w:r>
              <w:rPr>
                <w:rFonts w:eastAsia="Calibri" w:cs="Arial"/>
              </w:rPr>
              <w:t xml:space="preserve">в отдельные законодательные </w:t>
            </w:r>
          </w:p>
          <w:p w:rsidR="002C1411" w:rsidRDefault="000230E3" w:rsidP="000230E3">
            <w:pPr>
              <w:autoSpaceDE w:val="0"/>
              <w:autoSpaceDN w:val="0"/>
              <w:adjustRightInd w:val="0"/>
              <w:ind w:left="-80" w:right="-45" w:firstLine="0"/>
              <w:jc w:val="center"/>
              <w:rPr>
                <w:rFonts w:eastAsia="Calibri" w:cs="Arial"/>
                <w:szCs w:val="28"/>
              </w:rPr>
            </w:pPr>
            <w:r>
              <w:rPr>
                <w:rFonts w:eastAsia="Calibri" w:cs="Arial"/>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0230E3" w:rsidRPr="000230E3" w:rsidTr="003C11EA">
        <w:trPr>
          <w:trHeight w:val="68"/>
          <w:jc w:val="center"/>
        </w:trPr>
        <w:tc>
          <w:tcPr>
            <w:tcW w:w="15120" w:type="dxa"/>
            <w:gridSpan w:val="7"/>
            <w:tcBorders>
              <w:top w:val="single" w:sz="4" w:space="0" w:color="auto"/>
              <w:left w:val="single" w:sz="4" w:space="0" w:color="auto"/>
              <w:bottom w:val="single" w:sz="4" w:space="0" w:color="auto"/>
              <w:right w:val="single" w:sz="4" w:space="0" w:color="auto"/>
            </w:tcBorders>
            <w:hideMark/>
          </w:tcPr>
          <w:p w:rsidR="000230E3" w:rsidRPr="000230E3" w:rsidRDefault="000230E3" w:rsidP="000230E3">
            <w:pPr>
              <w:pStyle w:val="aff9"/>
              <w:ind w:left="-80" w:right="-45"/>
              <w:rPr>
                <w:rFonts w:ascii="Arial" w:hAnsi="Arial" w:cs="Arial"/>
                <w:sz w:val="24"/>
                <w:szCs w:val="24"/>
              </w:rPr>
            </w:pPr>
            <w:r w:rsidRPr="000230E3">
              <w:rPr>
                <w:rFonts w:ascii="Arial" w:hAnsi="Arial" w:cs="Arial"/>
                <w:sz w:val="24"/>
                <w:szCs w:val="24"/>
              </w:rPr>
              <w:lastRenderedPageBreak/>
              <w:t>(</w:t>
            </w:r>
            <w:r>
              <w:rPr>
                <w:rFonts w:ascii="Arial" w:hAnsi="Arial" w:cs="Arial"/>
                <w:sz w:val="24"/>
                <w:szCs w:val="24"/>
              </w:rPr>
              <w:t xml:space="preserve">Строка 9 </w:t>
            </w:r>
            <w:r w:rsidRPr="000230E3">
              <w:rPr>
                <w:rFonts w:ascii="Arial" w:hAnsi="Arial" w:cs="Arial"/>
                <w:sz w:val="24"/>
                <w:szCs w:val="24"/>
              </w:rPr>
              <w:t>изложен</w:t>
            </w:r>
            <w:r>
              <w:rPr>
                <w:rFonts w:ascii="Arial" w:hAnsi="Arial" w:cs="Arial"/>
                <w:sz w:val="24"/>
                <w:szCs w:val="24"/>
              </w:rPr>
              <w:t>а</w:t>
            </w:r>
            <w:r w:rsidRPr="000230E3">
              <w:rPr>
                <w:rFonts w:ascii="Arial" w:hAnsi="Arial" w:cs="Arial"/>
                <w:sz w:val="24"/>
                <w:szCs w:val="24"/>
              </w:rPr>
              <w:t xml:space="preserve"> в новой редакции постановлением Администрации </w:t>
            </w:r>
            <w:hyperlink r:id="rId35" w:tooltip="постановление от 06.09.2023 0:00:00 №945 Администрация Кондинского района&#10;&#10;О внесении изменений в постановление администрации Кондинского района от 06 июня 2022 года № 1241 «Об утверждении формы проверочного листа, 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 w:history="1">
              <w:r w:rsidRPr="000230E3">
                <w:rPr>
                  <w:rStyle w:val="af6"/>
                  <w:rFonts w:ascii="Arial" w:hAnsi="Arial" w:cs="Arial"/>
                  <w:sz w:val="24"/>
                  <w:szCs w:val="24"/>
                </w:rPr>
                <w:t>от 06.09.2023 № 945</w:t>
              </w:r>
            </w:hyperlink>
            <w:r w:rsidRPr="000230E3">
              <w:rPr>
                <w:rFonts w:ascii="Arial" w:hAnsi="Arial" w:cs="Arial"/>
                <w:sz w:val="24"/>
                <w:szCs w:val="24"/>
              </w:rPr>
              <w:t>)</w:t>
            </w:r>
          </w:p>
        </w:tc>
      </w:tr>
      <w:tr w:rsidR="002C1411" w:rsidTr="000230E3">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10.</w:t>
            </w:r>
          </w:p>
        </w:tc>
        <w:tc>
          <w:tcPr>
            <w:tcW w:w="47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rPr>
                <w:rFonts w:eastAsia="Calibri" w:cs="Arial"/>
                <w:szCs w:val="28"/>
              </w:rPr>
            </w:pPr>
            <w:r>
              <w:rPr>
                <w:rFonts w:eastAsia="Calibri" w:cs="Arial"/>
                <w:szCs w:val="28"/>
              </w:rPr>
              <w:t>Осуществляется ли движение по автомобильным дорогам местного значения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tc>
        <w:tc>
          <w:tcPr>
            <w:tcW w:w="4390"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Пункт 4 части 1 статьи 29 Федерального закона </w:t>
            </w:r>
            <w:hyperlink r:id="rId36"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0230E3">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11.</w:t>
            </w:r>
          </w:p>
        </w:tc>
        <w:tc>
          <w:tcPr>
            <w:tcW w:w="47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rPr>
                <w:rFonts w:eastAsia="Calibri" w:cs="Arial"/>
                <w:szCs w:val="28"/>
              </w:rPr>
            </w:pPr>
            <w:r>
              <w:rPr>
                <w:rFonts w:eastAsia="Calibri" w:cs="Arial"/>
                <w:szCs w:val="28"/>
              </w:rPr>
              <w:t>Загрязняются ли при использовании автомобильных дорог местного значения дорожное покрытие, полосы отвода и придорожные полосы автомобильных дорог местного значения?</w:t>
            </w:r>
          </w:p>
        </w:tc>
        <w:tc>
          <w:tcPr>
            <w:tcW w:w="4390"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Пункт 1 части 2 статьи 29 Федерального закона </w:t>
            </w:r>
            <w:hyperlink r:id="rId37"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lastRenderedPageBreak/>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suppressAutoHyphens/>
              <w:ind w:left="-80" w:right="-45" w:firstLine="0"/>
              <w:rPr>
                <w:rFonts w:eastAsia="Calibri" w:cs="Arial"/>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0230E3">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lastRenderedPageBreak/>
              <w:t>12.</w:t>
            </w:r>
          </w:p>
        </w:tc>
        <w:tc>
          <w:tcPr>
            <w:tcW w:w="47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rPr>
                <w:rFonts w:eastAsia="Calibri" w:cs="Arial"/>
                <w:szCs w:val="28"/>
              </w:rPr>
            </w:pPr>
            <w:r>
              <w:rPr>
                <w:rFonts w:eastAsia="Calibri" w:cs="Arial"/>
                <w:szCs w:val="28"/>
              </w:rPr>
              <w:t>Используются ли водоотводные сооружения автомобильных дорог местного значения для стока или сброса вод?</w:t>
            </w:r>
          </w:p>
        </w:tc>
        <w:tc>
          <w:tcPr>
            <w:tcW w:w="4390"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Пункт 2 части 2 статьи 29 Федерального закона </w:t>
            </w:r>
            <w:hyperlink r:id="rId38"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suppressAutoHyphens/>
              <w:ind w:left="-80" w:right="-45" w:firstLine="0"/>
              <w:rPr>
                <w:rFonts w:eastAsia="Calibri" w:cs="Arial"/>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0230E3">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13.</w:t>
            </w:r>
          </w:p>
        </w:tc>
        <w:tc>
          <w:tcPr>
            <w:tcW w:w="47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rPr>
                <w:rFonts w:eastAsia="Calibri" w:cs="Arial"/>
                <w:szCs w:val="28"/>
              </w:rPr>
            </w:pPr>
            <w:r>
              <w:rPr>
                <w:rFonts w:eastAsia="Calibri" w:cs="Arial"/>
                <w:szCs w:val="28"/>
              </w:rPr>
              <w:t>Выполняются ли в границах полос отвода автомобильных дорог местного значения, в том числе на проезжей части автомобильных дорог местного значения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tc>
        <w:tc>
          <w:tcPr>
            <w:tcW w:w="4390"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Пункт 3 части 2 статьи 29 Федерального закона </w:t>
            </w:r>
            <w:hyperlink r:id="rId39"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suppressAutoHyphens/>
              <w:ind w:left="-80" w:right="-45" w:firstLine="0"/>
              <w:rPr>
                <w:rFonts w:eastAsia="Calibri" w:cs="Arial"/>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0230E3">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14.</w:t>
            </w:r>
          </w:p>
        </w:tc>
        <w:tc>
          <w:tcPr>
            <w:tcW w:w="47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rPr>
                <w:rFonts w:eastAsia="Calibri" w:cs="Arial"/>
                <w:szCs w:val="28"/>
              </w:rPr>
            </w:pPr>
            <w:r>
              <w:rPr>
                <w:rFonts w:eastAsia="Calibri" w:cs="Arial"/>
                <w:szCs w:val="28"/>
              </w:rPr>
              <w:t>Создаются ли при использовании автомобильных дорог местного значения условия, препятствующие обеспечению безопасности дорожного движения?</w:t>
            </w:r>
          </w:p>
        </w:tc>
        <w:tc>
          <w:tcPr>
            <w:tcW w:w="4390"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Пункт 4 части 2 статьи 29 Федерального закона </w:t>
            </w:r>
            <w:hyperlink r:id="rId40"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suppressAutoHyphens/>
              <w:ind w:left="-80" w:right="-45" w:firstLine="0"/>
              <w:rPr>
                <w:rFonts w:eastAsia="Calibri" w:cs="Arial"/>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0230E3">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15.</w:t>
            </w:r>
          </w:p>
        </w:tc>
        <w:tc>
          <w:tcPr>
            <w:tcW w:w="47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rPr>
                <w:rFonts w:eastAsia="Calibri" w:cs="Arial"/>
                <w:szCs w:val="28"/>
              </w:rPr>
            </w:pPr>
            <w:r>
              <w:rPr>
                <w:rFonts w:eastAsia="Calibri" w:cs="Arial"/>
                <w:szCs w:val="28"/>
              </w:rPr>
              <w:t xml:space="preserve">Повреждаются ли лицом, в отношении которого проводится контрольное мероприятие, автомобильные дороги местного значения или осуществляются </w:t>
            </w:r>
            <w:r>
              <w:rPr>
                <w:rFonts w:eastAsia="Calibri" w:cs="Arial"/>
                <w:szCs w:val="28"/>
              </w:rPr>
              <w:lastRenderedPageBreak/>
              <w:t>им иные действия, наносящие ущерб автомобильным дорогам местного значения либо создающие препятствия движению транспортных средств и (или) пешеходов?</w:t>
            </w:r>
          </w:p>
        </w:tc>
        <w:tc>
          <w:tcPr>
            <w:tcW w:w="4390"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lastRenderedPageBreak/>
              <w:t xml:space="preserve">Пункт 6 части 2 статьи 29 Федерального закона </w:t>
            </w:r>
            <w:hyperlink r:id="rId41"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lastRenderedPageBreak/>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suppressAutoHyphens/>
              <w:ind w:left="-80" w:right="-45" w:firstLine="0"/>
              <w:rPr>
                <w:rFonts w:eastAsia="Calibri" w:cs="Arial"/>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bl>
    <w:p w:rsidR="002C1411" w:rsidRDefault="002C1411" w:rsidP="002C1411">
      <w:pPr>
        <w:pStyle w:val="aff9"/>
        <w:jc w:val="both"/>
        <w:rPr>
          <w:rFonts w:ascii="Arial" w:hAnsi="Arial" w:cs="Arial"/>
          <w:sz w:val="24"/>
          <w:szCs w:val="28"/>
        </w:rPr>
      </w:pPr>
    </w:p>
    <w:p w:rsidR="002C1411" w:rsidRDefault="002C1411" w:rsidP="002C1411">
      <w:pPr>
        <w:pStyle w:val="aff9"/>
        <w:jc w:val="both"/>
        <w:rPr>
          <w:rFonts w:ascii="Arial" w:hAnsi="Arial" w:cs="Arial"/>
          <w:sz w:val="24"/>
          <w:szCs w:val="28"/>
        </w:rPr>
      </w:pPr>
    </w:p>
    <w:p w:rsidR="002C1411" w:rsidRDefault="002C1411" w:rsidP="002C1411">
      <w:pPr>
        <w:pStyle w:val="aff8"/>
        <w:rPr>
          <w:rFonts w:ascii="Arial" w:hAnsi="Arial" w:cs="Arial"/>
          <w:sz w:val="24"/>
          <w:szCs w:val="28"/>
        </w:rPr>
      </w:pPr>
      <w:r>
        <w:rPr>
          <w:rFonts w:ascii="Arial" w:hAnsi="Arial" w:cs="Arial"/>
          <w:sz w:val="24"/>
          <w:szCs w:val="28"/>
        </w:rPr>
        <w:t>_____________________________________________ ______________________ ________________________________________</w:t>
      </w:r>
    </w:p>
    <w:p w:rsidR="002C1411" w:rsidRDefault="002C1411" w:rsidP="002C1411">
      <w:pPr>
        <w:pStyle w:val="aff8"/>
        <w:jc w:val="left"/>
        <w:rPr>
          <w:rFonts w:ascii="Arial" w:hAnsi="Arial" w:cs="Arial"/>
          <w:sz w:val="24"/>
          <w:szCs w:val="24"/>
        </w:rPr>
      </w:pPr>
      <w:r>
        <w:rPr>
          <w:rFonts w:ascii="Arial" w:hAnsi="Arial" w:cs="Arial"/>
          <w:sz w:val="24"/>
          <w:szCs w:val="24"/>
        </w:rPr>
        <w:t>(должность лица, заполнившего проверочный лист) (подпись) (фамилия, имя, отчество (при наличии) лица,</w:t>
      </w:r>
    </w:p>
    <w:p w:rsidR="002C1411" w:rsidRDefault="002C1411" w:rsidP="002C1411">
      <w:pPr>
        <w:pStyle w:val="aff8"/>
        <w:jc w:val="left"/>
        <w:rPr>
          <w:rFonts w:ascii="Arial" w:hAnsi="Arial" w:cs="Arial"/>
          <w:sz w:val="24"/>
          <w:szCs w:val="24"/>
        </w:rPr>
      </w:pPr>
      <w:r>
        <w:rPr>
          <w:rFonts w:ascii="Arial" w:hAnsi="Arial" w:cs="Arial"/>
          <w:sz w:val="24"/>
          <w:szCs w:val="24"/>
        </w:rPr>
        <w:t xml:space="preserve"> заполнившего проверочный лист)</w:t>
      </w:r>
    </w:p>
    <w:p w:rsidR="002C1411" w:rsidRDefault="002C1411" w:rsidP="002C1411">
      <w:pPr>
        <w:pStyle w:val="aff9"/>
        <w:jc w:val="both"/>
        <w:rPr>
          <w:rFonts w:ascii="Arial" w:hAnsi="Arial" w:cs="Arial"/>
          <w:sz w:val="24"/>
          <w:szCs w:val="28"/>
        </w:rPr>
      </w:pPr>
    </w:p>
    <w:p w:rsidR="002C1411" w:rsidRDefault="002C1411" w:rsidP="002C1411">
      <w:pPr>
        <w:pStyle w:val="aff9"/>
        <w:jc w:val="both"/>
        <w:rPr>
          <w:rFonts w:ascii="Arial" w:hAnsi="Arial" w:cs="Arial"/>
          <w:sz w:val="24"/>
          <w:szCs w:val="28"/>
        </w:rPr>
      </w:pPr>
      <w:r>
        <w:rPr>
          <w:rFonts w:ascii="Arial" w:hAnsi="Arial" w:cs="Arial"/>
          <w:sz w:val="24"/>
          <w:szCs w:val="28"/>
        </w:rPr>
        <w:t>«____» ___________ 20____ г.</w:t>
      </w:r>
    </w:p>
    <w:p w:rsidR="002C1411" w:rsidRDefault="002C1411" w:rsidP="002C1411">
      <w:pPr>
        <w:rPr>
          <w:rFonts w:cs="Arial"/>
        </w:rPr>
      </w:pPr>
    </w:p>
    <w:p w:rsidR="00380390" w:rsidRPr="006F1616" w:rsidRDefault="002C1411" w:rsidP="002C1411">
      <w:pPr>
        <w:rPr>
          <w:rFonts w:cs="Arial"/>
          <w:szCs w:val="26"/>
        </w:rPr>
      </w:pPr>
      <w:r>
        <w:rPr>
          <w:rFonts w:cs="Arial"/>
        </w:rPr>
        <w:t>В случае проведения контрольного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мероприятия, а также руководителем группы инспекторов</w:t>
      </w:r>
    </w:p>
    <w:sectPr w:rsidR="00380390" w:rsidRPr="006F1616" w:rsidSect="002C1411">
      <w:headerReference w:type="first" r:id="rId42"/>
      <w:pgSz w:w="16838" w:h="11906" w:orient="landscape"/>
      <w:pgMar w:top="1701" w:right="1134" w:bottom="567"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455" w:rsidRDefault="00F92455">
      <w:r>
        <w:separator/>
      </w:r>
    </w:p>
  </w:endnote>
  <w:endnote w:type="continuationSeparator" w:id="0">
    <w:p w:rsidR="00F92455" w:rsidRDefault="00F9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D5A" w:rsidRDefault="000E7D5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D5A" w:rsidRDefault="000E7D5A">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D5A" w:rsidRDefault="000E7D5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455" w:rsidRDefault="00F92455">
      <w:r>
        <w:separator/>
      </w:r>
    </w:p>
  </w:footnote>
  <w:footnote w:type="continuationSeparator" w:id="0">
    <w:p w:rsidR="00F92455" w:rsidRDefault="00F92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D5A" w:rsidRDefault="000E7D5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23B" w:rsidRDefault="004F623B" w:rsidP="004F623B">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314" w:rsidRDefault="006A2314" w:rsidP="006A2314">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56" w:rsidRDefault="00137F56" w:rsidP="00137F56">
    <w:pPr>
      <w:pStyle w:val="a7"/>
      <w:jc w:val="center"/>
    </w:pPr>
    <w:r>
      <w:fldChar w:fldCharType="begin"/>
    </w:r>
    <w:r>
      <w:instrText>PAGE   \* MERGEFORMAT</w:instrText>
    </w:r>
    <w:r>
      <w:fldChar w:fldCharType="separate"/>
    </w:r>
    <w:r w:rsidR="001B1911">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16DE00AA"/>
    <w:multiLevelType w:val="hybridMultilevel"/>
    <w:tmpl w:val="14C2CCC6"/>
    <w:lvl w:ilvl="0" w:tplc="65C00F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9104A3"/>
    <w:multiLevelType w:val="multilevel"/>
    <w:tmpl w:val="3328E92C"/>
    <w:lvl w:ilvl="0">
      <w:start w:val="1"/>
      <w:numFmt w:val="decimal"/>
      <w:lvlText w:val="%1."/>
      <w:lvlJc w:val="left"/>
      <w:pPr>
        <w:ind w:left="720" w:hanging="360"/>
      </w:pPr>
      <w:rPr>
        <w:rFonts w:eastAsia="Times New Roman" w:hint="default"/>
        <w:color w:val="auto"/>
        <w:sz w:val="22"/>
      </w:rPr>
    </w:lvl>
    <w:lvl w:ilvl="1">
      <w:start w:val="2"/>
      <w:numFmt w:val="decimal"/>
      <w:isLgl/>
      <w:lvlText w:val="%1.%2"/>
      <w:lvlJc w:val="left"/>
      <w:pPr>
        <w:ind w:left="150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3">
    <w:nsid w:val="375C02B3"/>
    <w:multiLevelType w:val="multilevel"/>
    <w:tmpl w:val="2910A25A"/>
    <w:lvl w:ilvl="0">
      <w:start w:val="1"/>
      <w:numFmt w:val="decimal"/>
      <w:lvlText w:val="%1."/>
      <w:lvlJc w:val="left"/>
      <w:pPr>
        <w:ind w:left="1069" w:hanging="360"/>
      </w:pPr>
      <w:rPr>
        <w:rFonts w:hint="default"/>
        <w:color w:val="auto"/>
      </w:rPr>
    </w:lvl>
    <w:lvl w:ilvl="1">
      <w:start w:val="1"/>
      <w:numFmt w:val="decimal"/>
      <w:isLgl/>
      <w:lvlText w:val="%1.%2."/>
      <w:lvlJc w:val="left"/>
      <w:pPr>
        <w:ind w:left="2715"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5">
    <w:nsid w:val="4BD563DA"/>
    <w:multiLevelType w:val="multilevel"/>
    <w:tmpl w:val="5784F812"/>
    <w:lvl w:ilvl="0">
      <w:start w:val="1"/>
      <w:numFmt w:val="decimal"/>
      <w:pStyle w:val="a"/>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6">
    <w:nsid w:val="774B3A50"/>
    <w:multiLevelType w:val="multilevel"/>
    <w:tmpl w:val="2A6A8172"/>
    <w:lvl w:ilvl="0">
      <w:start w:val="1"/>
      <w:numFmt w:val="decimal"/>
      <w:lvlText w:val="%1"/>
      <w:lvlJc w:val="left"/>
      <w:pPr>
        <w:ind w:left="432" w:hanging="432"/>
      </w:pPr>
    </w:lvl>
    <w:lvl w:ilvl="1">
      <w:start w:val="1"/>
      <w:numFmt w:val="decimal"/>
      <w:lvlText w:val="%1.%2"/>
      <w:lvlJc w:val="left"/>
      <w:pPr>
        <w:ind w:left="1143" w:hanging="576"/>
      </w:pPr>
    </w:lvl>
    <w:lvl w:ilvl="2">
      <w:start w:val="1"/>
      <w:numFmt w:val="decimal"/>
      <w:lvlText w:val="%1.%2.%3"/>
      <w:lvlJc w:val="left"/>
      <w:pPr>
        <w:ind w:left="18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1"/>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A43"/>
    <w:rsid w:val="00003CD8"/>
    <w:rsid w:val="000040F8"/>
    <w:rsid w:val="00004E6E"/>
    <w:rsid w:val="00004EB5"/>
    <w:rsid w:val="00004F40"/>
    <w:rsid w:val="000061D8"/>
    <w:rsid w:val="000064D9"/>
    <w:rsid w:val="0000787B"/>
    <w:rsid w:val="000102CC"/>
    <w:rsid w:val="0001047B"/>
    <w:rsid w:val="000112D6"/>
    <w:rsid w:val="00013DED"/>
    <w:rsid w:val="000140EA"/>
    <w:rsid w:val="00014B97"/>
    <w:rsid w:val="00015A47"/>
    <w:rsid w:val="0001610D"/>
    <w:rsid w:val="00016E4D"/>
    <w:rsid w:val="00020E57"/>
    <w:rsid w:val="000230E3"/>
    <w:rsid w:val="00023342"/>
    <w:rsid w:val="000244F9"/>
    <w:rsid w:val="000248DB"/>
    <w:rsid w:val="00024AFE"/>
    <w:rsid w:val="00024FD8"/>
    <w:rsid w:val="0002539C"/>
    <w:rsid w:val="00026C6B"/>
    <w:rsid w:val="000301A1"/>
    <w:rsid w:val="000306FC"/>
    <w:rsid w:val="00033887"/>
    <w:rsid w:val="00033A3E"/>
    <w:rsid w:val="00033FA6"/>
    <w:rsid w:val="0003444E"/>
    <w:rsid w:val="00035194"/>
    <w:rsid w:val="000357EF"/>
    <w:rsid w:val="0004137A"/>
    <w:rsid w:val="0004176A"/>
    <w:rsid w:val="00041D2B"/>
    <w:rsid w:val="0004258E"/>
    <w:rsid w:val="00043C41"/>
    <w:rsid w:val="00043E76"/>
    <w:rsid w:val="00044A9A"/>
    <w:rsid w:val="00046205"/>
    <w:rsid w:val="00046FAD"/>
    <w:rsid w:val="00052FB1"/>
    <w:rsid w:val="000532F3"/>
    <w:rsid w:val="00053C78"/>
    <w:rsid w:val="00053CD7"/>
    <w:rsid w:val="0005442B"/>
    <w:rsid w:val="00055EFF"/>
    <w:rsid w:val="00055FD4"/>
    <w:rsid w:val="000577A7"/>
    <w:rsid w:val="0006027A"/>
    <w:rsid w:val="000623FA"/>
    <w:rsid w:val="00064950"/>
    <w:rsid w:val="00064C2A"/>
    <w:rsid w:val="00064C6C"/>
    <w:rsid w:val="00066634"/>
    <w:rsid w:val="000670D1"/>
    <w:rsid w:val="00073239"/>
    <w:rsid w:val="00073BA7"/>
    <w:rsid w:val="00073FFC"/>
    <w:rsid w:val="00074424"/>
    <w:rsid w:val="0007448F"/>
    <w:rsid w:val="00074823"/>
    <w:rsid w:val="000749A3"/>
    <w:rsid w:val="00074E85"/>
    <w:rsid w:val="000755A6"/>
    <w:rsid w:val="00076064"/>
    <w:rsid w:val="000779D2"/>
    <w:rsid w:val="0008400C"/>
    <w:rsid w:val="000842C0"/>
    <w:rsid w:val="00087310"/>
    <w:rsid w:val="0008778D"/>
    <w:rsid w:val="00087914"/>
    <w:rsid w:val="00087988"/>
    <w:rsid w:val="00087CBF"/>
    <w:rsid w:val="000908CA"/>
    <w:rsid w:val="00091412"/>
    <w:rsid w:val="00093ED9"/>
    <w:rsid w:val="00094725"/>
    <w:rsid w:val="0009485D"/>
    <w:rsid w:val="00095BC8"/>
    <w:rsid w:val="00096D87"/>
    <w:rsid w:val="000A092C"/>
    <w:rsid w:val="000A1150"/>
    <w:rsid w:val="000A1F21"/>
    <w:rsid w:val="000A34C7"/>
    <w:rsid w:val="000A38C9"/>
    <w:rsid w:val="000A6CB3"/>
    <w:rsid w:val="000B09D4"/>
    <w:rsid w:val="000B2550"/>
    <w:rsid w:val="000B2B00"/>
    <w:rsid w:val="000B4C33"/>
    <w:rsid w:val="000B75CB"/>
    <w:rsid w:val="000B75F7"/>
    <w:rsid w:val="000B7768"/>
    <w:rsid w:val="000B7915"/>
    <w:rsid w:val="000B7ECB"/>
    <w:rsid w:val="000C05E8"/>
    <w:rsid w:val="000C2DC7"/>
    <w:rsid w:val="000C479C"/>
    <w:rsid w:val="000C5272"/>
    <w:rsid w:val="000C5DCB"/>
    <w:rsid w:val="000C5E01"/>
    <w:rsid w:val="000C699E"/>
    <w:rsid w:val="000C767B"/>
    <w:rsid w:val="000D08D4"/>
    <w:rsid w:val="000D4F79"/>
    <w:rsid w:val="000D60B6"/>
    <w:rsid w:val="000D610B"/>
    <w:rsid w:val="000D643F"/>
    <w:rsid w:val="000D649E"/>
    <w:rsid w:val="000E02EF"/>
    <w:rsid w:val="000E0479"/>
    <w:rsid w:val="000E10B7"/>
    <w:rsid w:val="000E21D0"/>
    <w:rsid w:val="000E2688"/>
    <w:rsid w:val="000E31F2"/>
    <w:rsid w:val="000E5F72"/>
    <w:rsid w:val="000E7D5A"/>
    <w:rsid w:val="000F133E"/>
    <w:rsid w:val="000F1BA3"/>
    <w:rsid w:val="000F2276"/>
    <w:rsid w:val="000F2328"/>
    <w:rsid w:val="000F2A9E"/>
    <w:rsid w:val="000F3F4A"/>
    <w:rsid w:val="000F46B0"/>
    <w:rsid w:val="000F4717"/>
    <w:rsid w:val="000F4908"/>
    <w:rsid w:val="000F5AE1"/>
    <w:rsid w:val="000F5B8E"/>
    <w:rsid w:val="000F611A"/>
    <w:rsid w:val="000F644C"/>
    <w:rsid w:val="000F78FB"/>
    <w:rsid w:val="0010053B"/>
    <w:rsid w:val="001025F9"/>
    <w:rsid w:val="00102605"/>
    <w:rsid w:val="00102A66"/>
    <w:rsid w:val="001045FD"/>
    <w:rsid w:val="00104945"/>
    <w:rsid w:val="001057C8"/>
    <w:rsid w:val="0010599A"/>
    <w:rsid w:val="00105AD7"/>
    <w:rsid w:val="00106CBD"/>
    <w:rsid w:val="00106D9A"/>
    <w:rsid w:val="00107B61"/>
    <w:rsid w:val="001126F8"/>
    <w:rsid w:val="0011584B"/>
    <w:rsid w:val="00116323"/>
    <w:rsid w:val="0011684E"/>
    <w:rsid w:val="00116908"/>
    <w:rsid w:val="00120803"/>
    <w:rsid w:val="001212B6"/>
    <w:rsid w:val="001215EB"/>
    <w:rsid w:val="00121C32"/>
    <w:rsid w:val="001221FE"/>
    <w:rsid w:val="001230E5"/>
    <w:rsid w:val="001232F2"/>
    <w:rsid w:val="0012506E"/>
    <w:rsid w:val="00125557"/>
    <w:rsid w:val="00126F15"/>
    <w:rsid w:val="001300D6"/>
    <w:rsid w:val="001309BC"/>
    <w:rsid w:val="00132B7B"/>
    <w:rsid w:val="00132C19"/>
    <w:rsid w:val="0013454F"/>
    <w:rsid w:val="00135AA6"/>
    <w:rsid w:val="00136327"/>
    <w:rsid w:val="00137534"/>
    <w:rsid w:val="00137AD8"/>
    <w:rsid w:val="00137F56"/>
    <w:rsid w:val="00137FFB"/>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72B"/>
    <w:rsid w:val="00165A51"/>
    <w:rsid w:val="00166976"/>
    <w:rsid w:val="00167865"/>
    <w:rsid w:val="00170557"/>
    <w:rsid w:val="00170657"/>
    <w:rsid w:val="0017106D"/>
    <w:rsid w:val="00171814"/>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82D"/>
    <w:rsid w:val="00191249"/>
    <w:rsid w:val="00193A7F"/>
    <w:rsid w:val="00194403"/>
    <w:rsid w:val="00195485"/>
    <w:rsid w:val="00195752"/>
    <w:rsid w:val="00195EE4"/>
    <w:rsid w:val="001961CE"/>
    <w:rsid w:val="00196250"/>
    <w:rsid w:val="001A04BC"/>
    <w:rsid w:val="001A0DB5"/>
    <w:rsid w:val="001A0E1A"/>
    <w:rsid w:val="001A1E79"/>
    <w:rsid w:val="001A26B6"/>
    <w:rsid w:val="001A2EB1"/>
    <w:rsid w:val="001A685C"/>
    <w:rsid w:val="001A7D60"/>
    <w:rsid w:val="001B08D8"/>
    <w:rsid w:val="001B099B"/>
    <w:rsid w:val="001B1911"/>
    <w:rsid w:val="001B34EB"/>
    <w:rsid w:val="001B79DA"/>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3C6"/>
    <w:rsid w:val="001D0E65"/>
    <w:rsid w:val="001D0FE7"/>
    <w:rsid w:val="001D3A58"/>
    <w:rsid w:val="001D4207"/>
    <w:rsid w:val="001D4735"/>
    <w:rsid w:val="001D4B29"/>
    <w:rsid w:val="001D5F16"/>
    <w:rsid w:val="001D61F9"/>
    <w:rsid w:val="001E0328"/>
    <w:rsid w:val="001E115C"/>
    <w:rsid w:val="001E1485"/>
    <w:rsid w:val="001E1784"/>
    <w:rsid w:val="001E2F61"/>
    <w:rsid w:val="001E43B7"/>
    <w:rsid w:val="001E4C21"/>
    <w:rsid w:val="001E4CD5"/>
    <w:rsid w:val="001F0796"/>
    <w:rsid w:val="001F07A5"/>
    <w:rsid w:val="001F1EF6"/>
    <w:rsid w:val="001F3242"/>
    <w:rsid w:val="001F33B7"/>
    <w:rsid w:val="001F37D5"/>
    <w:rsid w:val="001F404A"/>
    <w:rsid w:val="001F5501"/>
    <w:rsid w:val="001F5BBC"/>
    <w:rsid w:val="002015AF"/>
    <w:rsid w:val="00201D6F"/>
    <w:rsid w:val="00202FA9"/>
    <w:rsid w:val="00204677"/>
    <w:rsid w:val="00204870"/>
    <w:rsid w:val="00205466"/>
    <w:rsid w:val="00205BCA"/>
    <w:rsid w:val="00207157"/>
    <w:rsid w:val="00211D6C"/>
    <w:rsid w:val="002152F2"/>
    <w:rsid w:val="00215686"/>
    <w:rsid w:val="002171B7"/>
    <w:rsid w:val="002173CC"/>
    <w:rsid w:val="00217DC4"/>
    <w:rsid w:val="00221681"/>
    <w:rsid w:val="00223201"/>
    <w:rsid w:val="00225864"/>
    <w:rsid w:val="00226BEB"/>
    <w:rsid w:val="002270D0"/>
    <w:rsid w:val="00227511"/>
    <w:rsid w:val="00230066"/>
    <w:rsid w:val="00230B69"/>
    <w:rsid w:val="0023240D"/>
    <w:rsid w:val="002327B7"/>
    <w:rsid w:val="00232DEF"/>
    <w:rsid w:val="002342B1"/>
    <w:rsid w:val="00235D3E"/>
    <w:rsid w:val="002373AE"/>
    <w:rsid w:val="00237740"/>
    <w:rsid w:val="00240AE3"/>
    <w:rsid w:val="00241305"/>
    <w:rsid w:val="00244C18"/>
    <w:rsid w:val="002474E8"/>
    <w:rsid w:val="00247845"/>
    <w:rsid w:val="00250DDC"/>
    <w:rsid w:val="00251B9A"/>
    <w:rsid w:val="00251C8C"/>
    <w:rsid w:val="00252455"/>
    <w:rsid w:val="002535E8"/>
    <w:rsid w:val="00253B0B"/>
    <w:rsid w:val="0025556A"/>
    <w:rsid w:val="002574AC"/>
    <w:rsid w:val="002600BE"/>
    <w:rsid w:val="00260D19"/>
    <w:rsid w:val="0026159A"/>
    <w:rsid w:val="00261D9A"/>
    <w:rsid w:val="002628A9"/>
    <w:rsid w:val="00263336"/>
    <w:rsid w:val="00263B9B"/>
    <w:rsid w:val="00263D1B"/>
    <w:rsid w:val="002640A9"/>
    <w:rsid w:val="0026449D"/>
    <w:rsid w:val="00264CAF"/>
    <w:rsid w:val="00265E20"/>
    <w:rsid w:val="00266AB4"/>
    <w:rsid w:val="00270347"/>
    <w:rsid w:val="00272D88"/>
    <w:rsid w:val="00274C5D"/>
    <w:rsid w:val="00277FD8"/>
    <w:rsid w:val="002806B3"/>
    <w:rsid w:val="00283006"/>
    <w:rsid w:val="002834D5"/>
    <w:rsid w:val="00283AC7"/>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F94"/>
    <w:rsid w:val="002A7196"/>
    <w:rsid w:val="002B14E0"/>
    <w:rsid w:val="002B1817"/>
    <w:rsid w:val="002B1C9B"/>
    <w:rsid w:val="002B2D22"/>
    <w:rsid w:val="002B33C6"/>
    <w:rsid w:val="002B3D32"/>
    <w:rsid w:val="002B5293"/>
    <w:rsid w:val="002B5733"/>
    <w:rsid w:val="002B6A69"/>
    <w:rsid w:val="002B6B12"/>
    <w:rsid w:val="002C06EB"/>
    <w:rsid w:val="002C08D8"/>
    <w:rsid w:val="002C0BF5"/>
    <w:rsid w:val="002C0EDF"/>
    <w:rsid w:val="002C1411"/>
    <w:rsid w:val="002C1882"/>
    <w:rsid w:val="002C1FD0"/>
    <w:rsid w:val="002C20E2"/>
    <w:rsid w:val="002C2F6E"/>
    <w:rsid w:val="002C385C"/>
    <w:rsid w:val="002C5B71"/>
    <w:rsid w:val="002C7847"/>
    <w:rsid w:val="002C7E05"/>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501"/>
    <w:rsid w:val="002E4FEC"/>
    <w:rsid w:val="002E755D"/>
    <w:rsid w:val="002F04E7"/>
    <w:rsid w:val="002F166A"/>
    <w:rsid w:val="002F2A02"/>
    <w:rsid w:val="002F354F"/>
    <w:rsid w:val="002F3863"/>
    <w:rsid w:val="002F59D2"/>
    <w:rsid w:val="002F5C18"/>
    <w:rsid w:val="002F68C2"/>
    <w:rsid w:val="002F701E"/>
    <w:rsid w:val="00300B07"/>
    <w:rsid w:val="00302AA1"/>
    <w:rsid w:val="00304919"/>
    <w:rsid w:val="00304C58"/>
    <w:rsid w:val="003064C4"/>
    <w:rsid w:val="003073DD"/>
    <w:rsid w:val="003074ED"/>
    <w:rsid w:val="00311731"/>
    <w:rsid w:val="003144C5"/>
    <w:rsid w:val="00314EE0"/>
    <w:rsid w:val="003166A1"/>
    <w:rsid w:val="0031693B"/>
    <w:rsid w:val="00317151"/>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E63"/>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701D7"/>
    <w:rsid w:val="00371103"/>
    <w:rsid w:val="00373A95"/>
    <w:rsid w:val="003744FA"/>
    <w:rsid w:val="0037594D"/>
    <w:rsid w:val="003766E8"/>
    <w:rsid w:val="00380390"/>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C71"/>
    <w:rsid w:val="003A4F72"/>
    <w:rsid w:val="003A5563"/>
    <w:rsid w:val="003A6358"/>
    <w:rsid w:val="003A664E"/>
    <w:rsid w:val="003B06E0"/>
    <w:rsid w:val="003B0B16"/>
    <w:rsid w:val="003B0E54"/>
    <w:rsid w:val="003B4C62"/>
    <w:rsid w:val="003B5775"/>
    <w:rsid w:val="003B76D4"/>
    <w:rsid w:val="003C0381"/>
    <w:rsid w:val="003C07E2"/>
    <w:rsid w:val="003C11EA"/>
    <w:rsid w:val="003C1544"/>
    <w:rsid w:val="003C2E1D"/>
    <w:rsid w:val="003C2F40"/>
    <w:rsid w:val="003C387F"/>
    <w:rsid w:val="003C4D8D"/>
    <w:rsid w:val="003C5FBE"/>
    <w:rsid w:val="003C704E"/>
    <w:rsid w:val="003C7125"/>
    <w:rsid w:val="003C7ADB"/>
    <w:rsid w:val="003C7EE0"/>
    <w:rsid w:val="003D0408"/>
    <w:rsid w:val="003D363F"/>
    <w:rsid w:val="003D39BA"/>
    <w:rsid w:val="003D483D"/>
    <w:rsid w:val="003D48E7"/>
    <w:rsid w:val="003D4DD1"/>
    <w:rsid w:val="003D68F3"/>
    <w:rsid w:val="003D6A3A"/>
    <w:rsid w:val="003D6E7E"/>
    <w:rsid w:val="003D7313"/>
    <w:rsid w:val="003D7388"/>
    <w:rsid w:val="003E0560"/>
    <w:rsid w:val="003E1594"/>
    <w:rsid w:val="003E1EF4"/>
    <w:rsid w:val="003E2892"/>
    <w:rsid w:val="003E32CE"/>
    <w:rsid w:val="003E3869"/>
    <w:rsid w:val="003E3FE7"/>
    <w:rsid w:val="003E46AA"/>
    <w:rsid w:val="003E6B1C"/>
    <w:rsid w:val="003E7C7C"/>
    <w:rsid w:val="003F1137"/>
    <w:rsid w:val="003F2949"/>
    <w:rsid w:val="003F322B"/>
    <w:rsid w:val="003F35B7"/>
    <w:rsid w:val="003F4542"/>
    <w:rsid w:val="003F52A4"/>
    <w:rsid w:val="003F52B0"/>
    <w:rsid w:val="003F57FD"/>
    <w:rsid w:val="003F673A"/>
    <w:rsid w:val="003F67D0"/>
    <w:rsid w:val="003F6B89"/>
    <w:rsid w:val="003F7233"/>
    <w:rsid w:val="003F754A"/>
    <w:rsid w:val="004009D9"/>
    <w:rsid w:val="00400CF8"/>
    <w:rsid w:val="00400D35"/>
    <w:rsid w:val="00401FAD"/>
    <w:rsid w:val="00402623"/>
    <w:rsid w:val="00404353"/>
    <w:rsid w:val="00406A6D"/>
    <w:rsid w:val="00407A54"/>
    <w:rsid w:val="00407B5C"/>
    <w:rsid w:val="00407B7D"/>
    <w:rsid w:val="00410463"/>
    <w:rsid w:val="00410998"/>
    <w:rsid w:val="00410BE1"/>
    <w:rsid w:val="00411349"/>
    <w:rsid w:val="00411B4C"/>
    <w:rsid w:val="00412411"/>
    <w:rsid w:val="00413775"/>
    <w:rsid w:val="004147BC"/>
    <w:rsid w:val="00414E23"/>
    <w:rsid w:val="00415F78"/>
    <w:rsid w:val="00416896"/>
    <w:rsid w:val="00422A79"/>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30"/>
    <w:rsid w:val="004419E2"/>
    <w:rsid w:val="0044237A"/>
    <w:rsid w:val="00443C29"/>
    <w:rsid w:val="00445939"/>
    <w:rsid w:val="00445960"/>
    <w:rsid w:val="00446A19"/>
    <w:rsid w:val="00446E1A"/>
    <w:rsid w:val="00446E26"/>
    <w:rsid w:val="0044702A"/>
    <w:rsid w:val="0045021E"/>
    <w:rsid w:val="00450912"/>
    <w:rsid w:val="00451178"/>
    <w:rsid w:val="0045118B"/>
    <w:rsid w:val="00451914"/>
    <w:rsid w:val="0045383F"/>
    <w:rsid w:val="00457476"/>
    <w:rsid w:val="00460451"/>
    <w:rsid w:val="00461246"/>
    <w:rsid w:val="004612D7"/>
    <w:rsid w:val="00462258"/>
    <w:rsid w:val="004624B4"/>
    <w:rsid w:val="00462AE5"/>
    <w:rsid w:val="00464D70"/>
    <w:rsid w:val="00465906"/>
    <w:rsid w:val="0046788C"/>
    <w:rsid w:val="00467D0C"/>
    <w:rsid w:val="004737D1"/>
    <w:rsid w:val="00474086"/>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7310"/>
    <w:rsid w:val="0048789A"/>
    <w:rsid w:val="0049089A"/>
    <w:rsid w:val="004916E9"/>
    <w:rsid w:val="00492251"/>
    <w:rsid w:val="00492A3B"/>
    <w:rsid w:val="004930BE"/>
    <w:rsid w:val="00493A59"/>
    <w:rsid w:val="00493FB4"/>
    <w:rsid w:val="0049463E"/>
    <w:rsid w:val="00494A2B"/>
    <w:rsid w:val="00497829"/>
    <w:rsid w:val="0049785D"/>
    <w:rsid w:val="004A046E"/>
    <w:rsid w:val="004A0806"/>
    <w:rsid w:val="004A1844"/>
    <w:rsid w:val="004A1A8E"/>
    <w:rsid w:val="004A236C"/>
    <w:rsid w:val="004A4D17"/>
    <w:rsid w:val="004A4E50"/>
    <w:rsid w:val="004A5EF4"/>
    <w:rsid w:val="004A6CD6"/>
    <w:rsid w:val="004A7E83"/>
    <w:rsid w:val="004A7EC2"/>
    <w:rsid w:val="004B1494"/>
    <w:rsid w:val="004B1910"/>
    <w:rsid w:val="004B1AE6"/>
    <w:rsid w:val="004B3EBF"/>
    <w:rsid w:val="004B49E0"/>
    <w:rsid w:val="004B5717"/>
    <w:rsid w:val="004B5F2D"/>
    <w:rsid w:val="004B64CE"/>
    <w:rsid w:val="004B64D2"/>
    <w:rsid w:val="004B7025"/>
    <w:rsid w:val="004B7645"/>
    <w:rsid w:val="004B7981"/>
    <w:rsid w:val="004C002B"/>
    <w:rsid w:val="004C198B"/>
    <w:rsid w:val="004C3D2D"/>
    <w:rsid w:val="004C4236"/>
    <w:rsid w:val="004C49A7"/>
    <w:rsid w:val="004C631B"/>
    <w:rsid w:val="004D0435"/>
    <w:rsid w:val="004D09A8"/>
    <w:rsid w:val="004D2300"/>
    <w:rsid w:val="004D3AB0"/>
    <w:rsid w:val="004D4F57"/>
    <w:rsid w:val="004D55E5"/>
    <w:rsid w:val="004D6985"/>
    <w:rsid w:val="004D6FE5"/>
    <w:rsid w:val="004E02B5"/>
    <w:rsid w:val="004E0C17"/>
    <w:rsid w:val="004E0F96"/>
    <w:rsid w:val="004E0FF4"/>
    <w:rsid w:val="004E1A2B"/>
    <w:rsid w:val="004E3BD4"/>
    <w:rsid w:val="004E3E34"/>
    <w:rsid w:val="004E4B9F"/>
    <w:rsid w:val="004E4C15"/>
    <w:rsid w:val="004E4FFC"/>
    <w:rsid w:val="004E5FB4"/>
    <w:rsid w:val="004E655D"/>
    <w:rsid w:val="004F0DC0"/>
    <w:rsid w:val="004F1A28"/>
    <w:rsid w:val="004F3018"/>
    <w:rsid w:val="004F3D88"/>
    <w:rsid w:val="004F4013"/>
    <w:rsid w:val="004F40D6"/>
    <w:rsid w:val="004F5051"/>
    <w:rsid w:val="004F623B"/>
    <w:rsid w:val="004F6BF4"/>
    <w:rsid w:val="004F6C15"/>
    <w:rsid w:val="004F719D"/>
    <w:rsid w:val="0050047E"/>
    <w:rsid w:val="005025DB"/>
    <w:rsid w:val="00504430"/>
    <w:rsid w:val="00504640"/>
    <w:rsid w:val="00504AA7"/>
    <w:rsid w:val="00511DFC"/>
    <w:rsid w:val="00511FBA"/>
    <w:rsid w:val="00513FA5"/>
    <w:rsid w:val="00514B36"/>
    <w:rsid w:val="0051550D"/>
    <w:rsid w:val="00515B81"/>
    <w:rsid w:val="00517DD5"/>
    <w:rsid w:val="0052088E"/>
    <w:rsid w:val="00521B38"/>
    <w:rsid w:val="005228F7"/>
    <w:rsid w:val="005229A3"/>
    <w:rsid w:val="00525305"/>
    <w:rsid w:val="00526424"/>
    <w:rsid w:val="00526988"/>
    <w:rsid w:val="00526F08"/>
    <w:rsid w:val="00527945"/>
    <w:rsid w:val="00531C9F"/>
    <w:rsid w:val="005338AB"/>
    <w:rsid w:val="005350AA"/>
    <w:rsid w:val="00535F0C"/>
    <w:rsid w:val="00535F56"/>
    <w:rsid w:val="005370D1"/>
    <w:rsid w:val="0053798C"/>
    <w:rsid w:val="00540709"/>
    <w:rsid w:val="005422CD"/>
    <w:rsid w:val="005426CF"/>
    <w:rsid w:val="00542856"/>
    <w:rsid w:val="00545338"/>
    <w:rsid w:val="00545551"/>
    <w:rsid w:val="005455F6"/>
    <w:rsid w:val="00546B10"/>
    <w:rsid w:val="00546B2E"/>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F8B"/>
    <w:rsid w:val="00581A93"/>
    <w:rsid w:val="00582CB0"/>
    <w:rsid w:val="0058337C"/>
    <w:rsid w:val="00583FEE"/>
    <w:rsid w:val="00584DBB"/>
    <w:rsid w:val="0058511F"/>
    <w:rsid w:val="00585B91"/>
    <w:rsid w:val="00586662"/>
    <w:rsid w:val="00586B48"/>
    <w:rsid w:val="00587C84"/>
    <w:rsid w:val="00590F7F"/>
    <w:rsid w:val="00591048"/>
    <w:rsid w:val="00592C26"/>
    <w:rsid w:val="0059388E"/>
    <w:rsid w:val="00593F96"/>
    <w:rsid w:val="0059469E"/>
    <w:rsid w:val="00594AB7"/>
    <w:rsid w:val="00595866"/>
    <w:rsid w:val="00595B78"/>
    <w:rsid w:val="00596574"/>
    <w:rsid w:val="00596BAE"/>
    <w:rsid w:val="00597249"/>
    <w:rsid w:val="005973A5"/>
    <w:rsid w:val="00597FE4"/>
    <w:rsid w:val="005A0486"/>
    <w:rsid w:val="005A2705"/>
    <w:rsid w:val="005A365F"/>
    <w:rsid w:val="005A4A5B"/>
    <w:rsid w:val="005A5D98"/>
    <w:rsid w:val="005A616D"/>
    <w:rsid w:val="005A739D"/>
    <w:rsid w:val="005B072E"/>
    <w:rsid w:val="005B187C"/>
    <w:rsid w:val="005B2597"/>
    <w:rsid w:val="005B3AA3"/>
    <w:rsid w:val="005B5DBD"/>
    <w:rsid w:val="005C04D4"/>
    <w:rsid w:val="005C1245"/>
    <w:rsid w:val="005C1434"/>
    <w:rsid w:val="005C1FF7"/>
    <w:rsid w:val="005C2E98"/>
    <w:rsid w:val="005C33E7"/>
    <w:rsid w:val="005C3D9E"/>
    <w:rsid w:val="005C499E"/>
    <w:rsid w:val="005C4B15"/>
    <w:rsid w:val="005C6A9D"/>
    <w:rsid w:val="005C7E1C"/>
    <w:rsid w:val="005D0983"/>
    <w:rsid w:val="005D1C05"/>
    <w:rsid w:val="005D1C74"/>
    <w:rsid w:val="005D237F"/>
    <w:rsid w:val="005D2CCC"/>
    <w:rsid w:val="005D3FF0"/>
    <w:rsid w:val="005D4802"/>
    <w:rsid w:val="005D48E4"/>
    <w:rsid w:val="005D5FCB"/>
    <w:rsid w:val="005D6CC8"/>
    <w:rsid w:val="005E040A"/>
    <w:rsid w:val="005E0D2F"/>
    <w:rsid w:val="005E1548"/>
    <w:rsid w:val="005E1996"/>
    <w:rsid w:val="005E2134"/>
    <w:rsid w:val="005E2C30"/>
    <w:rsid w:val="005E319F"/>
    <w:rsid w:val="005E33C3"/>
    <w:rsid w:val="005E43E7"/>
    <w:rsid w:val="005E57FF"/>
    <w:rsid w:val="005E6E55"/>
    <w:rsid w:val="005F0EA4"/>
    <w:rsid w:val="005F1197"/>
    <w:rsid w:val="005F1256"/>
    <w:rsid w:val="005F1F94"/>
    <w:rsid w:val="005F20B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AE5"/>
    <w:rsid w:val="006120DB"/>
    <w:rsid w:val="00612542"/>
    <w:rsid w:val="006126BE"/>
    <w:rsid w:val="00614F9E"/>
    <w:rsid w:val="00615B17"/>
    <w:rsid w:val="0061607A"/>
    <w:rsid w:val="006162FD"/>
    <w:rsid w:val="006172FE"/>
    <w:rsid w:val="0061761E"/>
    <w:rsid w:val="00617636"/>
    <w:rsid w:val="00617A3E"/>
    <w:rsid w:val="00617FC3"/>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26C5D"/>
    <w:rsid w:val="00630D30"/>
    <w:rsid w:val="00631943"/>
    <w:rsid w:val="00632710"/>
    <w:rsid w:val="006329DA"/>
    <w:rsid w:val="00632BEC"/>
    <w:rsid w:val="00633BC2"/>
    <w:rsid w:val="00633FE9"/>
    <w:rsid w:val="006355EB"/>
    <w:rsid w:val="00635FDA"/>
    <w:rsid w:val="00636D82"/>
    <w:rsid w:val="00636EBA"/>
    <w:rsid w:val="00637900"/>
    <w:rsid w:val="00637965"/>
    <w:rsid w:val="00637B1B"/>
    <w:rsid w:val="00640678"/>
    <w:rsid w:val="0064077A"/>
    <w:rsid w:val="00640ECF"/>
    <w:rsid w:val="0064227B"/>
    <w:rsid w:val="006431C4"/>
    <w:rsid w:val="00643651"/>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6053"/>
    <w:rsid w:val="0066621A"/>
    <w:rsid w:val="0066632B"/>
    <w:rsid w:val="00666B2B"/>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13F0"/>
    <w:rsid w:val="00692C6A"/>
    <w:rsid w:val="006934E4"/>
    <w:rsid w:val="00693882"/>
    <w:rsid w:val="006944B6"/>
    <w:rsid w:val="006949CE"/>
    <w:rsid w:val="00696884"/>
    <w:rsid w:val="00696B74"/>
    <w:rsid w:val="00696F9E"/>
    <w:rsid w:val="0069784F"/>
    <w:rsid w:val="006A128B"/>
    <w:rsid w:val="006A1D6C"/>
    <w:rsid w:val="006A2314"/>
    <w:rsid w:val="006A2893"/>
    <w:rsid w:val="006A2BA4"/>
    <w:rsid w:val="006A3506"/>
    <w:rsid w:val="006A410B"/>
    <w:rsid w:val="006A4706"/>
    <w:rsid w:val="006A6622"/>
    <w:rsid w:val="006A7B06"/>
    <w:rsid w:val="006B172D"/>
    <w:rsid w:val="006B2E07"/>
    <w:rsid w:val="006B48A7"/>
    <w:rsid w:val="006B5D6B"/>
    <w:rsid w:val="006B678C"/>
    <w:rsid w:val="006B7026"/>
    <w:rsid w:val="006B790D"/>
    <w:rsid w:val="006C08BC"/>
    <w:rsid w:val="006C0AA5"/>
    <w:rsid w:val="006C1224"/>
    <w:rsid w:val="006C2664"/>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FFC"/>
    <w:rsid w:val="006E01F3"/>
    <w:rsid w:val="006E0240"/>
    <w:rsid w:val="006E0B5A"/>
    <w:rsid w:val="006E1BEB"/>
    <w:rsid w:val="006E3761"/>
    <w:rsid w:val="006E57DB"/>
    <w:rsid w:val="006E6CBE"/>
    <w:rsid w:val="006E7049"/>
    <w:rsid w:val="006F1616"/>
    <w:rsid w:val="006F1C50"/>
    <w:rsid w:val="006F2CC0"/>
    <w:rsid w:val="006F3141"/>
    <w:rsid w:val="006F3184"/>
    <w:rsid w:val="006F3B3D"/>
    <w:rsid w:val="006F4087"/>
    <w:rsid w:val="006F42B0"/>
    <w:rsid w:val="006F64BC"/>
    <w:rsid w:val="00700E63"/>
    <w:rsid w:val="0070238D"/>
    <w:rsid w:val="007030F3"/>
    <w:rsid w:val="00703418"/>
    <w:rsid w:val="00703B89"/>
    <w:rsid w:val="00710C46"/>
    <w:rsid w:val="007111FF"/>
    <w:rsid w:val="00712A98"/>
    <w:rsid w:val="00712CBC"/>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381D"/>
    <w:rsid w:val="007539CE"/>
    <w:rsid w:val="00754B1C"/>
    <w:rsid w:val="00755240"/>
    <w:rsid w:val="00757140"/>
    <w:rsid w:val="007629DB"/>
    <w:rsid w:val="007634C6"/>
    <w:rsid w:val="00763E0C"/>
    <w:rsid w:val="007648AE"/>
    <w:rsid w:val="00765A02"/>
    <w:rsid w:val="007661B8"/>
    <w:rsid w:val="00766BC5"/>
    <w:rsid w:val="00771083"/>
    <w:rsid w:val="00772F95"/>
    <w:rsid w:val="00775A63"/>
    <w:rsid w:val="007762E4"/>
    <w:rsid w:val="00776FE9"/>
    <w:rsid w:val="007773C6"/>
    <w:rsid w:val="00777A76"/>
    <w:rsid w:val="007809AE"/>
    <w:rsid w:val="00780D0E"/>
    <w:rsid w:val="00782669"/>
    <w:rsid w:val="0078343E"/>
    <w:rsid w:val="00783B88"/>
    <w:rsid w:val="007853D9"/>
    <w:rsid w:val="00787737"/>
    <w:rsid w:val="00787B2D"/>
    <w:rsid w:val="0079064B"/>
    <w:rsid w:val="00792406"/>
    <w:rsid w:val="00792AE7"/>
    <w:rsid w:val="00793CBC"/>
    <w:rsid w:val="00794996"/>
    <w:rsid w:val="00796CC2"/>
    <w:rsid w:val="007A306D"/>
    <w:rsid w:val="007A57B6"/>
    <w:rsid w:val="007A6725"/>
    <w:rsid w:val="007B015B"/>
    <w:rsid w:val="007B34E6"/>
    <w:rsid w:val="007B479A"/>
    <w:rsid w:val="007B47BD"/>
    <w:rsid w:val="007B624E"/>
    <w:rsid w:val="007B782A"/>
    <w:rsid w:val="007C0183"/>
    <w:rsid w:val="007C0278"/>
    <w:rsid w:val="007C13C0"/>
    <w:rsid w:val="007C1AA0"/>
    <w:rsid w:val="007C1E8A"/>
    <w:rsid w:val="007C2CE6"/>
    <w:rsid w:val="007C70B9"/>
    <w:rsid w:val="007D0148"/>
    <w:rsid w:val="007D0973"/>
    <w:rsid w:val="007D119A"/>
    <w:rsid w:val="007D1257"/>
    <w:rsid w:val="007D2169"/>
    <w:rsid w:val="007D3376"/>
    <w:rsid w:val="007D3838"/>
    <w:rsid w:val="007D3BC9"/>
    <w:rsid w:val="007D4548"/>
    <w:rsid w:val="007D56C3"/>
    <w:rsid w:val="007D6748"/>
    <w:rsid w:val="007D6CA7"/>
    <w:rsid w:val="007E0CA6"/>
    <w:rsid w:val="007E275A"/>
    <w:rsid w:val="007E304E"/>
    <w:rsid w:val="007E305F"/>
    <w:rsid w:val="007E3594"/>
    <w:rsid w:val="007E3806"/>
    <w:rsid w:val="007E44EB"/>
    <w:rsid w:val="007E47CA"/>
    <w:rsid w:val="007E561D"/>
    <w:rsid w:val="007E590A"/>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4454"/>
    <w:rsid w:val="00804761"/>
    <w:rsid w:val="008053E0"/>
    <w:rsid w:val="00805A07"/>
    <w:rsid w:val="0080781F"/>
    <w:rsid w:val="0081007E"/>
    <w:rsid w:val="00810660"/>
    <w:rsid w:val="00810FCF"/>
    <w:rsid w:val="008117C1"/>
    <w:rsid w:val="00813CF7"/>
    <w:rsid w:val="00813D2C"/>
    <w:rsid w:val="008144E6"/>
    <w:rsid w:val="00815617"/>
    <w:rsid w:val="0081702C"/>
    <w:rsid w:val="008171CE"/>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56BE"/>
    <w:rsid w:val="00835C6E"/>
    <w:rsid w:val="00836049"/>
    <w:rsid w:val="0083754C"/>
    <w:rsid w:val="00840305"/>
    <w:rsid w:val="008407AF"/>
    <w:rsid w:val="008407CD"/>
    <w:rsid w:val="00840B5B"/>
    <w:rsid w:val="00842355"/>
    <w:rsid w:val="0084353B"/>
    <w:rsid w:val="00844A5A"/>
    <w:rsid w:val="0084502B"/>
    <w:rsid w:val="00845DB2"/>
    <w:rsid w:val="00846FBA"/>
    <w:rsid w:val="00847E52"/>
    <w:rsid w:val="0085004E"/>
    <w:rsid w:val="00850744"/>
    <w:rsid w:val="00851A5C"/>
    <w:rsid w:val="00851F5E"/>
    <w:rsid w:val="00852CA0"/>
    <w:rsid w:val="00853762"/>
    <w:rsid w:val="00853F9B"/>
    <w:rsid w:val="008553E5"/>
    <w:rsid w:val="00855C4A"/>
    <w:rsid w:val="00857740"/>
    <w:rsid w:val="008617D3"/>
    <w:rsid w:val="00863C67"/>
    <w:rsid w:val="008651E7"/>
    <w:rsid w:val="00866163"/>
    <w:rsid w:val="00872DC7"/>
    <w:rsid w:val="00873C23"/>
    <w:rsid w:val="0088020E"/>
    <w:rsid w:val="00880D11"/>
    <w:rsid w:val="00881072"/>
    <w:rsid w:val="008826CE"/>
    <w:rsid w:val="0088424C"/>
    <w:rsid w:val="008843E3"/>
    <w:rsid w:val="00884490"/>
    <w:rsid w:val="00884540"/>
    <w:rsid w:val="008852C4"/>
    <w:rsid w:val="008854B2"/>
    <w:rsid w:val="00885637"/>
    <w:rsid w:val="00886B71"/>
    <w:rsid w:val="008901BE"/>
    <w:rsid w:val="00895FC3"/>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9FC"/>
    <w:rsid w:val="008C4D52"/>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F2"/>
    <w:rsid w:val="008E17AF"/>
    <w:rsid w:val="008E1D56"/>
    <w:rsid w:val="008E1EBC"/>
    <w:rsid w:val="008E2D53"/>
    <w:rsid w:val="008E2F37"/>
    <w:rsid w:val="008E3842"/>
    <w:rsid w:val="008E4304"/>
    <w:rsid w:val="008E4722"/>
    <w:rsid w:val="008E4F8C"/>
    <w:rsid w:val="008E54E6"/>
    <w:rsid w:val="008E600B"/>
    <w:rsid w:val="008F04BA"/>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7180"/>
    <w:rsid w:val="009073B3"/>
    <w:rsid w:val="00907841"/>
    <w:rsid w:val="00911406"/>
    <w:rsid w:val="0091237A"/>
    <w:rsid w:val="00915AAD"/>
    <w:rsid w:val="009170F6"/>
    <w:rsid w:val="0092067C"/>
    <w:rsid w:val="00920751"/>
    <w:rsid w:val="0092335E"/>
    <w:rsid w:val="00923446"/>
    <w:rsid w:val="00923F7A"/>
    <w:rsid w:val="00925228"/>
    <w:rsid w:val="00925F90"/>
    <w:rsid w:val="0092664C"/>
    <w:rsid w:val="0092688F"/>
    <w:rsid w:val="00927DEB"/>
    <w:rsid w:val="009320BA"/>
    <w:rsid w:val="00932803"/>
    <w:rsid w:val="0093520B"/>
    <w:rsid w:val="00935BAC"/>
    <w:rsid w:val="0093698B"/>
    <w:rsid w:val="00936D22"/>
    <w:rsid w:val="009370C2"/>
    <w:rsid w:val="00937759"/>
    <w:rsid w:val="00940001"/>
    <w:rsid w:val="009426B4"/>
    <w:rsid w:val="00942AA3"/>
    <w:rsid w:val="00944396"/>
    <w:rsid w:val="00944ED3"/>
    <w:rsid w:val="009468EC"/>
    <w:rsid w:val="00947512"/>
    <w:rsid w:val="00947C74"/>
    <w:rsid w:val="00950744"/>
    <w:rsid w:val="009510BF"/>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C12"/>
    <w:rsid w:val="00971C91"/>
    <w:rsid w:val="00971D0D"/>
    <w:rsid w:val="00971F6A"/>
    <w:rsid w:val="0097242C"/>
    <w:rsid w:val="009724D1"/>
    <w:rsid w:val="009732D1"/>
    <w:rsid w:val="009737F6"/>
    <w:rsid w:val="0097761E"/>
    <w:rsid w:val="0097781D"/>
    <w:rsid w:val="00977C1E"/>
    <w:rsid w:val="009803BE"/>
    <w:rsid w:val="009804AB"/>
    <w:rsid w:val="009807A1"/>
    <w:rsid w:val="00980F9E"/>
    <w:rsid w:val="00983814"/>
    <w:rsid w:val="009864D8"/>
    <w:rsid w:val="00986A43"/>
    <w:rsid w:val="00986C40"/>
    <w:rsid w:val="009871DF"/>
    <w:rsid w:val="0098733C"/>
    <w:rsid w:val="009873EB"/>
    <w:rsid w:val="009906F8"/>
    <w:rsid w:val="00990D2A"/>
    <w:rsid w:val="00990F93"/>
    <w:rsid w:val="0099120C"/>
    <w:rsid w:val="00993337"/>
    <w:rsid w:val="00993F87"/>
    <w:rsid w:val="0099551C"/>
    <w:rsid w:val="00995E2D"/>
    <w:rsid w:val="00996754"/>
    <w:rsid w:val="0099712E"/>
    <w:rsid w:val="009A0D43"/>
    <w:rsid w:val="009A139C"/>
    <w:rsid w:val="009A1B98"/>
    <w:rsid w:val="009A1EDD"/>
    <w:rsid w:val="009A451B"/>
    <w:rsid w:val="009A544A"/>
    <w:rsid w:val="009A58F9"/>
    <w:rsid w:val="009A68E6"/>
    <w:rsid w:val="009A6D01"/>
    <w:rsid w:val="009B0B26"/>
    <w:rsid w:val="009B189E"/>
    <w:rsid w:val="009B22F1"/>
    <w:rsid w:val="009B252E"/>
    <w:rsid w:val="009B3092"/>
    <w:rsid w:val="009B354A"/>
    <w:rsid w:val="009B39FF"/>
    <w:rsid w:val="009B4BF0"/>
    <w:rsid w:val="009B52C0"/>
    <w:rsid w:val="009B5303"/>
    <w:rsid w:val="009B5426"/>
    <w:rsid w:val="009B5A4D"/>
    <w:rsid w:val="009B64E7"/>
    <w:rsid w:val="009B664C"/>
    <w:rsid w:val="009B68E0"/>
    <w:rsid w:val="009B7C9C"/>
    <w:rsid w:val="009B7EF0"/>
    <w:rsid w:val="009C0114"/>
    <w:rsid w:val="009C3392"/>
    <w:rsid w:val="009C3BC7"/>
    <w:rsid w:val="009C4F04"/>
    <w:rsid w:val="009C52B0"/>
    <w:rsid w:val="009C5E96"/>
    <w:rsid w:val="009C5EE6"/>
    <w:rsid w:val="009C7DC4"/>
    <w:rsid w:val="009D1C36"/>
    <w:rsid w:val="009D347E"/>
    <w:rsid w:val="009D5216"/>
    <w:rsid w:val="009D5B95"/>
    <w:rsid w:val="009D70AD"/>
    <w:rsid w:val="009D75D3"/>
    <w:rsid w:val="009E1EFB"/>
    <w:rsid w:val="009E2A69"/>
    <w:rsid w:val="009E3C6E"/>
    <w:rsid w:val="009E5580"/>
    <w:rsid w:val="009E656A"/>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66FF"/>
    <w:rsid w:val="00A06EAD"/>
    <w:rsid w:val="00A12206"/>
    <w:rsid w:val="00A1307C"/>
    <w:rsid w:val="00A14048"/>
    <w:rsid w:val="00A14586"/>
    <w:rsid w:val="00A14968"/>
    <w:rsid w:val="00A157C0"/>
    <w:rsid w:val="00A15B02"/>
    <w:rsid w:val="00A15CA9"/>
    <w:rsid w:val="00A16304"/>
    <w:rsid w:val="00A16A31"/>
    <w:rsid w:val="00A16B40"/>
    <w:rsid w:val="00A16E58"/>
    <w:rsid w:val="00A17AC7"/>
    <w:rsid w:val="00A20A0D"/>
    <w:rsid w:val="00A20D7C"/>
    <w:rsid w:val="00A211AD"/>
    <w:rsid w:val="00A21AA0"/>
    <w:rsid w:val="00A22064"/>
    <w:rsid w:val="00A23A0F"/>
    <w:rsid w:val="00A317F3"/>
    <w:rsid w:val="00A32879"/>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C7F"/>
    <w:rsid w:val="00A616A0"/>
    <w:rsid w:val="00A616DB"/>
    <w:rsid w:val="00A6199F"/>
    <w:rsid w:val="00A623AF"/>
    <w:rsid w:val="00A629B3"/>
    <w:rsid w:val="00A63D16"/>
    <w:rsid w:val="00A64181"/>
    <w:rsid w:val="00A64B1A"/>
    <w:rsid w:val="00A655C2"/>
    <w:rsid w:val="00A67B86"/>
    <w:rsid w:val="00A67FF2"/>
    <w:rsid w:val="00A717FE"/>
    <w:rsid w:val="00A71ABC"/>
    <w:rsid w:val="00A71DFA"/>
    <w:rsid w:val="00A738AA"/>
    <w:rsid w:val="00A74EAB"/>
    <w:rsid w:val="00A7510E"/>
    <w:rsid w:val="00A75D75"/>
    <w:rsid w:val="00A77163"/>
    <w:rsid w:val="00A77ECE"/>
    <w:rsid w:val="00A812D8"/>
    <w:rsid w:val="00A81BE6"/>
    <w:rsid w:val="00A81EB4"/>
    <w:rsid w:val="00A82001"/>
    <w:rsid w:val="00A83357"/>
    <w:rsid w:val="00A83DA9"/>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DAC"/>
    <w:rsid w:val="00AA6D09"/>
    <w:rsid w:val="00AA7CAE"/>
    <w:rsid w:val="00AB0A38"/>
    <w:rsid w:val="00AB2CA2"/>
    <w:rsid w:val="00AB5673"/>
    <w:rsid w:val="00AB7005"/>
    <w:rsid w:val="00AB7D26"/>
    <w:rsid w:val="00AC0777"/>
    <w:rsid w:val="00AC0850"/>
    <w:rsid w:val="00AC0B86"/>
    <w:rsid w:val="00AC1898"/>
    <w:rsid w:val="00AC1C7D"/>
    <w:rsid w:val="00AC2312"/>
    <w:rsid w:val="00AC26CB"/>
    <w:rsid w:val="00AC2762"/>
    <w:rsid w:val="00AC44AE"/>
    <w:rsid w:val="00AC5D07"/>
    <w:rsid w:val="00AC771D"/>
    <w:rsid w:val="00AD024E"/>
    <w:rsid w:val="00AD08B5"/>
    <w:rsid w:val="00AD18D4"/>
    <w:rsid w:val="00AD1A71"/>
    <w:rsid w:val="00AD2179"/>
    <w:rsid w:val="00AD243F"/>
    <w:rsid w:val="00AD2971"/>
    <w:rsid w:val="00AD43A3"/>
    <w:rsid w:val="00AD46C1"/>
    <w:rsid w:val="00AD6104"/>
    <w:rsid w:val="00AE0948"/>
    <w:rsid w:val="00AE435E"/>
    <w:rsid w:val="00AE4AB8"/>
    <w:rsid w:val="00AE4D7C"/>
    <w:rsid w:val="00AE54F9"/>
    <w:rsid w:val="00AE61B9"/>
    <w:rsid w:val="00AE786E"/>
    <w:rsid w:val="00AE7987"/>
    <w:rsid w:val="00AE7C70"/>
    <w:rsid w:val="00AE7DB0"/>
    <w:rsid w:val="00AF02A0"/>
    <w:rsid w:val="00AF02D3"/>
    <w:rsid w:val="00AF19F7"/>
    <w:rsid w:val="00AF3946"/>
    <w:rsid w:val="00AF3CBC"/>
    <w:rsid w:val="00AF3DBC"/>
    <w:rsid w:val="00AF411C"/>
    <w:rsid w:val="00AF65F5"/>
    <w:rsid w:val="00AF79AA"/>
    <w:rsid w:val="00B0037E"/>
    <w:rsid w:val="00B011F0"/>
    <w:rsid w:val="00B02826"/>
    <w:rsid w:val="00B03429"/>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314C"/>
    <w:rsid w:val="00B436A5"/>
    <w:rsid w:val="00B43C07"/>
    <w:rsid w:val="00B44685"/>
    <w:rsid w:val="00B45345"/>
    <w:rsid w:val="00B46AA0"/>
    <w:rsid w:val="00B47537"/>
    <w:rsid w:val="00B476EC"/>
    <w:rsid w:val="00B5004F"/>
    <w:rsid w:val="00B5019E"/>
    <w:rsid w:val="00B514D2"/>
    <w:rsid w:val="00B52D4D"/>
    <w:rsid w:val="00B53116"/>
    <w:rsid w:val="00B53334"/>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1734"/>
    <w:rsid w:val="00B829DF"/>
    <w:rsid w:val="00B857FF"/>
    <w:rsid w:val="00B86053"/>
    <w:rsid w:val="00B86232"/>
    <w:rsid w:val="00B87904"/>
    <w:rsid w:val="00B90B3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4A09"/>
    <w:rsid w:val="00BB5FFB"/>
    <w:rsid w:val="00BB605E"/>
    <w:rsid w:val="00BB60CD"/>
    <w:rsid w:val="00BB6B0C"/>
    <w:rsid w:val="00BB7092"/>
    <w:rsid w:val="00BB7242"/>
    <w:rsid w:val="00BB7FC1"/>
    <w:rsid w:val="00BC0361"/>
    <w:rsid w:val="00BC0F3C"/>
    <w:rsid w:val="00BC1DAF"/>
    <w:rsid w:val="00BC29DD"/>
    <w:rsid w:val="00BC2F2A"/>
    <w:rsid w:val="00BC3778"/>
    <w:rsid w:val="00BC41C2"/>
    <w:rsid w:val="00BC499D"/>
    <w:rsid w:val="00BC4A1C"/>
    <w:rsid w:val="00BC4B7C"/>
    <w:rsid w:val="00BC50A9"/>
    <w:rsid w:val="00BC57F0"/>
    <w:rsid w:val="00BC58F4"/>
    <w:rsid w:val="00BC7008"/>
    <w:rsid w:val="00BC7B7A"/>
    <w:rsid w:val="00BC7CD6"/>
    <w:rsid w:val="00BD0779"/>
    <w:rsid w:val="00BD0F55"/>
    <w:rsid w:val="00BD30BF"/>
    <w:rsid w:val="00BD40B0"/>
    <w:rsid w:val="00BD4373"/>
    <w:rsid w:val="00BD4E4A"/>
    <w:rsid w:val="00BD61D0"/>
    <w:rsid w:val="00BD71FA"/>
    <w:rsid w:val="00BE08E6"/>
    <w:rsid w:val="00BE1CF0"/>
    <w:rsid w:val="00BE2623"/>
    <w:rsid w:val="00BE381B"/>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6366"/>
    <w:rsid w:val="00BF63FE"/>
    <w:rsid w:val="00BF6992"/>
    <w:rsid w:val="00BF6E47"/>
    <w:rsid w:val="00BF7171"/>
    <w:rsid w:val="00BF79C0"/>
    <w:rsid w:val="00C001DA"/>
    <w:rsid w:val="00C00C23"/>
    <w:rsid w:val="00C0216F"/>
    <w:rsid w:val="00C02C29"/>
    <w:rsid w:val="00C03972"/>
    <w:rsid w:val="00C040BD"/>
    <w:rsid w:val="00C05B0A"/>
    <w:rsid w:val="00C07062"/>
    <w:rsid w:val="00C077BC"/>
    <w:rsid w:val="00C11C22"/>
    <w:rsid w:val="00C11C56"/>
    <w:rsid w:val="00C124A6"/>
    <w:rsid w:val="00C13D8A"/>
    <w:rsid w:val="00C15FBE"/>
    <w:rsid w:val="00C16502"/>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AB"/>
    <w:rsid w:val="00C3535C"/>
    <w:rsid w:val="00C354F1"/>
    <w:rsid w:val="00C40650"/>
    <w:rsid w:val="00C42692"/>
    <w:rsid w:val="00C427C3"/>
    <w:rsid w:val="00C42DCB"/>
    <w:rsid w:val="00C42E35"/>
    <w:rsid w:val="00C4329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7316A"/>
    <w:rsid w:val="00C73497"/>
    <w:rsid w:val="00C737CA"/>
    <w:rsid w:val="00C737E0"/>
    <w:rsid w:val="00C739E1"/>
    <w:rsid w:val="00C73C1A"/>
    <w:rsid w:val="00C75469"/>
    <w:rsid w:val="00C75F85"/>
    <w:rsid w:val="00C76220"/>
    <w:rsid w:val="00C76382"/>
    <w:rsid w:val="00C8292E"/>
    <w:rsid w:val="00C838B6"/>
    <w:rsid w:val="00C84614"/>
    <w:rsid w:val="00C856F5"/>
    <w:rsid w:val="00C8659E"/>
    <w:rsid w:val="00C86DD0"/>
    <w:rsid w:val="00C86DFC"/>
    <w:rsid w:val="00C87263"/>
    <w:rsid w:val="00C9058E"/>
    <w:rsid w:val="00C914CF"/>
    <w:rsid w:val="00C91AE4"/>
    <w:rsid w:val="00C930E5"/>
    <w:rsid w:val="00C93992"/>
    <w:rsid w:val="00C93C79"/>
    <w:rsid w:val="00C9528C"/>
    <w:rsid w:val="00C96A4C"/>
    <w:rsid w:val="00CA028E"/>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B60B8"/>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0A17"/>
    <w:rsid w:val="00CD15A9"/>
    <w:rsid w:val="00CD1BB6"/>
    <w:rsid w:val="00CD22EF"/>
    <w:rsid w:val="00CD2714"/>
    <w:rsid w:val="00CD37F7"/>
    <w:rsid w:val="00CD3F5A"/>
    <w:rsid w:val="00CD4B04"/>
    <w:rsid w:val="00CD5A93"/>
    <w:rsid w:val="00CD628F"/>
    <w:rsid w:val="00CD71CB"/>
    <w:rsid w:val="00CD76FF"/>
    <w:rsid w:val="00CD7CEF"/>
    <w:rsid w:val="00CE034D"/>
    <w:rsid w:val="00CE0E7C"/>
    <w:rsid w:val="00CE10FD"/>
    <w:rsid w:val="00CE31CF"/>
    <w:rsid w:val="00CE3594"/>
    <w:rsid w:val="00CE6F7E"/>
    <w:rsid w:val="00CE7418"/>
    <w:rsid w:val="00CF10EB"/>
    <w:rsid w:val="00CF111A"/>
    <w:rsid w:val="00CF1ECA"/>
    <w:rsid w:val="00CF2D6B"/>
    <w:rsid w:val="00CF373A"/>
    <w:rsid w:val="00CF3FB9"/>
    <w:rsid w:val="00CF477F"/>
    <w:rsid w:val="00CF4986"/>
    <w:rsid w:val="00CF567B"/>
    <w:rsid w:val="00CF77C1"/>
    <w:rsid w:val="00D00067"/>
    <w:rsid w:val="00D005AA"/>
    <w:rsid w:val="00D00B2A"/>
    <w:rsid w:val="00D00C55"/>
    <w:rsid w:val="00D00D61"/>
    <w:rsid w:val="00D0274A"/>
    <w:rsid w:val="00D04F21"/>
    <w:rsid w:val="00D04FD7"/>
    <w:rsid w:val="00D056D3"/>
    <w:rsid w:val="00D05B6E"/>
    <w:rsid w:val="00D05EF7"/>
    <w:rsid w:val="00D05F96"/>
    <w:rsid w:val="00D06A91"/>
    <w:rsid w:val="00D1075A"/>
    <w:rsid w:val="00D11366"/>
    <w:rsid w:val="00D163F9"/>
    <w:rsid w:val="00D16AB6"/>
    <w:rsid w:val="00D178C1"/>
    <w:rsid w:val="00D2026A"/>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5033"/>
    <w:rsid w:val="00D40630"/>
    <w:rsid w:val="00D40F41"/>
    <w:rsid w:val="00D42ACF"/>
    <w:rsid w:val="00D443A3"/>
    <w:rsid w:val="00D443B0"/>
    <w:rsid w:val="00D447C5"/>
    <w:rsid w:val="00D45AB3"/>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6065"/>
    <w:rsid w:val="00D66849"/>
    <w:rsid w:val="00D716DE"/>
    <w:rsid w:val="00D71FEC"/>
    <w:rsid w:val="00D72C9D"/>
    <w:rsid w:val="00D72E8F"/>
    <w:rsid w:val="00D73028"/>
    <w:rsid w:val="00D73A22"/>
    <w:rsid w:val="00D75CF8"/>
    <w:rsid w:val="00D7752E"/>
    <w:rsid w:val="00D807C6"/>
    <w:rsid w:val="00D80CCB"/>
    <w:rsid w:val="00D828AF"/>
    <w:rsid w:val="00D83E4B"/>
    <w:rsid w:val="00D83EFC"/>
    <w:rsid w:val="00D8466E"/>
    <w:rsid w:val="00D84CA8"/>
    <w:rsid w:val="00D87579"/>
    <w:rsid w:val="00D8764C"/>
    <w:rsid w:val="00D8791A"/>
    <w:rsid w:val="00D919A0"/>
    <w:rsid w:val="00D91CE2"/>
    <w:rsid w:val="00D91E7E"/>
    <w:rsid w:val="00D9211E"/>
    <w:rsid w:val="00D92B42"/>
    <w:rsid w:val="00D95618"/>
    <w:rsid w:val="00D959FC"/>
    <w:rsid w:val="00D95E3B"/>
    <w:rsid w:val="00D96257"/>
    <w:rsid w:val="00D9665C"/>
    <w:rsid w:val="00D96785"/>
    <w:rsid w:val="00D968B6"/>
    <w:rsid w:val="00D97E39"/>
    <w:rsid w:val="00DA009E"/>
    <w:rsid w:val="00DA1606"/>
    <w:rsid w:val="00DA21D4"/>
    <w:rsid w:val="00DA2400"/>
    <w:rsid w:val="00DA2A05"/>
    <w:rsid w:val="00DA30A5"/>
    <w:rsid w:val="00DA3131"/>
    <w:rsid w:val="00DA332B"/>
    <w:rsid w:val="00DA3811"/>
    <w:rsid w:val="00DA46E9"/>
    <w:rsid w:val="00DA49D7"/>
    <w:rsid w:val="00DA65FC"/>
    <w:rsid w:val="00DA73C9"/>
    <w:rsid w:val="00DA7B72"/>
    <w:rsid w:val="00DB04AD"/>
    <w:rsid w:val="00DB171F"/>
    <w:rsid w:val="00DB5960"/>
    <w:rsid w:val="00DB5D08"/>
    <w:rsid w:val="00DB776B"/>
    <w:rsid w:val="00DC0B06"/>
    <w:rsid w:val="00DC3FEB"/>
    <w:rsid w:val="00DC4B42"/>
    <w:rsid w:val="00DC515E"/>
    <w:rsid w:val="00DC66CA"/>
    <w:rsid w:val="00DD0380"/>
    <w:rsid w:val="00DD0680"/>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310F"/>
    <w:rsid w:val="00E04B47"/>
    <w:rsid w:val="00E04FF6"/>
    <w:rsid w:val="00E05774"/>
    <w:rsid w:val="00E06463"/>
    <w:rsid w:val="00E07D62"/>
    <w:rsid w:val="00E100DE"/>
    <w:rsid w:val="00E11BE3"/>
    <w:rsid w:val="00E11EE5"/>
    <w:rsid w:val="00E121B2"/>
    <w:rsid w:val="00E1335A"/>
    <w:rsid w:val="00E14F66"/>
    <w:rsid w:val="00E15203"/>
    <w:rsid w:val="00E15327"/>
    <w:rsid w:val="00E15E8C"/>
    <w:rsid w:val="00E162FD"/>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53CC"/>
    <w:rsid w:val="00E366A0"/>
    <w:rsid w:val="00E36B7B"/>
    <w:rsid w:val="00E40A35"/>
    <w:rsid w:val="00E41520"/>
    <w:rsid w:val="00E42209"/>
    <w:rsid w:val="00E4332D"/>
    <w:rsid w:val="00E438FC"/>
    <w:rsid w:val="00E457CD"/>
    <w:rsid w:val="00E46AD3"/>
    <w:rsid w:val="00E470DD"/>
    <w:rsid w:val="00E47D15"/>
    <w:rsid w:val="00E508E8"/>
    <w:rsid w:val="00E509D5"/>
    <w:rsid w:val="00E51999"/>
    <w:rsid w:val="00E53B18"/>
    <w:rsid w:val="00E54180"/>
    <w:rsid w:val="00E549D1"/>
    <w:rsid w:val="00E552F5"/>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2264"/>
    <w:rsid w:val="00E72506"/>
    <w:rsid w:val="00E72E49"/>
    <w:rsid w:val="00E736C0"/>
    <w:rsid w:val="00E7373D"/>
    <w:rsid w:val="00E73A7B"/>
    <w:rsid w:val="00E74BF6"/>
    <w:rsid w:val="00E769D6"/>
    <w:rsid w:val="00E77389"/>
    <w:rsid w:val="00E77967"/>
    <w:rsid w:val="00E8007D"/>
    <w:rsid w:val="00E81A43"/>
    <w:rsid w:val="00E82147"/>
    <w:rsid w:val="00E83F69"/>
    <w:rsid w:val="00E84EFB"/>
    <w:rsid w:val="00E861E6"/>
    <w:rsid w:val="00E87344"/>
    <w:rsid w:val="00E9036A"/>
    <w:rsid w:val="00E90456"/>
    <w:rsid w:val="00E92805"/>
    <w:rsid w:val="00E92CEA"/>
    <w:rsid w:val="00E93E75"/>
    <w:rsid w:val="00E94813"/>
    <w:rsid w:val="00E94DE8"/>
    <w:rsid w:val="00E94F2F"/>
    <w:rsid w:val="00E95168"/>
    <w:rsid w:val="00E95D7F"/>
    <w:rsid w:val="00E95F24"/>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8DF"/>
    <w:rsid w:val="00EC0678"/>
    <w:rsid w:val="00EC069B"/>
    <w:rsid w:val="00EC06FC"/>
    <w:rsid w:val="00EC0FDA"/>
    <w:rsid w:val="00EC1C0E"/>
    <w:rsid w:val="00EC2237"/>
    <w:rsid w:val="00EC22FA"/>
    <w:rsid w:val="00EC3FC6"/>
    <w:rsid w:val="00EC48A2"/>
    <w:rsid w:val="00EC561E"/>
    <w:rsid w:val="00EC60DC"/>
    <w:rsid w:val="00EC658C"/>
    <w:rsid w:val="00EC6962"/>
    <w:rsid w:val="00EC71B0"/>
    <w:rsid w:val="00EC7FB2"/>
    <w:rsid w:val="00ED0D4A"/>
    <w:rsid w:val="00ED3421"/>
    <w:rsid w:val="00ED3ACB"/>
    <w:rsid w:val="00ED72C1"/>
    <w:rsid w:val="00ED771B"/>
    <w:rsid w:val="00ED7E57"/>
    <w:rsid w:val="00EE1CA0"/>
    <w:rsid w:val="00EE2890"/>
    <w:rsid w:val="00EE2C68"/>
    <w:rsid w:val="00EE4EF0"/>
    <w:rsid w:val="00EE64FE"/>
    <w:rsid w:val="00EE66EB"/>
    <w:rsid w:val="00EE6C89"/>
    <w:rsid w:val="00EE7A40"/>
    <w:rsid w:val="00EF2BCB"/>
    <w:rsid w:val="00EF3DA9"/>
    <w:rsid w:val="00EF4EBF"/>
    <w:rsid w:val="00EF619F"/>
    <w:rsid w:val="00EF6BC3"/>
    <w:rsid w:val="00F01353"/>
    <w:rsid w:val="00F01CBE"/>
    <w:rsid w:val="00F02843"/>
    <w:rsid w:val="00F0305D"/>
    <w:rsid w:val="00F03133"/>
    <w:rsid w:val="00F0532B"/>
    <w:rsid w:val="00F05983"/>
    <w:rsid w:val="00F066F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A62"/>
    <w:rsid w:val="00F25DD9"/>
    <w:rsid w:val="00F27BAC"/>
    <w:rsid w:val="00F30E2E"/>
    <w:rsid w:val="00F310B9"/>
    <w:rsid w:val="00F324C8"/>
    <w:rsid w:val="00F330DA"/>
    <w:rsid w:val="00F333AF"/>
    <w:rsid w:val="00F33739"/>
    <w:rsid w:val="00F3676F"/>
    <w:rsid w:val="00F37638"/>
    <w:rsid w:val="00F401F5"/>
    <w:rsid w:val="00F41675"/>
    <w:rsid w:val="00F4341D"/>
    <w:rsid w:val="00F4463D"/>
    <w:rsid w:val="00F44F19"/>
    <w:rsid w:val="00F4522D"/>
    <w:rsid w:val="00F46B22"/>
    <w:rsid w:val="00F47837"/>
    <w:rsid w:val="00F51992"/>
    <w:rsid w:val="00F52405"/>
    <w:rsid w:val="00F52A28"/>
    <w:rsid w:val="00F53CCA"/>
    <w:rsid w:val="00F54E13"/>
    <w:rsid w:val="00F555FF"/>
    <w:rsid w:val="00F565FD"/>
    <w:rsid w:val="00F56955"/>
    <w:rsid w:val="00F604D4"/>
    <w:rsid w:val="00F60965"/>
    <w:rsid w:val="00F611C0"/>
    <w:rsid w:val="00F6171F"/>
    <w:rsid w:val="00F61D56"/>
    <w:rsid w:val="00F628D4"/>
    <w:rsid w:val="00F62E4D"/>
    <w:rsid w:val="00F62FB4"/>
    <w:rsid w:val="00F64D80"/>
    <w:rsid w:val="00F66926"/>
    <w:rsid w:val="00F679B9"/>
    <w:rsid w:val="00F67C9F"/>
    <w:rsid w:val="00F67F85"/>
    <w:rsid w:val="00F7264A"/>
    <w:rsid w:val="00F7465F"/>
    <w:rsid w:val="00F754A6"/>
    <w:rsid w:val="00F77A01"/>
    <w:rsid w:val="00F80B57"/>
    <w:rsid w:val="00F82D8E"/>
    <w:rsid w:val="00F82EBD"/>
    <w:rsid w:val="00F83C23"/>
    <w:rsid w:val="00F86378"/>
    <w:rsid w:val="00F86543"/>
    <w:rsid w:val="00F86E37"/>
    <w:rsid w:val="00F91F6D"/>
    <w:rsid w:val="00F92455"/>
    <w:rsid w:val="00F94D17"/>
    <w:rsid w:val="00F955F3"/>
    <w:rsid w:val="00F956BB"/>
    <w:rsid w:val="00F956E0"/>
    <w:rsid w:val="00F959DB"/>
    <w:rsid w:val="00F95A2C"/>
    <w:rsid w:val="00F96ECB"/>
    <w:rsid w:val="00F971DA"/>
    <w:rsid w:val="00F97A33"/>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D6D"/>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4EF5"/>
    <w:rsid w:val="00FD65CB"/>
    <w:rsid w:val="00FD6F9E"/>
    <w:rsid w:val="00FD787A"/>
    <w:rsid w:val="00FD78F5"/>
    <w:rsid w:val="00FE16DE"/>
    <w:rsid w:val="00FE1734"/>
    <w:rsid w:val="00FE27FB"/>
    <w:rsid w:val="00FE5092"/>
    <w:rsid w:val="00FE52D5"/>
    <w:rsid w:val="00FE6339"/>
    <w:rsid w:val="00FF07EE"/>
    <w:rsid w:val="00FF0812"/>
    <w:rsid w:val="00FF1B19"/>
    <w:rsid w:val="00FF3893"/>
    <w:rsid w:val="00FF560C"/>
    <w:rsid w:val="00FF5E50"/>
    <w:rsid w:val="00FF621B"/>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qFormat="1"/>
    <w:lsdException w:name="footer" w:uiPriority="99"/>
    <w:lsdException w:name="caption" w:uiPriority="35" w:qFormat="1"/>
    <w:lsdException w:name="footnote reference" w:uiPriority="99"/>
    <w:lsdException w:name="Title" w:uiPriority="10" w:qFormat="1"/>
    <w:lsdException w:name="Body Text Indent" w:uiPriority="99"/>
    <w:lsdException w:name="List Continue 2" w:uiPriority="99"/>
    <w:lsdException w:name="Subtitle" w:uiPriority="11" w:qFormat="1"/>
    <w:lsdException w:name="Body Text 2" w:uiPriority="99"/>
    <w:lsdException w:name="Body Text 3" w:uiPriority="99"/>
    <w:lsdException w:name="FollowedHyperlink" w:uiPriority="99"/>
    <w:lsdException w:name="Strong" w:uiPriority="22" w:qFormat="1"/>
    <w:lsdException w:name="Emphasis" w:uiPriority="20" w:qFormat="1"/>
    <w:lsdException w:name="Plain Text" w:uiPriority="99" w:qFormat="1"/>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liases w:val="!Обычный текст документа"/>
    <w:qFormat/>
    <w:rsid w:val="006F1616"/>
    <w:pPr>
      <w:ind w:firstLine="567"/>
      <w:jc w:val="both"/>
    </w:pPr>
    <w:rPr>
      <w:rFonts w:ascii="Arial" w:hAnsi="Arial"/>
      <w:sz w:val="24"/>
      <w:szCs w:val="24"/>
    </w:rPr>
  </w:style>
  <w:style w:type="paragraph" w:styleId="10">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0"/>
    <w:next w:val="a0"/>
    <w:link w:val="11"/>
    <w:qFormat/>
    <w:rsid w:val="006F1616"/>
    <w:pPr>
      <w:jc w:val="center"/>
      <w:outlineLvl w:val="0"/>
    </w:pPr>
    <w:rPr>
      <w:b/>
      <w:bCs/>
      <w:kern w:val="32"/>
      <w:sz w:val="32"/>
      <w:szCs w:val="32"/>
      <w:lang w:val="x-none" w:eastAsia="x-none"/>
    </w:rPr>
  </w:style>
  <w:style w:type="paragraph" w:styleId="2">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
    <w:basedOn w:val="a0"/>
    <w:link w:val="20"/>
    <w:qFormat/>
    <w:rsid w:val="006F1616"/>
    <w:pPr>
      <w:jc w:val="center"/>
      <w:outlineLvl w:val="1"/>
    </w:pPr>
    <w:rPr>
      <w:b/>
      <w:bCs/>
      <w:iCs/>
      <w:sz w:val="30"/>
      <w:szCs w:val="28"/>
      <w:lang w:val="x-none" w:eastAsia="x-none"/>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0"/>
    <w:link w:val="30"/>
    <w:qFormat/>
    <w:rsid w:val="006F1616"/>
    <w:pPr>
      <w:outlineLvl w:val="2"/>
    </w:pPr>
    <w:rPr>
      <w:b/>
      <w:bCs/>
      <w:sz w:val="28"/>
      <w:szCs w:val="26"/>
      <w:lang w:val="x-none" w:eastAsia="x-none"/>
    </w:rPr>
  </w:style>
  <w:style w:type="paragraph" w:styleId="40">
    <w:name w:val="heading 4"/>
    <w:aliases w:val="!Параграфы/Статьи документа"/>
    <w:basedOn w:val="a0"/>
    <w:link w:val="41"/>
    <w:qFormat/>
    <w:rsid w:val="006F1616"/>
    <w:pPr>
      <w:outlineLvl w:val="3"/>
    </w:pPr>
    <w:rPr>
      <w:b/>
      <w:bCs/>
      <w:sz w:val="26"/>
      <w:szCs w:val="28"/>
      <w:lang w:val="x-none" w:eastAsia="x-none"/>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0"/>
    <w:next w:val="a0"/>
    <w:link w:val="50"/>
    <w:unhideWhenUsed/>
    <w:qFormat/>
    <w:rsid w:val="00D24287"/>
    <w:pPr>
      <w:keepNext/>
      <w:keepLines/>
      <w:spacing w:before="200"/>
      <w:outlineLvl w:val="4"/>
    </w:pPr>
    <w:rPr>
      <w:rFonts w:ascii="Calibri Light" w:hAnsi="Calibri Light"/>
      <w:color w:val="1F4D78"/>
      <w:szCs w:val="22"/>
      <w:lang w:val="en-US" w:eastAsia="en-US" w:bidi="en-US"/>
    </w:rPr>
  </w:style>
  <w:style w:type="paragraph" w:styleId="6">
    <w:name w:val="heading 6"/>
    <w:basedOn w:val="a0"/>
    <w:next w:val="a0"/>
    <w:link w:val="60"/>
    <w:unhideWhenUsed/>
    <w:qFormat/>
    <w:rsid w:val="00D24287"/>
    <w:pPr>
      <w:keepNext/>
      <w:keepLines/>
      <w:spacing w:before="200"/>
      <w:outlineLvl w:val="5"/>
    </w:pPr>
    <w:rPr>
      <w:rFonts w:ascii="Calibri Light" w:hAnsi="Calibri Light"/>
      <w:i/>
      <w:iCs/>
      <w:color w:val="1F4D78"/>
      <w:szCs w:val="22"/>
      <w:lang w:val="en-US" w:eastAsia="en-US" w:bidi="en-US"/>
    </w:rPr>
  </w:style>
  <w:style w:type="paragraph" w:styleId="7">
    <w:name w:val="heading 7"/>
    <w:basedOn w:val="a0"/>
    <w:next w:val="a0"/>
    <w:link w:val="70"/>
    <w:unhideWhenUsed/>
    <w:qFormat/>
    <w:rsid w:val="00D24287"/>
    <w:pPr>
      <w:keepNext/>
      <w:keepLines/>
      <w:spacing w:before="200"/>
      <w:outlineLvl w:val="6"/>
    </w:pPr>
    <w:rPr>
      <w:rFonts w:ascii="Calibri Light" w:hAnsi="Calibri Light"/>
      <w:i/>
      <w:iCs/>
      <w:color w:val="404040"/>
      <w:szCs w:val="22"/>
      <w:lang w:val="en-US" w:eastAsia="en-US" w:bidi="en-US"/>
    </w:rPr>
  </w:style>
  <w:style w:type="paragraph" w:styleId="8">
    <w:name w:val="heading 8"/>
    <w:basedOn w:val="a0"/>
    <w:next w:val="a0"/>
    <w:link w:val="80"/>
    <w:unhideWhenUsed/>
    <w:qFormat/>
    <w:rsid w:val="00D24287"/>
    <w:pPr>
      <w:keepNext/>
      <w:keepLines/>
      <w:spacing w:before="200"/>
      <w:outlineLvl w:val="7"/>
    </w:pPr>
    <w:rPr>
      <w:rFonts w:ascii="Calibri Light" w:hAnsi="Calibri Light"/>
      <w:color w:val="5B9BD5"/>
      <w:sz w:val="20"/>
      <w:szCs w:val="20"/>
      <w:lang w:val="en-US" w:eastAsia="en-US" w:bidi="en-US"/>
    </w:rPr>
  </w:style>
  <w:style w:type="paragraph" w:styleId="9">
    <w:name w:val="heading 9"/>
    <w:basedOn w:val="a0"/>
    <w:next w:val="a0"/>
    <w:link w:val="90"/>
    <w:unhideWhenUsed/>
    <w:qFormat/>
    <w:rsid w:val="00D24287"/>
    <w:pPr>
      <w:keepNext/>
      <w:keepLines/>
      <w:spacing w:before="200"/>
      <w:outlineLvl w:val="8"/>
    </w:pPr>
    <w:rPr>
      <w:rFonts w:ascii="Calibri Light" w:hAnsi="Calibri Light"/>
      <w:i/>
      <w:iCs/>
      <w:color w:val="404040"/>
      <w:sz w:val="20"/>
      <w:szCs w:val="20"/>
      <w:lang w:val="en-US" w:eastAsia="en-US" w:bidi="en-US"/>
    </w:rPr>
  </w:style>
  <w:style w:type="character" w:default="1" w:styleId="a1">
    <w:name w:val="Default Paragraph Font"/>
    <w:semiHidden/>
    <w:rsid w:val="006F1616"/>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rsid w:val="006F1616"/>
  </w:style>
  <w:style w:type="character" w:customStyle="1" w:styleId="11">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0"/>
    <w:rsid w:val="00CD0910"/>
    <w:rPr>
      <w:rFonts w:ascii="Arial" w:hAnsi="Arial" w:cs="Arial"/>
      <w:b/>
      <w:bCs/>
      <w:kern w:val="32"/>
      <w:sz w:val="32"/>
      <w:szCs w:val="32"/>
    </w:rPr>
  </w:style>
  <w:style w:type="character" w:customStyle="1" w:styleId="20">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
    <w:rsid w:val="007B479A"/>
    <w:rPr>
      <w:rFonts w:ascii="Arial" w:hAnsi="Arial" w:cs="Arial"/>
      <w:b/>
      <w:bCs/>
      <w:iCs/>
      <w:sz w:val="30"/>
      <w:szCs w:val="28"/>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Arial" w:hAnsi="Arial" w:cs="Arial"/>
      <w:b/>
      <w:bCs/>
      <w:sz w:val="28"/>
      <w:szCs w:val="26"/>
    </w:rPr>
  </w:style>
  <w:style w:type="paragraph" w:styleId="a4">
    <w:name w:val="caption"/>
    <w:basedOn w:val="a0"/>
    <w:next w:val="a0"/>
    <w:uiPriority w:val="35"/>
    <w:qFormat/>
    <w:rPr>
      <w:sz w:val="28"/>
    </w:rPr>
  </w:style>
  <w:style w:type="paragraph" w:styleId="a5">
    <w:name w:val="Title"/>
    <w:basedOn w:val="a0"/>
    <w:link w:val="a6"/>
    <w:uiPriority w:val="10"/>
    <w:qFormat/>
    <w:pPr>
      <w:suppressAutoHyphens/>
      <w:jc w:val="center"/>
    </w:pPr>
    <w:rPr>
      <w:rFonts w:ascii="TimesET" w:hAnsi="TimesET"/>
      <w:sz w:val="32"/>
      <w:lang w:val="x-none" w:eastAsia="x-none"/>
    </w:rPr>
  </w:style>
  <w:style w:type="character" w:customStyle="1" w:styleId="a6">
    <w:name w:val="Название Знак"/>
    <w:link w:val="a5"/>
    <w:uiPriority w:val="10"/>
    <w:rsid w:val="004B5F2D"/>
    <w:rPr>
      <w:rFonts w:ascii="TimesET" w:hAnsi="TimesET"/>
      <w:sz w:val="32"/>
      <w:szCs w:val="24"/>
    </w:rPr>
  </w:style>
  <w:style w:type="paragraph" w:styleId="a7">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w:basedOn w:val="a0"/>
    <w:link w:val="a8"/>
    <w:uiPriority w:val="99"/>
    <w:qFormat/>
    <w:pPr>
      <w:tabs>
        <w:tab w:val="center" w:pos="4677"/>
        <w:tab w:val="right" w:pos="9355"/>
      </w:tabs>
    </w:pPr>
    <w:rPr>
      <w:rFonts w:ascii="Times New Roman" w:hAnsi="Times New Roman"/>
      <w:lang w:val="x-none" w:eastAsia="x-none"/>
    </w:rPr>
  </w:style>
  <w:style w:type="character" w:customStyle="1" w:styleId="a8">
    <w:name w:val="Верхний колонтитул Знак"/>
    <w:aliases w:val="I.L.T. Знак,Текст в штампе Знак,??????? ?????????? Знак, Знак7 Знак,ВерхКолонтитул Знак,header-first Знак,HeaderPort Знак,Знак7 Знак,Знак1 Знак Знак1 Знак,Верхний колонтитул Знак Знак Знак Знак,Знак1 Знак Знак Знак Знак"/>
    <w:link w:val="a7"/>
    <w:uiPriority w:val="99"/>
    <w:rsid w:val="00B76DEE"/>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uiPriority w:val="99"/>
    <w:pPr>
      <w:shd w:val="clear" w:color="auto" w:fill="FFFFFF"/>
      <w:autoSpaceDE w:val="0"/>
      <w:autoSpaceDN w:val="0"/>
      <w:adjustRightInd w:val="0"/>
      <w:ind w:left="360" w:hanging="360"/>
    </w:pPr>
    <w:rPr>
      <w:rFonts w:ascii="Times New Roman" w:hAnsi="Times New Roman"/>
      <w:color w:val="000000"/>
      <w:sz w:val="28"/>
      <w:szCs w:val="28"/>
      <w:lang w:val="x-none" w:eastAsia="x-none"/>
    </w:rPr>
  </w:style>
  <w:style w:type="table" w:styleId="ac">
    <w:name w:val="Table Grid"/>
    <w:basedOn w:val="a2"/>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втозамена"/>
    <w:rsid w:val="00822006"/>
    <w:rPr>
      <w:sz w:val="24"/>
      <w:szCs w:val="24"/>
    </w:rPr>
  </w:style>
  <w:style w:type="paragraph" w:customStyle="1" w:styleId="ae">
    <w:name w:val=" 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971D0D"/>
    <w:rPr>
      <w:b/>
      <w:bCs/>
      <w:color w:val="000080"/>
    </w:rPr>
  </w:style>
  <w:style w:type="paragraph" w:styleId="af0">
    <w:name w:val="footer"/>
    <w:aliases w:val=" Знак2,Знак2, Знак3"/>
    <w:basedOn w:val="a0"/>
    <w:link w:val="af1"/>
    <w:uiPriority w:val="99"/>
    <w:rsid w:val="00B76DEE"/>
    <w:pPr>
      <w:tabs>
        <w:tab w:val="center" w:pos="4677"/>
        <w:tab w:val="right" w:pos="9355"/>
      </w:tabs>
    </w:pPr>
    <w:rPr>
      <w:rFonts w:ascii="Times New Roman" w:hAnsi="Times New Roman"/>
      <w:lang w:val="x-none" w:eastAsia="x-none"/>
    </w:rPr>
  </w:style>
  <w:style w:type="character" w:customStyle="1" w:styleId="af1">
    <w:name w:val="Нижний колонтитул Знак"/>
    <w:aliases w:val=" Знак2 Знак,Знак2 Знак, Знак3 Знак"/>
    <w:link w:val="af0"/>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2">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2">
    <w:name w:val="Знак Знак1 Знак Знак Знак Знак Знак Знак Знак"/>
    <w:basedOn w:val="a0"/>
    <w:rsid w:val="007B479A"/>
    <w:pPr>
      <w:spacing w:after="160" w:line="240" w:lineRule="exact"/>
    </w:pPr>
    <w:rPr>
      <w:rFonts w:ascii="Verdana" w:hAnsi="Verdana"/>
      <w:sz w:val="20"/>
      <w:szCs w:val="20"/>
      <w:lang w:val="en-US" w:eastAsia="en-US"/>
    </w:rPr>
  </w:style>
  <w:style w:type="paragraph" w:styleId="af3">
    <w:name w:val="Document Map"/>
    <w:basedOn w:val="a0"/>
    <w:link w:val="af4"/>
    <w:rsid w:val="007B479A"/>
    <w:pPr>
      <w:shd w:val="clear" w:color="auto" w:fill="000080"/>
    </w:pPr>
    <w:rPr>
      <w:rFonts w:ascii="Tahoma" w:hAnsi="Tahoma"/>
      <w:sz w:val="20"/>
      <w:szCs w:val="20"/>
      <w:lang w:val="x-none" w:eastAsia="x-none"/>
    </w:rPr>
  </w:style>
  <w:style w:type="character" w:customStyle="1" w:styleId="af4">
    <w:name w:val="Схема документа Знак"/>
    <w:link w:val="af3"/>
    <w:rsid w:val="007B479A"/>
    <w:rPr>
      <w:rFonts w:ascii="Tahoma" w:hAnsi="Tahoma" w:cs="Tahoma"/>
      <w:shd w:val="clear" w:color="auto" w:fill="000080"/>
    </w:rPr>
  </w:style>
  <w:style w:type="paragraph" w:styleId="af5">
    <w:name w:val="Normal (Web)"/>
    <w:basedOn w:val="a0"/>
    <w:rsid w:val="007B479A"/>
    <w:pPr>
      <w:spacing w:before="120" w:after="24"/>
    </w:pPr>
  </w:style>
  <w:style w:type="character" w:styleId="af6">
    <w:name w:val="Hyperlink"/>
    <w:rsid w:val="006F1616"/>
    <w:rPr>
      <w:color w:val="0000FF"/>
      <w:u w:val="none"/>
    </w:rPr>
  </w:style>
  <w:style w:type="paragraph" w:customStyle="1" w:styleId="Style4">
    <w:name w:val="Style4"/>
    <w:basedOn w:val="a0"/>
    <w:rsid w:val="007B479A"/>
    <w:pPr>
      <w:widowControl w:val="0"/>
      <w:autoSpaceDE w:val="0"/>
      <w:autoSpaceDN w:val="0"/>
      <w:adjustRightInd w:val="0"/>
      <w:spacing w:line="319" w:lineRule="exact"/>
      <w:ind w:firstLine="542"/>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0"/>
    <w:rsid w:val="007B479A"/>
    <w:pPr>
      <w:spacing w:after="160" w:line="240" w:lineRule="exact"/>
    </w:pPr>
    <w:rPr>
      <w:rFonts w:ascii="Verdana" w:hAnsi="Verdana"/>
      <w:sz w:val="20"/>
      <w:szCs w:val="20"/>
      <w:lang w:val="en-US" w:eastAsia="en-US"/>
    </w:rPr>
  </w:style>
  <w:style w:type="paragraph" w:styleId="af7">
    <w:name w:val="Balloon Text"/>
    <w:basedOn w:val="a0"/>
    <w:link w:val="13"/>
    <w:uiPriority w:val="99"/>
    <w:rsid w:val="007B479A"/>
    <w:rPr>
      <w:rFonts w:ascii="Tahoma" w:hAnsi="Tahoma"/>
      <w:sz w:val="16"/>
      <w:szCs w:val="16"/>
      <w:lang w:val="x-none" w:eastAsia="x-none"/>
    </w:rPr>
  </w:style>
  <w:style w:type="character" w:customStyle="1" w:styleId="13">
    <w:name w:val="Текст выноски Знак1"/>
    <w:link w:val="af7"/>
    <w:uiPriority w:val="99"/>
    <w:rsid w:val="007B479A"/>
    <w:rPr>
      <w:rFonts w:ascii="Tahoma" w:hAnsi="Tahoma" w:cs="Tahoma"/>
      <w:sz w:val="16"/>
      <w:szCs w:val="16"/>
    </w:rPr>
  </w:style>
  <w:style w:type="paragraph" w:customStyle="1" w:styleId="af8">
    <w:name w:val="Знак"/>
    <w:basedOn w:val="a0"/>
    <w:rsid w:val="007B479A"/>
    <w:pPr>
      <w:spacing w:after="160" w:line="240" w:lineRule="exact"/>
    </w:pPr>
    <w:rPr>
      <w:rFonts w:ascii="Verdana" w:hAnsi="Verdana"/>
      <w:sz w:val="20"/>
      <w:szCs w:val="20"/>
      <w:lang w:val="en-US" w:eastAsia="en-US"/>
    </w:rPr>
  </w:style>
  <w:style w:type="paragraph" w:customStyle="1" w:styleId="31">
    <w:name w:val="Знак Знак3 Знак"/>
    <w:basedOn w:val="a0"/>
    <w:rsid w:val="007B479A"/>
    <w:rPr>
      <w:lang w:val="pl-PL" w:eastAsia="pl-PL"/>
    </w:rPr>
  </w:style>
  <w:style w:type="paragraph" w:styleId="32">
    <w:name w:val="Body Text 3"/>
    <w:basedOn w:val="a0"/>
    <w:link w:val="33"/>
    <w:uiPriority w:val="99"/>
    <w:unhideWhenUsed/>
    <w:rsid w:val="007B479A"/>
    <w:pPr>
      <w:spacing w:after="120"/>
    </w:pPr>
    <w:rPr>
      <w:rFonts w:ascii="Times New Roman" w:hAnsi="Times New Roman"/>
      <w:sz w:val="16"/>
      <w:szCs w:val="16"/>
      <w:lang w:val="x-none" w:eastAsia="x-none"/>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1">
    <w:name w:val="Знак Знак2"/>
    <w:locked/>
    <w:rsid w:val="007B479A"/>
    <w:rPr>
      <w:sz w:val="24"/>
      <w:szCs w:val="24"/>
      <w:lang w:val="ru-RU" w:eastAsia="ru-RU" w:bidi="ar-SA"/>
    </w:rPr>
  </w:style>
  <w:style w:type="paragraph" w:customStyle="1" w:styleId="ConsNormal">
    <w:name w:val="ConsNormal"/>
    <w:uiPriority w:val="99"/>
    <w:rsid w:val="007B479A"/>
    <w:pPr>
      <w:widowControl w:val="0"/>
      <w:ind w:firstLine="720"/>
    </w:pPr>
    <w:rPr>
      <w:rFonts w:ascii="Arial" w:hAnsi="Arial"/>
    </w:rPr>
  </w:style>
  <w:style w:type="paragraph" w:styleId="af9">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0"/>
    <w:link w:val="afa"/>
    <w:rsid w:val="007B479A"/>
    <w:pPr>
      <w:spacing w:after="120"/>
    </w:pPr>
    <w:rPr>
      <w:rFonts w:ascii="Times New Roman" w:hAnsi="Times New Roman"/>
      <w:lang w:val="x-none" w:eastAsia="x-none"/>
    </w:rPr>
  </w:style>
  <w:style w:type="character" w:customStyle="1" w:styleId="afa">
    <w:name w:val="Основной текст Знак"/>
    <w:link w:val="af9"/>
    <w:rsid w:val="007B479A"/>
    <w:rPr>
      <w:sz w:val="24"/>
      <w:szCs w:val="24"/>
    </w:rPr>
  </w:style>
  <w:style w:type="paragraph" w:styleId="35">
    <w:name w:val="Body Text Indent 3"/>
    <w:basedOn w:val="a0"/>
    <w:link w:val="36"/>
    <w:rsid w:val="007B479A"/>
    <w:pPr>
      <w:spacing w:after="120"/>
      <w:ind w:left="283"/>
    </w:pPr>
    <w:rPr>
      <w:rFonts w:ascii="Times New Roman" w:hAnsi="Times New Roman"/>
      <w:sz w:val="16"/>
      <w:szCs w:val="16"/>
      <w:lang w:val="x-none" w:eastAsia="x-none"/>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0"/>
    <w:rsid w:val="007B479A"/>
    <w:pPr>
      <w:spacing w:before="100" w:beforeAutospacing="1" w:after="100" w:afterAutospacing="1"/>
    </w:pPr>
  </w:style>
  <w:style w:type="paragraph" w:styleId="afb">
    <w:name w:val="List Paragraph"/>
    <w:aliases w:val="List Paragraph,Абзац с отступом,Абзац списка1,Маркированный,Абзац списка11,Bullet_IRAO,Мой Список,Проекты,111111"/>
    <w:basedOn w:val="a0"/>
    <w:link w:val="afc"/>
    <w:uiPriority w:val="34"/>
    <w:qFormat/>
    <w:rsid w:val="007B479A"/>
    <w:pPr>
      <w:ind w:left="720"/>
      <w:contextualSpacing/>
    </w:pPr>
    <w:rPr>
      <w:rFonts w:ascii="Times New Roman" w:hAnsi="Times New Roman"/>
      <w:lang w:val="x-none" w:eastAsia="x-none"/>
    </w:r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d">
    <w:name w:val="FollowedHyperlink"/>
    <w:uiPriority w:val="99"/>
    <w:rsid w:val="00250DDC"/>
    <w:rPr>
      <w:color w:val="800080"/>
      <w:u w:val="single"/>
    </w:rPr>
  </w:style>
  <w:style w:type="character" w:customStyle="1" w:styleId="extended-textfull">
    <w:name w:val="extended-text__full"/>
    <w:rsid w:val="00250DDC"/>
  </w:style>
  <w:style w:type="character" w:styleId="afe">
    <w:name w:val="Emphasis"/>
    <w:uiPriority w:val="20"/>
    <w:qFormat/>
    <w:rsid w:val="00DE2A05"/>
    <w:rPr>
      <w:i/>
      <w:iCs/>
    </w:rPr>
  </w:style>
  <w:style w:type="paragraph" w:customStyle="1" w:styleId="s37">
    <w:name w:val="s_37"/>
    <w:basedOn w:val="a0"/>
    <w:rsid w:val="00DE2A05"/>
    <w:pPr>
      <w:spacing w:before="100" w:beforeAutospacing="1" w:after="100" w:afterAutospacing="1"/>
    </w:pPr>
  </w:style>
  <w:style w:type="paragraph" w:customStyle="1" w:styleId="indent1">
    <w:name w:val="indent_1"/>
    <w:basedOn w:val="a0"/>
    <w:rsid w:val="00DE2A05"/>
    <w:pPr>
      <w:spacing w:before="100" w:beforeAutospacing="1" w:after="100" w:afterAutospacing="1"/>
    </w:pPr>
  </w:style>
  <w:style w:type="paragraph" w:customStyle="1" w:styleId="s3">
    <w:name w:val="s_3"/>
    <w:basedOn w:val="a0"/>
    <w:rsid w:val="00DE2A05"/>
    <w:pPr>
      <w:spacing w:before="100" w:beforeAutospacing="1" w:after="100" w:afterAutospacing="1"/>
    </w:pPr>
  </w:style>
  <w:style w:type="paragraph" w:customStyle="1" w:styleId="s1">
    <w:name w:val="s_1"/>
    <w:basedOn w:val="a0"/>
    <w:rsid w:val="00DE2A05"/>
    <w:pPr>
      <w:spacing w:before="100" w:beforeAutospacing="1" w:after="100" w:afterAutospacing="1"/>
    </w:pPr>
  </w:style>
  <w:style w:type="character" w:customStyle="1" w:styleId="afc">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
    <w:link w:val="afb"/>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Arial" w:hAnsi="Arial"/>
      <w:b/>
      <w:bCs/>
      <w:sz w:val="26"/>
      <w:szCs w:val="28"/>
    </w:rPr>
  </w:style>
  <w:style w:type="numbering" w:customStyle="1" w:styleId="14">
    <w:name w:val="Нет списка1"/>
    <w:next w:val="a3"/>
    <w:uiPriority w:val="99"/>
    <w:semiHidden/>
    <w:unhideWhenUsed/>
    <w:rsid w:val="007D119A"/>
  </w:style>
  <w:style w:type="character" w:customStyle="1" w:styleId="ab">
    <w:name w:val="Основной текст с отступом Знак"/>
    <w:link w:val="aa"/>
    <w:uiPriority w:val="99"/>
    <w:rsid w:val="007D119A"/>
    <w:rPr>
      <w:color w:val="000000"/>
      <w:sz w:val="28"/>
      <w:szCs w:val="28"/>
      <w:shd w:val="clear" w:color="auto" w:fill="FFFFFF"/>
    </w:rPr>
  </w:style>
  <w:style w:type="paragraph" w:styleId="aff">
    <w:name w:val="Plain Text"/>
    <w:aliases w:val="Основной,текст,Текст таблицы"/>
    <w:basedOn w:val="a0"/>
    <w:link w:val="aff0"/>
    <w:uiPriority w:val="99"/>
    <w:qFormat/>
    <w:rsid w:val="007D119A"/>
    <w:rPr>
      <w:rFonts w:ascii="Courier New" w:hAnsi="Courier New"/>
      <w:sz w:val="20"/>
      <w:szCs w:val="20"/>
      <w:lang w:val="x-none" w:eastAsia="x-none"/>
    </w:rPr>
  </w:style>
  <w:style w:type="character" w:customStyle="1" w:styleId="aff0">
    <w:name w:val="Текст Знак"/>
    <w:aliases w:val="Основной Знак,текст Знак,Текст таблицы Знак"/>
    <w:link w:val="aff"/>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1">
    <w:name w:val="Прижатый влево"/>
    <w:basedOn w:val="a0"/>
    <w:next w:val="a0"/>
    <w:rsid w:val="007D119A"/>
    <w:pPr>
      <w:widowControl w:val="0"/>
      <w:autoSpaceDE w:val="0"/>
      <w:autoSpaceDN w:val="0"/>
      <w:adjustRightInd w:val="0"/>
    </w:pPr>
    <w:rPr>
      <w:rFonts w:cs="Arial"/>
    </w:rPr>
  </w:style>
  <w:style w:type="paragraph" w:customStyle="1" w:styleId="aff2">
    <w:name w:val="Нормальный (таблица)"/>
    <w:basedOn w:val="a0"/>
    <w:next w:val="a0"/>
    <w:rsid w:val="007D119A"/>
    <w:pPr>
      <w:widowControl w:val="0"/>
      <w:autoSpaceDE w:val="0"/>
      <w:autoSpaceDN w:val="0"/>
      <w:adjustRightInd w:val="0"/>
    </w:pPr>
    <w:rPr>
      <w:rFonts w:cs="Arial"/>
    </w:rPr>
  </w:style>
  <w:style w:type="character" w:customStyle="1" w:styleId="aff3">
    <w:name w:val="Текст выноски Знак"/>
    <w:uiPriority w:val="99"/>
    <w:rsid w:val="007D119A"/>
    <w:rPr>
      <w:rFonts w:ascii="Tahoma" w:eastAsia="Times New Roman" w:hAnsi="Tahoma" w:cs="Tahoma"/>
      <w:sz w:val="16"/>
      <w:szCs w:val="16"/>
      <w:lang w:eastAsia="ru-RU"/>
    </w:rPr>
  </w:style>
  <w:style w:type="paragraph" w:customStyle="1" w:styleId="xl63">
    <w:name w:val="xl63"/>
    <w:basedOn w:val="a0"/>
    <w:rsid w:val="007D119A"/>
    <w:pPr>
      <w:spacing w:before="100" w:beforeAutospacing="1" w:after="100" w:afterAutospacing="1"/>
    </w:pPr>
    <w:rPr>
      <w:sz w:val="28"/>
      <w:szCs w:val="28"/>
    </w:rPr>
  </w:style>
  <w:style w:type="paragraph" w:customStyle="1" w:styleId="xl64">
    <w:name w:val="xl64"/>
    <w:basedOn w:val="a0"/>
    <w:rsid w:val="007D119A"/>
    <w:pPr>
      <w:spacing w:before="100" w:beforeAutospacing="1" w:after="100" w:afterAutospacing="1"/>
    </w:pPr>
    <w:rPr>
      <w:sz w:val="28"/>
      <w:szCs w:val="28"/>
    </w:rPr>
  </w:style>
  <w:style w:type="paragraph" w:customStyle="1" w:styleId="xl65">
    <w:name w:val="xl65"/>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0"/>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0"/>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0"/>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0"/>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0"/>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0"/>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0"/>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0"/>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0"/>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0"/>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0"/>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0"/>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0"/>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0"/>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0"/>
    <w:rsid w:val="007D119A"/>
    <w:pPr>
      <w:spacing w:before="100" w:beforeAutospacing="1" w:after="100" w:afterAutospacing="1"/>
      <w:jc w:val="center"/>
    </w:pPr>
    <w:rPr>
      <w:b/>
      <w:bCs/>
      <w:sz w:val="18"/>
      <w:szCs w:val="18"/>
    </w:rPr>
  </w:style>
  <w:style w:type="paragraph" w:customStyle="1" w:styleId="xl113">
    <w:name w:val="xl113"/>
    <w:basedOn w:val="a0"/>
    <w:rsid w:val="007D119A"/>
    <w:pPr>
      <w:spacing w:before="100" w:beforeAutospacing="1" w:after="100" w:afterAutospacing="1"/>
      <w:jc w:val="center"/>
      <w:textAlignment w:val="center"/>
    </w:pPr>
    <w:rPr>
      <w:sz w:val="18"/>
      <w:szCs w:val="18"/>
    </w:rPr>
  </w:style>
  <w:style w:type="paragraph" w:customStyle="1" w:styleId="xl114">
    <w:name w:val="xl114"/>
    <w:basedOn w:val="a0"/>
    <w:rsid w:val="007D119A"/>
    <w:pPr>
      <w:spacing w:before="100" w:beforeAutospacing="1" w:after="100" w:afterAutospacing="1"/>
      <w:jc w:val="center"/>
      <w:textAlignment w:val="center"/>
    </w:pPr>
  </w:style>
  <w:style w:type="paragraph" w:customStyle="1" w:styleId="xl115">
    <w:name w:val="xl115"/>
    <w:basedOn w:val="a0"/>
    <w:rsid w:val="007D119A"/>
    <w:pPr>
      <w:pBdr>
        <w:bottom w:val="single" w:sz="4" w:space="0" w:color="auto"/>
      </w:pBdr>
      <w:spacing w:before="100" w:beforeAutospacing="1" w:after="100" w:afterAutospacing="1"/>
      <w:jc w:val="center"/>
      <w:textAlignment w:val="center"/>
    </w:pPr>
  </w:style>
  <w:style w:type="paragraph" w:styleId="aff4">
    <w:name w:val="footnote text"/>
    <w:aliases w:val="Знак3"/>
    <w:basedOn w:val="a0"/>
    <w:link w:val="aff5"/>
    <w:uiPriority w:val="99"/>
    <w:rsid w:val="007D119A"/>
    <w:pPr>
      <w:autoSpaceDE w:val="0"/>
      <w:autoSpaceDN w:val="0"/>
    </w:pPr>
    <w:rPr>
      <w:sz w:val="20"/>
      <w:szCs w:val="20"/>
    </w:rPr>
  </w:style>
  <w:style w:type="character" w:customStyle="1" w:styleId="aff5">
    <w:name w:val="Текст сноски Знак"/>
    <w:aliases w:val="Знак3 Знак"/>
    <w:basedOn w:val="a1"/>
    <w:link w:val="aff4"/>
    <w:uiPriority w:val="99"/>
    <w:rsid w:val="007D119A"/>
  </w:style>
  <w:style w:type="character" w:styleId="aff6">
    <w:name w:val="footnote reference"/>
    <w:uiPriority w:val="99"/>
    <w:rsid w:val="007D119A"/>
    <w:rPr>
      <w:rFonts w:cs="Times New Roman"/>
      <w:vertAlign w:val="superscript"/>
    </w:rPr>
  </w:style>
  <w:style w:type="paragraph" w:customStyle="1" w:styleId="aff7">
    <w:name w:val="Моноширинный"/>
    <w:basedOn w:val="a0"/>
    <w:next w:val="a0"/>
    <w:uiPriority w:val="99"/>
    <w:rsid w:val="007D119A"/>
    <w:pPr>
      <w:autoSpaceDE w:val="0"/>
      <w:autoSpaceDN w:val="0"/>
      <w:adjustRightInd w:val="0"/>
    </w:pPr>
    <w:rPr>
      <w:rFonts w:ascii="Courier New" w:hAnsi="Courier New" w:cs="Courier New"/>
      <w:sz w:val="20"/>
      <w:szCs w:val="20"/>
    </w:rPr>
  </w:style>
  <w:style w:type="paragraph" w:customStyle="1" w:styleId="aff8">
    <w:name w:val="Таблицы (моноширинный)"/>
    <w:basedOn w:val="a0"/>
    <w:next w:val="a0"/>
    <w:rsid w:val="007D119A"/>
    <w:pPr>
      <w:autoSpaceDE w:val="0"/>
      <w:autoSpaceDN w:val="0"/>
      <w:adjustRightInd w:val="0"/>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lang w:val="ru-RU" w:eastAsia="ru-RU" w:bidi="ar-SA"/>
    </w:rPr>
  </w:style>
  <w:style w:type="paragraph" w:customStyle="1" w:styleId="Title">
    <w:name w:val="Title!Название НПА"/>
    <w:basedOn w:val="a0"/>
    <w:rsid w:val="006F1616"/>
    <w:pPr>
      <w:spacing w:before="240" w:after="60"/>
      <w:jc w:val="center"/>
      <w:outlineLvl w:val="0"/>
    </w:pPr>
    <w:rPr>
      <w:rFonts w:cs="Arial"/>
      <w:b/>
      <w:bCs/>
      <w:kern w:val="28"/>
      <w:sz w:val="32"/>
      <w:szCs w:val="32"/>
    </w:rPr>
  </w:style>
  <w:style w:type="paragraph" w:styleId="aff9">
    <w:name w:val="No Spacing"/>
    <w:link w:val="affa"/>
    <w:uiPriority w:val="1"/>
    <w:qFormat/>
    <w:rsid w:val="007D119A"/>
    <w:rPr>
      <w:rFonts w:eastAsia="Calibri"/>
      <w:sz w:val="28"/>
      <w:szCs w:val="22"/>
      <w:lang w:eastAsia="en-US"/>
    </w:rPr>
  </w:style>
  <w:style w:type="character" w:styleId="affb">
    <w:name w:val="Strong"/>
    <w:uiPriority w:val="22"/>
    <w:qFormat/>
    <w:rsid w:val="007D119A"/>
    <w:rPr>
      <w:b/>
      <w:bCs/>
    </w:rPr>
  </w:style>
  <w:style w:type="character" w:customStyle="1" w:styleId="apple-converted-space">
    <w:name w:val="apple-converted-space"/>
    <w:uiPriority w:val="99"/>
    <w:rsid w:val="007D119A"/>
  </w:style>
  <w:style w:type="paragraph" w:styleId="HTML">
    <w:name w:val="HTML Preformatted"/>
    <w:basedOn w:val="a0"/>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rsid w:val="007D119A"/>
    <w:pPr>
      <w:autoSpaceDE w:val="0"/>
      <w:autoSpaceDN w:val="0"/>
      <w:adjustRightInd w:val="0"/>
    </w:pPr>
    <w:rPr>
      <w:rFonts w:ascii="Tahoma" w:eastAsia="Calibri" w:hAnsi="Tahoma" w:cs="Tahoma"/>
      <w:sz w:val="26"/>
      <w:szCs w:val="26"/>
      <w:lang w:eastAsia="en-US"/>
    </w:rPr>
  </w:style>
  <w:style w:type="paragraph" w:styleId="affc">
    <w:name w:val="Subtitle"/>
    <w:basedOn w:val="a0"/>
    <w:link w:val="affd"/>
    <w:uiPriority w:val="11"/>
    <w:qFormat/>
    <w:rsid w:val="007D119A"/>
    <w:pPr>
      <w:jc w:val="center"/>
    </w:pPr>
    <w:rPr>
      <w:rFonts w:ascii="Times New Roman" w:eastAsia="Calibri" w:hAnsi="Times New Roman"/>
      <w:b/>
      <w:bCs/>
      <w:sz w:val="20"/>
      <w:szCs w:val="20"/>
      <w:lang w:val="x-none" w:eastAsia="x-none"/>
    </w:rPr>
  </w:style>
  <w:style w:type="character" w:customStyle="1" w:styleId="affd">
    <w:name w:val="Подзаголовок Знак"/>
    <w:link w:val="affc"/>
    <w:uiPriority w:val="11"/>
    <w:rsid w:val="007D119A"/>
    <w:rPr>
      <w:rFonts w:eastAsia="Calibri"/>
      <w:b/>
      <w:bCs/>
    </w:rPr>
  </w:style>
  <w:style w:type="numbering" w:customStyle="1" w:styleId="110">
    <w:name w:val="Нет списка11"/>
    <w:next w:val="a3"/>
    <w:uiPriority w:val="99"/>
    <w:semiHidden/>
    <w:unhideWhenUsed/>
    <w:rsid w:val="007D119A"/>
  </w:style>
  <w:style w:type="paragraph" w:customStyle="1" w:styleId="37">
    <w:name w:val="заголовок 3"/>
    <w:basedOn w:val="a0"/>
    <w:next w:val="a0"/>
    <w:rsid w:val="007D119A"/>
    <w:pPr>
      <w:keepNext/>
      <w:jc w:val="right"/>
      <w:outlineLvl w:val="2"/>
    </w:pPr>
    <w:rPr>
      <w:szCs w:val="20"/>
    </w:rPr>
  </w:style>
  <w:style w:type="table" w:customStyle="1" w:styleId="15">
    <w:name w:val="Сетка таблицы1"/>
    <w:basedOn w:val="a2"/>
    <w:next w:val="ac"/>
    <w:rsid w:val="007D119A"/>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0"/>
    <w:rsid w:val="007D119A"/>
    <w:pPr>
      <w:spacing w:before="100" w:beforeAutospacing="1" w:after="100" w:afterAutospacing="1"/>
    </w:pPr>
  </w:style>
  <w:style w:type="character" w:customStyle="1" w:styleId="pt-a0-000066">
    <w:name w:val="pt-a0-000066"/>
    <w:rsid w:val="007D119A"/>
  </w:style>
  <w:style w:type="character" w:customStyle="1" w:styleId="affa">
    <w:name w:val="Без интервала Знак"/>
    <w:link w:val="aff9"/>
    <w:uiPriority w:val="1"/>
    <w:locked/>
    <w:rsid w:val="007D119A"/>
    <w:rPr>
      <w:rFonts w:eastAsia="Calibri"/>
      <w:sz w:val="28"/>
      <w:szCs w:val="22"/>
      <w:lang w:eastAsia="en-US" w:bidi="ar-SA"/>
    </w:rPr>
  </w:style>
  <w:style w:type="paragraph" w:styleId="22">
    <w:name w:val="Body Text 2"/>
    <w:aliases w:val="Заголовок таблицы"/>
    <w:basedOn w:val="a0"/>
    <w:link w:val="23"/>
    <w:uiPriority w:val="99"/>
    <w:rsid w:val="007D119A"/>
    <w:pPr>
      <w:spacing w:after="120" w:line="480" w:lineRule="auto"/>
    </w:pPr>
    <w:rPr>
      <w:rFonts w:ascii="Times New Roman" w:hAnsi="Times New Roman"/>
      <w:lang w:val="x-none" w:eastAsia="x-none"/>
    </w:rPr>
  </w:style>
  <w:style w:type="character" w:customStyle="1" w:styleId="23">
    <w:name w:val="Основной текст 2 Знак"/>
    <w:aliases w:val="Заголовок таблицы Знак"/>
    <w:link w:val="22"/>
    <w:uiPriority w:val="99"/>
    <w:rsid w:val="007D119A"/>
    <w:rPr>
      <w:sz w:val="24"/>
      <w:szCs w:val="24"/>
      <w:lang w:val="x-none" w:eastAsia="x-none"/>
    </w:rPr>
  </w:style>
  <w:style w:type="paragraph" w:customStyle="1" w:styleId="affe">
    <w:name w:val="Заголовок статьи"/>
    <w:basedOn w:val="a0"/>
    <w:next w:val="a0"/>
    <w:uiPriority w:val="99"/>
    <w:rsid w:val="007D119A"/>
    <w:pPr>
      <w:autoSpaceDE w:val="0"/>
      <w:autoSpaceDN w:val="0"/>
      <w:adjustRightInd w:val="0"/>
      <w:ind w:left="1612" w:hanging="892"/>
    </w:pPr>
    <w:rPr>
      <w:rFonts w:cs="Arial"/>
    </w:rPr>
  </w:style>
  <w:style w:type="paragraph" w:styleId="24">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0"/>
    <w:link w:val="25"/>
    <w:rsid w:val="007D119A"/>
    <w:pPr>
      <w:spacing w:after="120" w:line="480" w:lineRule="auto"/>
      <w:ind w:left="283"/>
    </w:pPr>
    <w:rPr>
      <w:rFonts w:ascii="Times New Roman" w:hAnsi="Times New Roman"/>
      <w:lang w:val="x-none" w:eastAsia="x-none"/>
    </w:rPr>
  </w:style>
  <w:style w:type="character" w:customStyle="1" w:styleId="25">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4"/>
    <w:rsid w:val="007D119A"/>
    <w:rPr>
      <w:sz w:val="24"/>
      <w:szCs w:val="24"/>
      <w:lang w:val="x-none" w:eastAsia="x-none"/>
    </w:rPr>
  </w:style>
  <w:style w:type="paragraph" w:customStyle="1" w:styleId="16">
    <w:name w:val="1"/>
    <w:basedOn w:val="a0"/>
    <w:rsid w:val="007D119A"/>
    <w:pPr>
      <w:spacing w:after="160" w:line="240" w:lineRule="exact"/>
    </w:pPr>
    <w:rPr>
      <w:rFonts w:ascii="Verdana" w:hAnsi="Verdana" w:cs="Verdana"/>
      <w:sz w:val="20"/>
      <w:szCs w:val="20"/>
      <w:lang w:val="en-US" w:eastAsia="en-US"/>
    </w:rPr>
  </w:style>
  <w:style w:type="paragraph" w:styleId="afff">
    <w:name w:val="List Bullet"/>
    <w:basedOn w:val="a0"/>
    <w:autoRedefine/>
    <w:rsid w:val="007D119A"/>
    <w:pPr>
      <w:tabs>
        <w:tab w:val="num" w:pos="2149"/>
      </w:tabs>
      <w:spacing w:line="360" w:lineRule="auto"/>
      <w:ind w:firstLine="709"/>
    </w:pPr>
  </w:style>
  <w:style w:type="character" w:customStyle="1" w:styleId="S">
    <w:name w:val="S_Маркированный Знак Знак"/>
    <w:link w:val="S0"/>
    <w:locked/>
    <w:rsid w:val="007D119A"/>
    <w:rPr>
      <w:sz w:val="24"/>
      <w:szCs w:val="24"/>
    </w:rPr>
  </w:style>
  <w:style w:type="paragraph" w:customStyle="1" w:styleId="S0">
    <w:name w:val="S_Маркированный"/>
    <w:basedOn w:val="afff"/>
    <w:link w:val="S"/>
    <w:rsid w:val="007D119A"/>
    <w:pPr>
      <w:tabs>
        <w:tab w:val="num" w:pos="900"/>
      </w:tabs>
      <w:ind w:firstLine="720"/>
    </w:pPr>
    <w:rPr>
      <w:rFonts w:ascii="Times New Roman" w:hAnsi="Times New Roman"/>
      <w:lang w:val="x-none" w:eastAsia="x-none"/>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7">
    <w:name w:val="Текст сноски Знак1"/>
    <w:aliases w:val="Знак3 Знак1"/>
    <w:rsid w:val="007D119A"/>
  </w:style>
  <w:style w:type="paragraph" w:customStyle="1" w:styleId="ConsPlusCell">
    <w:name w:val="ConsPlusCell"/>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0"/>
    <w:rsid w:val="007D119A"/>
    <w:pPr>
      <w:spacing w:before="100" w:beforeAutospacing="1" w:after="100" w:afterAutospacing="1"/>
    </w:pPr>
    <w:rPr>
      <w:sz w:val="18"/>
      <w:szCs w:val="18"/>
    </w:rPr>
  </w:style>
  <w:style w:type="paragraph" w:customStyle="1" w:styleId="font6">
    <w:name w:val="font6"/>
    <w:basedOn w:val="a0"/>
    <w:rsid w:val="007D119A"/>
    <w:pPr>
      <w:spacing w:before="100" w:beforeAutospacing="1" w:after="100" w:afterAutospacing="1"/>
    </w:pPr>
    <w:rPr>
      <w:b/>
      <w:bCs/>
      <w:sz w:val="18"/>
      <w:szCs w:val="18"/>
    </w:rPr>
  </w:style>
  <w:style w:type="paragraph" w:customStyle="1" w:styleId="font7">
    <w:name w:val="font7"/>
    <w:basedOn w:val="a0"/>
    <w:rsid w:val="007D119A"/>
    <w:pPr>
      <w:spacing w:before="100" w:beforeAutospacing="1" w:after="100" w:afterAutospacing="1"/>
    </w:pPr>
    <w:rPr>
      <w:sz w:val="20"/>
      <w:szCs w:val="20"/>
    </w:rPr>
  </w:style>
  <w:style w:type="paragraph" w:customStyle="1" w:styleId="font8">
    <w:name w:val="font8"/>
    <w:basedOn w:val="a0"/>
    <w:rsid w:val="007D119A"/>
    <w:pPr>
      <w:spacing w:before="100" w:beforeAutospacing="1" w:after="100" w:afterAutospacing="1"/>
    </w:pPr>
    <w:rPr>
      <w:b/>
      <w:bCs/>
      <w:sz w:val="18"/>
      <w:szCs w:val="18"/>
      <w:u w:val="single"/>
    </w:rPr>
  </w:style>
  <w:style w:type="paragraph" w:customStyle="1" w:styleId="font9">
    <w:name w:val="font9"/>
    <w:basedOn w:val="a0"/>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0"/>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0"/>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0"/>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0"/>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0"/>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0"/>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0"/>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7D119A"/>
    <w:pPr>
      <w:spacing w:before="100" w:beforeAutospacing="1" w:after="100" w:afterAutospacing="1"/>
      <w:jc w:val="center"/>
      <w:textAlignment w:val="center"/>
    </w:pPr>
    <w:rPr>
      <w:sz w:val="18"/>
      <w:szCs w:val="18"/>
    </w:rPr>
  </w:style>
  <w:style w:type="paragraph" w:customStyle="1" w:styleId="xl146">
    <w:name w:val="xl146"/>
    <w:basedOn w:val="a0"/>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0"/>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0"/>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0"/>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0"/>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7D119A"/>
    <w:pPr>
      <w:shd w:val="clear" w:color="000000" w:fill="FCD5B4"/>
      <w:spacing w:before="100" w:beforeAutospacing="1" w:after="100" w:afterAutospacing="1"/>
    </w:pPr>
    <w:rPr>
      <w:rFonts w:cs="Arial"/>
    </w:rPr>
  </w:style>
  <w:style w:type="paragraph" w:customStyle="1" w:styleId="xl275">
    <w:name w:val="xl275"/>
    <w:basedOn w:val="a0"/>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cs="Arial"/>
      <w:b/>
      <w:bCs/>
    </w:rPr>
  </w:style>
  <w:style w:type="paragraph" w:customStyle="1" w:styleId="xl278">
    <w:name w:val="xl278"/>
    <w:basedOn w:val="a0"/>
    <w:rsid w:val="007D119A"/>
    <w:pPr>
      <w:shd w:val="clear" w:color="000000" w:fill="FCD5B4"/>
      <w:spacing w:before="100" w:beforeAutospacing="1" w:after="100" w:afterAutospacing="1"/>
    </w:pPr>
    <w:rPr>
      <w:rFonts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0">
    <w:name w:val="Знак Знак Знак Знак Знак"/>
    <w:basedOn w:val="a0"/>
    <w:uiPriority w:val="99"/>
    <w:rsid w:val="007D119A"/>
    <w:pPr>
      <w:spacing w:after="160" w:line="240" w:lineRule="exact"/>
    </w:pPr>
    <w:rPr>
      <w:rFonts w:ascii="Verdana" w:hAnsi="Verdana" w:cs="Verdana"/>
      <w:sz w:val="20"/>
      <w:szCs w:val="20"/>
      <w:lang w:val="en-US" w:eastAsia="en-US"/>
    </w:rPr>
  </w:style>
  <w:style w:type="paragraph" w:customStyle="1" w:styleId="afff1">
    <w:name w:val="Комментарий"/>
    <w:basedOn w:val="a0"/>
    <w:next w:val="a0"/>
    <w:rsid w:val="007D119A"/>
    <w:pPr>
      <w:widowControl w:val="0"/>
      <w:autoSpaceDE w:val="0"/>
      <w:autoSpaceDN w:val="0"/>
      <w:adjustRightInd w:val="0"/>
      <w:ind w:left="170"/>
    </w:pPr>
    <w:rPr>
      <w:rFonts w:cs="Arial"/>
      <w:i/>
      <w:iCs/>
      <w:color w:val="800080"/>
    </w:rPr>
  </w:style>
  <w:style w:type="character" w:styleId="HTML1">
    <w:name w:val="HTML Variable"/>
    <w:aliases w:val="!Ссылки в документе"/>
    <w:rsid w:val="006F1616"/>
    <w:rPr>
      <w:rFonts w:ascii="Arial" w:hAnsi="Arial"/>
      <w:b w:val="0"/>
      <w:i w:val="0"/>
      <w:iCs/>
      <w:color w:val="0000FF"/>
      <w:sz w:val="24"/>
      <w:u w:val="none"/>
    </w:rPr>
  </w:style>
  <w:style w:type="paragraph" w:styleId="afff2">
    <w:name w:val="annotation text"/>
    <w:aliases w:val="!Равноширинный текст документа"/>
    <w:basedOn w:val="a0"/>
    <w:link w:val="afff3"/>
    <w:rsid w:val="006F1616"/>
    <w:rPr>
      <w:rFonts w:ascii="Courier" w:hAnsi="Courier"/>
      <w:sz w:val="22"/>
      <w:szCs w:val="20"/>
      <w:lang w:val="x-none" w:eastAsia="x-none"/>
    </w:rPr>
  </w:style>
  <w:style w:type="character" w:customStyle="1" w:styleId="afff3">
    <w:name w:val="Текст примечания Знак"/>
    <w:aliases w:val="!Равноширинный текст документа Знак1"/>
    <w:link w:val="afff2"/>
    <w:rsid w:val="007D119A"/>
    <w:rPr>
      <w:rFonts w:ascii="Courier" w:hAnsi="Courier"/>
      <w:sz w:val="22"/>
    </w:rPr>
  </w:style>
  <w:style w:type="paragraph" w:customStyle="1" w:styleId="Application">
    <w:name w:val="Application!Приложение"/>
    <w:rsid w:val="006F1616"/>
    <w:pPr>
      <w:spacing w:before="120" w:after="120"/>
      <w:jc w:val="right"/>
    </w:pPr>
    <w:rPr>
      <w:rFonts w:ascii="Arial" w:hAnsi="Arial" w:cs="Arial"/>
      <w:b/>
      <w:bCs/>
      <w:kern w:val="28"/>
      <w:sz w:val="32"/>
      <w:szCs w:val="32"/>
    </w:rPr>
  </w:style>
  <w:style w:type="paragraph" w:customStyle="1" w:styleId="Table">
    <w:name w:val="Table!Таблица"/>
    <w:rsid w:val="006F1616"/>
    <w:rPr>
      <w:rFonts w:ascii="Arial" w:hAnsi="Arial" w:cs="Arial"/>
      <w:bCs/>
      <w:kern w:val="28"/>
      <w:sz w:val="24"/>
      <w:szCs w:val="32"/>
    </w:rPr>
  </w:style>
  <w:style w:type="paragraph" w:customStyle="1" w:styleId="Table0">
    <w:name w:val="Table!"/>
    <w:next w:val="Table"/>
    <w:rsid w:val="006F1616"/>
    <w:pPr>
      <w:jc w:val="center"/>
    </w:pPr>
    <w:rPr>
      <w:rFonts w:ascii="Arial" w:hAnsi="Arial" w:cs="Arial"/>
      <w:b/>
      <w:bCs/>
      <w:kern w:val="28"/>
      <w:sz w:val="24"/>
      <w:szCs w:val="32"/>
    </w:rPr>
  </w:style>
  <w:style w:type="character" w:customStyle="1" w:styleId="18">
    <w:name w:val="Верхний колонтитул Знак1"/>
    <w:aliases w:val="I.L.T. Знак1"/>
    <w:semiHidden/>
    <w:rsid w:val="007D119A"/>
    <w:rPr>
      <w:sz w:val="24"/>
      <w:szCs w:val="24"/>
    </w:rPr>
  </w:style>
  <w:style w:type="character" w:customStyle="1" w:styleId="19">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4">
    <w:name w:val="Знак Знак Знак Знак"/>
    <w:basedOn w:val="a0"/>
    <w:uiPriority w:val="99"/>
    <w:rsid w:val="007D119A"/>
    <w:pPr>
      <w:widowControl w:val="0"/>
      <w:adjustRightInd w:val="0"/>
      <w:spacing w:after="160" w:line="240" w:lineRule="exact"/>
      <w:jc w:val="right"/>
    </w:pPr>
    <w:rPr>
      <w:sz w:val="20"/>
      <w:szCs w:val="20"/>
      <w:lang w:val="en-GB" w:eastAsia="en-US"/>
    </w:rPr>
  </w:style>
  <w:style w:type="paragraph" w:customStyle="1" w:styleId="CharChar1CharChar1CharChar">
    <w:name w:val="Char Char Знак Знак1 Char Char1 Знак Знак Char Char"/>
    <w:basedOn w:val="a0"/>
    <w:uiPriority w:val="99"/>
    <w:rsid w:val="007D119A"/>
    <w:pPr>
      <w:spacing w:before="100" w:beforeAutospacing="1" w:after="100" w:afterAutospacing="1"/>
    </w:pPr>
    <w:rPr>
      <w:rFonts w:ascii="Tahoma" w:hAnsi="Tahoma" w:cs="Tahoma"/>
      <w:sz w:val="20"/>
      <w:szCs w:val="20"/>
      <w:lang w:val="en-US" w:eastAsia="en-US"/>
    </w:rPr>
  </w:style>
  <w:style w:type="paragraph" w:customStyle="1" w:styleId="1a">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b">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c">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d">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0"/>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5">
    <w:name w:val="Subtle Reference"/>
    <w:uiPriority w:val="31"/>
    <w:qFormat/>
    <w:rsid w:val="007D119A"/>
    <w:rPr>
      <w:smallCaps/>
      <w:color w:val="C0504D"/>
      <w:u w:val="single"/>
    </w:rPr>
  </w:style>
  <w:style w:type="numbering" w:customStyle="1" w:styleId="1110">
    <w:name w:val="Нет списка111"/>
    <w:next w:val="a3"/>
    <w:uiPriority w:val="99"/>
    <w:semiHidden/>
    <w:unhideWhenUsed/>
    <w:rsid w:val="007D119A"/>
  </w:style>
  <w:style w:type="numbering" w:customStyle="1" w:styleId="26">
    <w:name w:val="Нет списка2"/>
    <w:next w:val="a3"/>
    <w:uiPriority w:val="99"/>
    <w:semiHidden/>
    <w:unhideWhenUsed/>
    <w:rsid w:val="007D119A"/>
  </w:style>
  <w:style w:type="paragraph" w:customStyle="1" w:styleId="ConsPlusDocList">
    <w:name w:val="ConsPlusDocList"/>
    <w:rsid w:val="007D119A"/>
    <w:pPr>
      <w:widowControl w:val="0"/>
      <w:autoSpaceDE w:val="0"/>
      <w:autoSpaceDN w:val="0"/>
    </w:pPr>
    <w:rPr>
      <w:rFonts w:ascii="Courier New" w:hAnsi="Courier New" w:cs="Courier New"/>
    </w:rPr>
  </w:style>
  <w:style w:type="paragraph" w:customStyle="1" w:styleId="ConsPlusTitlePage">
    <w:name w:val="ConsPlusTitlePage"/>
    <w:rsid w:val="007D119A"/>
    <w:pPr>
      <w:widowControl w:val="0"/>
      <w:autoSpaceDE w:val="0"/>
      <w:autoSpaceDN w:val="0"/>
    </w:pPr>
    <w:rPr>
      <w:rFonts w:ascii="Tahoma" w:hAnsi="Tahoma" w:cs="Tahoma"/>
    </w:rPr>
  </w:style>
  <w:style w:type="paragraph" w:customStyle="1" w:styleId="ConsPlusTextList">
    <w:name w:val="ConsPlusTextList"/>
    <w:rsid w:val="007D119A"/>
    <w:pPr>
      <w:widowControl w:val="0"/>
      <w:autoSpaceDE w:val="0"/>
      <w:autoSpaceDN w:val="0"/>
    </w:pPr>
    <w:rPr>
      <w:rFonts w:ascii="Arial" w:hAnsi="Arial" w:cs="Arial"/>
    </w:rPr>
  </w:style>
  <w:style w:type="paragraph" w:customStyle="1" w:styleId="msonormal0">
    <w:name w:val="msonormal"/>
    <w:basedOn w:val="a0"/>
    <w:rsid w:val="007D119A"/>
    <w:pPr>
      <w:spacing w:before="100" w:beforeAutospacing="1" w:after="100" w:afterAutospacing="1"/>
    </w:pPr>
  </w:style>
  <w:style w:type="character" w:customStyle="1" w:styleId="st">
    <w:name w:val="st"/>
    <w:rsid w:val="00D45AB3"/>
  </w:style>
  <w:style w:type="paragraph" w:customStyle="1" w:styleId="s16">
    <w:name w:val="s_16"/>
    <w:basedOn w:val="a0"/>
    <w:rsid w:val="00363596"/>
    <w:pPr>
      <w:spacing w:before="100" w:beforeAutospacing="1" w:after="100" w:afterAutospacing="1"/>
    </w:pPr>
  </w:style>
  <w:style w:type="paragraph" w:customStyle="1" w:styleId="Style6">
    <w:name w:val="Style6"/>
    <w:basedOn w:val="a0"/>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7">
    <w:name w:val="List Continue 2"/>
    <w:basedOn w:val="a0"/>
    <w:link w:val="28"/>
    <w:uiPriority w:val="99"/>
    <w:unhideWhenUsed/>
    <w:rsid w:val="004F623B"/>
    <w:pPr>
      <w:spacing w:after="120"/>
      <w:ind w:left="566"/>
      <w:contextualSpacing/>
    </w:pPr>
    <w:rPr>
      <w:rFonts w:ascii="Times New Roman" w:hAnsi="Times New Roman"/>
      <w:lang w:val="x-none" w:eastAsia="x-none"/>
    </w:rPr>
  </w:style>
  <w:style w:type="character" w:customStyle="1" w:styleId="28">
    <w:name w:val="Продолжение списка 2 Знак"/>
    <w:link w:val="27"/>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6">
    <w:name w:val="Заголовок !!!!"/>
    <w:basedOn w:val="10"/>
    <w:link w:val="afff7"/>
    <w:qFormat/>
    <w:rsid w:val="00D24287"/>
    <w:pPr>
      <w:widowControl w:val="0"/>
      <w:tabs>
        <w:tab w:val="left" w:pos="993"/>
      </w:tabs>
      <w:spacing w:before="240" w:after="240"/>
      <w:ind w:firstLine="709"/>
      <w:contextualSpacing/>
      <w:jc w:val="both"/>
    </w:pPr>
    <w:rPr>
      <w:rFonts w:ascii="Times New Roman" w:hAnsi="Times New Roman"/>
      <w:kern w:val="0"/>
      <w:sz w:val="24"/>
      <w:szCs w:val="28"/>
      <w:lang w:eastAsia="en-US" w:bidi="en-US"/>
    </w:rPr>
  </w:style>
  <w:style w:type="character" w:customStyle="1" w:styleId="afff7">
    <w:name w:val="Заголовок !!!! Знак"/>
    <w:link w:val="afff6"/>
    <w:rsid w:val="00D24287"/>
    <w:rPr>
      <w:b/>
      <w:bCs/>
      <w:sz w:val="24"/>
      <w:szCs w:val="28"/>
      <w:lang w:eastAsia="en-US" w:bidi="en-US"/>
    </w:rPr>
  </w:style>
  <w:style w:type="paragraph" w:customStyle="1" w:styleId="afff8">
    <w:name w:val="Обычный.Обычный док"/>
    <w:link w:val="afff9"/>
    <w:rsid w:val="00D24287"/>
    <w:pPr>
      <w:overflowPunct w:val="0"/>
      <w:autoSpaceDE w:val="0"/>
      <w:autoSpaceDN w:val="0"/>
      <w:adjustRightInd w:val="0"/>
      <w:ind w:firstLine="851"/>
      <w:textAlignment w:val="baseline"/>
    </w:pPr>
    <w:rPr>
      <w:sz w:val="24"/>
    </w:rPr>
  </w:style>
  <w:style w:type="character" w:customStyle="1" w:styleId="afff9">
    <w:name w:val="Обычный.Обычный док Знак"/>
    <w:link w:val="afff8"/>
    <w:rsid w:val="00D24287"/>
    <w:rPr>
      <w:sz w:val="24"/>
      <w:lang w:bidi="ar-SA"/>
    </w:rPr>
  </w:style>
  <w:style w:type="paragraph" w:customStyle="1" w:styleId="afffa">
    <w:name w:val="Обычный (отступ первой строки)"/>
    <w:basedOn w:val="a0"/>
    <w:qFormat/>
    <w:rsid w:val="00D24287"/>
    <w:pPr>
      <w:ind w:firstLine="708"/>
    </w:pPr>
  </w:style>
  <w:style w:type="paragraph" w:customStyle="1" w:styleId="29">
    <w:name w:val="Заг 2"/>
    <w:basedOn w:val="a0"/>
    <w:next w:val="a0"/>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0"/>
    <w:next w:val="a0"/>
    <w:qFormat/>
    <w:rsid w:val="00D24287"/>
    <w:pPr>
      <w:tabs>
        <w:tab w:val="left" w:pos="1276"/>
      </w:tabs>
      <w:spacing w:before="120" w:after="120"/>
      <w:ind w:left="720" w:right="170" w:hanging="720"/>
    </w:pPr>
    <w:rPr>
      <w:rFonts w:eastAsia="Calibri"/>
      <w:lang w:eastAsia="en-US"/>
    </w:rPr>
  </w:style>
  <w:style w:type="paragraph" w:customStyle="1" w:styleId="a">
    <w:name w:val="Заголовок раздела ППТ"/>
    <w:basedOn w:val="a0"/>
    <w:next w:val="a0"/>
    <w:link w:val="afffb"/>
    <w:qFormat/>
    <w:rsid w:val="00D24287"/>
    <w:pPr>
      <w:numPr>
        <w:numId w:val="3"/>
      </w:numPr>
      <w:outlineLvl w:val="1"/>
    </w:pPr>
    <w:rPr>
      <w:rFonts w:ascii="Times New Roman" w:hAnsi="Times New Roman"/>
      <w:b/>
      <w:lang w:val="x-none" w:eastAsia="x-none"/>
    </w:rPr>
  </w:style>
  <w:style w:type="character" w:customStyle="1" w:styleId="afffb">
    <w:name w:val="Заголовок раздела ППТ Знак"/>
    <w:link w:val="a"/>
    <w:rsid w:val="00D24287"/>
    <w:rPr>
      <w:b/>
      <w:sz w:val="24"/>
      <w:szCs w:val="24"/>
    </w:rPr>
  </w:style>
  <w:style w:type="paragraph" w:styleId="2a">
    <w:name w:val="Quote"/>
    <w:basedOn w:val="a0"/>
    <w:next w:val="a0"/>
    <w:link w:val="2b"/>
    <w:uiPriority w:val="29"/>
    <w:qFormat/>
    <w:rsid w:val="00D24287"/>
    <w:pPr>
      <w:ind w:firstLine="709"/>
    </w:pPr>
    <w:rPr>
      <w:rFonts w:ascii="Times New Roman" w:hAnsi="Times New Roman"/>
      <w:i/>
      <w:iCs/>
      <w:color w:val="000000"/>
      <w:szCs w:val="22"/>
      <w:lang w:val="en-US" w:eastAsia="en-US" w:bidi="en-US"/>
    </w:rPr>
  </w:style>
  <w:style w:type="character" w:customStyle="1" w:styleId="2b">
    <w:name w:val="Цитата 2 Знак"/>
    <w:link w:val="2a"/>
    <w:uiPriority w:val="29"/>
    <w:rsid w:val="00D24287"/>
    <w:rPr>
      <w:i/>
      <w:iCs/>
      <w:color w:val="000000"/>
      <w:sz w:val="24"/>
      <w:szCs w:val="22"/>
      <w:lang w:val="en-US" w:eastAsia="en-US" w:bidi="en-US"/>
    </w:rPr>
  </w:style>
  <w:style w:type="paragraph" w:styleId="afffc">
    <w:name w:val="Intense Quote"/>
    <w:basedOn w:val="a0"/>
    <w:next w:val="a0"/>
    <w:link w:val="afffd"/>
    <w:uiPriority w:val="30"/>
    <w:qFormat/>
    <w:rsid w:val="00D24287"/>
    <w:pPr>
      <w:pBdr>
        <w:bottom w:val="single" w:sz="4" w:space="4" w:color="5B9BD5"/>
      </w:pBdr>
      <w:spacing w:before="200" w:after="280"/>
      <w:ind w:left="936" w:right="936" w:firstLine="709"/>
    </w:pPr>
    <w:rPr>
      <w:rFonts w:ascii="Times New Roman" w:hAnsi="Times New Roman"/>
      <w:b/>
      <w:bCs/>
      <w:i/>
      <w:iCs/>
      <w:color w:val="5B9BD5"/>
      <w:szCs w:val="22"/>
      <w:lang w:val="en-US" w:eastAsia="en-US" w:bidi="en-US"/>
    </w:rPr>
  </w:style>
  <w:style w:type="character" w:customStyle="1" w:styleId="afffd">
    <w:name w:val="Выделенная цитата Знак"/>
    <w:link w:val="afffc"/>
    <w:uiPriority w:val="30"/>
    <w:rsid w:val="00D24287"/>
    <w:rPr>
      <w:b/>
      <w:bCs/>
      <w:i/>
      <w:iCs/>
      <w:color w:val="5B9BD5"/>
      <w:sz w:val="24"/>
      <w:szCs w:val="22"/>
      <w:lang w:val="en-US" w:eastAsia="en-US" w:bidi="en-US"/>
    </w:rPr>
  </w:style>
  <w:style w:type="character" w:styleId="afffe">
    <w:name w:val="Subtle Emphasis"/>
    <w:uiPriority w:val="19"/>
    <w:qFormat/>
    <w:rsid w:val="00D24287"/>
    <w:rPr>
      <w:i/>
      <w:iCs/>
      <w:color w:val="808080"/>
    </w:rPr>
  </w:style>
  <w:style w:type="character" w:styleId="affff">
    <w:name w:val="Intense Emphasis"/>
    <w:uiPriority w:val="21"/>
    <w:qFormat/>
    <w:rsid w:val="00D24287"/>
    <w:rPr>
      <w:b/>
      <w:bCs/>
      <w:i/>
      <w:iCs/>
      <w:color w:val="5B9BD5"/>
    </w:rPr>
  </w:style>
  <w:style w:type="character" w:styleId="affff0">
    <w:name w:val="Intense Reference"/>
    <w:uiPriority w:val="32"/>
    <w:qFormat/>
    <w:rsid w:val="00D24287"/>
    <w:rPr>
      <w:b/>
      <w:bCs/>
      <w:smallCaps/>
      <w:color w:val="ED7D31"/>
      <w:spacing w:val="5"/>
      <w:u w:val="single"/>
    </w:rPr>
  </w:style>
  <w:style w:type="character" w:styleId="affff1">
    <w:name w:val="Book Title"/>
    <w:uiPriority w:val="33"/>
    <w:qFormat/>
    <w:rsid w:val="00D24287"/>
    <w:rPr>
      <w:b/>
      <w:bCs/>
      <w:smallCaps/>
      <w:spacing w:val="5"/>
    </w:rPr>
  </w:style>
  <w:style w:type="paragraph" w:styleId="affff2">
    <w:name w:val="TOC Heading"/>
    <w:basedOn w:val="10"/>
    <w:next w:val="a0"/>
    <w:uiPriority w:val="39"/>
    <w:unhideWhenUsed/>
    <w:qFormat/>
    <w:rsid w:val="00D24287"/>
    <w:pPr>
      <w:keepLines/>
      <w:tabs>
        <w:tab w:val="left" w:pos="993"/>
      </w:tabs>
      <w:spacing w:before="240" w:after="240"/>
      <w:jc w:val="both"/>
      <w:outlineLvl w:val="9"/>
    </w:pPr>
    <w:rPr>
      <w:rFonts w:ascii="Times New Roman" w:hAnsi="Times New Roman"/>
      <w:b w:val="0"/>
      <w:bCs w:val="0"/>
      <w:sz w:val="24"/>
      <w:szCs w:val="28"/>
      <w:lang w:eastAsia="en-US" w:bidi="en-US"/>
    </w:rPr>
  </w:style>
  <w:style w:type="paragraph" w:customStyle="1" w:styleId="39">
    <w:name w:val="Заголовок_3"/>
    <w:basedOn w:val="a0"/>
    <w:next w:val="a0"/>
    <w:link w:val="3a"/>
    <w:rsid w:val="00D24287"/>
    <w:pPr>
      <w:keepNext/>
      <w:keepLines/>
      <w:spacing w:before="240" w:after="240"/>
      <w:ind w:firstLine="709"/>
    </w:pPr>
    <w:rPr>
      <w:rFonts w:ascii="Times New Roman" w:hAnsi="Times New Roman"/>
      <w:b/>
      <w:bCs/>
      <w:szCs w:val="28"/>
      <w:lang w:val="x-none" w:eastAsia="x-none" w:bidi="en-US"/>
    </w:rPr>
  </w:style>
  <w:style w:type="character" w:customStyle="1" w:styleId="3a">
    <w:name w:val="Заголовок_3 Знак"/>
    <w:link w:val="39"/>
    <w:rsid w:val="00D24287"/>
    <w:rPr>
      <w:b/>
      <w:bCs/>
      <w:sz w:val="24"/>
      <w:szCs w:val="28"/>
      <w:lang w:bidi="en-US"/>
    </w:rPr>
  </w:style>
  <w:style w:type="paragraph" w:styleId="1e">
    <w:name w:val="toc 1"/>
    <w:basedOn w:val="a0"/>
    <w:next w:val="a0"/>
    <w:autoRedefine/>
    <w:uiPriority w:val="39"/>
    <w:unhideWhenUsed/>
    <w:rsid w:val="00D24287"/>
    <w:pPr>
      <w:tabs>
        <w:tab w:val="left" w:pos="284"/>
        <w:tab w:val="right" w:leader="dot" w:pos="9781"/>
      </w:tabs>
      <w:spacing w:after="60"/>
      <w:ind w:right="293"/>
    </w:pPr>
    <w:rPr>
      <w:szCs w:val="22"/>
      <w:lang w:val="en-US" w:eastAsia="en-US" w:bidi="en-US"/>
    </w:rPr>
  </w:style>
  <w:style w:type="paragraph" w:styleId="2c">
    <w:name w:val="toc 2"/>
    <w:basedOn w:val="a0"/>
    <w:next w:val="a0"/>
    <w:autoRedefine/>
    <w:uiPriority w:val="39"/>
    <w:unhideWhenUsed/>
    <w:rsid w:val="00D24287"/>
    <w:pPr>
      <w:tabs>
        <w:tab w:val="left" w:pos="851"/>
        <w:tab w:val="right" w:leader="dot" w:pos="9781"/>
      </w:tabs>
      <w:spacing w:after="60"/>
      <w:ind w:right="295" w:firstLine="397"/>
    </w:pPr>
    <w:rPr>
      <w:szCs w:val="22"/>
      <w:lang w:val="en-US" w:eastAsia="en-US" w:bidi="en-US"/>
    </w:rPr>
  </w:style>
  <w:style w:type="paragraph" w:customStyle="1" w:styleId="affff3">
    <w:name w:val="Обычный (без отступа)"/>
    <w:basedOn w:val="a0"/>
    <w:link w:val="affff4"/>
    <w:qFormat/>
    <w:rsid w:val="00D24287"/>
    <w:rPr>
      <w:rFonts w:ascii="Times New Roman" w:hAnsi="Times New Roman"/>
      <w:szCs w:val="22"/>
      <w:lang w:val="x-none" w:eastAsia="en-US" w:bidi="en-US"/>
    </w:rPr>
  </w:style>
  <w:style w:type="character" w:customStyle="1" w:styleId="affff4">
    <w:name w:val="Обычный (без отступа) Знак"/>
    <w:link w:val="affff3"/>
    <w:rsid w:val="00D24287"/>
    <w:rPr>
      <w:sz w:val="24"/>
      <w:szCs w:val="22"/>
      <w:lang w:eastAsia="en-US" w:bidi="en-US"/>
    </w:rPr>
  </w:style>
  <w:style w:type="paragraph" w:styleId="3b">
    <w:name w:val="toc 3"/>
    <w:basedOn w:val="a0"/>
    <w:next w:val="a0"/>
    <w:autoRedefine/>
    <w:uiPriority w:val="39"/>
    <w:unhideWhenUsed/>
    <w:rsid w:val="00D24287"/>
    <w:pPr>
      <w:tabs>
        <w:tab w:val="left" w:pos="1560"/>
        <w:tab w:val="right" w:leader="dot" w:pos="9781"/>
      </w:tabs>
      <w:spacing w:after="60"/>
      <w:ind w:left="964"/>
    </w:pPr>
    <w:rPr>
      <w:szCs w:val="22"/>
      <w:lang w:val="en-US" w:eastAsia="en-US" w:bidi="en-US"/>
    </w:rPr>
  </w:style>
  <w:style w:type="paragraph" w:styleId="4">
    <w:name w:val="List Bullet 4"/>
    <w:basedOn w:val="a0"/>
    <w:autoRedefine/>
    <w:rsid w:val="00D24287"/>
    <w:pPr>
      <w:numPr>
        <w:numId w:val="5"/>
      </w:numPr>
    </w:pPr>
    <w:rPr>
      <w:rFonts w:cs="Arial"/>
      <w:szCs w:val="20"/>
    </w:rPr>
  </w:style>
  <w:style w:type="paragraph" w:customStyle="1" w:styleId="43">
    <w:name w:val="заголовок 4"/>
    <w:basedOn w:val="a0"/>
    <w:next w:val="a0"/>
    <w:rsid w:val="00D24287"/>
    <w:pPr>
      <w:keepNext/>
      <w:jc w:val="center"/>
    </w:pPr>
    <w:rPr>
      <w:szCs w:val="20"/>
    </w:rPr>
  </w:style>
  <w:style w:type="paragraph" w:styleId="affff5">
    <w:name w:val="Block Text"/>
    <w:basedOn w:val="a0"/>
    <w:rsid w:val="00D24287"/>
    <w:pPr>
      <w:ind w:left="284" w:right="284" w:firstLine="709"/>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
    <w:name w:val="Текст1"/>
    <w:basedOn w:val="a0"/>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0"/>
    <w:link w:val="314"/>
    <w:uiPriority w:val="99"/>
    <w:rsid w:val="00D24287"/>
    <w:pPr>
      <w:overflowPunct w:val="0"/>
      <w:autoSpaceDE w:val="0"/>
      <w:autoSpaceDN w:val="0"/>
      <w:adjustRightInd w:val="0"/>
      <w:textAlignment w:val="baseline"/>
    </w:pPr>
    <w:rPr>
      <w:rFonts w:ascii="Times New Roman" w:hAnsi="Times New Roman"/>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6">
    <w:name w:val="Стиль"/>
    <w:uiPriority w:val="99"/>
    <w:rsid w:val="00D24287"/>
    <w:pPr>
      <w:widowControl w:val="0"/>
      <w:autoSpaceDE w:val="0"/>
      <w:autoSpaceDN w:val="0"/>
      <w:adjustRightInd w:val="0"/>
    </w:pPr>
    <w:rPr>
      <w:sz w:val="24"/>
      <w:szCs w:val="24"/>
    </w:rPr>
  </w:style>
  <w:style w:type="paragraph" w:customStyle="1" w:styleId="affff7">
    <w:name w:val="ïåðå÷åíü"/>
    <w:basedOn w:val="a0"/>
    <w:uiPriority w:val="99"/>
    <w:rsid w:val="00D24287"/>
    <w:pPr>
      <w:spacing w:after="120"/>
      <w:ind w:left="907" w:hanging="170"/>
    </w:pPr>
  </w:style>
  <w:style w:type="paragraph" w:customStyle="1" w:styleId="1f0">
    <w:name w:val="Обычный1"/>
    <w:rsid w:val="00D24287"/>
    <w:rPr>
      <w:snapToGrid w:val="0"/>
      <w:sz w:val="28"/>
    </w:rPr>
  </w:style>
  <w:style w:type="paragraph" w:customStyle="1" w:styleId="2d">
    <w:name w:val="Название2"/>
    <w:basedOn w:val="a0"/>
    <w:rsid w:val="00D24287"/>
    <w:pPr>
      <w:jc w:val="center"/>
    </w:pPr>
    <w:rPr>
      <w:snapToGrid w:val="0"/>
      <w:szCs w:val="20"/>
    </w:rPr>
  </w:style>
  <w:style w:type="paragraph" w:customStyle="1" w:styleId="2e">
    <w:name w:val="Обычный2"/>
    <w:rsid w:val="00D24287"/>
    <w:rPr>
      <w:snapToGrid w:val="0"/>
      <w:sz w:val="28"/>
    </w:rPr>
  </w:style>
  <w:style w:type="paragraph" w:customStyle="1" w:styleId="112">
    <w:name w:val="Название11"/>
    <w:basedOn w:val="a0"/>
    <w:rsid w:val="00D24287"/>
    <w:pPr>
      <w:snapToGrid w:val="0"/>
      <w:jc w:val="center"/>
    </w:pPr>
    <w:rPr>
      <w:rFonts w:eastAsia="Calibri"/>
      <w:szCs w:val="20"/>
    </w:rPr>
  </w:style>
  <w:style w:type="paragraph" w:customStyle="1" w:styleId="affff8">
    <w:name w:val="Таблица Заголовок"/>
    <w:basedOn w:val="a0"/>
    <w:qFormat/>
    <w:rsid w:val="00D24287"/>
    <w:pPr>
      <w:keepLines/>
      <w:contextualSpacing/>
      <w:jc w:val="center"/>
    </w:pPr>
    <w:rPr>
      <w:szCs w:val="20"/>
    </w:rPr>
  </w:style>
  <w:style w:type="paragraph" w:customStyle="1" w:styleId="affff9">
    <w:name w:val="Таблица Данные"/>
    <w:basedOn w:val="affff8"/>
    <w:qFormat/>
    <w:rsid w:val="00D24287"/>
  </w:style>
  <w:style w:type="paragraph" w:customStyle="1" w:styleId="1f1">
    <w:name w:val="Название1"/>
    <w:basedOn w:val="a0"/>
    <w:rsid w:val="00D24287"/>
    <w:pPr>
      <w:snapToGrid w:val="0"/>
      <w:jc w:val="center"/>
    </w:pPr>
    <w:rPr>
      <w:szCs w:val="20"/>
    </w:rPr>
  </w:style>
  <w:style w:type="paragraph" w:customStyle="1" w:styleId="affffa">
    <w:name w:val="ОбычныйПосередине"/>
    <w:basedOn w:val="a0"/>
    <w:qFormat/>
    <w:rsid w:val="00D24287"/>
    <w:pPr>
      <w:jc w:val="center"/>
    </w:pPr>
    <w:rPr>
      <w:lang w:val="en-US" w:eastAsia="en-US" w:bidi="en-US"/>
    </w:rPr>
  </w:style>
  <w:style w:type="paragraph" w:customStyle="1" w:styleId="affffb">
    <w:name w:val="ОбычныйБезОступа"/>
    <w:basedOn w:val="affffa"/>
    <w:qFormat/>
    <w:rsid w:val="00D24287"/>
    <w:pPr>
      <w:jc w:val="left"/>
    </w:pPr>
  </w:style>
  <w:style w:type="paragraph" w:customStyle="1" w:styleId="3d">
    <w:name w:val="Название3"/>
    <w:basedOn w:val="a0"/>
    <w:rsid w:val="00D24287"/>
    <w:pPr>
      <w:jc w:val="center"/>
    </w:pPr>
    <w:rPr>
      <w:snapToGrid w:val="0"/>
      <w:szCs w:val="20"/>
    </w:rPr>
  </w:style>
  <w:style w:type="paragraph" w:customStyle="1" w:styleId="1">
    <w:name w:val="Основной текст1"/>
    <w:rsid w:val="00D24287"/>
    <w:pPr>
      <w:numPr>
        <w:numId w:val="6"/>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0"/>
    <w:autoRedefine/>
    <w:rsid w:val="00D24287"/>
    <w:pPr>
      <w:tabs>
        <w:tab w:val="right" w:pos="9845"/>
      </w:tabs>
      <w:ind w:right="200"/>
      <w:jc w:val="center"/>
    </w:pPr>
    <w:rPr>
      <w:rFonts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c">
    <w:name w:val="Отступ"/>
    <w:basedOn w:val="a0"/>
    <w:link w:val="affffd"/>
    <w:qFormat/>
    <w:rsid w:val="00D24287"/>
    <w:pPr>
      <w:ind w:firstLine="709"/>
    </w:pPr>
    <w:rPr>
      <w:rFonts w:ascii="Times New Roman" w:eastAsia="Calibri" w:hAnsi="Times New Roman"/>
      <w:lang w:val="x-none" w:eastAsia="en-US"/>
    </w:rPr>
  </w:style>
  <w:style w:type="character" w:customStyle="1" w:styleId="affffd">
    <w:name w:val="Отступ Знак"/>
    <w:link w:val="affffc"/>
    <w:locked/>
    <w:rsid w:val="00D24287"/>
    <w:rPr>
      <w:rFonts w:eastAsia="Calibri" w:cs="Calibri"/>
      <w:sz w:val="24"/>
      <w:szCs w:val="24"/>
      <w:lang w:eastAsia="en-US"/>
    </w:rPr>
  </w:style>
  <w:style w:type="table" w:customStyle="1" w:styleId="2f">
    <w:name w:val="Сетка таблицы2"/>
    <w:basedOn w:val="a2"/>
    <w:next w:val="ac"/>
    <w:locked/>
    <w:rsid w:val="00D24287"/>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Название объекта1"/>
    <w:basedOn w:val="a0"/>
    <w:next w:val="a0"/>
    <w:uiPriority w:val="35"/>
    <w:semiHidden/>
    <w:unhideWhenUsed/>
    <w:qFormat/>
    <w:locked/>
    <w:rsid w:val="00D24287"/>
    <w:pPr>
      <w:ind w:firstLine="709"/>
    </w:pPr>
    <w:rPr>
      <w:b/>
      <w:bCs/>
      <w:color w:val="4F81BD"/>
      <w:sz w:val="18"/>
      <w:szCs w:val="18"/>
      <w:lang w:val="en-US" w:eastAsia="en-US" w:bidi="en-US"/>
    </w:rPr>
  </w:style>
  <w:style w:type="character" w:styleId="affffe">
    <w:name w:val="Placeholder Text"/>
    <w:uiPriority w:val="99"/>
    <w:semiHidden/>
    <w:rsid w:val="00D24287"/>
    <w:rPr>
      <w:color w:val="808080"/>
    </w:rPr>
  </w:style>
  <w:style w:type="character" w:customStyle="1" w:styleId="2f0">
    <w:name w:val="Основной текст (2)_"/>
    <w:link w:val="2f1"/>
    <w:rsid w:val="00693882"/>
    <w:rPr>
      <w:shd w:val="clear" w:color="auto" w:fill="FFFFFF"/>
    </w:rPr>
  </w:style>
  <w:style w:type="paragraph" w:customStyle="1" w:styleId="2f1">
    <w:name w:val="Основной текст (2)"/>
    <w:basedOn w:val="a0"/>
    <w:link w:val="2f0"/>
    <w:rsid w:val="00693882"/>
    <w:pPr>
      <w:widowControl w:val="0"/>
      <w:shd w:val="clear" w:color="auto" w:fill="FFFFFF"/>
      <w:spacing w:before="480" w:after="600" w:line="0" w:lineRule="atLeast"/>
      <w:ind w:hanging="1360"/>
    </w:pPr>
    <w:rPr>
      <w:rFonts w:ascii="Times New Roman" w:hAnsi="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7150">
      <w:bodyDiv w:val="1"/>
      <w:marLeft w:val="0"/>
      <w:marRight w:val="0"/>
      <w:marTop w:val="0"/>
      <w:marBottom w:val="0"/>
      <w:divBdr>
        <w:top w:val="none" w:sz="0" w:space="0" w:color="auto"/>
        <w:left w:val="none" w:sz="0" w:space="0" w:color="auto"/>
        <w:bottom w:val="none" w:sz="0" w:space="0" w:color="auto"/>
        <w:right w:val="none" w:sz="0" w:space="0" w:color="auto"/>
      </w:divBdr>
    </w:div>
    <w:div w:id="882597771">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content\act\4586b5e8-c1a9-43ad-8e9b-3af7c9401480.doc" TargetMode="External"/><Relationship Id="rId13" Type="http://schemas.openxmlformats.org/officeDocument/2006/relationships/hyperlink" Target="file:///C:\Users\content\act\07e81e68-d575-4b2d-a2bb-e802ae8c8446.html" TargetMode="External"/><Relationship Id="rId18" Type="http://schemas.openxmlformats.org/officeDocument/2006/relationships/footer" Target="footer2.xml"/><Relationship Id="rId26" Type="http://schemas.openxmlformats.org/officeDocument/2006/relationships/hyperlink" Target="file:///C:\Users\content\act\313ae05c-60d9-4f9e-8a34-d942808694a8.html" TargetMode="External"/><Relationship Id="rId39" Type="http://schemas.openxmlformats.org/officeDocument/2006/relationships/hyperlink" Target="file:///C:\Users\content\act\313ae05c-60d9-4f9e-8a34-d942808694a8.html" TargetMode="External"/><Relationship Id="rId3" Type="http://schemas.openxmlformats.org/officeDocument/2006/relationships/styles" Target="styles.xml"/><Relationship Id="rId21" Type="http://schemas.openxmlformats.org/officeDocument/2006/relationships/hyperlink" Target="file:///C:\Users\content\act\4586b5e8-c1a9-43ad-8e9b-3af7c9401480.doc" TargetMode="External"/><Relationship Id="rId34" Type="http://schemas.openxmlformats.org/officeDocument/2006/relationships/hyperlink" Target="file:///C:\content\act\313ae05c-60d9-4f9e-8a34-d942808694a8.html" TargetMode="External"/><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file:///C:\Users\content\act\847e9b3a-61a7-4308-aeda-52479fd823c0.html" TargetMode="External"/><Relationship Id="rId17" Type="http://schemas.openxmlformats.org/officeDocument/2006/relationships/footer" Target="footer1.xml"/><Relationship Id="rId25" Type="http://schemas.openxmlformats.org/officeDocument/2006/relationships/hyperlink" Target="file:///C:\Users\content\act\313ae05c-60d9-4f9e-8a34-d942808694a8.html" TargetMode="External"/><Relationship Id="rId33" Type="http://schemas.openxmlformats.org/officeDocument/2006/relationships/hyperlink" Target="file:///C:\Users\content\act\313ae05c-60d9-4f9e-8a34-d942808694a8.html" TargetMode="External"/><Relationship Id="rId38" Type="http://schemas.openxmlformats.org/officeDocument/2006/relationships/hyperlink" Target="file:///C:\Users\content\act\313ae05c-60d9-4f9e-8a34-d942808694a8.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file:///C:\Users\content\act\313ae05c-60d9-4f9e-8a34-d942808694a8.html" TargetMode="External"/><Relationship Id="rId41" Type="http://schemas.openxmlformats.org/officeDocument/2006/relationships/hyperlink" Target="file:///C:\Users\content\act\313ae05c-60d9-4f9e-8a34-d942808694a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ontent\act\cf1f5643-3aeb-4438-9333-2e47f2a9d0e7.html" TargetMode="External"/><Relationship Id="rId24" Type="http://schemas.openxmlformats.org/officeDocument/2006/relationships/hyperlink" Target="file:///C:\Users\content\act\5a026edb-08dd-4d2f-a14a-65126bde02cb.doc" TargetMode="External"/><Relationship Id="rId32" Type="http://schemas.openxmlformats.org/officeDocument/2006/relationships/hyperlink" Target="file:///C:\Users\content\act\313ae05c-60d9-4f9e-8a34-d942808694a8.html" TargetMode="External"/><Relationship Id="rId37" Type="http://schemas.openxmlformats.org/officeDocument/2006/relationships/hyperlink" Target="file:///C:\Users\content\act\313ae05c-60d9-4f9e-8a34-d942808694a8.html" TargetMode="External"/><Relationship Id="rId40" Type="http://schemas.openxmlformats.org/officeDocument/2006/relationships/hyperlink" Target="file:///C:\Users\content\act\313ae05c-60d9-4f9e-8a34-d942808694a8.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file:///C:\Users\content\act\6b46129d-7f05-4661-a4c4-17d1b5258338.html" TargetMode="External"/><Relationship Id="rId28" Type="http://schemas.openxmlformats.org/officeDocument/2006/relationships/hyperlink" Target="file:///C:\Users\content\act\313ae05c-60d9-4f9e-8a34-d942808694a8.html" TargetMode="External"/><Relationship Id="rId36" Type="http://schemas.openxmlformats.org/officeDocument/2006/relationships/hyperlink" Target="file:///C:\Users\content\act\313ae05c-60d9-4f9e-8a34-d942808694a8.html" TargetMode="External"/><Relationship Id="rId10" Type="http://schemas.openxmlformats.org/officeDocument/2006/relationships/hyperlink" Target="http://internet.garant.ru/document/redirect/74449814/5301" TargetMode="External"/><Relationship Id="rId19" Type="http://schemas.openxmlformats.org/officeDocument/2006/relationships/header" Target="header3.xml"/><Relationship Id="rId31" Type="http://schemas.openxmlformats.org/officeDocument/2006/relationships/hyperlink" Target="file:///C:\Users\content\act\313ae05c-60d9-4f9e-8a34-d942808694a8.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tent/act/14ab71d8-cc29-43c8-9a66-fa4b8cd1cd53.doc" TargetMode="External"/><Relationship Id="rId14" Type="http://schemas.openxmlformats.org/officeDocument/2006/relationships/hyperlink" Target="/content/act/14ab71d8-cc29-43c8-9a66-fa4b8cd1cd53.doc" TargetMode="External"/><Relationship Id="rId22" Type="http://schemas.openxmlformats.org/officeDocument/2006/relationships/hyperlink" Target="http://www.consultant.ru/document/cons_doc_LAW_391147/" TargetMode="External"/><Relationship Id="rId27" Type="http://schemas.openxmlformats.org/officeDocument/2006/relationships/hyperlink" Target="file:///C:\Users\content\act\313ae05c-60d9-4f9e-8a34-d942808694a8.html" TargetMode="External"/><Relationship Id="rId30" Type="http://schemas.openxmlformats.org/officeDocument/2006/relationships/hyperlink" Target="file:///C:\Users\content\act\313ae05c-60d9-4f9e-8a34-d942808694a8.html" TargetMode="External"/><Relationship Id="rId35" Type="http://schemas.openxmlformats.org/officeDocument/2006/relationships/hyperlink" Target="/content/act/14ab71d8-cc29-43c8-9a66-fa4b8cd1cd53.doc"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5E55D-A1C0-4AE5-AEA5-DB899264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10</Pages>
  <Words>3488</Words>
  <Characters>19883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23325</CharactersWithSpaces>
  <SharedDoc>false</SharedDoc>
  <HLinks>
    <vt:vector size="168" baseType="variant">
      <vt:variant>
        <vt:i4>4915290</vt:i4>
      </vt:variant>
      <vt:variant>
        <vt:i4>81</vt:i4>
      </vt:variant>
      <vt:variant>
        <vt:i4>0</vt:i4>
      </vt:variant>
      <vt:variant>
        <vt:i4>5</vt:i4>
      </vt:variant>
      <vt:variant>
        <vt:lpwstr>../../../../content/act/313ae05c-60d9-4f9e-8a34-d942808694a8.html</vt:lpwstr>
      </vt:variant>
      <vt:variant>
        <vt:lpwstr/>
      </vt:variant>
      <vt:variant>
        <vt:i4>4915290</vt:i4>
      </vt:variant>
      <vt:variant>
        <vt:i4>78</vt:i4>
      </vt:variant>
      <vt:variant>
        <vt:i4>0</vt:i4>
      </vt:variant>
      <vt:variant>
        <vt:i4>5</vt:i4>
      </vt:variant>
      <vt:variant>
        <vt:lpwstr>../../../../content/act/313ae05c-60d9-4f9e-8a34-d942808694a8.html</vt:lpwstr>
      </vt:variant>
      <vt:variant>
        <vt:lpwstr/>
      </vt:variant>
      <vt:variant>
        <vt:i4>4915290</vt:i4>
      </vt:variant>
      <vt:variant>
        <vt:i4>75</vt:i4>
      </vt:variant>
      <vt:variant>
        <vt:i4>0</vt:i4>
      </vt:variant>
      <vt:variant>
        <vt:i4>5</vt:i4>
      </vt:variant>
      <vt:variant>
        <vt:lpwstr>../../../../content/act/313ae05c-60d9-4f9e-8a34-d942808694a8.html</vt:lpwstr>
      </vt:variant>
      <vt:variant>
        <vt:lpwstr/>
      </vt:variant>
      <vt:variant>
        <vt:i4>4915290</vt:i4>
      </vt:variant>
      <vt:variant>
        <vt:i4>72</vt:i4>
      </vt:variant>
      <vt:variant>
        <vt:i4>0</vt:i4>
      </vt:variant>
      <vt:variant>
        <vt:i4>5</vt:i4>
      </vt:variant>
      <vt:variant>
        <vt:lpwstr>../../../../content/act/313ae05c-60d9-4f9e-8a34-d942808694a8.html</vt:lpwstr>
      </vt:variant>
      <vt:variant>
        <vt:lpwstr/>
      </vt:variant>
      <vt:variant>
        <vt:i4>4915290</vt:i4>
      </vt:variant>
      <vt:variant>
        <vt:i4>69</vt:i4>
      </vt:variant>
      <vt:variant>
        <vt:i4>0</vt:i4>
      </vt:variant>
      <vt:variant>
        <vt:i4>5</vt:i4>
      </vt:variant>
      <vt:variant>
        <vt:lpwstr>../../../../content/act/313ae05c-60d9-4f9e-8a34-d942808694a8.html</vt:lpwstr>
      </vt:variant>
      <vt:variant>
        <vt:lpwstr/>
      </vt:variant>
      <vt:variant>
        <vt:i4>4915290</vt:i4>
      </vt:variant>
      <vt:variant>
        <vt:i4>66</vt:i4>
      </vt:variant>
      <vt:variant>
        <vt:i4>0</vt:i4>
      </vt:variant>
      <vt:variant>
        <vt:i4>5</vt:i4>
      </vt:variant>
      <vt:variant>
        <vt:lpwstr>../../../../content/act/313ae05c-60d9-4f9e-8a34-d942808694a8.html</vt:lpwstr>
      </vt:variant>
      <vt:variant>
        <vt:lpwstr/>
      </vt:variant>
      <vt:variant>
        <vt:i4>7667795</vt:i4>
      </vt:variant>
      <vt:variant>
        <vt:i4>63</vt:i4>
      </vt:variant>
      <vt:variant>
        <vt:i4>0</vt:i4>
      </vt:variant>
      <vt:variant>
        <vt:i4>5</vt:i4>
      </vt:variant>
      <vt:variant>
        <vt:lpwstr>\\file-server\content\act\14ab71d8-cc29-43c8-9a66-fa4b8cd1cd53.doc</vt:lpwstr>
      </vt:variant>
      <vt:variant>
        <vt:lpwstr/>
      </vt:variant>
      <vt:variant>
        <vt:i4>2293824</vt:i4>
      </vt:variant>
      <vt:variant>
        <vt:i4>60</vt:i4>
      </vt:variant>
      <vt:variant>
        <vt:i4>0</vt:i4>
      </vt:variant>
      <vt:variant>
        <vt:i4>5</vt:i4>
      </vt:variant>
      <vt:variant>
        <vt:lpwstr>\\file-server\..\..\..\..\content\act\313ae05c-60d9-4f9e-8a34-d942808694a8.html</vt:lpwstr>
      </vt:variant>
      <vt:variant>
        <vt:lpwstr/>
      </vt:variant>
      <vt:variant>
        <vt:i4>4915290</vt:i4>
      </vt:variant>
      <vt:variant>
        <vt:i4>57</vt:i4>
      </vt:variant>
      <vt:variant>
        <vt:i4>0</vt:i4>
      </vt:variant>
      <vt:variant>
        <vt:i4>5</vt:i4>
      </vt:variant>
      <vt:variant>
        <vt:lpwstr>../../../../content/act/313ae05c-60d9-4f9e-8a34-d942808694a8.html</vt:lpwstr>
      </vt:variant>
      <vt:variant>
        <vt:lpwstr/>
      </vt:variant>
      <vt:variant>
        <vt:i4>4915290</vt:i4>
      </vt:variant>
      <vt:variant>
        <vt:i4>54</vt:i4>
      </vt:variant>
      <vt:variant>
        <vt:i4>0</vt:i4>
      </vt:variant>
      <vt:variant>
        <vt:i4>5</vt:i4>
      </vt:variant>
      <vt:variant>
        <vt:lpwstr>../../../../content/act/313ae05c-60d9-4f9e-8a34-d942808694a8.html</vt:lpwstr>
      </vt:variant>
      <vt:variant>
        <vt:lpwstr/>
      </vt:variant>
      <vt:variant>
        <vt:i4>4915290</vt:i4>
      </vt:variant>
      <vt:variant>
        <vt:i4>51</vt:i4>
      </vt:variant>
      <vt:variant>
        <vt:i4>0</vt:i4>
      </vt:variant>
      <vt:variant>
        <vt:i4>5</vt:i4>
      </vt:variant>
      <vt:variant>
        <vt:lpwstr>../../../../content/act/313ae05c-60d9-4f9e-8a34-d942808694a8.html</vt:lpwstr>
      </vt:variant>
      <vt:variant>
        <vt:lpwstr/>
      </vt:variant>
      <vt:variant>
        <vt:i4>4915290</vt:i4>
      </vt:variant>
      <vt:variant>
        <vt:i4>48</vt:i4>
      </vt:variant>
      <vt:variant>
        <vt:i4>0</vt:i4>
      </vt:variant>
      <vt:variant>
        <vt:i4>5</vt:i4>
      </vt:variant>
      <vt:variant>
        <vt:lpwstr>../../../../content/act/313ae05c-60d9-4f9e-8a34-d942808694a8.html</vt:lpwstr>
      </vt:variant>
      <vt:variant>
        <vt:lpwstr/>
      </vt:variant>
      <vt:variant>
        <vt:i4>4915290</vt:i4>
      </vt:variant>
      <vt:variant>
        <vt:i4>45</vt:i4>
      </vt:variant>
      <vt:variant>
        <vt:i4>0</vt:i4>
      </vt:variant>
      <vt:variant>
        <vt:i4>5</vt:i4>
      </vt:variant>
      <vt:variant>
        <vt:lpwstr>../../../../content/act/313ae05c-60d9-4f9e-8a34-d942808694a8.html</vt:lpwstr>
      </vt:variant>
      <vt:variant>
        <vt:lpwstr/>
      </vt:variant>
      <vt:variant>
        <vt:i4>4915290</vt:i4>
      </vt:variant>
      <vt:variant>
        <vt:i4>42</vt:i4>
      </vt:variant>
      <vt:variant>
        <vt:i4>0</vt:i4>
      </vt:variant>
      <vt:variant>
        <vt:i4>5</vt:i4>
      </vt:variant>
      <vt:variant>
        <vt:lpwstr>../../../../content/act/313ae05c-60d9-4f9e-8a34-d942808694a8.html</vt:lpwstr>
      </vt:variant>
      <vt:variant>
        <vt:lpwstr/>
      </vt:variant>
      <vt:variant>
        <vt:i4>4915290</vt:i4>
      </vt:variant>
      <vt:variant>
        <vt:i4>39</vt:i4>
      </vt:variant>
      <vt:variant>
        <vt:i4>0</vt:i4>
      </vt:variant>
      <vt:variant>
        <vt:i4>5</vt:i4>
      </vt:variant>
      <vt:variant>
        <vt:lpwstr>../../../../content/act/313ae05c-60d9-4f9e-8a34-d942808694a8.html</vt:lpwstr>
      </vt:variant>
      <vt:variant>
        <vt:lpwstr/>
      </vt:variant>
      <vt:variant>
        <vt:i4>4915290</vt:i4>
      </vt:variant>
      <vt:variant>
        <vt:i4>36</vt:i4>
      </vt:variant>
      <vt:variant>
        <vt:i4>0</vt:i4>
      </vt:variant>
      <vt:variant>
        <vt:i4>5</vt:i4>
      </vt:variant>
      <vt:variant>
        <vt:lpwstr>../../../../content/act/313ae05c-60d9-4f9e-8a34-d942808694a8.html</vt:lpwstr>
      </vt:variant>
      <vt:variant>
        <vt:lpwstr/>
      </vt:variant>
      <vt:variant>
        <vt:i4>4915290</vt:i4>
      </vt:variant>
      <vt:variant>
        <vt:i4>33</vt:i4>
      </vt:variant>
      <vt:variant>
        <vt:i4>0</vt:i4>
      </vt:variant>
      <vt:variant>
        <vt:i4>5</vt:i4>
      </vt:variant>
      <vt:variant>
        <vt:lpwstr>../../../../content/act/313ae05c-60d9-4f9e-8a34-d942808694a8.html</vt:lpwstr>
      </vt:variant>
      <vt:variant>
        <vt:lpwstr/>
      </vt:variant>
      <vt:variant>
        <vt:i4>1441811</vt:i4>
      </vt:variant>
      <vt:variant>
        <vt:i4>30</vt:i4>
      </vt:variant>
      <vt:variant>
        <vt:i4>0</vt:i4>
      </vt:variant>
      <vt:variant>
        <vt:i4>5</vt:i4>
      </vt:variant>
      <vt:variant>
        <vt:lpwstr>../../../../content/act/5a026edb-08dd-4d2f-a14a-65126bde02cb.doc</vt:lpwstr>
      </vt:variant>
      <vt:variant>
        <vt:lpwstr/>
      </vt:variant>
      <vt:variant>
        <vt:i4>1966086</vt:i4>
      </vt:variant>
      <vt:variant>
        <vt:i4>27</vt:i4>
      </vt:variant>
      <vt:variant>
        <vt:i4>0</vt:i4>
      </vt:variant>
      <vt:variant>
        <vt:i4>5</vt:i4>
      </vt:variant>
      <vt:variant>
        <vt:lpwstr>../../../../content/act/6b46129d-7f05-4661-a4c4-17d1b5258338.html</vt:lpwstr>
      </vt:variant>
      <vt:variant>
        <vt:lpwstr/>
      </vt:variant>
      <vt:variant>
        <vt:i4>2097152</vt:i4>
      </vt:variant>
      <vt:variant>
        <vt:i4>24</vt:i4>
      </vt:variant>
      <vt:variant>
        <vt:i4>0</vt:i4>
      </vt:variant>
      <vt:variant>
        <vt:i4>5</vt:i4>
      </vt:variant>
      <vt:variant>
        <vt:lpwstr>http://www.consultant.ru/document/cons_doc_LAW_391147/</vt:lpwstr>
      </vt:variant>
      <vt:variant>
        <vt:lpwstr/>
      </vt:variant>
      <vt:variant>
        <vt:i4>1048594</vt:i4>
      </vt:variant>
      <vt:variant>
        <vt:i4>21</vt:i4>
      </vt:variant>
      <vt:variant>
        <vt:i4>0</vt:i4>
      </vt:variant>
      <vt:variant>
        <vt:i4>5</vt:i4>
      </vt:variant>
      <vt:variant>
        <vt:lpwstr>../../../../content/act/4586b5e8-c1a9-43ad-8e9b-3af7c9401480.doc</vt:lpwstr>
      </vt:variant>
      <vt:variant>
        <vt:lpwstr/>
      </vt:variant>
      <vt:variant>
        <vt:i4>7667795</vt:i4>
      </vt:variant>
      <vt:variant>
        <vt:i4>18</vt:i4>
      </vt:variant>
      <vt:variant>
        <vt:i4>0</vt:i4>
      </vt:variant>
      <vt:variant>
        <vt:i4>5</vt:i4>
      </vt:variant>
      <vt:variant>
        <vt:lpwstr>\\file-server\content\act\14ab71d8-cc29-43c8-9a66-fa4b8cd1cd53.doc</vt:lpwstr>
      </vt:variant>
      <vt:variant>
        <vt:lpwstr/>
      </vt:variant>
      <vt:variant>
        <vt:i4>1638487</vt:i4>
      </vt:variant>
      <vt:variant>
        <vt:i4>15</vt:i4>
      </vt:variant>
      <vt:variant>
        <vt:i4>0</vt:i4>
      </vt:variant>
      <vt:variant>
        <vt:i4>5</vt:i4>
      </vt:variant>
      <vt:variant>
        <vt:lpwstr>../../../../content/act/07e81e68-d575-4b2d-a2bb-e802ae8c8446.html</vt:lpwstr>
      </vt:variant>
      <vt:variant>
        <vt:lpwstr/>
      </vt:variant>
      <vt:variant>
        <vt:i4>4194397</vt:i4>
      </vt:variant>
      <vt:variant>
        <vt:i4>12</vt:i4>
      </vt:variant>
      <vt:variant>
        <vt:i4>0</vt:i4>
      </vt:variant>
      <vt:variant>
        <vt:i4>5</vt:i4>
      </vt:variant>
      <vt:variant>
        <vt:lpwstr>../../../../content/act/847e9b3a-61a7-4308-aeda-52479fd823c0.html</vt:lpwstr>
      </vt:variant>
      <vt:variant>
        <vt:lpwstr/>
      </vt:variant>
      <vt:variant>
        <vt:i4>1572868</vt:i4>
      </vt:variant>
      <vt:variant>
        <vt:i4>9</vt:i4>
      </vt:variant>
      <vt:variant>
        <vt:i4>0</vt:i4>
      </vt:variant>
      <vt:variant>
        <vt:i4>5</vt:i4>
      </vt:variant>
      <vt:variant>
        <vt:lpwstr>../../../../content/act/cf1f5643-3aeb-4438-9333-2e47f2a9d0e7.html</vt:lpwstr>
      </vt:variant>
      <vt:variant>
        <vt:lpwstr/>
      </vt:variant>
      <vt:variant>
        <vt:i4>786457</vt:i4>
      </vt:variant>
      <vt:variant>
        <vt:i4>6</vt:i4>
      </vt:variant>
      <vt:variant>
        <vt:i4>0</vt:i4>
      </vt:variant>
      <vt:variant>
        <vt:i4>5</vt:i4>
      </vt:variant>
      <vt:variant>
        <vt:lpwstr>http://internet.garant.ru/document/redirect/74449814/5301</vt:lpwstr>
      </vt:variant>
      <vt:variant>
        <vt:lpwstr/>
      </vt:variant>
      <vt:variant>
        <vt:i4>7667795</vt:i4>
      </vt:variant>
      <vt:variant>
        <vt:i4>3</vt:i4>
      </vt:variant>
      <vt:variant>
        <vt:i4>0</vt:i4>
      </vt:variant>
      <vt:variant>
        <vt:i4>5</vt:i4>
      </vt:variant>
      <vt:variant>
        <vt:lpwstr>\\file-server\content\act\14ab71d8-cc29-43c8-9a66-fa4b8cd1cd53.doc</vt:lpwstr>
      </vt:variant>
      <vt:variant>
        <vt:lpwstr/>
      </vt:variant>
      <vt:variant>
        <vt:i4>1048594</vt:i4>
      </vt:variant>
      <vt:variant>
        <vt:i4>0</vt:i4>
      </vt:variant>
      <vt:variant>
        <vt:i4>0</vt:i4>
      </vt:variant>
      <vt:variant>
        <vt:i4>5</vt:i4>
      </vt:variant>
      <vt:variant>
        <vt:lpwstr>../../../../content/act/4586b5e8-c1a9-43ad-8e9b-3af7c9401480.doc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Самара Татьяна Леонидовна</cp:lastModifiedBy>
  <cp:revision>2</cp:revision>
  <cp:lastPrinted>2022-06-07T04:00:00Z</cp:lastPrinted>
  <dcterms:created xsi:type="dcterms:W3CDTF">2024-02-29T09:48:00Z</dcterms:created>
  <dcterms:modified xsi:type="dcterms:W3CDTF">2024-02-29T09:48:00Z</dcterms:modified>
</cp:coreProperties>
</file>