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8A2" w:rsidRPr="00F5170A" w:rsidRDefault="00EC48A2" w:rsidP="00F5170A">
      <w:pPr>
        <w:pStyle w:val="a4"/>
        <w:rPr>
          <w:rFonts w:ascii="Arial" w:hAnsi="Arial" w:cs="Arial"/>
          <w:b/>
          <w:bCs/>
          <w:kern w:val="32"/>
          <w:szCs w:val="32"/>
        </w:rPr>
      </w:pPr>
      <w:bookmarkStart w:id="0" w:name="_GoBack"/>
      <w:bookmarkEnd w:id="0"/>
    </w:p>
    <w:p w:rsidR="007333FC" w:rsidRPr="00F5170A" w:rsidRDefault="007333FC" w:rsidP="00F5170A">
      <w:pPr>
        <w:pStyle w:val="1"/>
      </w:pPr>
      <w:r w:rsidRPr="00F5170A">
        <w:t>АДМИНИСТРАЦИЯ КОНДИНСКОГО РАЙОНА</w:t>
      </w:r>
    </w:p>
    <w:p w:rsidR="005D3FF0" w:rsidRPr="00F5170A" w:rsidRDefault="005D3FF0" w:rsidP="00F5170A">
      <w:pPr>
        <w:suppressAutoHyphens/>
        <w:jc w:val="center"/>
        <w:rPr>
          <w:rFonts w:cs="Arial"/>
          <w:b/>
          <w:bCs/>
          <w:kern w:val="32"/>
          <w:sz w:val="32"/>
          <w:szCs w:val="32"/>
        </w:rPr>
      </w:pPr>
      <w:r w:rsidRPr="00F5170A">
        <w:rPr>
          <w:rFonts w:cs="Arial"/>
          <w:b/>
          <w:bCs/>
          <w:kern w:val="32"/>
          <w:sz w:val="32"/>
          <w:szCs w:val="32"/>
        </w:rPr>
        <w:t>Ханты-Мансийск</w:t>
      </w:r>
      <w:r w:rsidR="007333FC" w:rsidRPr="00F5170A">
        <w:rPr>
          <w:rFonts w:cs="Arial"/>
          <w:b/>
          <w:bCs/>
          <w:kern w:val="32"/>
          <w:sz w:val="32"/>
          <w:szCs w:val="32"/>
        </w:rPr>
        <w:t>ого автономного</w:t>
      </w:r>
      <w:r w:rsidRPr="00F5170A">
        <w:rPr>
          <w:rFonts w:cs="Arial"/>
          <w:b/>
          <w:bCs/>
          <w:kern w:val="32"/>
          <w:sz w:val="32"/>
          <w:szCs w:val="32"/>
        </w:rPr>
        <w:t xml:space="preserve"> округ</w:t>
      </w:r>
      <w:r w:rsidR="007333FC" w:rsidRPr="00F5170A">
        <w:rPr>
          <w:rFonts w:cs="Arial"/>
          <w:b/>
          <w:bCs/>
          <w:kern w:val="32"/>
          <w:sz w:val="32"/>
          <w:szCs w:val="32"/>
        </w:rPr>
        <w:t>а</w:t>
      </w:r>
      <w:r w:rsidR="00A14586" w:rsidRPr="00F5170A">
        <w:rPr>
          <w:rFonts w:cs="Arial"/>
          <w:b/>
          <w:bCs/>
          <w:kern w:val="32"/>
          <w:sz w:val="32"/>
          <w:szCs w:val="32"/>
        </w:rPr>
        <w:t xml:space="preserve"> </w:t>
      </w:r>
      <w:r w:rsidRPr="00F5170A">
        <w:rPr>
          <w:rFonts w:cs="Arial"/>
          <w:b/>
          <w:bCs/>
          <w:kern w:val="32"/>
          <w:sz w:val="32"/>
          <w:szCs w:val="32"/>
        </w:rPr>
        <w:t>-</w:t>
      </w:r>
      <w:r w:rsidR="00A14586" w:rsidRPr="00F5170A">
        <w:rPr>
          <w:rFonts w:cs="Arial"/>
          <w:b/>
          <w:bCs/>
          <w:kern w:val="32"/>
          <w:sz w:val="32"/>
          <w:szCs w:val="32"/>
        </w:rPr>
        <w:t xml:space="preserve"> </w:t>
      </w:r>
      <w:r w:rsidRPr="00F5170A">
        <w:rPr>
          <w:rFonts w:cs="Arial"/>
          <w:b/>
          <w:bCs/>
          <w:kern w:val="32"/>
          <w:sz w:val="32"/>
          <w:szCs w:val="32"/>
        </w:rPr>
        <w:t>Югр</w:t>
      </w:r>
      <w:r w:rsidR="007333FC" w:rsidRPr="00F5170A">
        <w:rPr>
          <w:rFonts w:cs="Arial"/>
          <w:b/>
          <w:bCs/>
          <w:kern w:val="32"/>
          <w:sz w:val="32"/>
          <w:szCs w:val="32"/>
        </w:rPr>
        <w:t>ы</w:t>
      </w:r>
    </w:p>
    <w:p w:rsidR="005D3FF0" w:rsidRPr="00F5170A" w:rsidRDefault="005D3FF0" w:rsidP="00F5170A">
      <w:pPr>
        <w:jc w:val="center"/>
        <w:rPr>
          <w:rFonts w:cs="Arial"/>
          <w:b/>
          <w:bCs/>
          <w:kern w:val="32"/>
          <w:sz w:val="32"/>
          <w:szCs w:val="32"/>
        </w:rPr>
      </w:pPr>
    </w:p>
    <w:p w:rsidR="005D3FF0" w:rsidRPr="00F5170A" w:rsidRDefault="005D3FF0" w:rsidP="00F5170A">
      <w:pPr>
        <w:pStyle w:val="3"/>
        <w:jc w:val="center"/>
        <w:rPr>
          <w:kern w:val="32"/>
          <w:sz w:val="32"/>
          <w:szCs w:val="32"/>
        </w:rPr>
      </w:pPr>
      <w:r w:rsidRPr="00F5170A">
        <w:rPr>
          <w:kern w:val="32"/>
          <w:sz w:val="32"/>
          <w:szCs w:val="32"/>
        </w:rPr>
        <w:t>ПОСТАНОВЛЕНИЕ</w:t>
      </w:r>
    </w:p>
    <w:p w:rsidR="005D3FF0" w:rsidRPr="00F5170A" w:rsidRDefault="005D3FF0" w:rsidP="00F5170A">
      <w:pPr>
        <w:suppressAutoHyphens/>
      </w:pPr>
    </w:p>
    <w:p w:rsidR="00F5170A" w:rsidRPr="00F5170A" w:rsidRDefault="00F5170A" w:rsidP="00F5170A">
      <w:pPr>
        <w:suppressAutoHyphens/>
      </w:pPr>
    </w:p>
    <w:p w:rsidR="007E44EB" w:rsidRPr="00F5170A" w:rsidRDefault="00EE7A40" w:rsidP="00317D61">
      <w:pPr>
        <w:tabs>
          <w:tab w:val="center" w:pos="8505"/>
        </w:tabs>
        <w:suppressAutoHyphens/>
      </w:pPr>
      <w:r w:rsidRPr="00F5170A">
        <w:t>от</w:t>
      </w:r>
      <w:r w:rsidR="00B65B9F" w:rsidRPr="00F5170A">
        <w:t xml:space="preserve"> </w:t>
      </w:r>
      <w:r w:rsidR="003306E5" w:rsidRPr="00F5170A">
        <w:t>20</w:t>
      </w:r>
      <w:r w:rsidR="00E508E8" w:rsidRPr="00F5170A">
        <w:t xml:space="preserve"> декабря</w:t>
      </w:r>
      <w:r w:rsidR="00B114F6" w:rsidRPr="00F5170A">
        <w:t xml:space="preserve"> </w:t>
      </w:r>
      <w:r w:rsidR="004813DD" w:rsidRPr="00F5170A">
        <w:t>2</w:t>
      </w:r>
      <w:r w:rsidR="00637B1B" w:rsidRPr="00F5170A">
        <w:t>0</w:t>
      </w:r>
      <w:r w:rsidR="00A004AD" w:rsidRPr="00F5170A">
        <w:t>1</w:t>
      </w:r>
      <w:r w:rsidR="00637B1B" w:rsidRPr="00F5170A">
        <w:t>0 года</w:t>
      </w:r>
      <w:r w:rsidR="00317D61">
        <w:tab/>
      </w:r>
      <w:r w:rsidR="00FD59DD" w:rsidRPr="00F5170A">
        <w:t xml:space="preserve"> </w:t>
      </w:r>
      <w:r w:rsidR="005525A3" w:rsidRPr="00F5170A">
        <w:t>№</w:t>
      </w:r>
      <w:r w:rsidR="00450912" w:rsidRPr="00F5170A">
        <w:t xml:space="preserve"> </w:t>
      </w:r>
      <w:r w:rsidR="000F072D" w:rsidRPr="00F5170A">
        <w:t>1759</w:t>
      </w:r>
      <w:r w:rsidR="00FD59DD" w:rsidRPr="00F5170A">
        <w:t xml:space="preserve"> </w:t>
      </w:r>
    </w:p>
    <w:p w:rsidR="005D3FF0" w:rsidRPr="00F5170A" w:rsidRDefault="00BF544E" w:rsidP="00317D61">
      <w:pPr>
        <w:suppressAutoHyphens/>
        <w:jc w:val="center"/>
      </w:pPr>
      <w:r w:rsidRPr="00F5170A">
        <w:t>пгт</w:t>
      </w:r>
      <w:r w:rsidR="005D3FF0" w:rsidRPr="00F5170A">
        <w:t>.Междуреченский</w:t>
      </w:r>
    </w:p>
    <w:p w:rsidR="000A1F21" w:rsidRDefault="000A1F21" w:rsidP="00F5170A">
      <w:pPr>
        <w:suppressAutoHyphens/>
      </w:pPr>
    </w:p>
    <w:p w:rsidR="00F5170A" w:rsidRPr="00F5170A" w:rsidRDefault="00F5170A" w:rsidP="00F5170A">
      <w:pPr>
        <w:suppressAutoHyphens/>
      </w:pPr>
    </w:p>
    <w:p w:rsidR="000F072D" w:rsidRDefault="000F072D" w:rsidP="00F5170A">
      <w:pPr>
        <w:jc w:val="center"/>
      </w:pPr>
      <w:r w:rsidRPr="00F5170A">
        <w:rPr>
          <w:rFonts w:cs="Arial"/>
          <w:b/>
          <w:bCs/>
          <w:kern w:val="28"/>
          <w:sz w:val="32"/>
          <w:szCs w:val="32"/>
        </w:rPr>
        <w:t>Об утверждении Порядка создания, реорганизации, изменения типа и ликвидации муниципальных учреждений муниципального образования Кондинский район, а также утверждения уставов муниципальных учреждений муниципального образования Кондинский район</w:t>
      </w:r>
    </w:p>
    <w:p w:rsidR="00F5170A" w:rsidRDefault="009063A7" w:rsidP="009063A7">
      <w:pPr>
        <w:jc w:val="center"/>
      </w:pPr>
      <w:r>
        <w:t xml:space="preserve">(С дополнениями, внесёнными постановлением Администрации </w:t>
      </w:r>
      <w:hyperlink r:id="rId8" w:tgtFrame="ChangingDocument" w:tooltip="О внесении дополнений в постановление администрации Кондинского района от 20 декабря 2010 года № 1759" w:history="1">
        <w:r w:rsidRPr="009063A7">
          <w:rPr>
            <w:rStyle w:val="af0"/>
          </w:rPr>
          <w:t>от 28.12.2010 № 1883</w:t>
        </w:r>
      </w:hyperlink>
      <w:r>
        <w:t>)</w:t>
      </w:r>
    </w:p>
    <w:p w:rsidR="00605BC6" w:rsidRDefault="00605BC6" w:rsidP="009063A7">
      <w:pPr>
        <w:jc w:val="center"/>
      </w:pPr>
      <w:r>
        <w:t xml:space="preserve">(С изменениями, внесенными постановлением Администрации </w:t>
      </w:r>
      <w:hyperlink r:id="rId9" w:tooltip="постановление от 23.12.2013 0:00:00 №2767 Администрация Кондинского района&#10;&#10;О внесении изменений в постановление администрации Кондинского района от 20 декабря 2010 года № 1759 «Об утверждении Порядка создания, реорганизации, изменения типа и ликвидации муниципальных учреждений муниципального образования Кондинский район, а также утверждения уставов муниципальных учреждений муниципального образования Кондинский район»&#10;&#10;" w:history="1">
        <w:r w:rsidRPr="00605BC6">
          <w:rPr>
            <w:rStyle w:val="af0"/>
          </w:rPr>
          <w:t>от 23.12.2013 № 2767</w:t>
        </w:r>
      </w:hyperlink>
      <w:r>
        <w:t>)</w:t>
      </w:r>
    </w:p>
    <w:p w:rsidR="009063A7" w:rsidRPr="00F5170A" w:rsidRDefault="0081410C" w:rsidP="0081410C">
      <w:pPr>
        <w:jc w:val="center"/>
      </w:pPr>
      <w:r>
        <w:t xml:space="preserve">(С изменениями, внесенными постановлением Администрации </w:t>
      </w:r>
      <w:hyperlink r:id="rId10" w:tooltip="постановление от 02.04.2024 0:00:00 №349 Администрация Кондинского района&#10;&#10;О внесении изменений в постановление администрации Кондинского района от 20 декабря 2010 года № 1759 «Об утверждении Порядка создания, реорганизации, изменения типа и ликвидации муниципальных учреждений муниципального образования Кондинский район, а также утверждения уставов муниципальных учреждений муниципального образования Кондинский район»" w:history="1">
        <w:r w:rsidRPr="00E67853">
          <w:rPr>
            <w:rStyle w:val="af0"/>
          </w:rPr>
          <w:t>от 02.04.2024 № 349</w:t>
        </w:r>
      </w:hyperlink>
      <w:r>
        <w:t>)</w:t>
      </w:r>
    </w:p>
    <w:p w:rsidR="000F072D" w:rsidRPr="00F5170A" w:rsidRDefault="000F072D" w:rsidP="00963D7B"/>
    <w:p w:rsidR="000F072D" w:rsidRPr="00FD59DD" w:rsidRDefault="000F072D" w:rsidP="000F072D">
      <w:pPr>
        <w:ind w:firstLine="709"/>
        <w:rPr>
          <w:rFonts w:cs="Arial"/>
          <w:szCs w:val="28"/>
        </w:rPr>
      </w:pPr>
      <w:r w:rsidRPr="00FD59DD">
        <w:rPr>
          <w:rFonts w:cs="Arial"/>
          <w:szCs w:val="28"/>
        </w:rPr>
        <w:t xml:space="preserve">В соответствии с пунктом 2 статьи 13, пунктом 1.1 статьи 14, пунктом 2.1 статьи 16, пунктом 2 статьи 17.1, пунктом 5 статьи 18 и пунктом 1 статьи 19.1 Федерального закона </w:t>
      </w:r>
      <w:hyperlink r:id="rId11" w:tooltip="ФЕДЕРАЛЬНЫЙ ЗАКОН от 12.01.1996 № 7-ФЗ&#10;ГОСУДАРСТВЕННАЯ ДУМА ФЕДЕРАЛЬНОГО СОБРАНИЯ РФ&#10;&#10;О НЕКОММЕРЧЕСКИХ ОРГАНИЗАЦИЯХ" w:history="1">
        <w:r w:rsidRPr="00317D61">
          <w:rPr>
            <w:rStyle w:val="af0"/>
            <w:rFonts w:cs="Arial"/>
            <w:szCs w:val="28"/>
          </w:rPr>
          <w:t>от 12 января 1996 года № 7-ФЗ</w:t>
        </w:r>
      </w:hyperlink>
      <w:r w:rsidRPr="00FD59DD">
        <w:rPr>
          <w:rFonts w:cs="Arial"/>
          <w:szCs w:val="28"/>
        </w:rPr>
        <w:t xml:space="preserve"> «О некоммерческих организациях», частью 3 статьи 5, частью 5 статьи 18 Федерального закона </w:t>
      </w:r>
      <w:hyperlink r:id="rId12" w:tooltip="ФЕДЕРАЛЬНЫЙ ЗАКОН от 03.11.2006 № 174-ФЗ ГОСУДАРСТВЕННАЯ ДУМА ФЕДЕРАЛЬНОГО СОБРАНИЯ РФ&#10;&#10;Об автономных учреждениях" w:history="1">
        <w:r w:rsidRPr="00317D61">
          <w:rPr>
            <w:rStyle w:val="af0"/>
            <w:rFonts w:cs="Arial"/>
            <w:szCs w:val="28"/>
          </w:rPr>
          <w:t>от 3 ноября 2006 года № 174-ФЗ</w:t>
        </w:r>
      </w:hyperlink>
      <w:r w:rsidRPr="00FD59DD">
        <w:rPr>
          <w:rFonts w:cs="Arial"/>
          <w:szCs w:val="28"/>
        </w:rPr>
        <w:t xml:space="preserve"> «Об автономных учреждениях» и частью 15 статьи 31 Федерального закона </w:t>
      </w:r>
      <w:hyperlink r:id="rId13" w:tooltip="ФЕДЕРАЛЬНЫЙ ЗАКОН от 08.05.2010 № 83-ФЗ ГОСУДАРСТВЕННАЯ ДУМА ФЕДЕРАЛЬНОГО СОБРАНИЯ РФ&#10;&#10;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history="1">
        <w:r w:rsidRPr="00317D61">
          <w:rPr>
            <w:rStyle w:val="af0"/>
            <w:rFonts w:cs="Arial"/>
            <w:szCs w:val="28"/>
          </w:rPr>
          <w:t>от 8 мая 2010 года № 83-ФЗ</w:t>
        </w:r>
      </w:hyperlink>
      <w:r w:rsidRPr="00FD59DD">
        <w:rPr>
          <w:rFonts w:cs="Arial"/>
          <w:szCs w:val="28"/>
        </w:rPr>
        <w:t xml:space="preserve"> «О внесении изменений в отдельные законодательные акты Российской Федерации</w:t>
      </w:r>
      <w:r w:rsidR="00605BC6">
        <w:rPr>
          <w:rFonts w:cs="Arial"/>
          <w:szCs w:val="28"/>
        </w:rPr>
        <w:t>»,</w:t>
      </w:r>
      <w:r w:rsidR="00605BC6" w:rsidRPr="00605BC6">
        <w:rPr>
          <w:rFonts w:cs="Arial"/>
        </w:rPr>
        <w:t xml:space="preserve"> </w:t>
      </w:r>
      <w:r w:rsidR="00605BC6" w:rsidRPr="0058744C">
        <w:rPr>
          <w:rFonts w:cs="Arial"/>
        </w:rPr>
        <w:t>Федеральным законом Российской Федерации</w:t>
      </w:r>
      <w:r w:rsidR="00605BC6" w:rsidRPr="00605BC6">
        <w:rPr>
          <w:rFonts w:cs="Arial"/>
          <w:color w:val="FF0000"/>
        </w:rPr>
        <w:t xml:space="preserve"> </w:t>
      </w:r>
      <w:hyperlink r:id="rId14" w:tooltip="ФЕДЕРАЛЬНЫЙ ЗАКОН от 24.06.1999 № 120-ФЗ&#10;ГОСУДАРСТВЕННАЯ ДУМА ФЕДЕРАЛЬНОГО СОБРАНИЯ РФ&#10;&#10;ОБ ОСНОВАХ СИСТЕМЫ ПРОФИЛАКТИКИ БЕЗНАДЗОРНОСТИ И ПРАВОНАРУШЕНИЙ НЕСОВЕРШЕННОЛЕТНИХ" w:history="1">
        <w:r w:rsidR="00605BC6" w:rsidRPr="00317D61">
          <w:rPr>
            <w:rStyle w:val="af0"/>
            <w:rFonts w:cs="Arial"/>
          </w:rPr>
          <w:t>от 29 декабря 2012 года № 273-ФЗ</w:t>
        </w:r>
      </w:hyperlink>
      <w:r w:rsidR="00605BC6" w:rsidRPr="00605BC6">
        <w:rPr>
          <w:rFonts w:cs="Arial"/>
          <w:color w:val="FF0000"/>
        </w:rPr>
        <w:t xml:space="preserve"> </w:t>
      </w:r>
      <w:r w:rsidR="00605BC6" w:rsidRPr="0058744C">
        <w:rPr>
          <w:rFonts w:cs="Arial"/>
        </w:rPr>
        <w:t>«Об образовании в Российской Федерации»</w:t>
      </w:r>
      <w:r w:rsidRPr="00FD59DD">
        <w:rPr>
          <w:rFonts w:cs="Arial"/>
          <w:szCs w:val="28"/>
        </w:rPr>
        <w:t xml:space="preserve"> в связи с совершенствованием правового положения государственных (муниципальных) учреждений»:</w:t>
      </w:r>
    </w:p>
    <w:p w:rsidR="000F072D" w:rsidRPr="00FD59DD" w:rsidRDefault="000F072D" w:rsidP="000F072D">
      <w:pPr>
        <w:ind w:firstLine="709"/>
        <w:rPr>
          <w:rFonts w:cs="Arial"/>
          <w:szCs w:val="28"/>
        </w:rPr>
      </w:pPr>
      <w:bookmarkStart w:id="1" w:name="sub_1"/>
      <w:r w:rsidRPr="00FD59DD">
        <w:rPr>
          <w:rFonts w:cs="Arial"/>
          <w:szCs w:val="28"/>
        </w:rPr>
        <w:t>1.Утвердить прилагаемый</w:t>
      </w:r>
      <w:r w:rsidR="007A0EFA" w:rsidRPr="00FD59DD">
        <w:rPr>
          <w:rFonts w:cs="Arial"/>
          <w:szCs w:val="28"/>
        </w:rPr>
        <w:t xml:space="preserve"> </w:t>
      </w:r>
      <w:r w:rsidR="007A0EFA" w:rsidRPr="00FD59DD">
        <w:rPr>
          <w:rFonts w:cs="Arial"/>
          <w:color w:val="000000"/>
          <w:szCs w:val="28"/>
        </w:rPr>
        <w:t xml:space="preserve">Порядок </w:t>
      </w:r>
      <w:r w:rsidRPr="00FD59DD">
        <w:rPr>
          <w:rFonts w:cs="Arial"/>
          <w:szCs w:val="28"/>
        </w:rPr>
        <w:t>создания, реорганизации, изменения типа</w:t>
      </w:r>
      <w:r w:rsidR="00FD59DD" w:rsidRPr="00FD59DD">
        <w:rPr>
          <w:rFonts w:cs="Arial"/>
          <w:szCs w:val="28"/>
        </w:rPr>
        <w:t xml:space="preserve"> </w:t>
      </w:r>
      <w:r w:rsidRPr="00FD59DD">
        <w:rPr>
          <w:rFonts w:cs="Arial"/>
          <w:szCs w:val="28"/>
        </w:rPr>
        <w:t>и ликвидации муниципальных учреждений муниципального образования Кондинский район, а также утверждения уставов муниципальных учреждений муниципального образования Кондинский район и внесения в них изменений</w:t>
      </w:r>
      <w:r w:rsidR="00FD59DD" w:rsidRPr="00FD59DD">
        <w:rPr>
          <w:rFonts w:cs="Arial"/>
          <w:szCs w:val="28"/>
        </w:rPr>
        <w:t xml:space="preserve"> </w:t>
      </w:r>
      <w:r w:rsidRPr="00FD59DD">
        <w:rPr>
          <w:rFonts w:cs="Arial"/>
          <w:szCs w:val="28"/>
        </w:rPr>
        <w:t>(приложение 1).</w:t>
      </w:r>
    </w:p>
    <w:p w:rsidR="000F072D" w:rsidRPr="00FD59DD" w:rsidRDefault="000F072D" w:rsidP="000F072D">
      <w:pPr>
        <w:ind w:firstLine="709"/>
        <w:rPr>
          <w:rFonts w:cs="Arial"/>
          <w:szCs w:val="28"/>
        </w:rPr>
      </w:pPr>
      <w:r w:rsidRPr="00FD59DD">
        <w:rPr>
          <w:rFonts w:cs="Arial"/>
          <w:szCs w:val="28"/>
        </w:rPr>
        <w:t>2.Утвердить перечень казенных учреждений муниципального образования Кондинский район, которые создаются в соответствии с Федеральным законом о внесении изменений в отдельные законодательные акты Российской Федерации в связи</w:t>
      </w:r>
      <w:r w:rsidR="00FD59DD" w:rsidRPr="00FD59DD">
        <w:rPr>
          <w:rFonts w:cs="Arial"/>
          <w:szCs w:val="28"/>
        </w:rPr>
        <w:t xml:space="preserve"> </w:t>
      </w:r>
      <w:r w:rsidRPr="00FD59DD">
        <w:rPr>
          <w:rFonts w:cs="Arial"/>
          <w:szCs w:val="28"/>
        </w:rPr>
        <w:t xml:space="preserve">с совершенствованием правового положения государственных (муниципальных) учреждений (приложение 2). </w:t>
      </w:r>
    </w:p>
    <w:p w:rsidR="000F072D" w:rsidRPr="00FD59DD" w:rsidRDefault="000F072D" w:rsidP="000F072D">
      <w:pPr>
        <w:ind w:firstLine="709"/>
        <w:rPr>
          <w:rFonts w:cs="Arial"/>
          <w:szCs w:val="28"/>
        </w:rPr>
      </w:pPr>
      <w:r w:rsidRPr="00FD59DD">
        <w:rPr>
          <w:rFonts w:cs="Arial"/>
          <w:szCs w:val="28"/>
        </w:rPr>
        <w:t xml:space="preserve">3.Постановление администрации Кондинского района </w:t>
      </w:r>
      <w:hyperlink r:id="rId15" w:tgtFrame="Cancelling" w:tooltip="О Порядке подготовки и рассмотрения предложений о создании автономных учреждений муниципального образования Кондинский район путем изменения типа существующих муниципальных учреждений" w:history="1">
        <w:r w:rsidRPr="00F5170A">
          <w:rPr>
            <w:rStyle w:val="af0"/>
            <w:rFonts w:cs="Arial"/>
            <w:szCs w:val="28"/>
          </w:rPr>
          <w:t>от 25 июня 2010 года № 805</w:t>
        </w:r>
      </w:hyperlink>
      <w:r w:rsidRPr="00FD59DD">
        <w:rPr>
          <w:rFonts w:cs="Arial"/>
          <w:szCs w:val="28"/>
        </w:rPr>
        <w:t xml:space="preserve"> «О Порядке подготовки и рассмотрения предложений о создании автономных учреждений муниципального образования Кондинский район путем изменения типа существующих муниципальных учреждений» признать утратившим силу.</w:t>
      </w:r>
    </w:p>
    <w:p w:rsidR="000F072D" w:rsidRPr="00FD59DD" w:rsidRDefault="000F072D" w:rsidP="000F072D">
      <w:pPr>
        <w:ind w:firstLine="709"/>
        <w:rPr>
          <w:rFonts w:cs="Arial"/>
          <w:szCs w:val="28"/>
        </w:rPr>
      </w:pPr>
      <w:bookmarkStart w:id="2" w:name="sub_2"/>
      <w:bookmarkEnd w:id="1"/>
      <w:r w:rsidRPr="00FD59DD">
        <w:rPr>
          <w:rFonts w:cs="Arial"/>
          <w:szCs w:val="28"/>
        </w:rPr>
        <w:lastRenderedPageBreak/>
        <w:t>4.</w:t>
      </w:r>
      <w:bookmarkEnd w:id="2"/>
      <w:r w:rsidRPr="00FD59DD">
        <w:rPr>
          <w:rFonts w:cs="Arial"/>
          <w:szCs w:val="28"/>
        </w:rPr>
        <w:t xml:space="preserve"> Постановление опубликовать в газете «Кондинский вестник».</w:t>
      </w:r>
    </w:p>
    <w:p w:rsidR="000F072D" w:rsidRPr="00FD59DD" w:rsidRDefault="000F072D" w:rsidP="000F072D">
      <w:pPr>
        <w:ind w:firstLine="709"/>
        <w:rPr>
          <w:rFonts w:cs="Arial"/>
          <w:szCs w:val="28"/>
        </w:rPr>
      </w:pPr>
      <w:r w:rsidRPr="00FD59DD">
        <w:rPr>
          <w:rFonts w:cs="Arial"/>
          <w:szCs w:val="28"/>
        </w:rPr>
        <w:t>5.Настоящее постановление вступает в силу с 1 января 2011 года.</w:t>
      </w:r>
    </w:p>
    <w:p w:rsidR="00FD59DD" w:rsidRDefault="000F072D" w:rsidP="000F072D">
      <w:pPr>
        <w:ind w:firstLine="709"/>
        <w:rPr>
          <w:rFonts w:cs="Arial"/>
          <w:szCs w:val="28"/>
        </w:rPr>
      </w:pPr>
      <w:r w:rsidRPr="00FD59DD">
        <w:rPr>
          <w:rFonts w:cs="Arial"/>
          <w:szCs w:val="28"/>
        </w:rPr>
        <w:t>6.</w:t>
      </w:r>
      <w:r w:rsidR="00317D61" w:rsidRPr="00317D61">
        <w:rPr>
          <w:rFonts w:cs="Arial"/>
          <w:szCs w:val="28"/>
        </w:rPr>
        <w:t xml:space="preserve"> </w:t>
      </w:r>
      <w:r w:rsidR="00317D61">
        <w:rPr>
          <w:rFonts w:cs="Arial"/>
          <w:szCs w:val="28"/>
        </w:rPr>
        <w:t>Контроль за выполнением постановления возложить на заместителя главы района С.П. Кулиниченко.</w:t>
      </w:r>
    </w:p>
    <w:p w:rsidR="00317D61" w:rsidRPr="00FD59DD" w:rsidRDefault="00317D61" w:rsidP="000F072D">
      <w:pPr>
        <w:ind w:firstLine="709"/>
        <w:rPr>
          <w:rFonts w:cs="Arial"/>
          <w:szCs w:val="28"/>
        </w:rPr>
      </w:pPr>
      <w:r>
        <w:rPr>
          <w:rFonts w:cs="Arial"/>
          <w:szCs w:val="28"/>
        </w:rPr>
        <w:t xml:space="preserve">(Пункт 6 постановления изложен в новой редакции постановлением Администрации </w:t>
      </w:r>
      <w:hyperlink r:id="rId16" w:history="1">
        <w:r w:rsidR="00E67853">
          <w:rPr>
            <w:rStyle w:val="af0"/>
            <w:rFonts w:cs="Arial"/>
            <w:szCs w:val="28"/>
          </w:rPr>
          <w:t>от 02.04.2024 № 349</w:t>
        </w:r>
      </w:hyperlink>
      <w:r>
        <w:rPr>
          <w:rFonts w:cs="Arial"/>
          <w:szCs w:val="28"/>
        </w:rPr>
        <w:t>)</w:t>
      </w:r>
    </w:p>
    <w:p w:rsidR="00FD59DD" w:rsidRPr="00FD59DD" w:rsidRDefault="00FD59DD" w:rsidP="000F072D">
      <w:pPr>
        <w:ind w:firstLine="709"/>
        <w:rPr>
          <w:rFonts w:cs="Arial"/>
          <w:szCs w:val="28"/>
        </w:rPr>
      </w:pPr>
    </w:p>
    <w:p w:rsidR="000F072D" w:rsidRDefault="000F072D" w:rsidP="000F072D">
      <w:pPr>
        <w:suppressAutoHyphens/>
        <w:rPr>
          <w:rFonts w:cs="Arial"/>
          <w:color w:val="000000"/>
        </w:rPr>
      </w:pPr>
    </w:p>
    <w:p w:rsidR="000E611F" w:rsidRPr="00FD59DD" w:rsidRDefault="000E611F" w:rsidP="000E611F">
      <w:pPr>
        <w:rPr>
          <w:rFonts w:cs="Arial"/>
        </w:rPr>
      </w:pPr>
      <w:r w:rsidRPr="00FD59DD">
        <w:rPr>
          <w:rFonts w:cs="Arial"/>
        </w:rPr>
        <w:t xml:space="preserve">Глава администрации </w:t>
      </w:r>
    </w:p>
    <w:p w:rsidR="000E611F" w:rsidRDefault="000E611F" w:rsidP="00317D61">
      <w:pPr>
        <w:tabs>
          <w:tab w:val="center" w:pos="8505"/>
        </w:tabs>
        <w:suppressAutoHyphens/>
        <w:rPr>
          <w:rFonts w:cs="Arial"/>
        </w:rPr>
      </w:pPr>
      <w:r w:rsidRPr="00FD59DD">
        <w:rPr>
          <w:rFonts w:cs="Arial"/>
        </w:rPr>
        <w:t>Кондинского района</w:t>
      </w:r>
      <w:r w:rsidRPr="000E611F">
        <w:rPr>
          <w:rFonts w:cs="Arial"/>
        </w:rPr>
        <w:t xml:space="preserve"> </w:t>
      </w:r>
      <w:r w:rsidR="00317D61">
        <w:rPr>
          <w:rFonts w:cs="Arial"/>
        </w:rPr>
        <w:tab/>
      </w:r>
      <w:r w:rsidRPr="00FD59DD">
        <w:rPr>
          <w:rFonts w:cs="Arial"/>
        </w:rPr>
        <w:t>М.В.Шишкин</w:t>
      </w:r>
    </w:p>
    <w:p w:rsidR="000E611F" w:rsidRDefault="000E611F" w:rsidP="000E611F">
      <w:pPr>
        <w:suppressAutoHyphens/>
        <w:rPr>
          <w:rFonts w:cs="Arial"/>
        </w:rPr>
      </w:pPr>
    </w:p>
    <w:p w:rsidR="000F072D" w:rsidRPr="000E611F" w:rsidRDefault="000E611F" w:rsidP="0081410C">
      <w:pPr>
        <w:suppressAutoHyphens/>
        <w:jc w:val="right"/>
        <w:rPr>
          <w:rFonts w:cs="Arial"/>
          <w:b/>
          <w:bCs/>
          <w:kern w:val="28"/>
          <w:sz w:val="32"/>
          <w:szCs w:val="32"/>
        </w:rPr>
      </w:pPr>
      <w:r w:rsidRPr="000E611F">
        <w:rPr>
          <w:rFonts w:cs="Arial"/>
          <w:b/>
          <w:bCs/>
          <w:kern w:val="28"/>
          <w:sz w:val="32"/>
          <w:szCs w:val="32"/>
        </w:rPr>
        <w:br w:type="page"/>
      </w:r>
      <w:r w:rsidR="000F072D" w:rsidRPr="000E611F">
        <w:rPr>
          <w:rFonts w:cs="Arial"/>
          <w:b/>
          <w:bCs/>
          <w:kern w:val="28"/>
          <w:sz w:val="32"/>
          <w:szCs w:val="32"/>
        </w:rPr>
        <w:lastRenderedPageBreak/>
        <w:t>Приложение 1</w:t>
      </w:r>
    </w:p>
    <w:p w:rsidR="000F072D" w:rsidRPr="000E611F" w:rsidRDefault="000F072D" w:rsidP="000E611F">
      <w:pPr>
        <w:ind w:left="4320"/>
        <w:jc w:val="right"/>
        <w:rPr>
          <w:rFonts w:cs="Arial"/>
          <w:b/>
          <w:bCs/>
          <w:kern w:val="28"/>
          <w:sz w:val="32"/>
          <w:szCs w:val="32"/>
        </w:rPr>
      </w:pPr>
      <w:r w:rsidRPr="000E611F">
        <w:rPr>
          <w:rFonts w:cs="Arial"/>
          <w:b/>
          <w:bCs/>
          <w:kern w:val="28"/>
          <w:sz w:val="32"/>
          <w:szCs w:val="32"/>
        </w:rPr>
        <w:t>к постановлению администрации района</w:t>
      </w:r>
    </w:p>
    <w:p w:rsidR="000F072D" w:rsidRPr="000E611F" w:rsidRDefault="000F072D" w:rsidP="000E611F">
      <w:pPr>
        <w:ind w:left="4320"/>
        <w:jc w:val="right"/>
        <w:rPr>
          <w:rFonts w:cs="Arial"/>
          <w:b/>
          <w:bCs/>
          <w:color w:val="000000"/>
          <w:kern w:val="28"/>
          <w:sz w:val="32"/>
          <w:szCs w:val="32"/>
        </w:rPr>
      </w:pPr>
      <w:r w:rsidRPr="000E611F">
        <w:rPr>
          <w:rFonts w:cs="Arial"/>
          <w:b/>
          <w:bCs/>
          <w:kern w:val="28"/>
          <w:sz w:val="32"/>
          <w:szCs w:val="32"/>
        </w:rPr>
        <w:t>от 20 декабря 2010 года № 1759</w:t>
      </w:r>
    </w:p>
    <w:p w:rsidR="000E611F" w:rsidRDefault="000E611F" w:rsidP="000E611F">
      <w:pPr>
        <w:pStyle w:val="1"/>
        <w:jc w:val="right"/>
        <w:rPr>
          <w:b w:val="0"/>
          <w:kern w:val="28"/>
        </w:rPr>
      </w:pPr>
    </w:p>
    <w:p w:rsidR="007A0EFA" w:rsidRPr="000E611F" w:rsidRDefault="00FD59DD" w:rsidP="000E611F">
      <w:pPr>
        <w:pStyle w:val="1"/>
      </w:pPr>
      <w:r w:rsidRPr="000E611F">
        <w:t xml:space="preserve"> </w:t>
      </w:r>
      <w:r w:rsidR="007A0EFA" w:rsidRPr="000E611F">
        <w:t xml:space="preserve">Порядок </w:t>
      </w:r>
    </w:p>
    <w:p w:rsidR="000F072D" w:rsidRPr="000E611F" w:rsidRDefault="000F072D" w:rsidP="000E611F">
      <w:pPr>
        <w:pStyle w:val="1"/>
      </w:pPr>
      <w:r w:rsidRPr="000E611F">
        <w:t xml:space="preserve">создания, реорганизации, изменения типа и ликвидации муниципальных учреждений муниципального образования Кондинский район, а также утверждения уставов автономных учреждений муниципального образования Кондинский район </w:t>
      </w:r>
    </w:p>
    <w:p w:rsidR="000F072D" w:rsidRPr="000E611F" w:rsidRDefault="000F072D" w:rsidP="000E611F">
      <w:pPr>
        <w:pStyle w:val="1"/>
      </w:pPr>
      <w:r w:rsidRPr="000E611F">
        <w:t>и внесения в них изменений</w:t>
      </w:r>
    </w:p>
    <w:p w:rsidR="000F072D" w:rsidRDefault="000F072D" w:rsidP="000E611F">
      <w:bookmarkStart w:id="3" w:name="sub_1100"/>
    </w:p>
    <w:p w:rsidR="0081410C" w:rsidRPr="000E611F" w:rsidRDefault="0081410C" w:rsidP="0081410C">
      <w:pPr>
        <w:jc w:val="center"/>
      </w:pPr>
      <w:r>
        <w:t xml:space="preserve">(Раздел </w:t>
      </w:r>
      <w:r>
        <w:rPr>
          <w:lang w:val="en-US"/>
        </w:rPr>
        <w:t>I</w:t>
      </w:r>
      <w:r>
        <w:t xml:space="preserve"> приложения 1 к постановлению изложен в новой редакции постановлением Администрации </w:t>
      </w:r>
      <w:hyperlink r:id="rId17" w:history="1">
        <w:r w:rsidR="00E67853">
          <w:rPr>
            <w:rStyle w:val="af0"/>
          </w:rPr>
          <w:t>от 02.04.2024 № 349</w:t>
        </w:r>
      </w:hyperlink>
      <w:r>
        <w:t>)</w:t>
      </w:r>
    </w:p>
    <w:p w:rsidR="00B069B6" w:rsidRDefault="00B069B6" w:rsidP="00B069B6">
      <w:pPr>
        <w:pStyle w:val="2"/>
      </w:pPr>
      <w:bookmarkStart w:id="4" w:name="sub_1200"/>
      <w:bookmarkEnd w:id="3"/>
      <w:r>
        <w:rPr>
          <w:lang w:val="en-US"/>
        </w:rPr>
        <w:t>I</w:t>
      </w:r>
      <w:r>
        <w:t>. Общие положения</w:t>
      </w:r>
    </w:p>
    <w:p w:rsidR="00B069B6" w:rsidRDefault="00B069B6" w:rsidP="00B069B6">
      <w:pPr>
        <w:pStyle w:val="af1"/>
        <w:tabs>
          <w:tab w:val="num" w:pos="0"/>
          <w:tab w:val="left" w:pos="360"/>
        </w:tabs>
        <w:spacing w:after="0"/>
        <w:ind w:firstLine="709"/>
        <w:rPr>
          <w:rFonts w:ascii="Arial" w:hAnsi="Arial" w:cs="Arial"/>
          <w:szCs w:val="28"/>
        </w:rPr>
      </w:pPr>
    </w:p>
    <w:p w:rsidR="00B069B6" w:rsidRDefault="00B069B6" w:rsidP="00B069B6">
      <w:pPr>
        <w:pStyle w:val="af1"/>
        <w:tabs>
          <w:tab w:val="num" w:pos="0"/>
          <w:tab w:val="left" w:pos="360"/>
        </w:tabs>
        <w:spacing w:after="0"/>
        <w:ind w:firstLine="709"/>
        <w:rPr>
          <w:rFonts w:ascii="Arial" w:hAnsi="Arial" w:cs="Arial"/>
          <w:szCs w:val="28"/>
        </w:rPr>
      </w:pPr>
      <w:r>
        <w:rPr>
          <w:rFonts w:ascii="Arial" w:hAnsi="Arial" w:cs="Arial"/>
          <w:szCs w:val="28"/>
        </w:rPr>
        <w:t>1.1. Порядок устанавливает процедуры создания, реорганизации, изменения типа и ликвидации муниципальных казенных, бюджетных и автономных учреждений</w:t>
      </w:r>
      <w:r>
        <w:rPr>
          <w:rFonts w:ascii="Arial" w:hAnsi="Arial" w:cs="Arial"/>
          <w:color w:val="000000"/>
          <w:szCs w:val="28"/>
        </w:rPr>
        <w:t xml:space="preserve"> муниципального образования Кондинский район (далее - муниципальное учреждение)</w:t>
      </w:r>
      <w:r>
        <w:rPr>
          <w:rFonts w:ascii="Arial" w:hAnsi="Arial" w:cs="Arial"/>
          <w:szCs w:val="28"/>
        </w:rPr>
        <w:t>, которые созданы (планируется создать) на базе имущества, находящегося в собственности муниципального</w:t>
      </w:r>
      <w:r>
        <w:rPr>
          <w:rFonts w:ascii="Arial" w:hAnsi="Arial" w:cs="Arial"/>
          <w:color w:val="000000"/>
          <w:szCs w:val="28"/>
        </w:rPr>
        <w:t xml:space="preserve"> образования Кондинский район</w:t>
      </w:r>
      <w:r>
        <w:rPr>
          <w:rFonts w:ascii="Arial" w:hAnsi="Arial" w:cs="Arial"/>
          <w:szCs w:val="28"/>
        </w:rPr>
        <w:t>, а также утверждения уставов муниципальных учреждений и внесения в них изменений.</w:t>
      </w:r>
    </w:p>
    <w:p w:rsidR="00B069B6" w:rsidRDefault="00B069B6" w:rsidP="00B069B6">
      <w:pPr>
        <w:pStyle w:val="af1"/>
        <w:tabs>
          <w:tab w:val="num" w:pos="0"/>
          <w:tab w:val="left" w:pos="360"/>
        </w:tabs>
        <w:spacing w:after="0"/>
        <w:ind w:firstLine="709"/>
        <w:rPr>
          <w:rFonts w:ascii="Arial" w:hAnsi="Arial" w:cs="Arial"/>
          <w:szCs w:val="28"/>
        </w:rPr>
      </w:pPr>
      <w:r>
        <w:rPr>
          <w:rFonts w:ascii="Arial" w:hAnsi="Arial" w:cs="Arial"/>
          <w:szCs w:val="28"/>
        </w:rPr>
        <w:t xml:space="preserve">1.2. Решение о реорганизации или ликвидации муниципального учреждения, образующего социальную инфраструктуру для детей или являющегося образовательной организацией либо организацией культуры, решение о ликвидации муниципального учреждения, являющегося спортивной организацией, принимается на основании положительного заключения комиссии </w:t>
      </w:r>
      <w:r>
        <w:rPr>
          <w:rFonts w:ascii="Arial" w:hAnsi="Arial" w:cs="Arial"/>
          <w:color w:val="000000"/>
          <w:szCs w:val="28"/>
        </w:rPr>
        <w:t>по оценке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Кондинского района,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муниципальной организации, образующей социальную инфраструктуру для детей, созданной при исполнительном органе муниципального образования Кондинский район, в ведении которого оно находится, подготовленного в порядке, установленном Порядком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Кондинского района,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муниципальной организации, образующей социальную инфраструктуру для детей, включая критерии этой оценки.</w:t>
      </w:r>
    </w:p>
    <w:p w:rsidR="000F072D" w:rsidRPr="00B069B6" w:rsidRDefault="00B069B6" w:rsidP="00B069B6">
      <w:pPr>
        <w:pStyle w:val="1"/>
        <w:jc w:val="both"/>
        <w:rPr>
          <w:rFonts w:cs="Times New Roman"/>
          <w:b w:val="0"/>
          <w:bCs w:val="0"/>
          <w:kern w:val="0"/>
          <w:sz w:val="24"/>
          <w:szCs w:val="24"/>
        </w:rPr>
      </w:pPr>
      <w:r w:rsidRPr="00B069B6">
        <w:rPr>
          <w:b w:val="0"/>
          <w:sz w:val="24"/>
          <w:szCs w:val="24"/>
        </w:rPr>
        <w:lastRenderedPageBreak/>
        <w:t xml:space="preserve">1.3. Решение о реорганизации или ликвидации муниципального учреждения, не указанного в пункте 1.2 раздела </w:t>
      </w:r>
      <w:r w:rsidRPr="00B069B6">
        <w:rPr>
          <w:b w:val="0"/>
          <w:sz w:val="24"/>
          <w:szCs w:val="24"/>
          <w:lang w:val="en-US"/>
        </w:rPr>
        <w:t>I</w:t>
      </w:r>
      <w:r w:rsidRPr="00B069B6">
        <w:rPr>
          <w:b w:val="0"/>
          <w:sz w:val="24"/>
          <w:szCs w:val="24"/>
        </w:rPr>
        <w:t xml:space="preserve">, принимается на основании положительного заключения комиссии по оценке последствий принятия такого решения, созданной при </w:t>
      </w:r>
      <w:r w:rsidRPr="00B069B6">
        <w:rPr>
          <w:b w:val="0"/>
          <w:color w:val="000000"/>
          <w:sz w:val="24"/>
          <w:szCs w:val="24"/>
        </w:rPr>
        <w:t>исполнительном органе муниципального образования Кондинский район, в ведении которого оно находится, подготовленного в порядке, установленном распоряжением администрации Кондинского района «О порядке подготовки заключения об оценке последствий решения о реорганизации или ликвидации муниципального учреждения муниципального образования Кондинский район.</w:t>
      </w:r>
    </w:p>
    <w:p w:rsidR="00B069B6" w:rsidRPr="00B069B6" w:rsidRDefault="00B069B6" w:rsidP="00B069B6"/>
    <w:p w:rsidR="000F072D" w:rsidRPr="000E611F" w:rsidRDefault="000F072D" w:rsidP="000E611F">
      <w:pPr>
        <w:pStyle w:val="1"/>
        <w:rPr>
          <w:iCs/>
          <w:kern w:val="0"/>
          <w:sz w:val="30"/>
          <w:szCs w:val="28"/>
        </w:rPr>
      </w:pPr>
      <w:r w:rsidRPr="000E611F">
        <w:rPr>
          <w:iCs/>
          <w:kern w:val="0"/>
          <w:sz w:val="30"/>
          <w:szCs w:val="28"/>
        </w:rPr>
        <w:t>II.</w:t>
      </w:r>
      <w:r w:rsidR="000E611F">
        <w:rPr>
          <w:iCs/>
          <w:kern w:val="0"/>
          <w:sz w:val="30"/>
          <w:szCs w:val="28"/>
        </w:rPr>
        <w:t xml:space="preserve"> </w:t>
      </w:r>
      <w:r w:rsidRPr="000E611F">
        <w:rPr>
          <w:iCs/>
          <w:kern w:val="0"/>
          <w:sz w:val="30"/>
          <w:szCs w:val="28"/>
        </w:rPr>
        <w:t>Создание муниципального учреждения</w:t>
      </w:r>
      <w:bookmarkStart w:id="5" w:name="sub_1002"/>
      <w:bookmarkEnd w:id="4"/>
    </w:p>
    <w:bookmarkEnd w:id="5"/>
    <w:p w:rsidR="00B069B6" w:rsidRDefault="00B069B6" w:rsidP="00C216B1">
      <w:pPr>
        <w:ind w:firstLine="709"/>
        <w:rPr>
          <w:rFonts w:cs="Arial"/>
          <w:color w:val="000000"/>
        </w:rPr>
      </w:pPr>
    </w:p>
    <w:p w:rsidR="000F072D" w:rsidRPr="00FD59DD" w:rsidRDefault="00035CC0" w:rsidP="00C216B1">
      <w:pPr>
        <w:ind w:firstLine="709"/>
        <w:rPr>
          <w:rFonts w:cs="Arial"/>
          <w:color w:val="000000"/>
        </w:rPr>
      </w:pPr>
      <w:r w:rsidRPr="00FD59DD">
        <w:rPr>
          <w:rFonts w:cs="Arial"/>
          <w:color w:val="000000"/>
        </w:rPr>
        <w:t>2.</w:t>
      </w:r>
      <w:r w:rsidR="00C216B1" w:rsidRPr="00FD59DD">
        <w:rPr>
          <w:rFonts w:cs="Arial"/>
          <w:color w:val="000000"/>
        </w:rPr>
        <w:t>1.</w:t>
      </w:r>
      <w:r w:rsidR="000F072D" w:rsidRPr="00FD59DD">
        <w:rPr>
          <w:rFonts w:cs="Arial"/>
          <w:color w:val="000000"/>
        </w:rPr>
        <w:t>Муниципальное учреждение может быть создано путем его учреждения</w:t>
      </w:r>
      <w:r w:rsidR="00FD59DD" w:rsidRPr="00FD59DD">
        <w:rPr>
          <w:rFonts w:cs="Arial"/>
          <w:color w:val="000000"/>
        </w:rPr>
        <w:t xml:space="preserve"> </w:t>
      </w:r>
      <w:r w:rsidR="000F072D" w:rsidRPr="00FD59DD">
        <w:rPr>
          <w:rFonts w:cs="Arial"/>
          <w:color w:val="000000"/>
        </w:rPr>
        <w:t>в соответствии с настоящим разделом или путем изменения типа существующего муниципального учреждения</w:t>
      </w:r>
      <w:r w:rsidR="000F072D" w:rsidRPr="00FD59DD">
        <w:rPr>
          <w:rFonts w:cs="Arial"/>
        </w:rPr>
        <w:t xml:space="preserve"> муниципального</w:t>
      </w:r>
      <w:r w:rsidR="000F072D" w:rsidRPr="00FD59DD">
        <w:rPr>
          <w:rFonts w:cs="Arial"/>
          <w:color w:val="000000"/>
        </w:rPr>
        <w:t xml:space="preserve"> образования Кондинский район</w:t>
      </w:r>
      <w:r w:rsidR="00FD59DD" w:rsidRPr="00FD59DD">
        <w:rPr>
          <w:rFonts w:cs="Arial"/>
          <w:color w:val="000000"/>
        </w:rPr>
        <w:t xml:space="preserve"> </w:t>
      </w:r>
      <w:r w:rsidR="000548C0" w:rsidRPr="00FD59DD">
        <w:rPr>
          <w:rFonts w:cs="Arial"/>
          <w:color w:val="000000"/>
        </w:rPr>
        <w:t xml:space="preserve"> </w:t>
      </w:r>
      <w:r w:rsidR="000F072D" w:rsidRPr="00FD59DD">
        <w:rPr>
          <w:rFonts w:cs="Arial"/>
          <w:color w:val="000000"/>
        </w:rPr>
        <w:t xml:space="preserve">в соответствии с </w:t>
      </w:r>
      <w:hyperlink w:anchor="sub_1400" w:history="1">
        <w:r w:rsidR="000F072D" w:rsidRPr="00FD59DD">
          <w:rPr>
            <w:rStyle w:val="ab"/>
            <w:rFonts w:cs="Arial"/>
            <w:color w:val="000000"/>
            <w:sz w:val="24"/>
          </w:rPr>
          <w:t>разделом</w:t>
        </w:r>
        <w:r w:rsidR="000E611F">
          <w:rPr>
            <w:rStyle w:val="ab"/>
            <w:rFonts w:cs="Arial"/>
            <w:color w:val="000000"/>
            <w:sz w:val="24"/>
          </w:rPr>
          <w:t xml:space="preserve"> </w:t>
        </w:r>
        <w:r w:rsidR="000F072D" w:rsidRPr="00FD59DD">
          <w:rPr>
            <w:rStyle w:val="ab"/>
            <w:rFonts w:cs="Arial"/>
            <w:color w:val="000000"/>
            <w:sz w:val="24"/>
          </w:rPr>
          <w:t>IV</w:t>
        </w:r>
      </w:hyperlink>
      <w:r w:rsidR="000F072D" w:rsidRPr="00FD59DD">
        <w:rPr>
          <w:rFonts w:cs="Arial"/>
          <w:color w:val="000000"/>
        </w:rPr>
        <w:t xml:space="preserve"> настоящего Порядка.</w:t>
      </w:r>
    </w:p>
    <w:p w:rsidR="000F072D" w:rsidRPr="00FD59DD" w:rsidRDefault="00035CC0" w:rsidP="00C216B1">
      <w:pPr>
        <w:ind w:firstLine="709"/>
        <w:rPr>
          <w:rFonts w:cs="Arial"/>
          <w:color w:val="000000"/>
        </w:rPr>
      </w:pPr>
      <w:bookmarkStart w:id="6" w:name="sub_1003"/>
      <w:r w:rsidRPr="00FD59DD">
        <w:rPr>
          <w:rFonts w:cs="Arial"/>
          <w:color w:val="000000"/>
        </w:rPr>
        <w:t>2.</w:t>
      </w:r>
      <w:r w:rsidR="00C216B1" w:rsidRPr="00FD59DD">
        <w:rPr>
          <w:rFonts w:cs="Arial"/>
          <w:color w:val="000000"/>
        </w:rPr>
        <w:t>2</w:t>
      </w:r>
      <w:r w:rsidR="000F072D" w:rsidRPr="00FD59DD">
        <w:rPr>
          <w:rFonts w:cs="Arial"/>
          <w:color w:val="000000"/>
        </w:rPr>
        <w:t>.Решение о создании муниципального учреждения путем его учреждения принимается администрацией Кондинского района в форме распоряжения.</w:t>
      </w:r>
    </w:p>
    <w:p w:rsidR="000F072D" w:rsidRPr="00FD59DD" w:rsidRDefault="00035CC0" w:rsidP="00C216B1">
      <w:pPr>
        <w:ind w:firstLine="709"/>
        <w:rPr>
          <w:rFonts w:cs="Arial"/>
          <w:color w:val="000000"/>
        </w:rPr>
      </w:pPr>
      <w:bookmarkStart w:id="7" w:name="sub_1004"/>
      <w:bookmarkEnd w:id="6"/>
      <w:r w:rsidRPr="00FD59DD">
        <w:rPr>
          <w:rFonts w:cs="Arial"/>
          <w:color w:val="000000"/>
        </w:rPr>
        <w:t>2.</w:t>
      </w:r>
      <w:r w:rsidR="00C216B1" w:rsidRPr="00FD59DD">
        <w:rPr>
          <w:rFonts w:cs="Arial"/>
          <w:color w:val="000000"/>
        </w:rPr>
        <w:t>3</w:t>
      </w:r>
      <w:r w:rsidR="000F072D" w:rsidRPr="00FD59DD">
        <w:rPr>
          <w:rFonts w:cs="Arial"/>
          <w:color w:val="000000"/>
        </w:rPr>
        <w:t>.Распоряжение администрации Кондинского района о создании муниципального</w:t>
      </w:r>
      <w:r w:rsidR="00FD59DD" w:rsidRPr="00FD59DD">
        <w:rPr>
          <w:rFonts w:cs="Arial"/>
          <w:color w:val="000000"/>
        </w:rPr>
        <w:t xml:space="preserve"> </w:t>
      </w:r>
      <w:r w:rsidR="000F072D" w:rsidRPr="00FD59DD">
        <w:rPr>
          <w:rFonts w:cs="Arial"/>
          <w:color w:val="000000"/>
        </w:rPr>
        <w:t>учреждения должно содержать:</w:t>
      </w:r>
    </w:p>
    <w:p w:rsidR="000F072D" w:rsidRPr="00FD59DD" w:rsidRDefault="000F072D" w:rsidP="000548C0">
      <w:pPr>
        <w:ind w:firstLine="709"/>
        <w:rPr>
          <w:rFonts w:cs="Arial"/>
          <w:color w:val="000000"/>
        </w:rPr>
      </w:pPr>
      <w:bookmarkStart w:id="8" w:name="sub_1041"/>
      <w:bookmarkEnd w:id="7"/>
      <w:r w:rsidRPr="00FD59DD">
        <w:rPr>
          <w:rFonts w:cs="Arial"/>
          <w:color w:val="000000"/>
        </w:rPr>
        <w:t>а)наименование создаваемого муниципального учреждения с указанием его типа;</w:t>
      </w:r>
    </w:p>
    <w:p w:rsidR="000F072D" w:rsidRPr="00FD59DD" w:rsidRDefault="000F072D" w:rsidP="000548C0">
      <w:pPr>
        <w:ind w:firstLine="709"/>
        <w:rPr>
          <w:rFonts w:cs="Arial"/>
          <w:color w:val="000000"/>
        </w:rPr>
      </w:pPr>
      <w:bookmarkStart w:id="9" w:name="sub_1042"/>
      <w:bookmarkEnd w:id="8"/>
      <w:r w:rsidRPr="00FD59DD">
        <w:rPr>
          <w:rFonts w:cs="Arial"/>
          <w:color w:val="000000"/>
        </w:rPr>
        <w:t>б)основные цели деятельности создаваемого муниципального учреждения, определенные в соответствии с федеральными законами и иными нормативными правовыми актами;</w:t>
      </w:r>
    </w:p>
    <w:p w:rsidR="000F072D" w:rsidRPr="00FD59DD" w:rsidRDefault="000F072D" w:rsidP="000548C0">
      <w:pPr>
        <w:ind w:firstLine="709"/>
        <w:rPr>
          <w:rFonts w:cs="Arial"/>
          <w:color w:val="000000"/>
        </w:rPr>
      </w:pPr>
      <w:bookmarkStart w:id="10" w:name="sub_1043"/>
      <w:bookmarkEnd w:id="9"/>
      <w:r w:rsidRPr="00FD59DD">
        <w:rPr>
          <w:rFonts w:cs="Arial"/>
          <w:color w:val="000000"/>
        </w:rPr>
        <w:t>в)наименование главного распорядителя средств бюджета района, который будет осуществлять функции и полномочия учредителя создаваемого муниципального учреждения;</w:t>
      </w:r>
    </w:p>
    <w:p w:rsidR="000F072D" w:rsidRPr="00FD59DD" w:rsidRDefault="000F072D" w:rsidP="000548C0">
      <w:pPr>
        <w:ind w:firstLine="709"/>
        <w:rPr>
          <w:rFonts w:cs="Arial"/>
          <w:color w:val="000000"/>
        </w:rPr>
      </w:pPr>
      <w:bookmarkStart w:id="11" w:name="sub_1044"/>
      <w:bookmarkEnd w:id="10"/>
      <w:r w:rsidRPr="00FD59DD">
        <w:rPr>
          <w:rFonts w:cs="Arial"/>
          <w:color w:val="000000"/>
        </w:rPr>
        <w:t>г)сведения о недвижимом имуществе (в том числе земельных участках), которое планируется закрепить (предоставить в постоянное (бессрочное) пользование) за создаваемым муниципальным учреждением;</w:t>
      </w:r>
    </w:p>
    <w:p w:rsidR="000F072D" w:rsidRPr="00FD59DD" w:rsidRDefault="000F072D" w:rsidP="000548C0">
      <w:pPr>
        <w:ind w:firstLine="709"/>
        <w:rPr>
          <w:rFonts w:cs="Arial"/>
          <w:color w:val="000000"/>
        </w:rPr>
      </w:pPr>
      <w:r w:rsidRPr="00FD59DD">
        <w:rPr>
          <w:rFonts w:cs="Arial"/>
          <w:color w:val="000000"/>
        </w:rPr>
        <w:t>д) предельную штатную численность работников (для казенного учреждения);</w:t>
      </w:r>
    </w:p>
    <w:p w:rsidR="000F072D" w:rsidRPr="00FD59DD" w:rsidRDefault="000F072D" w:rsidP="000548C0">
      <w:pPr>
        <w:ind w:firstLine="709"/>
        <w:rPr>
          <w:rFonts w:cs="Arial"/>
          <w:color w:val="000000"/>
        </w:rPr>
      </w:pPr>
      <w:bookmarkStart w:id="12" w:name="sub_1045"/>
      <w:bookmarkEnd w:id="11"/>
      <w:r w:rsidRPr="00FD59DD">
        <w:rPr>
          <w:rFonts w:cs="Arial"/>
          <w:color w:val="000000"/>
        </w:rPr>
        <w:t>е)</w:t>
      </w:r>
      <w:bookmarkStart w:id="13" w:name="sub_1046"/>
      <w:bookmarkEnd w:id="12"/>
      <w:r w:rsidRPr="00FD59DD">
        <w:rPr>
          <w:rFonts w:cs="Arial"/>
          <w:color w:val="000000"/>
        </w:rPr>
        <w:t>перечень мероприятий по созданию муниципального учреждения с указанием сроков их проведения.</w:t>
      </w:r>
      <w:bookmarkStart w:id="14" w:name="sub_1005"/>
      <w:bookmarkEnd w:id="13"/>
    </w:p>
    <w:p w:rsidR="000F072D" w:rsidRPr="00FD59DD" w:rsidRDefault="00035CC0" w:rsidP="00C216B1">
      <w:pPr>
        <w:ind w:firstLine="709"/>
        <w:rPr>
          <w:rFonts w:cs="Arial"/>
          <w:color w:val="000000"/>
        </w:rPr>
      </w:pPr>
      <w:r w:rsidRPr="00FD59DD">
        <w:rPr>
          <w:rFonts w:cs="Arial"/>
          <w:color w:val="000000"/>
        </w:rPr>
        <w:t>2.</w:t>
      </w:r>
      <w:r w:rsidR="00C216B1" w:rsidRPr="00FD59DD">
        <w:rPr>
          <w:rFonts w:cs="Arial"/>
          <w:color w:val="000000"/>
        </w:rPr>
        <w:t>4</w:t>
      </w:r>
      <w:r w:rsidR="000F072D" w:rsidRPr="00FD59DD">
        <w:rPr>
          <w:rFonts w:cs="Arial"/>
          <w:color w:val="000000"/>
        </w:rPr>
        <w:t>.</w:t>
      </w:r>
      <w:bookmarkEnd w:id="14"/>
      <w:r w:rsidR="000F072D" w:rsidRPr="00FD59DD">
        <w:rPr>
          <w:rFonts w:cs="Arial"/>
          <w:color w:val="000000"/>
        </w:rPr>
        <w:t>Проект распоряжения администрации Кондинского района о создании муниципального учреждения подготавливается главным распорядителем средств бюджета района, осуществляющим функции и полномочия в установленной сфере деятельности,</w:t>
      </w:r>
      <w:r w:rsidR="00FD59DD" w:rsidRPr="00FD59DD">
        <w:rPr>
          <w:rFonts w:cs="Arial"/>
          <w:color w:val="000000"/>
        </w:rPr>
        <w:t xml:space="preserve"> </w:t>
      </w:r>
      <w:r w:rsidR="000F072D" w:rsidRPr="00FD59DD">
        <w:rPr>
          <w:rFonts w:cs="Arial"/>
          <w:color w:val="000000"/>
        </w:rPr>
        <w:t xml:space="preserve">в отношении муниципальных учреждений, которые будут находиться в ведении этого главного распорядителя средств бюджета района или структуры, подведомственной этому главному распорядителю средств бюджета района. </w:t>
      </w:r>
    </w:p>
    <w:p w:rsidR="000F072D" w:rsidRPr="00FD59DD" w:rsidRDefault="00035CC0" w:rsidP="00C216B1">
      <w:pPr>
        <w:ind w:firstLine="709"/>
        <w:rPr>
          <w:rFonts w:cs="Arial"/>
          <w:color w:val="000000"/>
        </w:rPr>
      </w:pPr>
      <w:bookmarkStart w:id="15" w:name="sub_1006"/>
      <w:r w:rsidRPr="00FD59DD">
        <w:rPr>
          <w:rFonts w:cs="Arial"/>
          <w:color w:val="000000"/>
        </w:rPr>
        <w:t>2.</w:t>
      </w:r>
      <w:r w:rsidR="00C216B1" w:rsidRPr="00FD59DD">
        <w:rPr>
          <w:rFonts w:cs="Arial"/>
          <w:color w:val="000000"/>
        </w:rPr>
        <w:t>5</w:t>
      </w:r>
      <w:r w:rsidR="000F072D" w:rsidRPr="00FD59DD">
        <w:rPr>
          <w:rFonts w:cs="Arial"/>
          <w:color w:val="000000"/>
        </w:rPr>
        <w:t>.Одновременно с проектом распоряжения администрации Кондинского района</w:t>
      </w:r>
      <w:r w:rsidR="00FD59DD" w:rsidRPr="00FD59DD">
        <w:rPr>
          <w:rFonts w:cs="Arial"/>
          <w:color w:val="000000"/>
        </w:rPr>
        <w:t xml:space="preserve"> </w:t>
      </w:r>
      <w:r w:rsidR="000F072D" w:rsidRPr="00FD59DD">
        <w:rPr>
          <w:rFonts w:cs="Arial"/>
          <w:color w:val="000000"/>
        </w:rPr>
        <w:t>о создании муниципального учреждения в администрацию Кондинского района представляется пояснительная записка, которая должна содержать</w:t>
      </w:r>
      <w:bookmarkStart w:id="16" w:name="sub_1061"/>
      <w:bookmarkEnd w:id="15"/>
      <w:r w:rsidR="000F072D" w:rsidRPr="00FD59DD">
        <w:rPr>
          <w:rFonts w:cs="Arial"/>
          <w:color w:val="000000"/>
        </w:rPr>
        <w:t>:</w:t>
      </w:r>
    </w:p>
    <w:p w:rsidR="000F072D" w:rsidRPr="00FD59DD" w:rsidRDefault="000F072D" w:rsidP="000548C0">
      <w:pPr>
        <w:ind w:firstLine="709"/>
        <w:rPr>
          <w:rFonts w:cs="Arial"/>
          <w:color w:val="000000"/>
        </w:rPr>
      </w:pPr>
      <w:r w:rsidRPr="00FD59DD">
        <w:rPr>
          <w:rFonts w:cs="Arial"/>
          <w:color w:val="000000"/>
        </w:rPr>
        <w:t>а) обоснование целесообразности создания муниципального учреждения;</w:t>
      </w:r>
    </w:p>
    <w:p w:rsidR="000F072D" w:rsidRPr="00FD59DD" w:rsidRDefault="000F072D" w:rsidP="000548C0">
      <w:pPr>
        <w:ind w:firstLine="709"/>
        <w:rPr>
          <w:rFonts w:cs="Arial"/>
          <w:color w:val="000000"/>
        </w:rPr>
      </w:pPr>
      <w:r w:rsidRPr="00FD59DD">
        <w:rPr>
          <w:rFonts w:cs="Arial"/>
          <w:color w:val="000000"/>
        </w:rPr>
        <w:t>б) информацию о предоставлении создаваемому муниципальному учреждению права выполнять муниципальные функции (для казенного учреждения).</w:t>
      </w:r>
    </w:p>
    <w:p w:rsidR="000F072D" w:rsidRPr="00FD59DD" w:rsidRDefault="00035CC0" w:rsidP="00C216B1">
      <w:pPr>
        <w:ind w:firstLine="709"/>
        <w:rPr>
          <w:rFonts w:cs="Arial"/>
          <w:color w:val="000000"/>
        </w:rPr>
      </w:pPr>
      <w:bookmarkStart w:id="17" w:name="sub_1007"/>
      <w:bookmarkEnd w:id="16"/>
      <w:r w:rsidRPr="00FD59DD">
        <w:rPr>
          <w:rFonts w:cs="Arial"/>
          <w:color w:val="000000"/>
        </w:rPr>
        <w:t>2.</w:t>
      </w:r>
      <w:r w:rsidR="00C216B1" w:rsidRPr="00FD59DD">
        <w:rPr>
          <w:rFonts w:cs="Arial"/>
          <w:color w:val="000000"/>
        </w:rPr>
        <w:t>6</w:t>
      </w:r>
      <w:r w:rsidR="000F072D" w:rsidRPr="00FD59DD">
        <w:rPr>
          <w:rFonts w:cs="Arial"/>
          <w:color w:val="000000"/>
        </w:rPr>
        <w:t>.После издания распоряжения администрации Кондинского района о создании муниципального учреждения органом, осуществляющим функции и полномочия учредителя, утверждается устав этого муниципального учреждения в соответствии</w:t>
      </w:r>
      <w:r w:rsidR="00FD59DD" w:rsidRPr="00FD59DD">
        <w:rPr>
          <w:rFonts w:cs="Arial"/>
          <w:color w:val="000000"/>
        </w:rPr>
        <w:t xml:space="preserve"> </w:t>
      </w:r>
      <w:r w:rsidR="000548C0" w:rsidRPr="00FD59DD">
        <w:rPr>
          <w:rFonts w:cs="Arial"/>
          <w:color w:val="000000"/>
        </w:rPr>
        <w:t xml:space="preserve"> </w:t>
      </w:r>
      <w:r w:rsidR="000F072D" w:rsidRPr="00FD59DD">
        <w:rPr>
          <w:rFonts w:cs="Arial"/>
          <w:color w:val="000000"/>
        </w:rPr>
        <w:t xml:space="preserve">с </w:t>
      </w:r>
      <w:hyperlink w:anchor="sub_1600" w:history="1">
        <w:r w:rsidR="000F072D" w:rsidRPr="00FD59DD">
          <w:rPr>
            <w:rStyle w:val="ab"/>
            <w:rFonts w:cs="Arial"/>
            <w:color w:val="000000"/>
            <w:sz w:val="24"/>
            <w:szCs w:val="24"/>
          </w:rPr>
          <w:t>разделом</w:t>
        </w:r>
        <w:r w:rsidR="000E611F">
          <w:rPr>
            <w:rStyle w:val="ab"/>
            <w:rFonts w:cs="Arial"/>
            <w:color w:val="000000"/>
            <w:sz w:val="24"/>
            <w:szCs w:val="24"/>
          </w:rPr>
          <w:t xml:space="preserve"> </w:t>
        </w:r>
        <w:r w:rsidR="000F072D" w:rsidRPr="00FD59DD">
          <w:rPr>
            <w:rStyle w:val="ab"/>
            <w:rFonts w:cs="Arial"/>
            <w:color w:val="000000"/>
            <w:sz w:val="24"/>
            <w:szCs w:val="24"/>
          </w:rPr>
          <w:t>VI</w:t>
        </w:r>
      </w:hyperlink>
      <w:r w:rsidR="000F072D" w:rsidRPr="00FD59DD">
        <w:rPr>
          <w:rFonts w:cs="Arial"/>
          <w:color w:val="000000"/>
        </w:rPr>
        <w:t xml:space="preserve"> настоящего Порядка.</w:t>
      </w:r>
    </w:p>
    <w:bookmarkEnd w:id="17"/>
    <w:p w:rsidR="000F072D" w:rsidRPr="000E611F" w:rsidRDefault="000F072D" w:rsidP="000E611F"/>
    <w:p w:rsidR="000F072D" w:rsidRPr="000E611F" w:rsidRDefault="000F072D" w:rsidP="000E611F">
      <w:pPr>
        <w:pStyle w:val="1"/>
        <w:rPr>
          <w:iCs/>
          <w:kern w:val="0"/>
          <w:sz w:val="30"/>
          <w:szCs w:val="28"/>
        </w:rPr>
      </w:pPr>
      <w:bookmarkStart w:id="18" w:name="sub_1300"/>
      <w:r w:rsidRPr="000E611F">
        <w:rPr>
          <w:iCs/>
          <w:kern w:val="0"/>
          <w:sz w:val="30"/>
          <w:szCs w:val="28"/>
        </w:rPr>
        <w:t>III.</w:t>
      </w:r>
      <w:r w:rsidR="000E611F" w:rsidRPr="000E611F">
        <w:rPr>
          <w:iCs/>
          <w:kern w:val="0"/>
          <w:sz w:val="30"/>
          <w:szCs w:val="28"/>
        </w:rPr>
        <w:t xml:space="preserve"> </w:t>
      </w:r>
      <w:r w:rsidRPr="000E611F">
        <w:rPr>
          <w:iCs/>
          <w:kern w:val="0"/>
          <w:sz w:val="30"/>
          <w:szCs w:val="28"/>
        </w:rPr>
        <w:t>Реорганизация муниципального учреждения</w:t>
      </w:r>
      <w:bookmarkStart w:id="19" w:name="sub_1008"/>
      <w:bookmarkEnd w:id="18"/>
    </w:p>
    <w:bookmarkEnd w:id="19"/>
    <w:p w:rsidR="00B069B6" w:rsidRDefault="00B069B6" w:rsidP="000E611F">
      <w:pPr>
        <w:ind w:firstLine="709"/>
      </w:pPr>
    </w:p>
    <w:p w:rsidR="000F072D" w:rsidRPr="000E611F" w:rsidRDefault="00035CC0" w:rsidP="000E611F">
      <w:pPr>
        <w:ind w:firstLine="709"/>
      </w:pPr>
      <w:r w:rsidRPr="000E611F">
        <w:t>3.</w:t>
      </w:r>
      <w:r w:rsidR="00C216B1" w:rsidRPr="000E611F">
        <w:t>1</w:t>
      </w:r>
      <w:r w:rsidR="000F072D" w:rsidRPr="000E611F">
        <w:t>.Реорганизация муниципального учреждения может быть осуществлена в форме его слияния, присоединения, разделения или выделения.</w:t>
      </w:r>
    </w:p>
    <w:p w:rsidR="000F072D" w:rsidRPr="000E611F" w:rsidRDefault="00035CC0" w:rsidP="000E611F">
      <w:pPr>
        <w:ind w:firstLine="709"/>
      </w:pPr>
      <w:bookmarkStart w:id="20" w:name="sub_1009"/>
      <w:r w:rsidRPr="000E611F">
        <w:t>3.</w:t>
      </w:r>
      <w:r w:rsidR="00C216B1" w:rsidRPr="000E611F">
        <w:t>2</w:t>
      </w:r>
      <w:r w:rsidR="000F072D" w:rsidRPr="000E611F">
        <w:t>.Решение о реорганизации муниципального учреждения в форме разделения, выделения, слияния</w:t>
      </w:r>
      <w:r w:rsidR="00FD59DD" w:rsidRPr="000E611F">
        <w:t xml:space="preserve"> </w:t>
      </w:r>
      <w:r w:rsidR="000F072D" w:rsidRPr="000E611F">
        <w:t>или присоединения</w:t>
      </w:r>
      <w:r w:rsidR="00FD59DD" w:rsidRPr="000E611F">
        <w:t xml:space="preserve"> </w:t>
      </w:r>
      <w:r w:rsidR="000F072D" w:rsidRPr="000E611F">
        <w:t>принимается распоряжением администрации Кондинского района в порядке, аналогичном порядку создания муниципального учреждения путем его учреждения.</w:t>
      </w:r>
      <w:bookmarkEnd w:id="20"/>
      <w:r w:rsidR="00FD59DD" w:rsidRPr="000E611F">
        <w:t xml:space="preserve"> </w:t>
      </w:r>
      <w:bookmarkStart w:id="21" w:name="sub_1010"/>
      <w:r w:rsidR="000F072D" w:rsidRPr="000E611F">
        <w:t>Указанное распоряжение должно содержать:</w:t>
      </w:r>
    </w:p>
    <w:p w:rsidR="000F072D" w:rsidRPr="000E611F" w:rsidRDefault="000F072D" w:rsidP="000E611F">
      <w:pPr>
        <w:ind w:firstLine="709"/>
      </w:pPr>
      <w:bookmarkStart w:id="22" w:name="sub_10101"/>
      <w:bookmarkEnd w:id="21"/>
      <w:r w:rsidRPr="000E611F">
        <w:t>а)наименование муниципальных учреждений, участвующих в процессе реорганизации, с указанием их типов;</w:t>
      </w:r>
    </w:p>
    <w:p w:rsidR="000F072D" w:rsidRPr="000E611F" w:rsidRDefault="000F072D" w:rsidP="000E611F">
      <w:pPr>
        <w:ind w:firstLine="709"/>
      </w:pPr>
      <w:bookmarkStart w:id="23" w:name="sub_10102"/>
      <w:bookmarkEnd w:id="22"/>
      <w:r w:rsidRPr="000E611F">
        <w:t>б)форму реорганизации;</w:t>
      </w:r>
    </w:p>
    <w:p w:rsidR="000F072D" w:rsidRPr="000E611F" w:rsidRDefault="000F072D" w:rsidP="000E611F">
      <w:pPr>
        <w:ind w:firstLine="709"/>
      </w:pPr>
      <w:bookmarkStart w:id="24" w:name="sub_10103"/>
      <w:bookmarkEnd w:id="23"/>
      <w:r w:rsidRPr="000E611F">
        <w:t>в)наименование муниципального учреждения (учреждений) после завершения процесса реорганизации;</w:t>
      </w:r>
    </w:p>
    <w:p w:rsidR="000F072D" w:rsidRPr="000E611F" w:rsidRDefault="000F072D" w:rsidP="000E611F">
      <w:pPr>
        <w:ind w:firstLine="709"/>
      </w:pPr>
      <w:bookmarkStart w:id="25" w:name="sub_10104"/>
      <w:bookmarkEnd w:id="24"/>
      <w:r w:rsidRPr="000E611F">
        <w:t>г)наименование главного распорядителя средств бюджета района, осуществляющего функции и полномочия учредителя реорганизуемого муниципального учреждения (учреждений);</w:t>
      </w:r>
    </w:p>
    <w:p w:rsidR="000F072D" w:rsidRPr="000E611F" w:rsidRDefault="000F072D" w:rsidP="000E611F">
      <w:pPr>
        <w:ind w:firstLine="709"/>
      </w:pPr>
      <w:bookmarkStart w:id="26" w:name="sub_10105"/>
      <w:bookmarkEnd w:id="25"/>
      <w:r w:rsidRPr="000E611F">
        <w:t>д)информацию об изменении (сохранении) основных целей деятельности реорганизуемого муниципального учреждения (учреждений);</w:t>
      </w:r>
    </w:p>
    <w:p w:rsidR="000F072D" w:rsidRPr="000E611F" w:rsidRDefault="000F072D" w:rsidP="000E611F">
      <w:pPr>
        <w:ind w:firstLine="709"/>
      </w:pPr>
      <w:r w:rsidRPr="000E611F">
        <w:t>е) информацию об изменении (сохранении) штатной численности (для казенных учреждений);</w:t>
      </w:r>
    </w:p>
    <w:p w:rsidR="000F072D" w:rsidRPr="000E611F" w:rsidRDefault="000F072D" w:rsidP="000E611F">
      <w:pPr>
        <w:ind w:firstLine="709"/>
      </w:pPr>
      <w:bookmarkStart w:id="27" w:name="sub_10106"/>
      <w:bookmarkEnd w:id="26"/>
      <w:r w:rsidRPr="000E611F">
        <w:t>е)</w:t>
      </w:r>
      <w:bookmarkStart w:id="28" w:name="sub_10107"/>
      <w:bookmarkEnd w:id="27"/>
      <w:r w:rsidRPr="000E611F">
        <w:t>перечень мероприятий по реорганизации муниципального учреждения</w:t>
      </w:r>
      <w:r w:rsidR="00FD59DD" w:rsidRPr="000E611F">
        <w:t xml:space="preserve"> </w:t>
      </w:r>
      <w:r w:rsidRPr="000E611F">
        <w:t>с указанием сроков их проведения.</w:t>
      </w:r>
    </w:p>
    <w:p w:rsidR="000F072D" w:rsidRPr="000E611F" w:rsidRDefault="00035CC0" w:rsidP="000E611F">
      <w:pPr>
        <w:ind w:firstLine="709"/>
      </w:pPr>
      <w:bookmarkStart w:id="29" w:name="sub_1011"/>
      <w:bookmarkEnd w:id="28"/>
      <w:r w:rsidRPr="000E611F">
        <w:t>3.</w:t>
      </w:r>
      <w:r w:rsidR="00C216B1" w:rsidRPr="000E611F">
        <w:t>3</w:t>
      </w:r>
      <w:r w:rsidR="000F072D" w:rsidRPr="000E611F">
        <w:t>.</w:t>
      </w:r>
      <w:bookmarkStart w:id="30" w:name="sub_1012"/>
      <w:bookmarkEnd w:id="29"/>
      <w:r w:rsidR="000F072D" w:rsidRPr="000E611F">
        <w:t>Проект распоряжения о реорганизации муниципальных учреждений, подготавливается</w:t>
      </w:r>
      <w:r w:rsidR="00FD59DD" w:rsidRPr="000E611F">
        <w:t xml:space="preserve"> </w:t>
      </w:r>
      <w:r w:rsidR="000F072D" w:rsidRPr="000E611F">
        <w:t>главным распорядителем средств бюджета района.</w:t>
      </w:r>
    </w:p>
    <w:p w:rsidR="000F072D" w:rsidRPr="000E611F" w:rsidRDefault="00035CC0" w:rsidP="000E611F">
      <w:pPr>
        <w:ind w:firstLine="709"/>
      </w:pPr>
      <w:r w:rsidRPr="000E611F">
        <w:t>3.</w:t>
      </w:r>
      <w:r w:rsidR="00C216B1" w:rsidRPr="000E611F">
        <w:t>4</w:t>
      </w:r>
      <w:r w:rsidR="000F072D" w:rsidRPr="000E611F">
        <w:t>.Принятие распоряжения о реорганизации муниципального учреждения (учреждений) при сохранении объема муниципальных услуг (работ), подлежащих оказанию (выполнению)</w:t>
      </w:r>
      <w:r w:rsidR="00FD59DD" w:rsidRPr="000E611F">
        <w:t xml:space="preserve"> </w:t>
      </w:r>
      <w:r w:rsidR="000F072D" w:rsidRPr="000E611F">
        <w:t>учреждениями, не может являться основанием для сокращения объема бюджетных ассигнований на очередной финансовый год и плановый период, выделяемых</w:t>
      </w:r>
      <w:r w:rsidR="00FD59DD" w:rsidRPr="000E611F">
        <w:t xml:space="preserve"> </w:t>
      </w:r>
      <w:r w:rsidR="000F072D" w:rsidRPr="000E611F">
        <w:t>главному распорядителю средств бюджета района на оказание муниципальных услуг (выполнение работ).</w:t>
      </w:r>
      <w:bookmarkStart w:id="31" w:name="sub_1013"/>
      <w:bookmarkEnd w:id="30"/>
    </w:p>
    <w:bookmarkEnd w:id="31"/>
    <w:p w:rsidR="00605BC6" w:rsidRPr="00B972BD" w:rsidRDefault="00605BC6" w:rsidP="00605BC6">
      <w:pPr>
        <w:shd w:val="clear" w:color="auto" w:fill="FFFFFF"/>
        <w:autoSpaceDE w:val="0"/>
        <w:autoSpaceDN w:val="0"/>
        <w:adjustRightInd w:val="0"/>
        <w:ind w:firstLine="709"/>
        <w:rPr>
          <w:rFonts w:cs="Arial"/>
        </w:rPr>
      </w:pPr>
      <w:r w:rsidRPr="00B972BD">
        <w:rPr>
          <w:rFonts w:cs="Arial"/>
        </w:rPr>
        <w:t>3.5.</w:t>
      </w:r>
      <w:r w:rsidR="00B972BD" w:rsidRPr="00B972BD">
        <w:rPr>
          <w:rFonts w:cs="Arial"/>
        </w:rPr>
        <w:t xml:space="preserve"> (Подпункт 3.5 раздела </w:t>
      </w:r>
      <w:r w:rsidR="00B972BD" w:rsidRPr="00B972BD">
        <w:rPr>
          <w:rFonts w:cs="Arial"/>
          <w:lang w:val="en-US"/>
        </w:rPr>
        <w:t>III</w:t>
      </w:r>
      <w:r w:rsidR="00B972BD" w:rsidRPr="00B972BD">
        <w:rPr>
          <w:rFonts w:cs="Arial"/>
        </w:rPr>
        <w:t xml:space="preserve"> утратил силу </w:t>
      </w:r>
      <w:r w:rsidR="00B972BD" w:rsidRPr="00B972BD">
        <w:t xml:space="preserve">постановлением Администрации </w:t>
      </w:r>
      <w:hyperlink r:id="rId18" w:history="1">
        <w:r w:rsidR="00E67853">
          <w:rPr>
            <w:rStyle w:val="af0"/>
          </w:rPr>
          <w:t>от 02.04.2024 № 349</w:t>
        </w:r>
      </w:hyperlink>
      <w:r w:rsidR="00B972BD" w:rsidRPr="00B972BD">
        <w:t>)</w:t>
      </w:r>
      <w:r w:rsidRPr="00B972BD">
        <w:rPr>
          <w:rFonts w:cs="Arial"/>
        </w:rPr>
        <w:t>.</w:t>
      </w:r>
    </w:p>
    <w:p w:rsidR="00605BC6" w:rsidRPr="00E67853" w:rsidRDefault="00605BC6" w:rsidP="00605BC6">
      <w:pPr>
        <w:shd w:val="clear" w:color="auto" w:fill="FFFFFF"/>
        <w:autoSpaceDE w:val="0"/>
        <w:autoSpaceDN w:val="0"/>
        <w:adjustRightInd w:val="0"/>
        <w:ind w:firstLine="709"/>
        <w:rPr>
          <w:rFonts w:cs="Arial"/>
        </w:rPr>
      </w:pPr>
      <w:r w:rsidRPr="00E67853">
        <w:rPr>
          <w:rFonts w:cs="Arial"/>
        </w:rPr>
        <w:t>3.6.</w:t>
      </w:r>
      <w:r w:rsidR="00B972BD" w:rsidRPr="00E67853">
        <w:rPr>
          <w:rFonts w:cs="Arial"/>
        </w:rPr>
        <w:t xml:space="preserve"> </w:t>
      </w:r>
      <w:r w:rsidR="00E67853" w:rsidRPr="00E67853">
        <w:rPr>
          <w:rFonts w:cs="Arial"/>
        </w:rPr>
        <w:t xml:space="preserve">(Подпункт 3.6 раздела </w:t>
      </w:r>
      <w:r w:rsidR="00E67853" w:rsidRPr="00E67853">
        <w:rPr>
          <w:rFonts w:cs="Arial"/>
          <w:lang w:val="en-US"/>
        </w:rPr>
        <w:t>III</w:t>
      </w:r>
      <w:r w:rsidR="00E67853" w:rsidRPr="00E67853">
        <w:rPr>
          <w:rFonts w:cs="Arial"/>
        </w:rPr>
        <w:t xml:space="preserve"> утратил силу </w:t>
      </w:r>
      <w:r w:rsidR="00E67853" w:rsidRPr="00E67853">
        <w:t xml:space="preserve">постановлением Администрации </w:t>
      </w:r>
      <w:hyperlink r:id="rId19" w:history="1">
        <w:r w:rsidR="00E67853">
          <w:rPr>
            <w:rStyle w:val="af0"/>
          </w:rPr>
          <w:t>от 02.04.2024 № 349</w:t>
        </w:r>
      </w:hyperlink>
      <w:r w:rsidR="00E67853" w:rsidRPr="00E67853">
        <w:t>)</w:t>
      </w:r>
      <w:r w:rsidRPr="00E67853">
        <w:rPr>
          <w:rFonts w:cs="Arial"/>
        </w:rPr>
        <w:t>.</w:t>
      </w:r>
    </w:p>
    <w:p w:rsidR="00605BC6" w:rsidRPr="0058744C" w:rsidRDefault="00605BC6" w:rsidP="00605BC6">
      <w:pPr>
        <w:shd w:val="clear" w:color="auto" w:fill="FFFFFF"/>
        <w:autoSpaceDE w:val="0"/>
        <w:autoSpaceDN w:val="0"/>
        <w:adjustRightInd w:val="0"/>
        <w:ind w:firstLine="709"/>
        <w:rPr>
          <w:rFonts w:cs="Arial"/>
        </w:rPr>
      </w:pPr>
      <w:r w:rsidRPr="0058744C">
        <w:rPr>
          <w:rFonts w:cs="Arial"/>
        </w:rPr>
        <w:t>3.7.Принятие распоряжения о реорганизации муниципального учреждения (учреждений) при сохранении объема муниципальных услуг (работ), подлежащих оказанию (выполнению) учреждениями, не может являться основанием для сокращения объема бюджетных ассигнований на очередной финансовый год и плановый период, выделяемых главному распорядителю средств бюджета района на оказание муниципальных услуг (выполнение работ).</w:t>
      </w:r>
    </w:p>
    <w:p w:rsidR="000F072D" w:rsidRPr="0058744C" w:rsidRDefault="00605BC6" w:rsidP="00605BC6">
      <w:pPr>
        <w:rPr>
          <w:rFonts w:cs="Arial"/>
        </w:rPr>
      </w:pPr>
      <w:r w:rsidRPr="0058744C">
        <w:rPr>
          <w:rFonts w:cs="Arial"/>
        </w:rPr>
        <w:t>3.8.Образовательная организация реорганизуется в порядке, установленном гражданским законодательством, с учетом особенностей, предусмотренных законодательством об образовании.</w:t>
      </w:r>
    </w:p>
    <w:p w:rsidR="00605BC6" w:rsidRDefault="00605BC6" w:rsidP="00605BC6">
      <w:pPr>
        <w:jc w:val="center"/>
      </w:pPr>
      <w:r>
        <w:t xml:space="preserve">(Раздел 3 дополнен пунктами 3.5,3.6,.3.7,3.8С постановлением Администрации </w:t>
      </w:r>
      <w:hyperlink r:id="rId20" w:history="1">
        <w:r>
          <w:rPr>
            <w:rStyle w:val="af0"/>
          </w:rPr>
          <w:t>от 23.12.2013 № 2767</w:t>
        </w:r>
      </w:hyperlink>
      <w:r>
        <w:t>)</w:t>
      </w:r>
    </w:p>
    <w:p w:rsidR="00605BC6" w:rsidRPr="00605BC6" w:rsidRDefault="00605BC6" w:rsidP="00605BC6"/>
    <w:p w:rsidR="000F072D" w:rsidRPr="000E611F" w:rsidRDefault="000F072D" w:rsidP="000E611F">
      <w:pPr>
        <w:pStyle w:val="1"/>
        <w:rPr>
          <w:iCs/>
          <w:kern w:val="0"/>
          <w:sz w:val="30"/>
          <w:szCs w:val="28"/>
        </w:rPr>
      </w:pPr>
      <w:bookmarkStart w:id="32" w:name="sub_1400"/>
      <w:r w:rsidRPr="000E611F">
        <w:rPr>
          <w:iCs/>
          <w:kern w:val="0"/>
          <w:sz w:val="30"/>
          <w:szCs w:val="28"/>
        </w:rPr>
        <w:t>IV.</w:t>
      </w:r>
      <w:r w:rsidR="000E611F">
        <w:rPr>
          <w:iCs/>
          <w:kern w:val="0"/>
          <w:sz w:val="30"/>
          <w:szCs w:val="28"/>
        </w:rPr>
        <w:t xml:space="preserve"> </w:t>
      </w:r>
      <w:r w:rsidRPr="000E611F">
        <w:rPr>
          <w:iCs/>
          <w:kern w:val="0"/>
          <w:sz w:val="30"/>
          <w:szCs w:val="28"/>
        </w:rPr>
        <w:t>Изменение типа муниципального учреждения</w:t>
      </w:r>
      <w:bookmarkStart w:id="33" w:name="sub_1014"/>
      <w:bookmarkEnd w:id="32"/>
    </w:p>
    <w:bookmarkEnd w:id="33"/>
    <w:p w:rsidR="00E67853" w:rsidRDefault="00E67853" w:rsidP="00C216B1">
      <w:pPr>
        <w:ind w:firstLine="709"/>
        <w:rPr>
          <w:rFonts w:cs="Arial"/>
          <w:color w:val="000000"/>
        </w:rPr>
      </w:pPr>
    </w:p>
    <w:p w:rsidR="000F072D" w:rsidRPr="00FD59DD" w:rsidRDefault="00035CC0" w:rsidP="00C216B1">
      <w:pPr>
        <w:ind w:firstLine="709"/>
        <w:rPr>
          <w:rFonts w:cs="Arial"/>
          <w:color w:val="000000"/>
        </w:rPr>
      </w:pPr>
      <w:r w:rsidRPr="00FD59DD">
        <w:rPr>
          <w:rFonts w:cs="Arial"/>
          <w:color w:val="000000"/>
        </w:rPr>
        <w:t>4.</w:t>
      </w:r>
      <w:r w:rsidR="000F072D" w:rsidRPr="00FD59DD">
        <w:rPr>
          <w:rFonts w:cs="Arial"/>
          <w:color w:val="000000"/>
        </w:rPr>
        <w:t>1.Изменение типа муниципального учреждения не является его реорганизацией.</w:t>
      </w:r>
      <w:bookmarkStart w:id="34" w:name="sub_1017"/>
    </w:p>
    <w:p w:rsidR="000F072D" w:rsidRPr="00FD59DD" w:rsidRDefault="00035CC0" w:rsidP="00C216B1">
      <w:pPr>
        <w:ind w:firstLine="709"/>
        <w:rPr>
          <w:rFonts w:cs="Arial"/>
          <w:color w:val="000000"/>
        </w:rPr>
      </w:pPr>
      <w:r w:rsidRPr="00FD59DD">
        <w:rPr>
          <w:rFonts w:cs="Arial"/>
          <w:color w:val="000000"/>
        </w:rPr>
        <w:lastRenderedPageBreak/>
        <w:t>4.</w:t>
      </w:r>
      <w:r w:rsidR="00C216B1" w:rsidRPr="00FD59DD">
        <w:rPr>
          <w:rFonts w:cs="Arial"/>
          <w:color w:val="000000"/>
        </w:rPr>
        <w:t>2</w:t>
      </w:r>
      <w:r w:rsidR="000F072D" w:rsidRPr="00FD59DD">
        <w:rPr>
          <w:rFonts w:cs="Arial"/>
          <w:color w:val="000000"/>
        </w:rPr>
        <w:t xml:space="preserve">.Решение об изменении типа муниципального учреждения в целях создания муниципального казенного учреждения принимается в форме распоряжения администрации Кондинского района. </w:t>
      </w:r>
    </w:p>
    <w:p w:rsidR="000F072D" w:rsidRPr="00FD59DD" w:rsidRDefault="00035CC0" w:rsidP="00C216B1">
      <w:pPr>
        <w:ind w:firstLine="709"/>
        <w:rPr>
          <w:rFonts w:cs="Arial"/>
          <w:color w:val="000000"/>
        </w:rPr>
      </w:pPr>
      <w:r w:rsidRPr="00FD59DD">
        <w:rPr>
          <w:rFonts w:cs="Arial"/>
          <w:color w:val="000000"/>
        </w:rPr>
        <w:t>4.</w:t>
      </w:r>
      <w:r w:rsidR="00C216B1" w:rsidRPr="00FD59DD">
        <w:rPr>
          <w:rFonts w:cs="Arial"/>
          <w:color w:val="000000"/>
        </w:rPr>
        <w:t>3</w:t>
      </w:r>
      <w:r w:rsidR="000F072D" w:rsidRPr="00FD59DD">
        <w:rPr>
          <w:rFonts w:cs="Arial"/>
          <w:color w:val="000000"/>
        </w:rPr>
        <w:t>.Распоряжение администрации Кондинского района об изменении типа муниципального учреждения в целях создания муниципального казенного учреждения должно содержать:</w:t>
      </w:r>
    </w:p>
    <w:p w:rsidR="000F072D" w:rsidRPr="00FD59DD" w:rsidRDefault="000F072D" w:rsidP="000548C0">
      <w:pPr>
        <w:ind w:firstLine="709"/>
        <w:rPr>
          <w:rFonts w:cs="Arial"/>
          <w:color w:val="000000"/>
        </w:rPr>
      </w:pPr>
      <w:bookmarkStart w:id="35" w:name="sub_10171"/>
      <w:bookmarkEnd w:id="34"/>
      <w:r w:rsidRPr="00FD59DD">
        <w:rPr>
          <w:rFonts w:cs="Arial"/>
          <w:color w:val="000000"/>
        </w:rPr>
        <w:t>а)наименование существующего муниципального учреждения с указанием его типа;</w:t>
      </w:r>
    </w:p>
    <w:p w:rsidR="000F072D" w:rsidRPr="00FD59DD" w:rsidRDefault="000F072D" w:rsidP="000548C0">
      <w:pPr>
        <w:ind w:firstLine="709"/>
        <w:rPr>
          <w:rFonts w:cs="Arial"/>
          <w:color w:val="000000"/>
        </w:rPr>
      </w:pPr>
      <w:bookmarkStart w:id="36" w:name="sub_10172"/>
      <w:bookmarkEnd w:id="35"/>
      <w:r w:rsidRPr="00FD59DD">
        <w:rPr>
          <w:rFonts w:cs="Arial"/>
          <w:color w:val="000000"/>
        </w:rPr>
        <w:t>б)наименование создаваемого муниципального учреждения с указанием его типа;</w:t>
      </w:r>
    </w:p>
    <w:p w:rsidR="000F072D" w:rsidRPr="00FD59DD" w:rsidRDefault="000F072D" w:rsidP="000548C0">
      <w:pPr>
        <w:ind w:firstLine="709"/>
        <w:rPr>
          <w:rFonts w:cs="Arial"/>
          <w:color w:val="000000"/>
        </w:rPr>
      </w:pPr>
      <w:bookmarkStart w:id="37" w:name="sub_10173"/>
      <w:bookmarkEnd w:id="36"/>
      <w:r w:rsidRPr="00FD59DD">
        <w:rPr>
          <w:rFonts w:cs="Arial"/>
          <w:color w:val="000000"/>
        </w:rPr>
        <w:t>в)наименование главного распорядителя средств бюджета района, осуществляющего функции и полномочия учредителя муниципального учреждения;</w:t>
      </w:r>
    </w:p>
    <w:p w:rsidR="000F072D" w:rsidRPr="00FD59DD" w:rsidRDefault="000F072D" w:rsidP="000548C0">
      <w:pPr>
        <w:ind w:firstLine="709"/>
        <w:rPr>
          <w:rFonts w:cs="Arial"/>
          <w:color w:val="000000"/>
        </w:rPr>
      </w:pPr>
      <w:bookmarkStart w:id="38" w:name="sub_10174"/>
      <w:bookmarkEnd w:id="37"/>
      <w:r w:rsidRPr="00FD59DD">
        <w:rPr>
          <w:rFonts w:cs="Arial"/>
          <w:color w:val="000000"/>
        </w:rPr>
        <w:t>г)информацию об изменении (сохранении) основных целей деятельности муниципального учреждения;</w:t>
      </w:r>
    </w:p>
    <w:p w:rsidR="000F072D" w:rsidRPr="00FD59DD" w:rsidRDefault="000F072D" w:rsidP="000548C0">
      <w:pPr>
        <w:ind w:firstLine="709"/>
        <w:rPr>
          <w:rFonts w:cs="Arial"/>
          <w:color w:val="000000"/>
        </w:rPr>
      </w:pPr>
      <w:r w:rsidRPr="00FD59DD">
        <w:rPr>
          <w:rFonts w:cs="Arial"/>
          <w:color w:val="000000"/>
        </w:rPr>
        <w:t>д) информацию об изменении (сохранении) штатной численности;</w:t>
      </w:r>
    </w:p>
    <w:p w:rsidR="000F072D" w:rsidRPr="00FD59DD" w:rsidRDefault="000F072D" w:rsidP="000548C0">
      <w:pPr>
        <w:ind w:firstLine="709"/>
        <w:rPr>
          <w:rFonts w:cs="Arial"/>
          <w:color w:val="000000"/>
        </w:rPr>
      </w:pPr>
      <w:bookmarkStart w:id="39" w:name="sub_10175"/>
      <w:bookmarkEnd w:id="38"/>
      <w:r w:rsidRPr="00FD59DD">
        <w:rPr>
          <w:rFonts w:cs="Arial"/>
          <w:color w:val="000000"/>
        </w:rPr>
        <w:t>е)перечень мероприятий по созданию муниципального учреждения с указанием сроков их проведения.</w:t>
      </w:r>
    </w:p>
    <w:p w:rsidR="000F072D" w:rsidRPr="00FD59DD" w:rsidRDefault="00035CC0" w:rsidP="00C216B1">
      <w:pPr>
        <w:ind w:firstLine="709"/>
        <w:rPr>
          <w:rFonts w:cs="Arial"/>
          <w:color w:val="000000"/>
        </w:rPr>
      </w:pPr>
      <w:r w:rsidRPr="00FD59DD">
        <w:rPr>
          <w:rFonts w:cs="Arial"/>
          <w:color w:val="000000"/>
        </w:rPr>
        <w:t>4.</w:t>
      </w:r>
      <w:r w:rsidR="00C216B1" w:rsidRPr="00FD59DD">
        <w:rPr>
          <w:rFonts w:cs="Arial"/>
          <w:color w:val="000000"/>
        </w:rPr>
        <w:t>4</w:t>
      </w:r>
      <w:r w:rsidR="000F072D" w:rsidRPr="00FD59DD">
        <w:rPr>
          <w:rFonts w:cs="Arial"/>
          <w:color w:val="000000"/>
        </w:rPr>
        <w:t>.Решение об изменении типа муниципального учреждения в целях создания муниципального бюджетного учреждения принимается в форме распоряжения администрации Кондинского района. Указанное решение должно содержать:</w:t>
      </w:r>
    </w:p>
    <w:p w:rsidR="000F072D" w:rsidRPr="00FD59DD" w:rsidRDefault="000F072D" w:rsidP="000548C0">
      <w:pPr>
        <w:ind w:firstLine="709"/>
        <w:rPr>
          <w:rFonts w:cs="Arial"/>
          <w:color w:val="000000"/>
        </w:rPr>
      </w:pPr>
      <w:r w:rsidRPr="00FD59DD">
        <w:rPr>
          <w:rFonts w:cs="Arial"/>
          <w:color w:val="000000"/>
        </w:rPr>
        <w:t>а) наименование существующего муниципального учреждения с указанием его типа;</w:t>
      </w:r>
    </w:p>
    <w:p w:rsidR="000F072D" w:rsidRPr="00FD59DD" w:rsidRDefault="000F072D" w:rsidP="000548C0">
      <w:pPr>
        <w:ind w:firstLine="709"/>
        <w:rPr>
          <w:rFonts w:cs="Arial"/>
          <w:color w:val="000000"/>
        </w:rPr>
      </w:pPr>
      <w:r w:rsidRPr="00FD59DD">
        <w:rPr>
          <w:rFonts w:cs="Arial"/>
          <w:color w:val="000000"/>
        </w:rPr>
        <w:t>б) наименование создаваемого муниципального учреждения с указанием его типа;</w:t>
      </w:r>
    </w:p>
    <w:p w:rsidR="000F072D" w:rsidRPr="00FD59DD" w:rsidRDefault="000F072D" w:rsidP="000548C0">
      <w:pPr>
        <w:ind w:firstLine="709"/>
        <w:rPr>
          <w:rFonts w:cs="Arial"/>
          <w:color w:val="000000"/>
        </w:rPr>
      </w:pPr>
      <w:r w:rsidRPr="00FD59DD">
        <w:rPr>
          <w:rFonts w:cs="Arial"/>
          <w:color w:val="000000"/>
        </w:rPr>
        <w:t>в)</w:t>
      </w:r>
      <w:r w:rsidR="00FD59DD" w:rsidRPr="00FD59DD">
        <w:rPr>
          <w:rFonts w:cs="Arial"/>
          <w:color w:val="000000"/>
        </w:rPr>
        <w:t xml:space="preserve"> </w:t>
      </w:r>
      <w:r w:rsidRPr="00FD59DD">
        <w:rPr>
          <w:rFonts w:cs="Arial"/>
          <w:color w:val="000000"/>
        </w:rPr>
        <w:t>наименование главного распорядителя средств бюджета района, осуществляющего функции и полномочия учредителя муниципального учреждения;</w:t>
      </w:r>
    </w:p>
    <w:p w:rsidR="000F072D" w:rsidRPr="00FD59DD" w:rsidRDefault="000F072D" w:rsidP="000548C0">
      <w:pPr>
        <w:ind w:firstLine="709"/>
        <w:rPr>
          <w:rFonts w:cs="Arial"/>
          <w:color w:val="000000"/>
        </w:rPr>
      </w:pPr>
      <w:r w:rsidRPr="00FD59DD">
        <w:rPr>
          <w:rFonts w:cs="Arial"/>
          <w:color w:val="000000"/>
        </w:rPr>
        <w:t>г) информацию об изменении (сохранении) основных целей деятельности муниципального учреждения;</w:t>
      </w:r>
    </w:p>
    <w:p w:rsidR="000F072D" w:rsidRPr="00FD59DD" w:rsidRDefault="000F072D" w:rsidP="000548C0">
      <w:pPr>
        <w:ind w:firstLine="709"/>
        <w:rPr>
          <w:rFonts w:cs="Arial"/>
          <w:color w:val="000000"/>
        </w:rPr>
      </w:pPr>
      <w:r w:rsidRPr="00FD59DD">
        <w:rPr>
          <w:rFonts w:cs="Arial"/>
          <w:color w:val="000000"/>
        </w:rPr>
        <w:t>д) перечень мероприятий по созданию муниципального учреждения с указанием сроков их проведения.</w:t>
      </w:r>
    </w:p>
    <w:p w:rsidR="000F072D" w:rsidRPr="00FD59DD" w:rsidRDefault="00035CC0" w:rsidP="00C216B1">
      <w:pPr>
        <w:ind w:firstLine="709"/>
        <w:rPr>
          <w:rFonts w:cs="Arial"/>
          <w:color w:val="000000"/>
        </w:rPr>
      </w:pPr>
      <w:r w:rsidRPr="00FD59DD">
        <w:rPr>
          <w:rFonts w:cs="Arial"/>
          <w:color w:val="000000"/>
        </w:rPr>
        <w:t>4.</w:t>
      </w:r>
      <w:r w:rsidR="00C216B1" w:rsidRPr="00FD59DD">
        <w:rPr>
          <w:rFonts w:cs="Arial"/>
          <w:color w:val="000000"/>
        </w:rPr>
        <w:t>5</w:t>
      </w:r>
      <w:r w:rsidR="000F072D" w:rsidRPr="00FD59DD">
        <w:rPr>
          <w:rFonts w:cs="Arial"/>
          <w:color w:val="000000"/>
        </w:rPr>
        <w:t>.Решение об изменении типа муниципального учреждения в целях создания муниципального автономного учреждения принимается в форме распоряжения администрации Кондинского района. Указанное решение должно содержать:</w:t>
      </w:r>
    </w:p>
    <w:p w:rsidR="000F072D" w:rsidRPr="00FD59DD" w:rsidRDefault="000F072D" w:rsidP="000548C0">
      <w:pPr>
        <w:ind w:firstLine="709"/>
        <w:rPr>
          <w:rFonts w:cs="Arial"/>
          <w:color w:val="000000"/>
        </w:rPr>
      </w:pPr>
      <w:r w:rsidRPr="00FD59DD">
        <w:rPr>
          <w:rFonts w:cs="Arial"/>
          <w:color w:val="000000"/>
        </w:rPr>
        <w:t>а) наименование существующего муниципального учреждения с указанием его типа;</w:t>
      </w:r>
    </w:p>
    <w:p w:rsidR="000F072D" w:rsidRPr="00FD59DD" w:rsidRDefault="000F072D" w:rsidP="000548C0">
      <w:pPr>
        <w:ind w:firstLine="709"/>
        <w:rPr>
          <w:rFonts w:cs="Arial"/>
          <w:color w:val="000000"/>
        </w:rPr>
      </w:pPr>
      <w:r w:rsidRPr="00FD59DD">
        <w:rPr>
          <w:rFonts w:cs="Arial"/>
          <w:color w:val="000000"/>
        </w:rPr>
        <w:t>б) наименование создаваемого муниципального учреждения с указанием его типа;</w:t>
      </w:r>
    </w:p>
    <w:p w:rsidR="000F072D" w:rsidRPr="00FD59DD" w:rsidRDefault="000F072D" w:rsidP="000548C0">
      <w:pPr>
        <w:ind w:firstLine="709"/>
        <w:rPr>
          <w:rFonts w:cs="Arial"/>
          <w:color w:val="000000"/>
        </w:rPr>
      </w:pPr>
      <w:r w:rsidRPr="00FD59DD">
        <w:rPr>
          <w:rFonts w:cs="Arial"/>
          <w:color w:val="000000"/>
        </w:rPr>
        <w:t>в) наименование главного распорядителя средств бюджета района, осуществляющего функции и полномочия учредителя муниципального учреждения;</w:t>
      </w:r>
    </w:p>
    <w:p w:rsidR="000F072D" w:rsidRPr="00FD59DD" w:rsidRDefault="000F072D" w:rsidP="000548C0">
      <w:pPr>
        <w:ind w:firstLine="709"/>
        <w:rPr>
          <w:rFonts w:cs="Arial"/>
          <w:color w:val="000000"/>
        </w:rPr>
      </w:pPr>
      <w:r w:rsidRPr="00FD59DD">
        <w:rPr>
          <w:rFonts w:cs="Arial"/>
          <w:color w:val="000000"/>
        </w:rPr>
        <w:t>г)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0F072D" w:rsidRPr="00FD59DD" w:rsidRDefault="000F072D" w:rsidP="000548C0">
      <w:pPr>
        <w:ind w:firstLine="709"/>
        <w:rPr>
          <w:rFonts w:cs="Arial"/>
          <w:color w:val="000000"/>
        </w:rPr>
      </w:pPr>
      <w:r w:rsidRPr="00FD59DD">
        <w:rPr>
          <w:rFonts w:cs="Arial"/>
          <w:color w:val="000000"/>
        </w:rPr>
        <w:t>д) перечень мероприятий по созданию автономного учреждения с указанием сроков их проведения.</w:t>
      </w:r>
    </w:p>
    <w:p w:rsidR="000F072D" w:rsidRPr="00FD59DD" w:rsidRDefault="00035CC0" w:rsidP="00C216B1">
      <w:pPr>
        <w:ind w:firstLine="709"/>
        <w:rPr>
          <w:rFonts w:cs="Arial"/>
          <w:color w:val="000000"/>
        </w:rPr>
      </w:pPr>
      <w:bookmarkStart w:id="40" w:name="sub_1020"/>
      <w:bookmarkEnd w:id="39"/>
      <w:r w:rsidRPr="00FD59DD">
        <w:rPr>
          <w:rFonts w:cs="Arial"/>
          <w:color w:val="000000"/>
        </w:rPr>
        <w:t>4.</w:t>
      </w:r>
      <w:r w:rsidR="00C216B1" w:rsidRPr="00FD59DD">
        <w:rPr>
          <w:rFonts w:cs="Arial"/>
          <w:color w:val="000000"/>
        </w:rPr>
        <w:t>6</w:t>
      </w:r>
      <w:r w:rsidR="000F072D" w:rsidRPr="00FD59DD">
        <w:rPr>
          <w:rFonts w:cs="Arial"/>
          <w:color w:val="000000"/>
        </w:rPr>
        <w:t xml:space="preserve">.Проект распоряжения об изменении типа муниципального учреждения в целях создания муниципального казенного, бюджетного или автономного </w:t>
      </w:r>
      <w:r w:rsidR="000F072D" w:rsidRPr="00FD59DD">
        <w:rPr>
          <w:rFonts w:cs="Arial"/>
          <w:color w:val="000000"/>
        </w:rPr>
        <w:lastRenderedPageBreak/>
        <w:t>учреждения подготавливается главным распорядителем средств бюджета района, осуществляющего функции и полномочия в установленной сфере деятельности.</w:t>
      </w:r>
      <w:bookmarkEnd w:id="40"/>
    </w:p>
    <w:p w:rsidR="000F072D" w:rsidRPr="00FD59DD" w:rsidRDefault="00035CC0" w:rsidP="00C216B1">
      <w:pPr>
        <w:ind w:firstLine="709"/>
        <w:rPr>
          <w:rFonts w:cs="Arial"/>
          <w:color w:val="000000"/>
        </w:rPr>
      </w:pPr>
      <w:r w:rsidRPr="00FD59DD">
        <w:rPr>
          <w:rFonts w:cs="Arial"/>
          <w:color w:val="000000"/>
        </w:rPr>
        <w:t>4.</w:t>
      </w:r>
      <w:r w:rsidR="00C216B1" w:rsidRPr="00FD59DD">
        <w:rPr>
          <w:rFonts w:cs="Arial"/>
          <w:color w:val="000000"/>
        </w:rPr>
        <w:t>7</w:t>
      </w:r>
      <w:r w:rsidR="000F072D" w:rsidRPr="00FD59DD">
        <w:rPr>
          <w:rFonts w:cs="Arial"/>
          <w:color w:val="000000"/>
        </w:rPr>
        <w:t>. Принятие</w:t>
      </w:r>
      <w:r w:rsidR="00FD59DD" w:rsidRPr="00FD59DD">
        <w:rPr>
          <w:rFonts w:cs="Arial"/>
          <w:color w:val="000000"/>
        </w:rPr>
        <w:t xml:space="preserve"> </w:t>
      </w:r>
      <w:r w:rsidR="000F072D" w:rsidRPr="00FD59DD">
        <w:rPr>
          <w:rFonts w:cs="Arial"/>
          <w:color w:val="000000"/>
        </w:rPr>
        <w:t>решения об изменении типа муниципального учреждения в целях создания муниципального казенного, бюджетного или автономного учреждения при сохранении объема муниципальных услуг (работ),</w:t>
      </w:r>
      <w:r w:rsidR="00FD59DD" w:rsidRPr="00FD59DD">
        <w:rPr>
          <w:rFonts w:cs="Arial"/>
          <w:color w:val="000000"/>
        </w:rPr>
        <w:t xml:space="preserve"> </w:t>
      </w:r>
      <w:r w:rsidR="000F072D" w:rsidRPr="00FD59DD">
        <w:rPr>
          <w:rFonts w:cs="Arial"/>
          <w:color w:val="000000"/>
        </w:rPr>
        <w:t>не может являться основанием для сокращения объема бюджетных ассигнований на очередной финансовый год и плановый период, выделяемых главному распорядителю средств бюджета района на оказание муниципальных услуг (выполнение работ).</w:t>
      </w:r>
    </w:p>
    <w:p w:rsidR="000F072D" w:rsidRPr="00FD59DD" w:rsidRDefault="00035CC0" w:rsidP="00C216B1">
      <w:pPr>
        <w:ind w:firstLine="709"/>
        <w:rPr>
          <w:rFonts w:cs="Arial"/>
          <w:color w:val="000000"/>
        </w:rPr>
      </w:pPr>
      <w:r w:rsidRPr="00FD59DD">
        <w:rPr>
          <w:rFonts w:cs="Arial"/>
          <w:color w:val="000000"/>
        </w:rPr>
        <w:t>4.</w:t>
      </w:r>
      <w:r w:rsidR="00C216B1" w:rsidRPr="00FD59DD">
        <w:rPr>
          <w:rFonts w:cs="Arial"/>
          <w:color w:val="000000"/>
        </w:rPr>
        <w:t>8</w:t>
      </w:r>
      <w:r w:rsidR="000F072D" w:rsidRPr="00FD59DD">
        <w:rPr>
          <w:rFonts w:cs="Arial"/>
          <w:color w:val="000000"/>
        </w:rPr>
        <w:t xml:space="preserve">.После принятия правового акта об изменении типа муниципального учреждения орган, осуществляющий функции и полномочия учредителя, утверждает изменения, вносимые в устав этого муниципального учреждения в соответствии с </w:t>
      </w:r>
      <w:hyperlink w:anchor="sub_1600" w:history="1">
        <w:r w:rsidR="000F072D" w:rsidRPr="00FD59DD">
          <w:rPr>
            <w:rStyle w:val="ab"/>
            <w:rFonts w:cs="Arial"/>
            <w:color w:val="000000"/>
            <w:sz w:val="24"/>
            <w:szCs w:val="24"/>
          </w:rPr>
          <w:t>разделом</w:t>
        </w:r>
        <w:r w:rsidR="000E611F">
          <w:rPr>
            <w:rStyle w:val="ab"/>
            <w:rFonts w:cs="Arial"/>
            <w:color w:val="000000"/>
            <w:sz w:val="24"/>
            <w:szCs w:val="24"/>
          </w:rPr>
          <w:t xml:space="preserve"> </w:t>
        </w:r>
        <w:r w:rsidR="000F072D" w:rsidRPr="00FD59DD">
          <w:rPr>
            <w:rStyle w:val="ab"/>
            <w:rFonts w:cs="Arial"/>
            <w:color w:val="000000"/>
            <w:sz w:val="24"/>
            <w:szCs w:val="24"/>
          </w:rPr>
          <w:t>VI</w:t>
        </w:r>
      </w:hyperlink>
      <w:r w:rsidR="000F072D" w:rsidRPr="00FD59DD">
        <w:rPr>
          <w:rFonts w:cs="Arial"/>
          <w:color w:val="000000"/>
        </w:rPr>
        <w:t xml:space="preserve"> настоящего Порядка.</w:t>
      </w:r>
    </w:p>
    <w:p w:rsidR="000F072D" w:rsidRPr="000E611F" w:rsidRDefault="000F072D" w:rsidP="000E611F">
      <w:pPr>
        <w:pStyle w:val="1"/>
        <w:jc w:val="both"/>
        <w:rPr>
          <w:rFonts w:cs="Times New Roman"/>
          <w:b w:val="0"/>
          <w:bCs w:val="0"/>
          <w:kern w:val="0"/>
          <w:sz w:val="24"/>
          <w:szCs w:val="24"/>
        </w:rPr>
      </w:pPr>
      <w:bookmarkStart w:id="41" w:name="sub_1500"/>
    </w:p>
    <w:p w:rsidR="000F072D" w:rsidRPr="000E611F" w:rsidRDefault="000F072D" w:rsidP="000E611F">
      <w:pPr>
        <w:pStyle w:val="1"/>
        <w:rPr>
          <w:iCs/>
          <w:kern w:val="0"/>
          <w:sz w:val="30"/>
          <w:szCs w:val="28"/>
        </w:rPr>
      </w:pPr>
      <w:r w:rsidRPr="000E611F">
        <w:rPr>
          <w:iCs/>
          <w:kern w:val="0"/>
          <w:sz w:val="30"/>
          <w:szCs w:val="28"/>
        </w:rPr>
        <w:t>V.</w:t>
      </w:r>
      <w:r w:rsidR="000E611F">
        <w:rPr>
          <w:iCs/>
          <w:kern w:val="0"/>
          <w:sz w:val="30"/>
          <w:szCs w:val="28"/>
        </w:rPr>
        <w:t xml:space="preserve"> </w:t>
      </w:r>
      <w:r w:rsidRPr="000E611F">
        <w:rPr>
          <w:iCs/>
          <w:kern w:val="0"/>
          <w:sz w:val="30"/>
          <w:szCs w:val="28"/>
        </w:rPr>
        <w:t>Ликвидация автономных учреждений</w:t>
      </w:r>
      <w:bookmarkStart w:id="42" w:name="sub_1026"/>
      <w:bookmarkEnd w:id="41"/>
    </w:p>
    <w:bookmarkEnd w:id="42"/>
    <w:p w:rsidR="00B069B6" w:rsidRDefault="00B069B6" w:rsidP="00C216B1">
      <w:pPr>
        <w:ind w:firstLine="709"/>
        <w:rPr>
          <w:rFonts w:cs="Arial"/>
          <w:color w:val="000000"/>
        </w:rPr>
      </w:pPr>
    </w:p>
    <w:p w:rsidR="000F072D" w:rsidRPr="00FD59DD" w:rsidRDefault="00035CC0" w:rsidP="00C216B1">
      <w:pPr>
        <w:ind w:firstLine="709"/>
        <w:rPr>
          <w:rFonts w:cs="Arial"/>
          <w:color w:val="000000"/>
        </w:rPr>
      </w:pPr>
      <w:r w:rsidRPr="00FD59DD">
        <w:rPr>
          <w:rFonts w:cs="Arial"/>
          <w:color w:val="000000"/>
        </w:rPr>
        <w:t>5.</w:t>
      </w:r>
      <w:r w:rsidR="00C216B1" w:rsidRPr="00FD59DD">
        <w:rPr>
          <w:rFonts w:cs="Arial"/>
          <w:color w:val="000000"/>
        </w:rPr>
        <w:t>1</w:t>
      </w:r>
      <w:r w:rsidR="000F072D" w:rsidRPr="00FD59DD">
        <w:rPr>
          <w:rFonts w:cs="Arial"/>
          <w:color w:val="000000"/>
        </w:rPr>
        <w:t>.Решение о ликвидации муниципального учреждения принимается распоряжением администрации Кондинского района по представлению главного распорядителя средств бюджета района, осуществляющего функции и полномочия в установленной сфере деятельности. Указанное решение должно содержать:</w:t>
      </w:r>
    </w:p>
    <w:p w:rsidR="000F072D" w:rsidRPr="00FD59DD" w:rsidRDefault="000F072D" w:rsidP="000548C0">
      <w:pPr>
        <w:ind w:firstLine="709"/>
        <w:rPr>
          <w:rFonts w:cs="Arial"/>
          <w:color w:val="000000"/>
        </w:rPr>
      </w:pPr>
      <w:bookmarkStart w:id="43" w:name="sub_10261"/>
      <w:r w:rsidRPr="00FD59DD">
        <w:rPr>
          <w:rFonts w:cs="Arial"/>
          <w:color w:val="000000"/>
        </w:rPr>
        <w:t>а)наименование муниципального учреждения с указанием типа;</w:t>
      </w:r>
    </w:p>
    <w:p w:rsidR="000F072D" w:rsidRPr="00FD59DD" w:rsidRDefault="000F072D" w:rsidP="000548C0">
      <w:pPr>
        <w:ind w:firstLine="709"/>
        <w:rPr>
          <w:rFonts w:cs="Arial"/>
          <w:color w:val="000000"/>
        </w:rPr>
      </w:pPr>
      <w:bookmarkStart w:id="44" w:name="sub_10262"/>
      <w:bookmarkEnd w:id="43"/>
      <w:r w:rsidRPr="00FD59DD">
        <w:rPr>
          <w:rFonts w:cs="Arial"/>
          <w:color w:val="000000"/>
        </w:rPr>
        <w:t>б)наименование главного распорядителя средств бюджета района, осуществляющего функции и полномочия учредителя;</w:t>
      </w:r>
    </w:p>
    <w:p w:rsidR="000F072D" w:rsidRPr="00FD59DD" w:rsidRDefault="000F072D" w:rsidP="000548C0">
      <w:pPr>
        <w:ind w:firstLine="709"/>
        <w:rPr>
          <w:rFonts w:cs="Arial"/>
          <w:color w:val="000000"/>
        </w:rPr>
      </w:pPr>
      <w:bookmarkStart w:id="45" w:name="sub_10263"/>
      <w:bookmarkEnd w:id="44"/>
      <w:r w:rsidRPr="00FD59DD">
        <w:rPr>
          <w:rFonts w:cs="Arial"/>
          <w:color w:val="000000"/>
        </w:rPr>
        <w:t>в)наименование главного распорядителя средств бюджета района, ответственного за осуществление ликвидационных процедур</w:t>
      </w:r>
      <w:bookmarkStart w:id="46" w:name="sub_10264"/>
      <w:bookmarkEnd w:id="45"/>
      <w:r w:rsidRPr="00FD59DD">
        <w:rPr>
          <w:rFonts w:cs="Arial"/>
          <w:color w:val="000000"/>
        </w:rPr>
        <w:t>;</w:t>
      </w:r>
    </w:p>
    <w:p w:rsidR="000F072D" w:rsidRPr="00FD59DD" w:rsidRDefault="000F072D" w:rsidP="000548C0">
      <w:pPr>
        <w:ind w:firstLine="709"/>
        <w:rPr>
          <w:rFonts w:cs="Arial"/>
          <w:color w:val="000000"/>
        </w:rPr>
      </w:pPr>
      <w:r w:rsidRPr="00FD59DD">
        <w:rPr>
          <w:rFonts w:cs="Arial"/>
          <w:color w:val="000000"/>
        </w:rPr>
        <w:t>г) наименование правопреемника казенного учреждения, в том числе по обязательствам, возникшим в результате исполнения судебных решений.</w:t>
      </w:r>
    </w:p>
    <w:p w:rsidR="000F072D" w:rsidRPr="00FD59DD" w:rsidRDefault="000F072D" w:rsidP="000548C0">
      <w:pPr>
        <w:ind w:firstLine="709"/>
        <w:rPr>
          <w:rFonts w:cs="Arial"/>
          <w:color w:val="000000"/>
        </w:rPr>
      </w:pPr>
      <w:r w:rsidRPr="00FD59DD">
        <w:rPr>
          <w:rFonts w:cs="Arial"/>
          <w:color w:val="000000"/>
        </w:rPr>
        <w:t>д) состав ликвидационной комиссии муниципального учреждения;</w:t>
      </w:r>
    </w:p>
    <w:p w:rsidR="000F072D" w:rsidRPr="00FD59DD" w:rsidRDefault="00035CC0" w:rsidP="00C216B1">
      <w:pPr>
        <w:ind w:firstLine="709"/>
        <w:rPr>
          <w:rFonts w:cs="Arial"/>
          <w:color w:val="000000"/>
        </w:rPr>
      </w:pPr>
      <w:r w:rsidRPr="00FD59DD">
        <w:rPr>
          <w:rFonts w:cs="Arial"/>
          <w:color w:val="000000"/>
        </w:rPr>
        <w:t>5.</w:t>
      </w:r>
      <w:r w:rsidR="00C216B1" w:rsidRPr="00FD59DD">
        <w:rPr>
          <w:rFonts w:cs="Arial"/>
          <w:color w:val="000000"/>
        </w:rPr>
        <w:t>2</w:t>
      </w:r>
      <w:r w:rsidR="000F072D" w:rsidRPr="00FD59DD">
        <w:rPr>
          <w:rFonts w:cs="Arial"/>
          <w:color w:val="000000"/>
        </w:rPr>
        <w:t>.Ликвидационная комиссия:</w:t>
      </w:r>
    </w:p>
    <w:p w:rsidR="000F072D" w:rsidRPr="00FD59DD" w:rsidRDefault="000F072D" w:rsidP="000548C0">
      <w:pPr>
        <w:ind w:firstLine="709"/>
        <w:rPr>
          <w:rFonts w:cs="Arial"/>
          <w:color w:val="000000"/>
        </w:rPr>
      </w:pPr>
      <w:r w:rsidRPr="00FD59DD">
        <w:rPr>
          <w:rFonts w:cs="Arial"/>
          <w:color w:val="000000"/>
        </w:rPr>
        <w:t>а) в 3-дневный срок доводит указанный правовой акт до сведения регистрирующего органа для внесения в Единый государственный реестр юридических лиц сведения о том, что учреждение находится в процессе ликвидации;</w:t>
      </w:r>
    </w:p>
    <w:p w:rsidR="000F072D" w:rsidRPr="00FD59DD" w:rsidRDefault="000F072D" w:rsidP="000548C0">
      <w:pPr>
        <w:ind w:firstLine="709"/>
        <w:rPr>
          <w:rFonts w:cs="Arial"/>
          <w:color w:val="000000"/>
        </w:rPr>
      </w:pPr>
      <w:r w:rsidRPr="00FD59DD">
        <w:rPr>
          <w:rFonts w:cs="Arial"/>
          <w:color w:val="000000"/>
        </w:rPr>
        <w:t>б) в 2-недельный срок устанавливает</w:t>
      </w:r>
      <w:r w:rsidR="00FD59DD" w:rsidRPr="00FD59DD">
        <w:rPr>
          <w:rFonts w:cs="Arial"/>
          <w:color w:val="000000"/>
        </w:rPr>
        <w:t xml:space="preserve"> </w:t>
      </w:r>
      <w:r w:rsidRPr="00FD59DD">
        <w:rPr>
          <w:rFonts w:cs="Arial"/>
          <w:color w:val="000000"/>
        </w:rPr>
        <w:t>и сроки ликвидации указанного учреждения в соответствии с Гражданским кодексом Российской Федерации;</w:t>
      </w:r>
    </w:p>
    <w:p w:rsidR="000F072D" w:rsidRPr="00FD59DD" w:rsidRDefault="000F072D" w:rsidP="000548C0">
      <w:pPr>
        <w:ind w:firstLine="709"/>
        <w:rPr>
          <w:rFonts w:cs="Arial"/>
          <w:color w:val="000000"/>
        </w:rPr>
      </w:pPr>
      <w:r w:rsidRPr="00FD59DD">
        <w:rPr>
          <w:rFonts w:cs="Arial"/>
          <w:color w:val="000000"/>
        </w:rPr>
        <w:t>в) обеспечивает реализацию полномочий по управлению делами ликвидируемого муниципального учреждения в течение всего периода его ликвидации;</w:t>
      </w:r>
    </w:p>
    <w:p w:rsidR="000F072D" w:rsidRPr="00FD59DD" w:rsidRDefault="000F072D" w:rsidP="000548C0">
      <w:pPr>
        <w:ind w:firstLine="709"/>
        <w:rPr>
          <w:rFonts w:cs="Arial"/>
          <w:color w:val="000000"/>
        </w:rPr>
      </w:pPr>
      <w:r w:rsidRPr="00FD59DD">
        <w:rPr>
          <w:rFonts w:cs="Arial"/>
          <w:color w:val="000000"/>
        </w:rPr>
        <w:t>г) в 10-дневный срок с даты истечения периода, установленного для предъявления требований кредиторами, представляет главному распорядителю бюджетных средств района, осуществляющему функции и полномочия учредителя, для утверждения промежуточный ликвидационный баланс;</w:t>
      </w:r>
    </w:p>
    <w:p w:rsidR="000F072D" w:rsidRPr="00FD59DD" w:rsidRDefault="000F072D" w:rsidP="000548C0">
      <w:pPr>
        <w:ind w:firstLine="709"/>
        <w:rPr>
          <w:rFonts w:cs="Arial"/>
          <w:color w:val="000000"/>
        </w:rPr>
      </w:pPr>
      <w:r w:rsidRPr="00FD59DD">
        <w:rPr>
          <w:rFonts w:cs="Arial"/>
          <w:color w:val="000000"/>
        </w:rPr>
        <w:t>д) в 10-дневный срок после завершения расчетов с кредиторами представляет главному распорядителю бюджетных средств района, осуществляющему функции</w:t>
      </w:r>
      <w:r w:rsidR="00FD59DD" w:rsidRPr="00FD59DD">
        <w:rPr>
          <w:rFonts w:cs="Arial"/>
          <w:color w:val="000000"/>
        </w:rPr>
        <w:t xml:space="preserve"> </w:t>
      </w:r>
      <w:r w:rsidRPr="00FD59DD">
        <w:rPr>
          <w:rFonts w:cs="Arial"/>
          <w:color w:val="000000"/>
        </w:rPr>
        <w:t>и полномочия учредителя, для утверждения ликвидационный баланс;</w:t>
      </w:r>
    </w:p>
    <w:p w:rsidR="000F072D" w:rsidRPr="00FD59DD" w:rsidRDefault="000F072D" w:rsidP="000548C0">
      <w:pPr>
        <w:ind w:firstLine="709"/>
        <w:rPr>
          <w:rFonts w:cs="Arial"/>
          <w:color w:val="000000"/>
        </w:rPr>
      </w:pPr>
      <w:r w:rsidRPr="00FD59DD">
        <w:rPr>
          <w:rFonts w:cs="Arial"/>
          <w:color w:val="000000"/>
        </w:rPr>
        <w:t>е)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муниципального учреждения.</w:t>
      </w:r>
    </w:p>
    <w:p w:rsidR="000F072D" w:rsidRPr="00FD59DD" w:rsidRDefault="00035CC0" w:rsidP="00C216B1">
      <w:pPr>
        <w:ind w:firstLine="709"/>
        <w:rPr>
          <w:rFonts w:cs="Arial"/>
          <w:color w:val="000000"/>
        </w:rPr>
      </w:pPr>
      <w:bookmarkStart w:id="47" w:name="sub_1027"/>
      <w:bookmarkEnd w:id="46"/>
      <w:r w:rsidRPr="00FD59DD">
        <w:rPr>
          <w:rFonts w:cs="Arial"/>
          <w:color w:val="000000"/>
        </w:rPr>
        <w:lastRenderedPageBreak/>
        <w:t>5.</w:t>
      </w:r>
      <w:r w:rsidR="00C216B1" w:rsidRPr="00FD59DD">
        <w:rPr>
          <w:rFonts w:cs="Arial"/>
          <w:color w:val="000000"/>
        </w:rPr>
        <w:t>3</w:t>
      </w:r>
      <w:r w:rsidR="000F072D" w:rsidRPr="00FD59DD">
        <w:rPr>
          <w:rFonts w:cs="Arial"/>
          <w:color w:val="000000"/>
        </w:rPr>
        <w:t>.Проект распоряжения о ликвидации муниципального учреждения,</w:t>
      </w:r>
      <w:r w:rsidR="00FD59DD" w:rsidRPr="00FD59DD">
        <w:rPr>
          <w:rFonts w:cs="Arial"/>
          <w:color w:val="000000"/>
        </w:rPr>
        <w:t xml:space="preserve"> </w:t>
      </w:r>
      <w:bookmarkEnd w:id="47"/>
      <w:r w:rsidR="000F072D" w:rsidRPr="00FD59DD">
        <w:rPr>
          <w:rFonts w:cs="Arial"/>
          <w:color w:val="000000"/>
        </w:rPr>
        <w:t>подготавливается главным распорядителя средств бюджета района, осуществляющего функции и полномочия учредителя.</w:t>
      </w:r>
    </w:p>
    <w:p w:rsidR="000F072D" w:rsidRPr="00FD59DD" w:rsidRDefault="000F072D" w:rsidP="00035CC0">
      <w:pPr>
        <w:ind w:firstLine="709"/>
        <w:rPr>
          <w:rFonts w:cs="Arial"/>
          <w:color w:val="000000"/>
        </w:rPr>
      </w:pPr>
      <w:r w:rsidRPr="00FD59DD">
        <w:rPr>
          <w:rFonts w:cs="Arial"/>
          <w:color w:val="000000"/>
        </w:rPr>
        <w:t>Одновременно с проектом правового акта о ликвидации муниципального учреждения представляется пояснительная записка, содержащая обоснование целесообразности ликвидации учреждения и информацию о кредиторской задолженности учреждения (в том числе просроченной).</w:t>
      </w:r>
      <w:bookmarkStart w:id="48" w:name="sub_10294"/>
    </w:p>
    <w:p w:rsidR="000F072D" w:rsidRPr="00FD59DD" w:rsidRDefault="000F072D" w:rsidP="00C216B1">
      <w:pPr>
        <w:ind w:firstLine="709"/>
        <w:rPr>
          <w:rFonts w:cs="Arial"/>
          <w:color w:val="000000"/>
        </w:rPr>
      </w:pPr>
      <w:r w:rsidRPr="00FD59DD">
        <w:rPr>
          <w:rFonts w:cs="Arial"/>
          <w:color w:val="000000"/>
        </w:rPr>
        <w:t>В случае если ликвидируемое муниципальное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rsidR="000F072D" w:rsidRPr="00FD59DD" w:rsidRDefault="00035CC0" w:rsidP="00C216B1">
      <w:pPr>
        <w:ind w:firstLine="709"/>
        <w:rPr>
          <w:rFonts w:cs="Arial"/>
          <w:color w:val="000000"/>
        </w:rPr>
      </w:pPr>
      <w:r w:rsidRPr="00FD59DD">
        <w:rPr>
          <w:rFonts w:cs="Arial"/>
          <w:color w:val="000000"/>
        </w:rPr>
        <w:t>5.</w:t>
      </w:r>
      <w:r w:rsidR="00C216B1" w:rsidRPr="00FD59DD">
        <w:rPr>
          <w:rFonts w:cs="Arial"/>
          <w:color w:val="000000"/>
        </w:rPr>
        <w:t>4</w:t>
      </w:r>
      <w:r w:rsidR="000F072D" w:rsidRPr="00FD59DD">
        <w:rPr>
          <w:rFonts w:cs="Arial"/>
          <w:color w:val="000000"/>
        </w:rPr>
        <w:t>.При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0F072D" w:rsidRPr="00FD59DD" w:rsidRDefault="00035CC0" w:rsidP="00C216B1">
      <w:pPr>
        <w:ind w:firstLine="709"/>
        <w:rPr>
          <w:rFonts w:cs="Arial"/>
          <w:color w:val="000000"/>
        </w:rPr>
      </w:pPr>
      <w:r w:rsidRPr="00FD59DD">
        <w:rPr>
          <w:rFonts w:cs="Arial"/>
          <w:color w:val="000000"/>
        </w:rPr>
        <w:t>5.</w:t>
      </w:r>
      <w:r w:rsidR="00C216B1" w:rsidRPr="00FD59DD">
        <w:rPr>
          <w:rFonts w:cs="Arial"/>
          <w:color w:val="000000"/>
        </w:rPr>
        <w:t>5</w:t>
      </w:r>
      <w:r w:rsidR="000F072D" w:rsidRPr="00FD59DD">
        <w:rPr>
          <w:rFonts w:cs="Arial"/>
          <w:color w:val="000000"/>
        </w:rPr>
        <w:t>.Требования кредиторов ликвидируемого муниципального учреждения (за исключением казенного учреждения) удовлетворяются за счет имущества, на которое</w:t>
      </w:r>
      <w:r w:rsidR="00FD59DD" w:rsidRPr="00FD59DD">
        <w:rPr>
          <w:rFonts w:cs="Arial"/>
          <w:color w:val="000000"/>
        </w:rPr>
        <w:t xml:space="preserve"> </w:t>
      </w:r>
      <w:r w:rsidR="000F072D" w:rsidRPr="00FD59DD">
        <w:rPr>
          <w:rFonts w:cs="Arial"/>
          <w:color w:val="000000"/>
        </w:rPr>
        <w:t>в соответствии с законодательством Российской Федерации может быть обращено взыскание.</w:t>
      </w:r>
      <w:bookmarkStart w:id="49" w:name="sub_1031"/>
      <w:bookmarkEnd w:id="48"/>
      <w:r w:rsidR="000F072D" w:rsidRPr="00FD59DD">
        <w:rPr>
          <w:rFonts w:cs="Arial"/>
          <w:color w:val="000000"/>
        </w:rPr>
        <w:t xml:space="preserve"> </w:t>
      </w:r>
    </w:p>
    <w:bookmarkEnd w:id="49"/>
    <w:p w:rsidR="000F072D" w:rsidRPr="00FD59DD" w:rsidRDefault="000F072D" w:rsidP="00C216B1">
      <w:pPr>
        <w:ind w:firstLine="709"/>
        <w:rPr>
          <w:rFonts w:cs="Arial"/>
          <w:color w:val="000000"/>
        </w:rPr>
      </w:pPr>
      <w:r w:rsidRPr="00FD59DD">
        <w:rPr>
          <w:rFonts w:cs="Arial"/>
          <w:color w:val="000000"/>
        </w:rPr>
        <w:t>Недвижимое имущество муниципального учреждения, оставшееся после удовлетворения требований кредиторов, а также недвижимое имущество, на которое</w:t>
      </w:r>
      <w:r w:rsidR="00FD59DD" w:rsidRPr="00FD59DD">
        <w:rPr>
          <w:rFonts w:cs="Arial"/>
          <w:color w:val="000000"/>
        </w:rPr>
        <w:t xml:space="preserve"> </w:t>
      </w:r>
      <w:r w:rsidRPr="00FD59DD">
        <w:rPr>
          <w:rFonts w:cs="Arial"/>
          <w:color w:val="000000"/>
        </w:rPr>
        <w:t>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в казну муниципального образования Кондинский район.</w:t>
      </w:r>
    </w:p>
    <w:p w:rsidR="000F072D" w:rsidRPr="00FD59DD" w:rsidRDefault="000F072D" w:rsidP="00C216B1">
      <w:pPr>
        <w:ind w:firstLine="709"/>
        <w:rPr>
          <w:rFonts w:cs="Arial"/>
          <w:color w:val="000000"/>
        </w:rPr>
      </w:pPr>
      <w:r w:rsidRPr="00FD59DD">
        <w:rPr>
          <w:rFonts w:cs="Arial"/>
          <w:color w:val="000000"/>
        </w:rPr>
        <w:t>Движимое имущество муниципального учреждения, оставшееся после удовлетворения требований кредиторов, а также движимое имущество, на которое</w:t>
      </w:r>
      <w:r w:rsidR="00FD59DD" w:rsidRPr="00FD59DD">
        <w:rPr>
          <w:rFonts w:cs="Arial"/>
          <w:color w:val="000000"/>
        </w:rPr>
        <w:t xml:space="preserve"> </w:t>
      </w:r>
      <w:r w:rsidRPr="00FD59DD">
        <w:rPr>
          <w:rFonts w:cs="Arial"/>
          <w:color w:val="000000"/>
        </w:rPr>
        <w:t xml:space="preserve">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в казну муниципального образования Кондинский район. </w:t>
      </w:r>
    </w:p>
    <w:p w:rsidR="00605BC6" w:rsidRPr="0058744C" w:rsidRDefault="00605BC6" w:rsidP="00605BC6">
      <w:pPr>
        <w:ind w:firstLine="709"/>
        <w:rPr>
          <w:rFonts w:cs="Arial"/>
        </w:rPr>
      </w:pPr>
      <w:r w:rsidRPr="0058744C">
        <w:rPr>
          <w:rFonts w:cs="Arial"/>
        </w:rPr>
        <w:t>5.6.Образовательная организация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605BC6" w:rsidRPr="0058744C" w:rsidRDefault="00605BC6" w:rsidP="00605BC6">
      <w:pPr>
        <w:shd w:val="clear" w:color="auto" w:fill="FFFFFF"/>
        <w:autoSpaceDE w:val="0"/>
        <w:autoSpaceDN w:val="0"/>
        <w:adjustRightInd w:val="0"/>
        <w:ind w:firstLine="709"/>
        <w:rPr>
          <w:rFonts w:cs="Arial"/>
        </w:rPr>
      </w:pPr>
      <w:r w:rsidRPr="0058744C">
        <w:rPr>
          <w:rFonts w:cs="Arial"/>
        </w:rPr>
        <w:t>5.7.</w:t>
      </w:r>
      <w:r w:rsidR="00E67853" w:rsidRPr="0058744C">
        <w:rPr>
          <w:rFonts w:cs="Arial"/>
        </w:rPr>
        <w:t xml:space="preserve"> (Подпункт 5.</w:t>
      </w:r>
      <w:r w:rsidR="00E67853">
        <w:rPr>
          <w:rFonts w:cs="Arial"/>
        </w:rPr>
        <w:t>7</w:t>
      </w:r>
      <w:r w:rsidR="00E67853" w:rsidRPr="00E67853">
        <w:rPr>
          <w:rFonts w:cs="Arial"/>
        </w:rPr>
        <w:t xml:space="preserve"> раздела </w:t>
      </w:r>
      <w:r w:rsidR="00E67853">
        <w:rPr>
          <w:rFonts w:cs="Arial"/>
          <w:lang w:val="en-US"/>
        </w:rPr>
        <w:t>V</w:t>
      </w:r>
      <w:r w:rsidR="00E67853" w:rsidRPr="00E67853">
        <w:rPr>
          <w:rFonts w:cs="Arial"/>
        </w:rPr>
        <w:t xml:space="preserve"> утратил силу </w:t>
      </w:r>
      <w:r w:rsidR="00E67853" w:rsidRPr="00E67853">
        <w:t xml:space="preserve">постановлением Администрации </w:t>
      </w:r>
      <w:hyperlink r:id="rId21" w:history="1">
        <w:r w:rsidR="00E67853">
          <w:rPr>
            <w:rStyle w:val="af0"/>
          </w:rPr>
          <w:t>от 02.04.2024 № 349</w:t>
        </w:r>
      </w:hyperlink>
      <w:r w:rsidR="00E67853" w:rsidRPr="00E67853">
        <w:t>)</w:t>
      </w:r>
      <w:r w:rsidR="00E67853" w:rsidRPr="00E67853">
        <w:rPr>
          <w:rFonts w:cs="Arial"/>
        </w:rPr>
        <w:t>.</w:t>
      </w:r>
    </w:p>
    <w:p w:rsidR="000F072D" w:rsidRPr="0058744C" w:rsidRDefault="00605BC6" w:rsidP="00E67853">
      <w:pPr>
        <w:ind w:firstLine="709"/>
        <w:rPr>
          <w:rFonts w:cs="Arial"/>
        </w:rPr>
      </w:pPr>
      <w:r w:rsidRPr="0058744C">
        <w:rPr>
          <w:rFonts w:cs="Arial"/>
        </w:rPr>
        <w:t>5.8.</w:t>
      </w:r>
      <w:r w:rsidR="00E67853" w:rsidRPr="0058744C">
        <w:rPr>
          <w:rFonts w:cs="Arial"/>
        </w:rPr>
        <w:t xml:space="preserve"> (Подпункт</w:t>
      </w:r>
      <w:r w:rsidR="00E67853" w:rsidRPr="00E67853">
        <w:rPr>
          <w:rFonts w:cs="Arial"/>
        </w:rPr>
        <w:t xml:space="preserve"> 5</w:t>
      </w:r>
      <w:r w:rsidR="00E67853">
        <w:rPr>
          <w:rFonts w:cs="Arial"/>
        </w:rPr>
        <w:t>.8</w:t>
      </w:r>
      <w:r w:rsidR="00E67853" w:rsidRPr="00E67853">
        <w:rPr>
          <w:rFonts w:cs="Arial"/>
        </w:rPr>
        <w:t xml:space="preserve"> раздела </w:t>
      </w:r>
      <w:r w:rsidR="00E67853">
        <w:rPr>
          <w:rFonts w:cs="Arial"/>
          <w:lang w:val="en-US"/>
        </w:rPr>
        <w:t>V</w:t>
      </w:r>
      <w:r w:rsidR="00E67853" w:rsidRPr="00E67853">
        <w:rPr>
          <w:rFonts w:cs="Arial"/>
        </w:rPr>
        <w:t xml:space="preserve"> утратил силу </w:t>
      </w:r>
      <w:r w:rsidR="00E67853" w:rsidRPr="00E67853">
        <w:t xml:space="preserve">постановлением Администрации </w:t>
      </w:r>
      <w:hyperlink r:id="rId22" w:history="1">
        <w:r w:rsidR="00E67853">
          <w:rPr>
            <w:rStyle w:val="af0"/>
          </w:rPr>
          <w:t>от 02.04.2024 № 349</w:t>
        </w:r>
      </w:hyperlink>
      <w:r w:rsidR="00E67853" w:rsidRPr="00E67853">
        <w:t>)</w:t>
      </w:r>
      <w:r w:rsidR="00E67853" w:rsidRPr="00E67853">
        <w:rPr>
          <w:rFonts w:cs="Arial"/>
        </w:rPr>
        <w:t>.</w:t>
      </w:r>
    </w:p>
    <w:p w:rsidR="00605BC6" w:rsidRDefault="00605BC6" w:rsidP="00605BC6">
      <w:pPr>
        <w:jc w:val="center"/>
      </w:pPr>
      <w:r>
        <w:t xml:space="preserve">(Раздел 5 дополнен пунктами 5.6,5.7,5.8 постановлением Администрации </w:t>
      </w:r>
      <w:hyperlink r:id="rId23" w:history="1">
        <w:r>
          <w:rPr>
            <w:rStyle w:val="af0"/>
          </w:rPr>
          <w:t>от 23.12.2013 № 2767</w:t>
        </w:r>
      </w:hyperlink>
      <w:r>
        <w:t>)</w:t>
      </w:r>
    </w:p>
    <w:p w:rsidR="00605BC6" w:rsidRPr="000E611F" w:rsidRDefault="00605BC6" w:rsidP="00605BC6"/>
    <w:p w:rsidR="000F072D" w:rsidRPr="000E611F" w:rsidRDefault="000F072D" w:rsidP="000E611F">
      <w:pPr>
        <w:pStyle w:val="1"/>
        <w:rPr>
          <w:iCs/>
          <w:kern w:val="0"/>
          <w:sz w:val="30"/>
          <w:szCs w:val="28"/>
        </w:rPr>
      </w:pPr>
      <w:bookmarkStart w:id="50" w:name="sub_1600"/>
      <w:r w:rsidRPr="000E611F">
        <w:rPr>
          <w:iCs/>
          <w:kern w:val="0"/>
          <w:sz w:val="30"/>
          <w:szCs w:val="28"/>
        </w:rPr>
        <w:t>VI.</w:t>
      </w:r>
      <w:r w:rsidR="000E611F">
        <w:rPr>
          <w:iCs/>
          <w:kern w:val="0"/>
          <w:sz w:val="30"/>
          <w:szCs w:val="28"/>
        </w:rPr>
        <w:t xml:space="preserve"> </w:t>
      </w:r>
      <w:r w:rsidRPr="000E611F">
        <w:rPr>
          <w:iCs/>
          <w:kern w:val="0"/>
          <w:sz w:val="30"/>
          <w:szCs w:val="28"/>
        </w:rPr>
        <w:t>Утверждение устава муниципального учреждения и внесение в него изменений</w:t>
      </w:r>
      <w:bookmarkStart w:id="51" w:name="sub_1032"/>
      <w:bookmarkEnd w:id="50"/>
    </w:p>
    <w:bookmarkEnd w:id="51"/>
    <w:p w:rsidR="00B069B6" w:rsidRDefault="00B069B6" w:rsidP="000E611F">
      <w:pPr>
        <w:ind w:firstLine="709"/>
      </w:pPr>
    </w:p>
    <w:p w:rsidR="000F072D" w:rsidRPr="000E611F" w:rsidRDefault="00035CC0" w:rsidP="000E611F">
      <w:pPr>
        <w:ind w:firstLine="709"/>
      </w:pPr>
      <w:r w:rsidRPr="000E611F">
        <w:t>6.</w:t>
      </w:r>
      <w:r w:rsidR="00C216B1" w:rsidRPr="000E611F">
        <w:t>1</w:t>
      </w:r>
      <w:r w:rsidR="000F072D" w:rsidRPr="000E611F">
        <w:t>.Устав муниципального учреждения, а также вносимые в него изменения утверждаются приказами главного распорядителя бюджетных средств, осуществляющего функции и полномочия учредителя по согласованию с комитетом по управлению муниципальным имуществом администрации Кондинского района.</w:t>
      </w:r>
    </w:p>
    <w:p w:rsidR="000F072D" w:rsidRPr="000E611F" w:rsidRDefault="00035CC0" w:rsidP="000E611F">
      <w:pPr>
        <w:ind w:firstLine="709"/>
      </w:pPr>
      <w:bookmarkStart w:id="52" w:name="sub_1033"/>
      <w:r w:rsidRPr="000E611F">
        <w:t>6.</w:t>
      </w:r>
      <w:r w:rsidR="00C216B1" w:rsidRPr="000E611F">
        <w:t>2</w:t>
      </w:r>
      <w:r w:rsidR="000F072D" w:rsidRPr="000E611F">
        <w:t>.Устав должен содержать:</w:t>
      </w:r>
    </w:p>
    <w:p w:rsidR="000F072D" w:rsidRPr="000E611F" w:rsidRDefault="000F072D" w:rsidP="000E611F">
      <w:pPr>
        <w:ind w:firstLine="709"/>
      </w:pPr>
      <w:bookmarkStart w:id="53" w:name="sub_10331"/>
      <w:bookmarkEnd w:id="52"/>
      <w:r w:rsidRPr="000E611F">
        <w:t>а)общие положения, устанавливающие в том числе:</w:t>
      </w:r>
    </w:p>
    <w:bookmarkEnd w:id="53"/>
    <w:p w:rsidR="000F072D" w:rsidRPr="000E611F" w:rsidRDefault="000F072D" w:rsidP="000E611F">
      <w:pPr>
        <w:ind w:firstLine="709"/>
      </w:pPr>
      <w:r w:rsidRPr="000E611F">
        <w:t>наименование муниципального учреждения с указанием в наименовании его типа;</w:t>
      </w:r>
    </w:p>
    <w:p w:rsidR="000F072D" w:rsidRPr="000E611F" w:rsidRDefault="000F072D" w:rsidP="000E611F">
      <w:pPr>
        <w:ind w:firstLine="709"/>
      </w:pPr>
      <w:r w:rsidRPr="000E611F">
        <w:lastRenderedPageBreak/>
        <w:t>информацию о месте нахождения муниципального учреждения;</w:t>
      </w:r>
    </w:p>
    <w:p w:rsidR="000F072D" w:rsidRPr="000E611F" w:rsidRDefault="000F072D" w:rsidP="000E611F">
      <w:pPr>
        <w:ind w:firstLine="709"/>
      </w:pPr>
      <w:r w:rsidRPr="000E611F">
        <w:t xml:space="preserve">наименование учредителя и собственника имущества муниципального учреждения; </w:t>
      </w:r>
    </w:p>
    <w:p w:rsidR="000F072D" w:rsidRPr="000E611F" w:rsidRDefault="000F072D" w:rsidP="000E611F">
      <w:pPr>
        <w:ind w:firstLine="709"/>
      </w:pPr>
      <w:bookmarkStart w:id="54" w:name="sub_10332"/>
      <w:r w:rsidRPr="000E611F">
        <w:t>б)предмет и цели деятельности муниципального учреждения в соответствии</w:t>
      </w:r>
      <w:r w:rsidR="00FD59DD" w:rsidRPr="000E611F">
        <w:t xml:space="preserve"> </w:t>
      </w:r>
      <w:r w:rsidRPr="000E611F">
        <w:t>с муниципальным правовым актом, а также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w:t>
      </w:r>
      <w:r w:rsidR="00FD59DD" w:rsidRPr="000E611F">
        <w:t xml:space="preserve"> </w:t>
      </w:r>
      <w:r w:rsidRPr="000E611F">
        <w:t>с целями, для достижения которых оно создано;</w:t>
      </w:r>
    </w:p>
    <w:p w:rsidR="000F072D" w:rsidRPr="000E611F" w:rsidRDefault="000F072D" w:rsidP="000E611F">
      <w:pPr>
        <w:ind w:firstLine="709"/>
      </w:pPr>
      <w:bookmarkStart w:id="55" w:name="sub_10333"/>
      <w:bookmarkEnd w:id="54"/>
      <w:r w:rsidRPr="000E611F">
        <w:t>в)раздел об организации деятельности и управлении муниципальным учреждением, содержащий в том числе сведения о структуре, компетенции органов управления муниципального учреждения, их формирования, сроки полномочий</w:t>
      </w:r>
      <w:r w:rsidR="00FD59DD" w:rsidRPr="000E611F">
        <w:t xml:space="preserve"> </w:t>
      </w:r>
      <w:r w:rsidRPr="000E611F">
        <w:t>и</w:t>
      </w:r>
      <w:r w:rsidR="00FD59DD" w:rsidRPr="000E611F">
        <w:t xml:space="preserve"> </w:t>
      </w:r>
      <w:r w:rsidRPr="000E611F">
        <w:t>деятельности таких органов, а также положения об ответственности руководителя учреждения;</w:t>
      </w:r>
    </w:p>
    <w:p w:rsidR="000F072D" w:rsidRPr="000E611F" w:rsidRDefault="000F072D" w:rsidP="000E611F">
      <w:pPr>
        <w:ind w:firstLine="709"/>
      </w:pPr>
      <w:bookmarkStart w:id="56" w:name="sub_10334"/>
      <w:bookmarkEnd w:id="55"/>
      <w:r w:rsidRPr="000E611F">
        <w:t>г)раздел об имуществе и финансовом обеспечении муниципального учреждения, содержащий в том числе:</w:t>
      </w:r>
    </w:p>
    <w:bookmarkEnd w:id="56"/>
    <w:p w:rsidR="000F072D" w:rsidRPr="000E611F" w:rsidRDefault="00FD59DD" w:rsidP="000E611F">
      <w:r w:rsidRPr="000E611F">
        <w:t xml:space="preserve"> </w:t>
      </w:r>
      <w:r w:rsidR="00C216B1" w:rsidRPr="000E611F">
        <w:tab/>
      </w:r>
      <w:r w:rsidR="007A0EFA" w:rsidRPr="000E611F">
        <w:t xml:space="preserve">порядок </w:t>
      </w:r>
      <w:r w:rsidR="000F072D" w:rsidRPr="000E611F">
        <w:t>распоряжения имуществом, приобретенным учреждением (за исключением имущества, приобретенного за счет средств, выделенных учреждению собственником на приобретение такого имущества);</w:t>
      </w:r>
    </w:p>
    <w:p w:rsidR="000F072D" w:rsidRPr="000E611F" w:rsidRDefault="00FD59DD" w:rsidP="000E611F">
      <w:r w:rsidRPr="000E611F">
        <w:t xml:space="preserve"> </w:t>
      </w:r>
      <w:r w:rsidR="00C216B1" w:rsidRPr="000E611F">
        <w:tab/>
      </w:r>
      <w:r w:rsidR="007A0EFA" w:rsidRPr="000E611F">
        <w:t xml:space="preserve">порядок </w:t>
      </w:r>
      <w:r w:rsidR="000F072D" w:rsidRPr="000E611F">
        <w:t>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0F072D" w:rsidRPr="000E611F" w:rsidRDefault="00FD59DD" w:rsidP="000E611F">
      <w:r w:rsidRPr="000E611F">
        <w:t xml:space="preserve"> </w:t>
      </w:r>
      <w:r w:rsidR="000548C0" w:rsidRPr="000E611F">
        <w:tab/>
      </w:r>
      <w:r w:rsidR="007A0EFA" w:rsidRPr="000E611F">
        <w:t xml:space="preserve">порядок </w:t>
      </w:r>
      <w:r w:rsidR="000F072D" w:rsidRPr="000E611F">
        <w:t>осуществления крупных сделок и сделок, в совершении которых имеется заинтересованность;</w:t>
      </w:r>
    </w:p>
    <w:p w:rsidR="000F072D" w:rsidRPr="000E611F" w:rsidRDefault="000F072D" w:rsidP="000E611F">
      <w:pPr>
        <w:ind w:firstLine="709"/>
      </w:pPr>
      <w:r w:rsidRPr="000E611F">
        <w:t>запрет на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этому учреждению из бюджета муниципального образования Кондинский район, если иное не установлено законодательством Российской Федерации;</w:t>
      </w:r>
    </w:p>
    <w:p w:rsidR="000F072D" w:rsidRPr="000E611F" w:rsidRDefault="007A0EFA" w:rsidP="000E611F">
      <w:pPr>
        <w:ind w:firstLine="709"/>
      </w:pPr>
      <w:r w:rsidRPr="000E611F">
        <w:t>п</w:t>
      </w:r>
      <w:r w:rsidR="000F072D" w:rsidRPr="000E611F">
        <w:t>оложения об открытии лицевых счетов муниципальному учреждению</w:t>
      </w:r>
      <w:r w:rsidR="00FD59DD" w:rsidRPr="000E611F">
        <w:t xml:space="preserve"> </w:t>
      </w:r>
      <w:r w:rsidR="000F072D" w:rsidRPr="000E611F">
        <w:t>в территориальных органах Федерального казначейства, а также об иных счетах, открываемых</w:t>
      </w:r>
      <w:r w:rsidR="00FD59DD" w:rsidRPr="000E611F">
        <w:t xml:space="preserve"> </w:t>
      </w:r>
      <w:r w:rsidR="000F072D" w:rsidRPr="000E611F">
        <w:t>учреждению в соответствии с законодательством Российской Федерации;</w:t>
      </w:r>
    </w:p>
    <w:p w:rsidR="000F072D" w:rsidRPr="000E611F" w:rsidRDefault="000F072D" w:rsidP="000E611F">
      <w:r w:rsidRPr="000E611F">
        <w:t>положения о ликвидации учреждения по решению собственника имущества</w:t>
      </w:r>
      <w:r w:rsidR="00FD59DD" w:rsidRPr="000E611F">
        <w:t xml:space="preserve"> </w:t>
      </w:r>
      <w:r w:rsidRPr="000E611F">
        <w:t>и распоряжении собственником имуществом ликвидированного учреждения, если иное не предусмотрено законодательством Российской Федерации;</w:t>
      </w:r>
    </w:p>
    <w:p w:rsidR="000F072D" w:rsidRPr="000E611F" w:rsidRDefault="000F072D" w:rsidP="000E611F">
      <w:pPr>
        <w:ind w:firstLine="709"/>
      </w:pPr>
      <w:r w:rsidRPr="000E611F">
        <w:t>указание на субсидиарную ответственность муниципального образования Кондинский район по обязательствам муниципального казенного учреждения в лице главного распорядителя бюджетных средств района, осуществляющего функции</w:t>
      </w:r>
      <w:r w:rsidR="00FD59DD" w:rsidRPr="000E611F">
        <w:t xml:space="preserve"> </w:t>
      </w:r>
      <w:r w:rsidRPr="000E611F">
        <w:t>и полномочия учредителя.</w:t>
      </w:r>
    </w:p>
    <w:p w:rsidR="000F072D" w:rsidRPr="00FD59DD" w:rsidRDefault="000F072D" w:rsidP="000548C0">
      <w:pPr>
        <w:ind w:firstLine="709"/>
        <w:rPr>
          <w:rFonts w:cs="Arial"/>
          <w:color w:val="000000"/>
        </w:rPr>
      </w:pPr>
      <w:bookmarkStart w:id="57" w:name="sub_10335"/>
      <w:r w:rsidRPr="00FD59DD">
        <w:rPr>
          <w:rFonts w:cs="Arial"/>
          <w:color w:val="000000"/>
        </w:rPr>
        <w:t>д)сведения о филиалах и представительствах муниципального учреждения;</w:t>
      </w:r>
    </w:p>
    <w:p w:rsidR="000F072D" w:rsidRPr="00FD59DD" w:rsidRDefault="000F072D" w:rsidP="000548C0">
      <w:pPr>
        <w:ind w:firstLine="709"/>
        <w:rPr>
          <w:rFonts w:cs="Arial"/>
          <w:color w:val="000000"/>
        </w:rPr>
      </w:pPr>
      <w:bookmarkStart w:id="58" w:name="sub_10336"/>
      <w:bookmarkEnd w:id="57"/>
      <w:r w:rsidRPr="00FD59DD">
        <w:rPr>
          <w:rFonts w:cs="Arial"/>
          <w:color w:val="000000"/>
        </w:rPr>
        <w:t>е)иные разделы - в случаях, предусмотренных федеральными законами.</w:t>
      </w:r>
    </w:p>
    <w:p w:rsidR="00FD59DD" w:rsidRPr="00FD59DD" w:rsidRDefault="00035CC0" w:rsidP="00C216B1">
      <w:pPr>
        <w:ind w:firstLine="709"/>
        <w:rPr>
          <w:rFonts w:cs="Arial"/>
          <w:color w:val="000000"/>
        </w:rPr>
      </w:pPr>
      <w:bookmarkStart w:id="59" w:name="sub_1034"/>
      <w:bookmarkEnd w:id="58"/>
      <w:r w:rsidRPr="00FD59DD">
        <w:rPr>
          <w:rFonts w:cs="Arial"/>
          <w:color w:val="000000"/>
        </w:rPr>
        <w:t>6.</w:t>
      </w:r>
      <w:r w:rsidR="00C216B1" w:rsidRPr="00FD59DD">
        <w:rPr>
          <w:rFonts w:cs="Arial"/>
          <w:color w:val="000000"/>
        </w:rPr>
        <w:t>3</w:t>
      </w:r>
      <w:r w:rsidR="000F072D" w:rsidRPr="00FD59DD">
        <w:rPr>
          <w:rFonts w:cs="Arial"/>
          <w:color w:val="000000"/>
        </w:rPr>
        <w:t xml:space="preserve">.Содержание устава автономного учреждения должно соответствовать требованиям, установленным Федеральным законом </w:t>
      </w:r>
      <w:r w:rsidR="000548C0" w:rsidRPr="00FD59DD">
        <w:rPr>
          <w:rFonts w:cs="Arial"/>
          <w:color w:val="000000"/>
        </w:rPr>
        <w:t>«</w:t>
      </w:r>
      <w:r w:rsidR="000F072D" w:rsidRPr="00FD59DD">
        <w:rPr>
          <w:rFonts w:cs="Arial"/>
          <w:color w:val="000000"/>
        </w:rPr>
        <w:t>Об автономных учреждениях</w:t>
      </w:r>
      <w:r w:rsidR="000548C0" w:rsidRPr="00FD59DD">
        <w:rPr>
          <w:rFonts w:cs="Arial"/>
          <w:color w:val="000000"/>
        </w:rPr>
        <w:t>»</w:t>
      </w:r>
      <w:r w:rsidR="000F072D" w:rsidRPr="00FD59DD">
        <w:rPr>
          <w:rFonts w:cs="Arial"/>
          <w:color w:val="000000"/>
        </w:rPr>
        <w:t>.</w:t>
      </w:r>
      <w:bookmarkEnd w:id="59"/>
    </w:p>
    <w:p w:rsidR="00FD59DD" w:rsidRDefault="00FD59DD" w:rsidP="00C216B1">
      <w:pPr>
        <w:ind w:firstLine="709"/>
        <w:rPr>
          <w:rFonts w:cs="Arial"/>
          <w:color w:val="000000"/>
        </w:rPr>
      </w:pPr>
    </w:p>
    <w:p w:rsidR="00FD59DD" w:rsidRPr="000E611F" w:rsidRDefault="000E611F" w:rsidP="000E611F">
      <w:pPr>
        <w:ind w:left="567" w:firstLine="0"/>
        <w:jc w:val="right"/>
        <w:rPr>
          <w:rFonts w:cs="Arial"/>
          <w:b/>
          <w:bCs/>
          <w:kern w:val="28"/>
          <w:sz w:val="32"/>
          <w:szCs w:val="32"/>
        </w:rPr>
      </w:pPr>
      <w:r>
        <w:rPr>
          <w:color w:val="000000"/>
        </w:rPr>
        <w:br w:type="page"/>
      </w:r>
    </w:p>
    <w:p w:rsidR="005B66CC" w:rsidRPr="000E611F" w:rsidRDefault="005B66CC" w:rsidP="000E611F">
      <w:pPr>
        <w:ind w:left="567" w:firstLine="0"/>
        <w:jc w:val="right"/>
        <w:rPr>
          <w:rFonts w:cs="Arial"/>
          <w:b/>
          <w:bCs/>
          <w:kern w:val="28"/>
          <w:sz w:val="32"/>
          <w:szCs w:val="32"/>
        </w:rPr>
      </w:pPr>
      <w:r w:rsidRPr="000E611F">
        <w:rPr>
          <w:rFonts w:cs="Arial"/>
          <w:b/>
          <w:bCs/>
          <w:kern w:val="28"/>
          <w:sz w:val="32"/>
          <w:szCs w:val="32"/>
        </w:rPr>
        <w:t>Приложение 2</w:t>
      </w:r>
    </w:p>
    <w:p w:rsidR="005B66CC" w:rsidRPr="000E611F" w:rsidRDefault="005B66CC" w:rsidP="000E611F">
      <w:pPr>
        <w:ind w:left="567" w:firstLine="0"/>
        <w:jc w:val="right"/>
        <w:rPr>
          <w:rFonts w:cs="Arial"/>
          <w:b/>
          <w:bCs/>
          <w:kern w:val="28"/>
          <w:sz w:val="32"/>
          <w:szCs w:val="32"/>
        </w:rPr>
      </w:pPr>
      <w:r w:rsidRPr="000E611F">
        <w:rPr>
          <w:rFonts w:cs="Arial"/>
          <w:b/>
          <w:bCs/>
          <w:kern w:val="28"/>
          <w:sz w:val="32"/>
          <w:szCs w:val="32"/>
        </w:rPr>
        <w:t>к постановлению администрации района</w:t>
      </w:r>
    </w:p>
    <w:p w:rsidR="005B66CC" w:rsidRPr="000E611F" w:rsidRDefault="005B66CC" w:rsidP="000E611F">
      <w:pPr>
        <w:ind w:left="567" w:firstLine="0"/>
        <w:jc w:val="right"/>
        <w:rPr>
          <w:rFonts w:cs="Arial"/>
          <w:b/>
          <w:bCs/>
          <w:kern w:val="28"/>
          <w:sz w:val="32"/>
          <w:szCs w:val="32"/>
        </w:rPr>
      </w:pPr>
      <w:r w:rsidRPr="000E611F">
        <w:rPr>
          <w:rFonts w:cs="Arial"/>
          <w:b/>
          <w:bCs/>
          <w:kern w:val="28"/>
          <w:sz w:val="32"/>
          <w:szCs w:val="32"/>
        </w:rPr>
        <w:t>от 20 декабря 2010 года № 1759</w:t>
      </w:r>
    </w:p>
    <w:p w:rsidR="000F072D" w:rsidRPr="000E611F" w:rsidRDefault="000F072D" w:rsidP="000E611F">
      <w:pPr>
        <w:ind w:left="567" w:firstLine="0"/>
        <w:jc w:val="right"/>
        <w:rPr>
          <w:rFonts w:cs="Arial"/>
          <w:b/>
          <w:bCs/>
          <w:kern w:val="28"/>
          <w:sz w:val="32"/>
          <w:szCs w:val="32"/>
        </w:rPr>
      </w:pPr>
    </w:p>
    <w:p w:rsidR="00907660" w:rsidRPr="000E611F" w:rsidRDefault="000F072D" w:rsidP="000E611F">
      <w:pPr>
        <w:jc w:val="center"/>
        <w:rPr>
          <w:rFonts w:cs="Arial"/>
          <w:b/>
          <w:bCs/>
          <w:kern w:val="32"/>
          <w:sz w:val="32"/>
          <w:szCs w:val="32"/>
        </w:rPr>
      </w:pPr>
      <w:r w:rsidRPr="000E611F">
        <w:rPr>
          <w:rFonts w:cs="Arial"/>
          <w:b/>
          <w:bCs/>
          <w:kern w:val="32"/>
          <w:sz w:val="32"/>
          <w:szCs w:val="32"/>
        </w:rPr>
        <w:t xml:space="preserve">Перечень казенных учреждений муниципального образования Кондинский район, которые создаются в соответствии с Федеральным законом </w:t>
      </w:r>
      <w:r w:rsidR="00907660" w:rsidRPr="000E611F">
        <w:rPr>
          <w:rFonts w:cs="Arial"/>
          <w:b/>
          <w:bCs/>
          <w:kern w:val="32"/>
          <w:sz w:val="32"/>
          <w:szCs w:val="32"/>
        </w:rPr>
        <w:t>о</w:t>
      </w:r>
      <w:r w:rsidRPr="000E611F">
        <w:rPr>
          <w:rFonts w:cs="Arial"/>
          <w:b/>
          <w:bCs/>
          <w:kern w:val="32"/>
          <w:sz w:val="32"/>
          <w:szCs w:val="32"/>
        </w:rPr>
        <w:t xml:space="preserve"> внесении изменений </w:t>
      </w:r>
    </w:p>
    <w:p w:rsidR="00907660" w:rsidRPr="000E611F" w:rsidRDefault="000F072D" w:rsidP="000E611F">
      <w:pPr>
        <w:jc w:val="center"/>
        <w:rPr>
          <w:rFonts w:cs="Arial"/>
          <w:b/>
          <w:bCs/>
          <w:kern w:val="32"/>
          <w:sz w:val="32"/>
          <w:szCs w:val="32"/>
        </w:rPr>
      </w:pPr>
      <w:r w:rsidRPr="000E611F">
        <w:rPr>
          <w:rFonts w:cs="Arial"/>
          <w:b/>
          <w:bCs/>
          <w:kern w:val="32"/>
          <w:sz w:val="32"/>
          <w:szCs w:val="32"/>
        </w:rPr>
        <w:t xml:space="preserve">в отдельные законодательные акты Российской Федерации в связи </w:t>
      </w:r>
    </w:p>
    <w:p w:rsidR="00FD59DD" w:rsidRPr="000E611F" w:rsidRDefault="000F072D" w:rsidP="000E611F">
      <w:pPr>
        <w:jc w:val="center"/>
        <w:rPr>
          <w:rFonts w:cs="Arial"/>
          <w:b/>
          <w:bCs/>
          <w:kern w:val="32"/>
          <w:sz w:val="32"/>
          <w:szCs w:val="32"/>
        </w:rPr>
      </w:pPr>
      <w:r w:rsidRPr="000E611F">
        <w:rPr>
          <w:rFonts w:cs="Arial"/>
          <w:b/>
          <w:bCs/>
          <w:kern w:val="32"/>
          <w:sz w:val="32"/>
          <w:szCs w:val="32"/>
        </w:rPr>
        <w:t>с совершенствованием правового положения государственных (муниципальных) учреждений</w:t>
      </w:r>
    </w:p>
    <w:p w:rsidR="00FD59DD" w:rsidRDefault="00FD59DD" w:rsidP="000E611F"/>
    <w:p w:rsidR="005B66CC" w:rsidRPr="00FD59DD" w:rsidRDefault="00907660" w:rsidP="00907660">
      <w:pPr>
        <w:shd w:val="clear" w:color="auto" w:fill="FFFFFF"/>
        <w:autoSpaceDE w:val="0"/>
        <w:autoSpaceDN w:val="0"/>
        <w:adjustRightInd w:val="0"/>
        <w:ind w:firstLine="709"/>
        <w:rPr>
          <w:rFonts w:cs="Arial"/>
        </w:rPr>
      </w:pPr>
      <w:r w:rsidRPr="00FD59DD">
        <w:rPr>
          <w:rFonts w:cs="Arial"/>
          <w:color w:val="000000"/>
        </w:rPr>
        <w:t>1.</w:t>
      </w:r>
      <w:r w:rsidR="005B66CC" w:rsidRPr="00FD59DD">
        <w:rPr>
          <w:rFonts w:cs="Arial"/>
          <w:color w:val="000000"/>
        </w:rPr>
        <w:t>Муниципальное учреждение Управление капитального строительства администрации Кондинского района.</w:t>
      </w:r>
    </w:p>
    <w:p w:rsidR="005B66CC" w:rsidRPr="00FD59DD" w:rsidRDefault="005B66CC" w:rsidP="00907660">
      <w:pPr>
        <w:shd w:val="clear" w:color="auto" w:fill="FFFFFF"/>
        <w:autoSpaceDE w:val="0"/>
        <w:autoSpaceDN w:val="0"/>
        <w:adjustRightInd w:val="0"/>
        <w:ind w:firstLine="709"/>
        <w:rPr>
          <w:rFonts w:cs="Arial"/>
        </w:rPr>
      </w:pPr>
      <w:r w:rsidRPr="00FD59DD">
        <w:rPr>
          <w:rFonts w:cs="Arial"/>
          <w:color w:val="000000"/>
        </w:rPr>
        <w:t>2.Муниципальное учреждение «Хозяйственная служба администрации Кондинского района</w:t>
      </w:r>
      <w:r w:rsidR="00907660" w:rsidRPr="00FD59DD">
        <w:rPr>
          <w:rFonts w:cs="Arial"/>
          <w:color w:val="000000"/>
        </w:rPr>
        <w:t>»</w:t>
      </w:r>
      <w:r w:rsidRPr="00FD59DD">
        <w:rPr>
          <w:rFonts w:cs="Arial"/>
          <w:color w:val="000000"/>
        </w:rPr>
        <w:t>.</w:t>
      </w:r>
    </w:p>
    <w:p w:rsidR="005B66CC" w:rsidRPr="00FD59DD" w:rsidRDefault="005B66CC" w:rsidP="00907660">
      <w:pPr>
        <w:shd w:val="clear" w:color="auto" w:fill="FFFFFF"/>
        <w:autoSpaceDE w:val="0"/>
        <w:autoSpaceDN w:val="0"/>
        <w:adjustRightInd w:val="0"/>
        <w:ind w:firstLine="709"/>
        <w:rPr>
          <w:rFonts w:cs="Arial"/>
        </w:rPr>
      </w:pPr>
      <w:r w:rsidRPr="00FD59DD">
        <w:rPr>
          <w:rFonts w:cs="Arial"/>
          <w:color w:val="000000"/>
        </w:rPr>
        <w:t>3.Муниципальное учреждение культуры «Кондинская межпоселенческая библиотечная система».</w:t>
      </w:r>
    </w:p>
    <w:p w:rsidR="005B66CC" w:rsidRPr="00FD59DD" w:rsidRDefault="005B66CC" w:rsidP="00907660">
      <w:pPr>
        <w:shd w:val="clear" w:color="auto" w:fill="FFFFFF"/>
        <w:autoSpaceDE w:val="0"/>
        <w:autoSpaceDN w:val="0"/>
        <w:adjustRightInd w:val="0"/>
        <w:ind w:firstLine="709"/>
        <w:rPr>
          <w:rFonts w:cs="Arial"/>
        </w:rPr>
      </w:pPr>
      <w:r w:rsidRPr="00FD59DD">
        <w:rPr>
          <w:rFonts w:cs="Arial"/>
          <w:color w:val="000000"/>
        </w:rPr>
        <w:t>4.Администрация Кондинского района.</w:t>
      </w:r>
    </w:p>
    <w:p w:rsidR="005B66CC" w:rsidRPr="00FD59DD" w:rsidRDefault="005B66CC" w:rsidP="00907660">
      <w:pPr>
        <w:shd w:val="clear" w:color="auto" w:fill="FFFFFF"/>
        <w:autoSpaceDE w:val="0"/>
        <w:autoSpaceDN w:val="0"/>
        <w:adjustRightInd w:val="0"/>
        <w:ind w:firstLine="709"/>
        <w:rPr>
          <w:rFonts w:cs="Arial"/>
        </w:rPr>
      </w:pPr>
      <w:r w:rsidRPr="00FD59DD">
        <w:rPr>
          <w:rFonts w:cs="Arial"/>
          <w:color w:val="000000"/>
        </w:rPr>
        <w:t>5.Комитет по здравоохранению</w:t>
      </w:r>
      <w:r w:rsidR="00907660" w:rsidRPr="00FD59DD">
        <w:rPr>
          <w:rFonts w:cs="Arial"/>
          <w:color w:val="000000"/>
        </w:rPr>
        <w:t xml:space="preserve"> администрации Кондинского района</w:t>
      </w:r>
      <w:r w:rsidRPr="00FD59DD">
        <w:rPr>
          <w:rFonts w:cs="Arial"/>
          <w:color w:val="000000"/>
        </w:rPr>
        <w:t>.</w:t>
      </w:r>
    </w:p>
    <w:p w:rsidR="005B66CC" w:rsidRPr="00FD59DD" w:rsidRDefault="005B66CC" w:rsidP="00907660">
      <w:pPr>
        <w:shd w:val="clear" w:color="auto" w:fill="FFFFFF"/>
        <w:autoSpaceDE w:val="0"/>
        <w:autoSpaceDN w:val="0"/>
        <w:adjustRightInd w:val="0"/>
        <w:ind w:firstLine="709"/>
        <w:rPr>
          <w:rFonts w:cs="Arial"/>
        </w:rPr>
      </w:pPr>
      <w:r w:rsidRPr="00FD59DD">
        <w:rPr>
          <w:rFonts w:cs="Arial"/>
          <w:color w:val="000000"/>
        </w:rPr>
        <w:t>6.Комитет по финансам и налоговой политике</w:t>
      </w:r>
      <w:r w:rsidR="00907660" w:rsidRPr="00FD59DD">
        <w:rPr>
          <w:rFonts w:cs="Arial"/>
          <w:color w:val="000000"/>
        </w:rPr>
        <w:t xml:space="preserve"> администрации Кондинского района</w:t>
      </w:r>
      <w:r w:rsidRPr="00FD59DD">
        <w:rPr>
          <w:rFonts w:cs="Arial"/>
          <w:color w:val="000000"/>
        </w:rPr>
        <w:t>.</w:t>
      </w:r>
    </w:p>
    <w:p w:rsidR="005B66CC" w:rsidRPr="00FD59DD" w:rsidRDefault="00907660" w:rsidP="00907660">
      <w:pPr>
        <w:shd w:val="clear" w:color="auto" w:fill="FFFFFF"/>
        <w:autoSpaceDE w:val="0"/>
        <w:autoSpaceDN w:val="0"/>
        <w:adjustRightInd w:val="0"/>
        <w:ind w:firstLine="709"/>
        <w:rPr>
          <w:rFonts w:cs="Arial"/>
        </w:rPr>
      </w:pPr>
      <w:r w:rsidRPr="00FD59DD">
        <w:rPr>
          <w:rFonts w:cs="Arial"/>
          <w:color w:val="000000"/>
        </w:rPr>
        <w:t>7.</w:t>
      </w:r>
      <w:r w:rsidR="005B66CC" w:rsidRPr="00FD59DD">
        <w:rPr>
          <w:rFonts w:cs="Arial"/>
          <w:color w:val="000000"/>
        </w:rPr>
        <w:t>Комитет по управлению муниципальным имуществом</w:t>
      </w:r>
      <w:r w:rsidRPr="00FD59DD">
        <w:rPr>
          <w:rFonts w:cs="Arial"/>
          <w:color w:val="000000"/>
        </w:rPr>
        <w:t xml:space="preserve"> администрации Кондинского района</w:t>
      </w:r>
      <w:r w:rsidR="005B66CC" w:rsidRPr="00FD59DD">
        <w:rPr>
          <w:rFonts w:cs="Arial"/>
          <w:color w:val="000000"/>
        </w:rPr>
        <w:t>.</w:t>
      </w:r>
    </w:p>
    <w:p w:rsidR="005B66CC" w:rsidRPr="00FD59DD" w:rsidRDefault="005B66CC" w:rsidP="00907660">
      <w:pPr>
        <w:shd w:val="clear" w:color="auto" w:fill="FFFFFF"/>
        <w:autoSpaceDE w:val="0"/>
        <w:autoSpaceDN w:val="0"/>
        <w:adjustRightInd w:val="0"/>
        <w:ind w:firstLine="709"/>
        <w:rPr>
          <w:rFonts w:cs="Arial"/>
        </w:rPr>
      </w:pPr>
      <w:r w:rsidRPr="00FD59DD">
        <w:rPr>
          <w:rFonts w:cs="Arial"/>
          <w:color w:val="000000"/>
        </w:rPr>
        <w:t>8.Управление культуры</w:t>
      </w:r>
      <w:r w:rsidR="00907660" w:rsidRPr="00FD59DD">
        <w:rPr>
          <w:rFonts w:cs="Arial"/>
          <w:color w:val="000000"/>
        </w:rPr>
        <w:t xml:space="preserve"> администрации Кондинского района</w:t>
      </w:r>
      <w:r w:rsidRPr="00FD59DD">
        <w:rPr>
          <w:rFonts w:cs="Arial"/>
          <w:color w:val="000000"/>
        </w:rPr>
        <w:t>.</w:t>
      </w:r>
    </w:p>
    <w:p w:rsidR="005B66CC" w:rsidRPr="00FD59DD" w:rsidRDefault="005B66CC" w:rsidP="00907660">
      <w:pPr>
        <w:shd w:val="clear" w:color="auto" w:fill="FFFFFF"/>
        <w:autoSpaceDE w:val="0"/>
        <w:autoSpaceDN w:val="0"/>
        <w:adjustRightInd w:val="0"/>
        <w:ind w:firstLine="709"/>
        <w:rPr>
          <w:rFonts w:cs="Arial"/>
        </w:rPr>
      </w:pPr>
      <w:r w:rsidRPr="00FD59DD">
        <w:rPr>
          <w:rFonts w:cs="Arial"/>
          <w:color w:val="000000"/>
        </w:rPr>
        <w:t>9.Управление образования</w:t>
      </w:r>
      <w:r w:rsidR="00907660" w:rsidRPr="00FD59DD">
        <w:rPr>
          <w:rFonts w:cs="Arial"/>
          <w:color w:val="000000"/>
        </w:rPr>
        <w:t xml:space="preserve"> администрации Кондинского района</w:t>
      </w:r>
      <w:r w:rsidRPr="00FD59DD">
        <w:rPr>
          <w:rFonts w:cs="Arial"/>
          <w:color w:val="000000"/>
        </w:rPr>
        <w:t>.</w:t>
      </w:r>
    </w:p>
    <w:p w:rsidR="005B66CC" w:rsidRPr="00FD59DD" w:rsidRDefault="005B66CC" w:rsidP="00907660">
      <w:pPr>
        <w:shd w:val="clear" w:color="auto" w:fill="FFFFFF"/>
        <w:autoSpaceDE w:val="0"/>
        <w:autoSpaceDN w:val="0"/>
        <w:adjustRightInd w:val="0"/>
        <w:ind w:firstLine="709"/>
        <w:rPr>
          <w:rFonts w:cs="Arial"/>
        </w:rPr>
      </w:pPr>
      <w:r w:rsidRPr="00FD59DD">
        <w:rPr>
          <w:rFonts w:cs="Arial"/>
          <w:color w:val="000000"/>
        </w:rPr>
        <w:t>10.Управление по физической культуре, спорту и молодежной политике</w:t>
      </w:r>
      <w:r w:rsidR="00907660" w:rsidRPr="00FD59DD">
        <w:rPr>
          <w:rFonts w:cs="Arial"/>
          <w:color w:val="000000"/>
        </w:rPr>
        <w:t xml:space="preserve"> администрации Кондинского района</w:t>
      </w:r>
      <w:r w:rsidRPr="00FD59DD">
        <w:rPr>
          <w:rFonts w:cs="Arial"/>
          <w:color w:val="000000"/>
        </w:rPr>
        <w:t>.</w:t>
      </w:r>
    </w:p>
    <w:p w:rsidR="00FD59DD" w:rsidRDefault="005B66CC" w:rsidP="00907660">
      <w:pPr>
        <w:suppressAutoHyphens/>
        <w:ind w:firstLine="709"/>
        <w:rPr>
          <w:rFonts w:cs="Arial"/>
          <w:color w:val="000000"/>
        </w:rPr>
      </w:pPr>
      <w:r w:rsidRPr="00FD59DD">
        <w:rPr>
          <w:rFonts w:cs="Arial"/>
          <w:color w:val="000000"/>
        </w:rPr>
        <w:t>11.Управление жилищно-коммунального хозяйства</w:t>
      </w:r>
      <w:r w:rsidR="00907660" w:rsidRPr="00FD59DD">
        <w:rPr>
          <w:rFonts w:cs="Arial"/>
          <w:color w:val="000000"/>
        </w:rPr>
        <w:t xml:space="preserve"> администрации Кондинского района</w:t>
      </w:r>
      <w:r w:rsidRPr="00FD59DD">
        <w:rPr>
          <w:rFonts w:cs="Arial"/>
          <w:color w:val="000000"/>
        </w:rPr>
        <w:t>.</w:t>
      </w:r>
    </w:p>
    <w:p w:rsidR="000E611F" w:rsidRDefault="009063A7" w:rsidP="00907660">
      <w:pPr>
        <w:suppressAutoHyphens/>
        <w:ind w:firstLine="709"/>
        <w:rPr>
          <w:rFonts w:cs="Arial"/>
          <w:color w:val="000000"/>
        </w:rPr>
      </w:pPr>
      <w:r>
        <w:rPr>
          <w:rFonts w:cs="Arial"/>
          <w:color w:val="000000"/>
        </w:rPr>
        <w:t>12.</w:t>
      </w:r>
      <w:r w:rsidRPr="009063A7">
        <w:rPr>
          <w:rFonts w:cs="Arial"/>
          <w:color w:val="000000"/>
          <w:szCs w:val="28"/>
        </w:rPr>
        <w:t xml:space="preserve"> </w:t>
      </w:r>
      <w:r w:rsidRPr="005B5CD4">
        <w:rPr>
          <w:rFonts w:cs="Arial"/>
          <w:color w:val="000000"/>
          <w:szCs w:val="28"/>
        </w:rPr>
        <w:t>Отдел по опеке и попечительству администрации Кондинского района</w:t>
      </w:r>
    </w:p>
    <w:p w:rsidR="009063A7" w:rsidRDefault="009063A7" w:rsidP="009063A7">
      <w:r>
        <w:rPr>
          <w:rFonts w:cs="Arial"/>
          <w:color w:val="000000"/>
          <w:szCs w:val="28"/>
        </w:rPr>
        <w:t>(П</w:t>
      </w:r>
      <w:r w:rsidRPr="005B5CD4">
        <w:rPr>
          <w:rFonts w:cs="Arial"/>
          <w:color w:val="000000"/>
          <w:szCs w:val="28"/>
        </w:rPr>
        <w:t xml:space="preserve">риложение 2 </w:t>
      </w:r>
      <w:r>
        <w:rPr>
          <w:rFonts w:cs="Arial"/>
          <w:color w:val="000000"/>
          <w:szCs w:val="28"/>
        </w:rPr>
        <w:t>до</w:t>
      </w:r>
      <w:r w:rsidRPr="005B5CD4">
        <w:rPr>
          <w:rFonts w:cs="Arial"/>
          <w:color w:val="000000"/>
          <w:szCs w:val="28"/>
        </w:rPr>
        <w:t>полн</w:t>
      </w:r>
      <w:r>
        <w:rPr>
          <w:rFonts w:cs="Arial"/>
          <w:color w:val="000000"/>
          <w:szCs w:val="28"/>
        </w:rPr>
        <w:t>ено</w:t>
      </w:r>
      <w:r w:rsidRPr="005B5CD4">
        <w:rPr>
          <w:rFonts w:cs="Arial"/>
          <w:color w:val="000000"/>
          <w:szCs w:val="28"/>
        </w:rPr>
        <w:t xml:space="preserve"> пунктом 12 </w:t>
      </w:r>
      <w:r>
        <w:rPr>
          <w:rFonts w:cs="Arial"/>
          <w:color w:val="000000"/>
          <w:szCs w:val="28"/>
        </w:rPr>
        <w:t xml:space="preserve">постановлением Администрации </w:t>
      </w:r>
      <w:hyperlink r:id="rId24" w:tgtFrame="ChangingDocument" w:tooltip="О внесении дополнений в постановление администрации Кондинского района от 20 декабря 2010 года № 1759" w:history="1">
        <w:r w:rsidRPr="009063A7">
          <w:rPr>
            <w:rStyle w:val="af0"/>
            <w:rFonts w:cs="Arial"/>
            <w:szCs w:val="28"/>
          </w:rPr>
          <w:t>от 28.12.2010 № 1883</w:t>
        </w:r>
      </w:hyperlink>
      <w:r>
        <w:rPr>
          <w:rFonts w:cs="Arial"/>
          <w:color w:val="000000"/>
          <w:szCs w:val="28"/>
        </w:rPr>
        <w:t>)</w:t>
      </w:r>
    </w:p>
    <w:p w:rsidR="009063A7" w:rsidRPr="00B817EB" w:rsidRDefault="009063A7" w:rsidP="00B817EB">
      <w:pPr>
        <w:suppressAutoHyphens/>
        <w:ind w:firstLine="709"/>
      </w:pPr>
    </w:p>
    <w:sectPr w:rsidR="009063A7" w:rsidRPr="00B817EB" w:rsidSect="00BE1CF0">
      <w:headerReference w:type="even" r:id="rId25"/>
      <w:headerReference w:type="default" r:id="rId26"/>
      <w:footerReference w:type="even" r:id="rId27"/>
      <w:footerReference w:type="default" r:id="rId28"/>
      <w:headerReference w:type="first" r:id="rId29"/>
      <w:footerReference w:type="first" r:id="rId30"/>
      <w:pgSz w:w="11906" w:h="16838" w:code="9"/>
      <w:pgMar w:top="1134" w:right="851" w:bottom="107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3D8" w:rsidRDefault="00BB23D8">
      <w:r>
        <w:separator/>
      </w:r>
    </w:p>
  </w:endnote>
  <w:endnote w:type="continuationSeparator" w:id="0">
    <w:p w:rsidR="00BB23D8" w:rsidRDefault="00BB2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BC6" w:rsidRDefault="00605BC6">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BC6" w:rsidRDefault="00605BC6">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BC6" w:rsidRDefault="00605BC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3D8" w:rsidRDefault="00BB23D8">
      <w:r>
        <w:separator/>
      </w:r>
    </w:p>
  </w:footnote>
  <w:footnote w:type="continuationSeparator" w:id="0">
    <w:p w:rsidR="00BB23D8" w:rsidRDefault="00BB2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659" w:rsidRDefault="0080065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00659" w:rsidRDefault="0080065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BC6" w:rsidRDefault="00605BC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BC6" w:rsidRDefault="00605BC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A77FC"/>
    <w:multiLevelType w:val="hybridMultilevel"/>
    <w:tmpl w:val="9F82CE74"/>
    <w:lvl w:ilvl="0" w:tplc="AF561158">
      <w:start w:val="1"/>
      <w:numFmt w:val="decimal"/>
      <w:lvlText w:val="%1."/>
      <w:lvlJc w:val="left"/>
      <w:pPr>
        <w:tabs>
          <w:tab w:val="num" w:pos="360"/>
        </w:tabs>
        <w:ind w:left="360" w:hanging="360"/>
      </w:pPr>
      <w:rPr>
        <w:rFonts w:hint="default"/>
      </w:rPr>
    </w:lvl>
    <w:lvl w:ilvl="1" w:tplc="A4284062">
      <w:numFmt w:val="none"/>
      <w:lvlText w:val=""/>
      <w:lvlJc w:val="left"/>
      <w:pPr>
        <w:tabs>
          <w:tab w:val="num" w:pos="360"/>
        </w:tabs>
      </w:pPr>
    </w:lvl>
    <w:lvl w:ilvl="2" w:tplc="627A607E">
      <w:numFmt w:val="none"/>
      <w:lvlText w:val=""/>
      <w:lvlJc w:val="left"/>
      <w:pPr>
        <w:tabs>
          <w:tab w:val="num" w:pos="360"/>
        </w:tabs>
      </w:pPr>
    </w:lvl>
    <w:lvl w:ilvl="3" w:tplc="390251FA">
      <w:numFmt w:val="none"/>
      <w:lvlText w:val=""/>
      <w:lvlJc w:val="left"/>
      <w:pPr>
        <w:tabs>
          <w:tab w:val="num" w:pos="360"/>
        </w:tabs>
      </w:pPr>
    </w:lvl>
    <w:lvl w:ilvl="4" w:tplc="4252CA42">
      <w:numFmt w:val="none"/>
      <w:lvlText w:val=""/>
      <w:lvlJc w:val="left"/>
      <w:pPr>
        <w:tabs>
          <w:tab w:val="num" w:pos="360"/>
        </w:tabs>
      </w:pPr>
    </w:lvl>
    <w:lvl w:ilvl="5" w:tplc="F39A0C94">
      <w:numFmt w:val="none"/>
      <w:lvlText w:val=""/>
      <w:lvlJc w:val="left"/>
      <w:pPr>
        <w:tabs>
          <w:tab w:val="num" w:pos="360"/>
        </w:tabs>
      </w:pPr>
    </w:lvl>
    <w:lvl w:ilvl="6" w:tplc="E2E4D22C">
      <w:numFmt w:val="none"/>
      <w:lvlText w:val=""/>
      <w:lvlJc w:val="left"/>
      <w:pPr>
        <w:tabs>
          <w:tab w:val="num" w:pos="360"/>
        </w:tabs>
      </w:pPr>
    </w:lvl>
    <w:lvl w:ilvl="7" w:tplc="78FE3428">
      <w:numFmt w:val="none"/>
      <w:lvlText w:val=""/>
      <w:lvlJc w:val="left"/>
      <w:pPr>
        <w:tabs>
          <w:tab w:val="num" w:pos="360"/>
        </w:tabs>
      </w:pPr>
    </w:lvl>
    <w:lvl w:ilvl="8" w:tplc="3A2C3100">
      <w:numFmt w:val="none"/>
      <w:lvlText w:val=""/>
      <w:lvlJc w:val="left"/>
      <w:pPr>
        <w:tabs>
          <w:tab w:val="num" w:pos="360"/>
        </w:tabs>
      </w:pPr>
    </w:lvl>
  </w:abstractNum>
  <w:abstractNum w:abstractNumId="1">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051B6D"/>
    <w:multiLevelType w:val="hybridMultilevel"/>
    <w:tmpl w:val="43E86FCC"/>
    <w:lvl w:ilvl="0" w:tplc="7EBED11A">
      <w:start w:val="1"/>
      <w:numFmt w:val="decimal"/>
      <w:lvlText w:val="%1."/>
      <w:lvlJc w:val="left"/>
      <w:pPr>
        <w:tabs>
          <w:tab w:val="num" w:pos="390"/>
        </w:tabs>
        <w:ind w:left="390" w:hanging="390"/>
      </w:pPr>
      <w:rPr>
        <w:rFonts w:hint="default"/>
      </w:rPr>
    </w:lvl>
    <w:lvl w:ilvl="1" w:tplc="84529EE6">
      <w:numFmt w:val="none"/>
      <w:lvlText w:val=""/>
      <w:lvlJc w:val="left"/>
      <w:pPr>
        <w:tabs>
          <w:tab w:val="num" w:pos="360"/>
        </w:tabs>
      </w:pPr>
    </w:lvl>
    <w:lvl w:ilvl="2" w:tplc="497A23DE">
      <w:numFmt w:val="none"/>
      <w:lvlText w:val=""/>
      <w:lvlJc w:val="left"/>
      <w:pPr>
        <w:tabs>
          <w:tab w:val="num" w:pos="360"/>
        </w:tabs>
      </w:pPr>
    </w:lvl>
    <w:lvl w:ilvl="3" w:tplc="4506534E">
      <w:numFmt w:val="none"/>
      <w:lvlText w:val=""/>
      <w:lvlJc w:val="left"/>
      <w:pPr>
        <w:tabs>
          <w:tab w:val="num" w:pos="360"/>
        </w:tabs>
      </w:pPr>
    </w:lvl>
    <w:lvl w:ilvl="4" w:tplc="6B900590">
      <w:numFmt w:val="none"/>
      <w:lvlText w:val=""/>
      <w:lvlJc w:val="left"/>
      <w:pPr>
        <w:tabs>
          <w:tab w:val="num" w:pos="360"/>
        </w:tabs>
      </w:pPr>
    </w:lvl>
    <w:lvl w:ilvl="5" w:tplc="E7FEAFFA">
      <w:numFmt w:val="none"/>
      <w:lvlText w:val=""/>
      <w:lvlJc w:val="left"/>
      <w:pPr>
        <w:tabs>
          <w:tab w:val="num" w:pos="360"/>
        </w:tabs>
      </w:pPr>
    </w:lvl>
    <w:lvl w:ilvl="6" w:tplc="B780236A">
      <w:numFmt w:val="none"/>
      <w:lvlText w:val=""/>
      <w:lvlJc w:val="left"/>
      <w:pPr>
        <w:tabs>
          <w:tab w:val="num" w:pos="360"/>
        </w:tabs>
      </w:pPr>
    </w:lvl>
    <w:lvl w:ilvl="7" w:tplc="E304B2DE">
      <w:numFmt w:val="none"/>
      <w:lvlText w:val=""/>
      <w:lvlJc w:val="left"/>
      <w:pPr>
        <w:tabs>
          <w:tab w:val="num" w:pos="360"/>
        </w:tabs>
      </w:pPr>
    </w:lvl>
    <w:lvl w:ilvl="8" w:tplc="626C315A">
      <w:numFmt w:val="none"/>
      <w:lvlText w:val=""/>
      <w:lvlJc w:val="left"/>
      <w:pPr>
        <w:tabs>
          <w:tab w:val="num" w:pos="360"/>
        </w:tabs>
      </w:pPr>
    </w:lvl>
  </w:abstractNum>
  <w:abstractNum w:abstractNumId="3">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EEA2E3D"/>
    <w:multiLevelType w:val="hybridMultilevel"/>
    <w:tmpl w:val="AECC5D70"/>
    <w:lvl w:ilvl="0" w:tplc="790C451C">
      <w:start w:val="1"/>
      <w:numFmt w:val="decimal"/>
      <w:lvlText w:val="%1."/>
      <w:lvlJc w:val="left"/>
      <w:pPr>
        <w:tabs>
          <w:tab w:val="num" w:pos="1800"/>
        </w:tabs>
        <w:ind w:left="1800" w:hanging="108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59293EAD"/>
    <w:multiLevelType w:val="hybridMultilevel"/>
    <w:tmpl w:val="551EF2F2"/>
    <w:lvl w:ilvl="0" w:tplc="826E2F26">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6"/>
  </w:num>
  <w:num w:numId="2">
    <w:abstractNumId w:val="11"/>
  </w:num>
  <w:num w:numId="3">
    <w:abstractNumId w:val="3"/>
  </w:num>
  <w:num w:numId="4">
    <w:abstractNumId w:val="12"/>
  </w:num>
  <w:num w:numId="5">
    <w:abstractNumId w:val="10"/>
  </w:num>
  <w:num w:numId="6">
    <w:abstractNumId w:val="8"/>
  </w:num>
  <w:num w:numId="7">
    <w:abstractNumId w:val="0"/>
  </w:num>
  <w:num w:numId="8">
    <w:abstractNumId w:val="2"/>
  </w:num>
  <w:num w:numId="9">
    <w:abstractNumId w:val="1"/>
  </w:num>
  <w:num w:numId="10">
    <w:abstractNumId w:val="5"/>
  </w:num>
  <w:num w:numId="11">
    <w:abstractNumId w:val="7"/>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ossProviderVariable" w:val="25_01_2006!baae6606-481b-4668-84b2-622dc710bb4b"/>
  </w:docVars>
  <w:rsids>
    <w:rsidRoot w:val="00137AD8"/>
    <w:rsid w:val="00002F92"/>
    <w:rsid w:val="00003A43"/>
    <w:rsid w:val="00003CD8"/>
    <w:rsid w:val="00004E6E"/>
    <w:rsid w:val="0000787B"/>
    <w:rsid w:val="0001047B"/>
    <w:rsid w:val="000112D6"/>
    <w:rsid w:val="00014B97"/>
    <w:rsid w:val="00015A47"/>
    <w:rsid w:val="00016E4D"/>
    <w:rsid w:val="000244F9"/>
    <w:rsid w:val="00024FD8"/>
    <w:rsid w:val="00033887"/>
    <w:rsid w:val="00033A3E"/>
    <w:rsid w:val="00033FA6"/>
    <w:rsid w:val="00035194"/>
    <w:rsid w:val="00035CC0"/>
    <w:rsid w:val="0004176A"/>
    <w:rsid w:val="0004258E"/>
    <w:rsid w:val="00044A9A"/>
    <w:rsid w:val="00053CD7"/>
    <w:rsid w:val="0005442B"/>
    <w:rsid w:val="000548C0"/>
    <w:rsid w:val="000577A7"/>
    <w:rsid w:val="0006027A"/>
    <w:rsid w:val="000623FA"/>
    <w:rsid w:val="000670D1"/>
    <w:rsid w:val="00073FFC"/>
    <w:rsid w:val="000755A6"/>
    <w:rsid w:val="00076064"/>
    <w:rsid w:val="000779D2"/>
    <w:rsid w:val="000842C0"/>
    <w:rsid w:val="00087310"/>
    <w:rsid w:val="00087914"/>
    <w:rsid w:val="00087CBF"/>
    <w:rsid w:val="000908CA"/>
    <w:rsid w:val="000934EC"/>
    <w:rsid w:val="00095BC8"/>
    <w:rsid w:val="000A1150"/>
    <w:rsid w:val="000A1F21"/>
    <w:rsid w:val="000A6CB3"/>
    <w:rsid w:val="000B2550"/>
    <w:rsid w:val="000B2B00"/>
    <w:rsid w:val="000B7915"/>
    <w:rsid w:val="000C05E8"/>
    <w:rsid w:val="000C2DC7"/>
    <w:rsid w:val="000C479C"/>
    <w:rsid w:val="000C5272"/>
    <w:rsid w:val="000C699E"/>
    <w:rsid w:val="000C767B"/>
    <w:rsid w:val="000D08D4"/>
    <w:rsid w:val="000D60B6"/>
    <w:rsid w:val="000E0479"/>
    <w:rsid w:val="000E21D0"/>
    <w:rsid w:val="000E2688"/>
    <w:rsid w:val="000E31F2"/>
    <w:rsid w:val="000E5F72"/>
    <w:rsid w:val="000E611F"/>
    <w:rsid w:val="000F072D"/>
    <w:rsid w:val="000F1BA3"/>
    <w:rsid w:val="000F2276"/>
    <w:rsid w:val="000F2328"/>
    <w:rsid w:val="000F2A9E"/>
    <w:rsid w:val="000F4908"/>
    <w:rsid w:val="000F611A"/>
    <w:rsid w:val="000F644C"/>
    <w:rsid w:val="000F78FB"/>
    <w:rsid w:val="0010053B"/>
    <w:rsid w:val="001025F9"/>
    <w:rsid w:val="00102605"/>
    <w:rsid w:val="00102A66"/>
    <w:rsid w:val="001057C8"/>
    <w:rsid w:val="0010599A"/>
    <w:rsid w:val="00106CBD"/>
    <w:rsid w:val="00106D9A"/>
    <w:rsid w:val="00107B61"/>
    <w:rsid w:val="00116323"/>
    <w:rsid w:val="0011684E"/>
    <w:rsid w:val="001215EB"/>
    <w:rsid w:val="001230E5"/>
    <w:rsid w:val="0012506E"/>
    <w:rsid w:val="00126F15"/>
    <w:rsid w:val="0013454F"/>
    <w:rsid w:val="00135AA6"/>
    <w:rsid w:val="00136327"/>
    <w:rsid w:val="00137534"/>
    <w:rsid w:val="00137AD8"/>
    <w:rsid w:val="001416C5"/>
    <w:rsid w:val="00142D88"/>
    <w:rsid w:val="00142FE6"/>
    <w:rsid w:val="00143FDC"/>
    <w:rsid w:val="001451BE"/>
    <w:rsid w:val="00145711"/>
    <w:rsid w:val="00146E0A"/>
    <w:rsid w:val="00151D6F"/>
    <w:rsid w:val="0015241D"/>
    <w:rsid w:val="00154BC7"/>
    <w:rsid w:val="00154E97"/>
    <w:rsid w:val="00156232"/>
    <w:rsid w:val="00157C6F"/>
    <w:rsid w:val="00160294"/>
    <w:rsid w:val="001617A6"/>
    <w:rsid w:val="00163566"/>
    <w:rsid w:val="0017106D"/>
    <w:rsid w:val="001732F8"/>
    <w:rsid w:val="00173426"/>
    <w:rsid w:val="00174058"/>
    <w:rsid w:val="00175969"/>
    <w:rsid w:val="001777BA"/>
    <w:rsid w:val="00182FEF"/>
    <w:rsid w:val="00185697"/>
    <w:rsid w:val="001864F4"/>
    <w:rsid w:val="0018726C"/>
    <w:rsid w:val="0018753F"/>
    <w:rsid w:val="00187A77"/>
    <w:rsid w:val="00195485"/>
    <w:rsid w:val="00195EE4"/>
    <w:rsid w:val="001A0DB5"/>
    <w:rsid w:val="001A0E1A"/>
    <w:rsid w:val="001A1E79"/>
    <w:rsid w:val="001A26B6"/>
    <w:rsid w:val="001A7D60"/>
    <w:rsid w:val="001B099B"/>
    <w:rsid w:val="001B79DA"/>
    <w:rsid w:val="001C067D"/>
    <w:rsid w:val="001C2E91"/>
    <w:rsid w:val="001C5EC2"/>
    <w:rsid w:val="001C6056"/>
    <w:rsid w:val="001C6591"/>
    <w:rsid w:val="001C7FFB"/>
    <w:rsid w:val="001D02C2"/>
    <w:rsid w:val="001D0E65"/>
    <w:rsid w:val="001D3A58"/>
    <w:rsid w:val="001D61F9"/>
    <w:rsid w:val="001E0328"/>
    <w:rsid w:val="001E115C"/>
    <w:rsid w:val="001E43B7"/>
    <w:rsid w:val="001F0796"/>
    <w:rsid w:val="001F1EF6"/>
    <w:rsid w:val="001F3242"/>
    <w:rsid w:val="001F37D5"/>
    <w:rsid w:val="001F5501"/>
    <w:rsid w:val="001F5BBC"/>
    <w:rsid w:val="00201D6F"/>
    <w:rsid w:val="00204677"/>
    <w:rsid w:val="00204870"/>
    <w:rsid w:val="00205BCA"/>
    <w:rsid w:val="00207157"/>
    <w:rsid w:val="00211D6C"/>
    <w:rsid w:val="002152F2"/>
    <w:rsid w:val="00215686"/>
    <w:rsid w:val="002171B7"/>
    <w:rsid w:val="00223201"/>
    <w:rsid w:val="00225864"/>
    <w:rsid w:val="002327B7"/>
    <w:rsid w:val="00235D3E"/>
    <w:rsid w:val="00237740"/>
    <w:rsid w:val="002474E8"/>
    <w:rsid w:val="00251C8C"/>
    <w:rsid w:val="00252455"/>
    <w:rsid w:val="002535E8"/>
    <w:rsid w:val="00256732"/>
    <w:rsid w:val="0026159A"/>
    <w:rsid w:val="002628A9"/>
    <w:rsid w:val="00263B9B"/>
    <w:rsid w:val="00263D1B"/>
    <w:rsid w:val="00266AB4"/>
    <w:rsid w:val="00274C5D"/>
    <w:rsid w:val="00277FD8"/>
    <w:rsid w:val="002834D5"/>
    <w:rsid w:val="00283AC7"/>
    <w:rsid w:val="0028772E"/>
    <w:rsid w:val="00290AB8"/>
    <w:rsid w:val="00291BE2"/>
    <w:rsid w:val="0029248A"/>
    <w:rsid w:val="00292CAD"/>
    <w:rsid w:val="00293BBE"/>
    <w:rsid w:val="002945CD"/>
    <w:rsid w:val="00296427"/>
    <w:rsid w:val="00297178"/>
    <w:rsid w:val="002A138E"/>
    <w:rsid w:val="002A7196"/>
    <w:rsid w:val="002B1817"/>
    <w:rsid w:val="002B2D22"/>
    <w:rsid w:val="002B33C6"/>
    <w:rsid w:val="002B3D32"/>
    <w:rsid w:val="002B5733"/>
    <w:rsid w:val="002B6A69"/>
    <w:rsid w:val="002B6B12"/>
    <w:rsid w:val="002C0EDF"/>
    <w:rsid w:val="002C1882"/>
    <w:rsid w:val="002C1FD0"/>
    <w:rsid w:val="002C2F6E"/>
    <w:rsid w:val="002C385C"/>
    <w:rsid w:val="002D1D26"/>
    <w:rsid w:val="002D33A1"/>
    <w:rsid w:val="002D4858"/>
    <w:rsid w:val="002D5607"/>
    <w:rsid w:val="002E0FAA"/>
    <w:rsid w:val="002E168A"/>
    <w:rsid w:val="002E3BD7"/>
    <w:rsid w:val="002E4FEC"/>
    <w:rsid w:val="002E755D"/>
    <w:rsid w:val="002F04E7"/>
    <w:rsid w:val="002F166A"/>
    <w:rsid w:val="002F2A02"/>
    <w:rsid w:val="002F3863"/>
    <w:rsid w:val="002F5C18"/>
    <w:rsid w:val="002F701E"/>
    <w:rsid w:val="00302AA1"/>
    <w:rsid w:val="00304C58"/>
    <w:rsid w:val="003073DD"/>
    <w:rsid w:val="00314EE0"/>
    <w:rsid w:val="003166A1"/>
    <w:rsid w:val="00317151"/>
    <w:rsid w:val="00317D61"/>
    <w:rsid w:val="00322AA3"/>
    <w:rsid w:val="003274F7"/>
    <w:rsid w:val="00327E85"/>
    <w:rsid w:val="003306E5"/>
    <w:rsid w:val="0033262E"/>
    <w:rsid w:val="0033411A"/>
    <w:rsid w:val="003347FC"/>
    <w:rsid w:val="003351FC"/>
    <w:rsid w:val="00335356"/>
    <w:rsid w:val="0033785D"/>
    <w:rsid w:val="00337F7E"/>
    <w:rsid w:val="00340288"/>
    <w:rsid w:val="00342359"/>
    <w:rsid w:val="003437C0"/>
    <w:rsid w:val="00344263"/>
    <w:rsid w:val="003473CB"/>
    <w:rsid w:val="00347A56"/>
    <w:rsid w:val="003542E7"/>
    <w:rsid w:val="00355258"/>
    <w:rsid w:val="003555D7"/>
    <w:rsid w:val="0035566D"/>
    <w:rsid w:val="0035603E"/>
    <w:rsid w:val="003561B9"/>
    <w:rsid w:val="0036096A"/>
    <w:rsid w:val="003612D3"/>
    <w:rsid w:val="00362979"/>
    <w:rsid w:val="00364455"/>
    <w:rsid w:val="00364B15"/>
    <w:rsid w:val="0036659B"/>
    <w:rsid w:val="00371103"/>
    <w:rsid w:val="00381D9E"/>
    <w:rsid w:val="00381FCE"/>
    <w:rsid w:val="00383E5A"/>
    <w:rsid w:val="00384D96"/>
    <w:rsid w:val="00384FDB"/>
    <w:rsid w:val="00385143"/>
    <w:rsid w:val="003866C8"/>
    <w:rsid w:val="0038688B"/>
    <w:rsid w:val="00387636"/>
    <w:rsid w:val="00397060"/>
    <w:rsid w:val="003A0CEC"/>
    <w:rsid w:val="003A1E83"/>
    <w:rsid w:val="003A2B2A"/>
    <w:rsid w:val="003A5563"/>
    <w:rsid w:val="003B0E54"/>
    <w:rsid w:val="003B4A5E"/>
    <w:rsid w:val="003B5775"/>
    <w:rsid w:val="003C0381"/>
    <w:rsid w:val="003C1544"/>
    <w:rsid w:val="003C2E1D"/>
    <w:rsid w:val="003C2F40"/>
    <w:rsid w:val="003C7125"/>
    <w:rsid w:val="003D39BA"/>
    <w:rsid w:val="003D48E7"/>
    <w:rsid w:val="003D68F3"/>
    <w:rsid w:val="003D7388"/>
    <w:rsid w:val="003E1594"/>
    <w:rsid w:val="003E1EF4"/>
    <w:rsid w:val="003E6B1C"/>
    <w:rsid w:val="003F35B7"/>
    <w:rsid w:val="003F4542"/>
    <w:rsid w:val="003F57FD"/>
    <w:rsid w:val="003F754A"/>
    <w:rsid w:val="00401FAD"/>
    <w:rsid w:val="00402623"/>
    <w:rsid w:val="00407B5C"/>
    <w:rsid w:val="00407B7D"/>
    <w:rsid w:val="00412411"/>
    <w:rsid w:val="00413775"/>
    <w:rsid w:val="00414E23"/>
    <w:rsid w:val="00416CDC"/>
    <w:rsid w:val="004249B5"/>
    <w:rsid w:val="0042675A"/>
    <w:rsid w:val="004277B4"/>
    <w:rsid w:val="0043381D"/>
    <w:rsid w:val="00433E0C"/>
    <w:rsid w:val="0043540A"/>
    <w:rsid w:val="004366D3"/>
    <w:rsid w:val="00440730"/>
    <w:rsid w:val="004419E2"/>
    <w:rsid w:val="00445939"/>
    <w:rsid w:val="00446A19"/>
    <w:rsid w:val="00446E1A"/>
    <w:rsid w:val="00450912"/>
    <w:rsid w:val="0045383F"/>
    <w:rsid w:val="00457476"/>
    <w:rsid w:val="00460451"/>
    <w:rsid w:val="004612D7"/>
    <w:rsid w:val="004624B4"/>
    <w:rsid w:val="0047587E"/>
    <w:rsid w:val="0047668A"/>
    <w:rsid w:val="00476AFF"/>
    <w:rsid w:val="004775D7"/>
    <w:rsid w:val="004813DD"/>
    <w:rsid w:val="00482780"/>
    <w:rsid w:val="00482F98"/>
    <w:rsid w:val="004869F5"/>
    <w:rsid w:val="004916E9"/>
    <w:rsid w:val="00494A2B"/>
    <w:rsid w:val="00497829"/>
    <w:rsid w:val="0049785D"/>
    <w:rsid w:val="004A1A8E"/>
    <w:rsid w:val="004B1910"/>
    <w:rsid w:val="004B1AE6"/>
    <w:rsid w:val="004B5717"/>
    <w:rsid w:val="004B7025"/>
    <w:rsid w:val="004B7981"/>
    <w:rsid w:val="004C3D2D"/>
    <w:rsid w:val="004C4236"/>
    <w:rsid w:val="004C4BFD"/>
    <w:rsid w:val="004D55E5"/>
    <w:rsid w:val="004E1A2B"/>
    <w:rsid w:val="004E3BD4"/>
    <w:rsid w:val="004E3E34"/>
    <w:rsid w:val="004E4B9F"/>
    <w:rsid w:val="004E4FFC"/>
    <w:rsid w:val="004F0DC0"/>
    <w:rsid w:val="004F3018"/>
    <w:rsid w:val="004F5051"/>
    <w:rsid w:val="004F6BF4"/>
    <w:rsid w:val="004F6C15"/>
    <w:rsid w:val="004F719D"/>
    <w:rsid w:val="0050047E"/>
    <w:rsid w:val="005025DB"/>
    <w:rsid w:val="00504430"/>
    <w:rsid w:val="00504640"/>
    <w:rsid w:val="00511FBA"/>
    <w:rsid w:val="00513FA5"/>
    <w:rsid w:val="005229A3"/>
    <w:rsid w:val="00525305"/>
    <w:rsid w:val="00526424"/>
    <w:rsid w:val="00526988"/>
    <w:rsid w:val="00527945"/>
    <w:rsid w:val="00531C9F"/>
    <w:rsid w:val="005338AB"/>
    <w:rsid w:val="00542856"/>
    <w:rsid w:val="00545338"/>
    <w:rsid w:val="00547DD4"/>
    <w:rsid w:val="005503A0"/>
    <w:rsid w:val="00550C87"/>
    <w:rsid w:val="0055179C"/>
    <w:rsid w:val="005519D0"/>
    <w:rsid w:val="005520F2"/>
    <w:rsid w:val="005525A3"/>
    <w:rsid w:val="00555307"/>
    <w:rsid w:val="005555A8"/>
    <w:rsid w:val="0055583E"/>
    <w:rsid w:val="00556D1F"/>
    <w:rsid w:val="0055729F"/>
    <w:rsid w:val="005611A2"/>
    <w:rsid w:val="005627FB"/>
    <w:rsid w:val="00563867"/>
    <w:rsid w:val="0056584F"/>
    <w:rsid w:val="00566E73"/>
    <w:rsid w:val="00570B45"/>
    <w:rsid w:val="0057204A"/>
    <w:rsid w:val="00572A41"/>
    <w:rsid w:val="00573020"/>
    <w:rsid w:val="00573887"/>
    <w:rsid w:val="00573B77"/>
    <w:rsid w:val="005774CF"/>
    <w:rsid w:val="00580740"/>
    <w:rsid w:val="00581A93"/>
    <w:rsid w:val="00584DBB"/>
    <w:rsid w:val="00586B48"/>
    <w:rsid w:val="0058744C"/>
    <w:rsid w:val="00587C84"/>
    <w:rsid w:val="0059388E"/>
    <w:rsid w:val="00593F96"/>
    <w:rsid w:val="0059469E"/>
    <w:rsid w:val="00595866"/>
    <w:rsid w:val="005A2705"/>
    <w:rsid w:val="005A616D"/>
    <w:rsid w:val="005A739D"/>
    <w:rsid w:val="005B187C"/>
    <w:rsid w:val="005B2597"/>
    <w:rsid w:val="005B3AA3"/>
    <w:rsid w:val="005B66CC"/>
    <w:rsid w:val="005C1245"/>
    <w:rsid w:val="005C1FF7"/>
    <w:rsid w:val="005C2E98"/>
    <w:rsid w:val="005C3D9E"/>
    <w:rsid w:val="005C4B15"/>
    <w:rsid w:val="005C6A9D"/>
    <w:rsid w:val="005D0983"/>
    <w:rsid w:val="005D1C74"/>
    <w:rsid w:val="005D2CCC"/>
    <w:rsid w:val="005D3FF0"/>
    <w:rsid w:val="005D4802"/>
    <w:rsid w:val="005D48E4"/>
    <w:rsid w:val="005D5FCB"/>
    <w:rsid w:val="005D6CC8"/>
    <w:rsid w:val="005E040A"/>
    <w:rsid w:val="005E0D2F"/>
    <w:rsid w:val="005E33C3"/>
    <w:rsid w:val="005E57FF"/>
    <w:rsid w:val="005F0EA4"/>
    <w:rsid w:val="005F1197"/>
    <w:rsid w:val="005F1F94"/>
    <w:rsid w:val="005F20BB"/>
    <w:rsid w:val="005F54D3"/>
    <w:rsid w:val="005F6F4D"/>
    <w:rsid w:val="005F7FBF"/>
    <w:rsid w:val="006020F7"/>
    <w:rsid w:val="00605BC6"/>
    <w:rsid w:val="00606336"/>
    <w:rsid w:val="0060646D"/>
    <w:rsid w:val="00607943"/>
    <w:rsid w:val="006100EB"/>
    <w:rsid w:val="00610262"/>
    <w:rsid w:val="00610C13"/>
    <w:rsid w:val="00611AE5"/>
    <w:rsid w:val="006120DB"/>
    <w:rsid w:val="00615B17"/>
    <w:rsid w:val="0061607A"/>
    <w:rsid w:val="006162FD"/>
    <w:rsid w:val="00617636"/>
    <w:rsid w:val="00617FC3"/>
    <w:rsid w:val="006212FC"/>
    <w:rsid w:val="00621B98"/>
    <w:rsid w:val="00622AA5"/>
    <w:rsid w:val="00623ADA"/>
    <w:rsid w:val="006240BC"/>
    <w:rsid w:val="006241B3"/>
    <w:rsid w:val="00625039"/>
    <w:rsid w:val="0062515A"/>
    <w:rsid w:val="006251A9"/>
    <w:rsid w:val="00625686"/>
    <w:rsid w:val="0062661D"/>
    <w:rsid w:val="00631943"/>
    <w:rsid w:val="00632BEC"/>
    <w:rsid w:val="00635FDA"/>
    <w:rsid w:val="00636D82"/>
    <w:rsid w:val="00637900"/>
    <w:rsid w:val="00637965"/>
    <w:rsid w:val="00637B1B"/>
    <w:rsid w:val="00640ECF"/>
    <w:rsid w:val="006431C4"/>
    <w:rsid w:val="006477DC"/>
    <w:rsid w:val="00650267"/>
    <w:rsid w:val="00650F4A"/>
    <w:rsid w:val="00653BE4"/>
    <w:rsid w:val="00655424"/>
    <w:rsid w:val="0066499D"/>
    <w:rsid w:val="00664D64"/>
    <w:rsid w:val="006707EB"/>
    <w:rsid w:val="00670BBE"/>
    <w:rsid w:val="00670C14"/>
    <w:rsid w:val="00672659"/>
    <w:rsid w:val="00672690"/>
    <w:rsid w:val="0067458D"/>
    <w:rsid w:val="00680700"/>
    <w:rsid w:val="0068542C"/>
    <w:rsid w:val="00686E1C"/>
    <w:rsid w:val="00687EB9"/>
    <w:rsid w:val="00690407"/>
    <w:rsid w:val="00692C6A"/>
    <w:rsid w:val="006944B6"/>
    <w:rsid w:val="006949CE"/>
    <w:rsid w:val="006A157C"/>
    <w:rsid w:val="006A1D6C"/>
    <w:rsid w:val="006A7B06"/>
    <w:rsid w:val="006B172D"/>
    <w:rsid w:val="006B5D6B"/>
    <w:rsid w:val="006B790D"/>
    <w:rsid w:val="006C1224"/>
    <w:rsid w:val="006C7B7A"/>
    <w:rsid w:val="006D1FF8"/>
    <w:rsid w:val="006D2680"/>
    <w:rsid w:val="006D3D9A"/>
    <w:rsid w:val="006D5DD6"/>
    <w:rsid w:val="006D7FFC"/>
    <w:rsid w:val="006E01F3"/>
    <w:rsid w:val="006E57DB"/>
    <w:rsid w:val="006F1C50"/>
    <w:rsid w:val="006F2CC0"/>
    <w:rsid w:val="006F3141"/>
    <w:rsid w:val="006F3B3D"/>
    <w:rsid w:val="006F4087"/>
    <w:rsid w:val="006F42B0"/>
    <w:rsid w:val="006F64BC"/>
    <w:rsid w:val="00700E63"/>
    <w:rsid w:val="0070238D"/>
    <w:rsid w:val="007030F3"/>
    <w:rsid w:val="00703418"/>
    <w:rsid w:val="00703B89"/>
    <w:rsid w:val="00712CBC"/>
    <w:rsid w:val="00720CB3"/>
    <w:rsid w:val="00721061"/>
    <w:rsid w:val="00721646"/>
    <w:rsid w:val="00721CDC"/>
    <w:rsid w:val="007222F6"/>
    <w:rsid w:val="007244F7"/>
    <w:rsid w:val="00724A4C"/>
    <w:rsid w:val="007251E0"/>
    <w:rsid w:val="00725749"/>
    <w:rsid w:val="007302A0"/>
    <w:rsid w:val="00732D7F"/>
    <w:rsid w:val="007333FC"/>
    <w:rsid w:val="00741986"/>
    <w:rsid w:val="00741B4F"/>
    <w:rsid w:val="00750AA3"/>
    <w:rsid w:val="0075142D"/>
    <w:rsid w:val="007539CE"/>
    <w:rsid w:val="00754B1C"/>
    <w:rsid w:val="007629DB"/>
    <w:rsid w:val="007634C6"/>
    <w:rsid w:val="00763E0C"/>
    <w:rsid w:val="007648AE"/>
    <w:rsid w:val="007661B8"/>
    <w:rsid w:val="00771083"/>
    <w:rsid w:val="00776FE9"/>
    <w:rsid w:val="00780D0E"/>
    <w:rsid w:val="0078343E"/>
    <w:rsid w:val="00783B88"/>
    <w:rsid w:val="00792AE7"/>
    <w:rsid w:val="007A0EFA"/>
    <w:rsid w:val="007A227C"/>
    <w:rsid w:val="007A306D"/>
    <w:rsid w:val="007B37A9"/>
    <w:rsid w:val="007C13C0"/>
    <w:rsid w:val="007D1257"/>
    <w:rsid w:val="007D2169"/>
    <w:rsid w:val="007D3376"/>
    <w:rsid w:val="007D3838"/>
    <w:rsid w:val="007E3594"/>
    <w:rsid w:val="007E44EB"/>
    <w:rsid w:val="007E561D"/>
    <w:rsid w:val="007F1163"/>
    <w:rsid w:val="007F7343"/>
    <w:rsid w:val="00800659"/>
    <w:rsid w:val="00800A50"/>
    <w:rsid w:val="008013F9"/>
    <w:rsid w:val="008017B8"/>
    <w:rsid w:val="00801FF5"/>
    <w:rsid w:val="00804454"/>
    <w:rsid w:val="00804761"/>
    <w:rsid w:val="008053E0"/>
    <w:rsid w:val="00810660"/>
    <w:rsid w:val="00810FCF"/>
    <w:rsid w:val="008117C1"/>
    <w:rsid w:val="00812D1C"/>
    <w:rsid w:val="00813CF7"/>
    <w:rsid w:val="00813D2C"/>
    <w:rsid w:val="0081410C"/>
    <w:rsid w:val="008171CE"/>
    <w:rsid w:val="00822006"/>
    <w:rsid w:val="008231DC"/>
    <w:rsid w:val="00823663"/>
    <w:rsid w:val="00824459"/>
    <w:rsid w:val="00831C92"/>
    <w:rsid w:val="008334D8"/>
    <w:rsid w:val="00833FC3"/>
    <w:rsid w:val="008356BE"/>
    <w:rsid w:val="00835C6E"/>
    <w:rsid w:val="008407AF"/>
    <w:rsid w:val="008407CD"/>
    <w:rsid w:val="00840B5B"/>
    <w:rsid w:val="00842355"/>
    <w:rsid w:val="00844A5A"/>
    <w:rsid w:val="0084502B"/>
    <w:rsid w:val="00851A5C"/>
    <w:rsid w:val="00852CA0"/>
    <w:rsid w:val="00853762"/>
    <w:rsid w:val="00853949"/>
    <w:rsid w:val="008553E5"/>
    <w:rsid w:val="00855C4A"/>
    <w:rsid w:val="008617D3"/>
    <w:rsid w:val="008651E7"/>
    <w:rsid w:val="00866163"/>
    <w:rsid w:val="00872DC7"/>
    <w:rsid w:val="00873C23"/>
    <w:rsid w:val="00880D11"/>
    <w:rsid w:val="00881072"/>
    <w:rsid w:val="00885637"/>
    <w:rsid w:val="00886B71"/>
    <w:rsid w:val="00895FC3"/>
    <w:rsid w:val="00897FCB"/>
    <w:rsid w:val="008A0C2D"/>
    <w:rsid w:val="008A42DE"/>
    <w:rsid w:val="008A6AD6"/>
    <w:rsid w:val="008B0685"/>
    <w:rsid w:val="008B1B01"/>
    <w:rsid w:val="008B404D"/>
    <w:rsid w:val="008B4C5F"/>
    <w:rsid w:val="008B6CE6"/>
    <w:rsid w:val="008B7944"/>
    <w:rsid w:val="008C0501"/>
    <w:rsid w:val="008C57B6"/>
    <w:rsid w:val="008C6ABD"/>
    <w:rsid w:val="008D35CA"/>
    <w:rsid w:val="008D4B1F"/>
    <w:rsid w:val="008E0AF2"/>
    <w:rsid w:val="008E1EBC"/>
    <w:rsid w:val="008E2D53"/>
    <w:rsid w:val="008E2F37"/>
    <w:rsid w:val="008E3842"/>
    <w:rsid w:val="008E4304"/>
    <w:rsid w:val="008E4722"/>
    <w:rsid w:val="008E4F8C"/>
    <w:rsid w:val="008E600B"/>
    <w:rsid w:val="008F173B"/>
    <w:rsid w:val="008F23C9"/>
    <w:rsid w:val="008F35D3"/>
    <w:rsid w:val="008F65CC"/>
    <w:rsid w:val="008F6D8B"/>
    <w:rsid w:val="009016D6"/>
    <w:rsid w:val="00902ADD"/>
    <w:rsid w:val="009063A7"/>
    <w:rsid w:val="00907180"/>
    <w:rsid w:val="009073B3"/>
    <w:rsid w:val="00907660"/>
    <w:rsid w:val="0091237A"/>
    <w:rsid w:val="00915AAD"/>
    <w:rsid w:val="009170F6"/>
    <w:rsid w:val="0092335E"/>
    <w:rsid w:val="00923446"/>
    <w:rsid w:val="00925F90"/>
    <w:rsid w:val="00935BAC"/>
    <w:rsid w:val="0093698B"/>
    <w:rsid w:val="00944ED3"/>
    <w:rsid w:val="009468EC"/>
    <w:rsid w:val="00950744"/>
    <w:rsid w:val="009510BF"/>
    <w:rsid w:val="00952B6C"/>
    <w:rsid w:val="00953C7A"/>
    <w:rsid w:val="00955D58"/>
    <w:rsid w:val="009615EC"/>
    <w:rsid w:val="0096348A"/>
    <w:rsid w:val="00963D7B"/>
    <w:rsid w:val="00965722"/>
    <w:rsid w:val="00965ACF"/>
    <w:rsid w:val="00967A07"/>
    <w:rsid w:val="0097040F"/>
    <w:rsid w:val="00971C12"/>
    <w:rsid w:val="009724D1"/>
    <w:rsid w:val="00977C1E"/>
    <w:rsid w:val="009807A1"/>
    <w:rsid w:val="00980F9E"/>
    <w:rsid w:val="00983814"/>
    <w:rsid w:val="00986A43"/>
    <w:rsid w:val="009871DF"/>
    <w:rsid w:val="0098733C"/>
    <w:rsid w:val="009873EB"/>
    <w:rsid w:val="0099120C"/>
    <w:rsid w:val="00993F87"/>
    <w:rsid w:val="00995E2D"/>
    <w:rsid w:val="0099712E"/>
    <w:rsid w:val="009A0D43"/>
    <w:rsid w:val="009A451B"/>
    <w:rsid w:val="009A58F9"/>
    <w:rsid w:val="009B189E"/>
    <w:rsid w:val="009B252E"/>
    <w:rsid w:val="009B4BF0"/>
    <w:rsid w:val="009B52C0"/>
    <w:rsid w:val="009B5426"/>
    <w:rsid w:val="009B5A4D"/>
    <w:rsid w:val="009B64E7"/>
    <w:rsid w:val="009C3392"/>
    <w:rsid w:val="009C4F04"/>
    <w:rsid w:val="009C5EE6"/>
    <w:rsid w:val="009D1C36"/>
    <w:rsid w:val="009E1EFB"/>
    <w:rsid w:val="009E6C5B"/>
    <w:rsid w:val="009F33F9"/>
    <w:rsid w:val="009F46A5"/>
    <w:rsid w:val="009F503C"/>
    <w:rsid w:val="009F78B2"/>
    <w:rsid w:val="00A00207"/>
    <w:rsid w:val="00A004AD"/>
    <w:rsid w:val="00A01DE5"/>
    <w:rsid w:val="00A06EAD"/>
    <w:rsid w:val="00A12206"/>
    <w:rsid w:val="00A1307C"/>
    <w:rsid w:val="00A14048"/>
    <w:rsid w:val="00A14586"/>
    <w:rsid w:val="00A14968"/>
    <w:rsid w:val="00A15B02"/>
    <w:rsid w:val="00A16304"/>
    <w:rsid w:val="00A16B40"/>
    <w:rsid w:val="00A16E58"/>
    <w:rsid w:val="00A17AC7"/>
    <w:rsid w:val="00A20A0D"/>
    <w:rsid w:val="00A20D7C"/>
    <w:rsid w:val="00A211AD"/>
    <w:rsid w:val="00A21AA0"/>
    <w:rsid w:val="00A32879"/>
    <w:rsid w:val="00A36D13"/>
    <w:rsid w:val="00A42211"/>
    <w:rsid w:val="00A42915"/>
    <w:rsid w:val="00A43325"/>
    <w:rsid w:val="00A45C7C"/>
    <w:rsid w:val="00A45E5B"/>
    <w:rsid w:val="00A46552"/>
    <w:rsid w:val="00A47E31"/>
    <w:rsid w:val="00A516E4"/>
    <w:rsid w:val="00A526B5"/>
    <w:rsid w:val="00A539D6"/>
    <w:rsid w:val="00A553AC"/>
    <w:rsid w:val="00A616A0"/>
    <w:rsid w:val="00A6199F"/>
    <w:rsid w:val="00A64181"/>
    <w:rsid w:val="00A655C2"/>
    <w:rsid w:val="00A67B86"/>
    <w:rsid w:val="00A738AA"/>
    <w:rsid w:val="00A74EAB"/>
    <w:rsid w:val="00A83DA9"/>
    <w:rsid w:val="00A86DE2"/>
    <w:rsid w:val="00A92AE2"/>
    <w:rsid w:val="00A93947"/>
    <w:rsid w:val="00A95896"/>
    <w:rsid w:val="00AA6D09"/>
    <w:rsid w:val="00AA7CAE"/>
    <w:rsid w:val="00AB2CA2"/>
    <w:rsid w:val="00AC0850"/>
    <w:rsid w:val="00AC1898"/>
    <w:rsid w:val="00AC2312"/>
    <w:rsid w:val="00AC26CB"/>
    <w:rsid w:val="00AC2762"/>
    <w:rsid w:val="00AC5D07"/>
    <w:rsid w:val="00AD024E"/>
    <w:rsid w:val="00AD08B5"/>
    <w:rsid w:val="00AD18D4"/>
    <w:rsid w:val="00AD1A71"/>
    <w:rsid w:val="00AD2971"/>
    <w:rsid w:val="00AD46C1"/>
    <w:rsid w:val="00AE435E"/>
    <w:rsid w:val="00AE4AB8"/>
    <w:rsid w:val="00AE4D7C"/>
    <w:rsid w:val="00AE786E"/>
    <w:rsid w:val="00AE7C70"/>
    <w:rsid w:val="00AE7DB0"/>
    <w:rsid w:val="00AF02D3"/>
    <w:rsid w:val="00AF19F7"/>
    <w:rsid w:val="00AF411C"/>
    <w:rsid w:val="00AF65F5"/>
    <w:rsid w:val="00AF79AA"/>
    <w:rsid w:val="00B063A7"/>
    <w:rsid w:val="00B069B6"/>
    <w:rsid w:val="00B114F6"/>
    <w:rsid w:val="00B130A2"/>
    <w:rsid w:val="00B13DFB"/>
    <w:rsid w:val="00B15E1D"/>
    <w:rsid w:val="00B1652C"/>
    <w:rsid w:val="00B21630"/>
    <w:rsid w:val="00B2262C"/>
    <w:rsid w:val="00B239EC"/>
    <w:rsid w:val="00B24928"/>
    <w:rsid w:val="00B25E24"/>
    <w:rsid w:val="00B2748F"/>
    <w:rsid w:val="00B30CBC"/>
    <w:rsid w:val="00B3218E"/>
    <w:rsid w:val="00B37077"/>
    <w:rsid w:val="00B4000B"/>
    <w:rsid w:val="00B4314C"/>
    <w:rsid w:val="00B43C07"/>
    <w:rsid w:val="00B44685"/>
    <w:rsid w:val="00B47537"/>
    <w:rsid w:val="00B476EC"/>
    <w:rsid w:val="00B52D4D"/>
    <w:rsid w:val="00B558C5"/>
    <w:rsid w:val="00B55C4F"/>
    <w:rsid w:val="00B5721B"/>
    <w:rsid w:val="00B5798E"/>
    <w:rsid w:val="00B57A45"/>
    <w:rsid w:val="00B61E59"/>
    <w:rsid w:val="00B629AC"/>
    <w:rsid w:val="00B62D2C"/>
    <w:rsid w:val="00B632F5"/>
    <w:rsid w:val="00B65B9F"/>
    <w:rsid w:val="00B65EA7"/>
    <w:rsid w:val="00B679D3"/>
    <w:rsid w:val="00B70B13"/>
    <w:rsid w:val="00B72B27"/>
    <w:rsid w:val="00B734A1"/>
    <w:rsid w:val="00B7656C"/>
    <w:rsid w:val="00B76AE9"/>
    <w:rsid w:val="00B81734"/>
    <w:rsid w:val="00B817EB"/>
    <w:rsid w:val="00B86053"/>
    <w:rsid w:val="00B913B0"/>
    <w:rsid w:val="00B91A2A"/>
    <w:rsid w:val="00B9503E"/>
    <w:rsid w:val="00B972BD"/>
    <w:rsid w:val="00B97C6E"/>
    <w:rsid w:val="00BA01F9"/>
    <w:rsid w:val="00BA1DA7"/>
    <w:rsid w:val="00BA2070"/>
    <w:rsid w:val="00BA2956"/>
    <w:rsid w:val="00BA33C7"/>
    <w:rsid w:val="00BA42E1"/>
    <w:rsid w:val="00BA4D52"/>
    <w:rsid w:val="00BB21A1"/>
    <w:rsid w:val="00BB23D8"/>
    <w:rsid w:val="00BB6B0C"/>
    <w:rsid w:val="00BB7FC1"/>
    <w:rsid w:val="00BC0361"/>
    <w:rsid w:val="00BC0F3C"/>
    <w:rsid w:val="00BC57F0"/>
    <w:rsid w:val="00BC58F4"/>
    <w:rsid w:val="00BC7008"/>
    <w:rsid w:val="00BC7B7A"/>
    <w:rsid w:val="00BC7CD6"/>
    <w:rsid w:val="00BD30BF"/>
    <w:rsid w:val="00BD40B0"/>
    <w:rsid w:val="00BD4373"/>
    <w:rsid w:val="00BD4E4A"/>
    <w:rsid w:val="00BD71FA"/>
    <w:rsid w:val="00BE1CF0"/>
    <w:rsid w:val="00BE69DF"/>
    <w:rsid w:val="00BE7D46"/>
    <w:rsid w:val="00BF041B"/>
    <w:rsid w:val="00BF1407"/>
    <w:rsid w:val="00BF2280"/>
    <w:rsid w:val="00BF3D5D"/>
    <w:rsid w:val="00BF544E"/>
    <w:rsid w:val="00BF63FE"/>
    <w:rsid w:val="00BF7171"/>
    <w:rsid w:val="00BF79C0"/>
    <w:rsid w:val="00C040BD"/>
    <w:rsid w:val="00C05B0A"/>
    <w:rsid w:val="00C11C22"/>
    <w:rsid w:val="00C124A6"/>
    <w:rsid w:val="00C17828"/>
    <w:rsid w:val="00C2080E"/>
    <w:rsid w:val="00C20D7F"/>
    <w:rsid w:val="00C216B1"/>
    <w:rsid w:val="00C21F48"/>
    <w:rsid w:val="00C24446"/>
    <w:rsid w:val="00C264DF"/>
    <w:rsid w:val="00C26A5D"/>
    <w:rsid w:val="00C42692"/>
    <w:rsid w:val="00C427C3"/>
    <w:rsid w:val="00C42DCB"/>
    <w:rsid w:val="00C473C1"/>
    <w:rsid w:val="00C52D55"/>
    <w:rsid w:val="00C53CE2"/>
    <w:rsid w:val="00C540F1"/>
    <w:rsid w:val="00C569D4"/>
    <w:rsid w:val="00C636C8"/>
    <w:rsid w:val="00C64731"/>
    <w:rsid w:val="00C64D59"/>
    <w:rsid w:val="00C66583"/>
    <w:rsid w:val="00C7316A"/>
    <w:rsid w:val="00C737E0"/>
    <w:rsid w:val="00C739E1"/>
    <w:rsid w:val="00C75469"/>
    <w:rsid w:val="00C76220"/>
    <w:rsid w:val="00C8292E"/>
    <w:rsid w:val="00C856F5"/>
    <w:rsid w:val="00C914CF"/>
    <w:rsid w:val="00C93992"/>
    <w:rsid w:val="00C9528C"/>
    <w:rsid w:val="00CA028E"/>
    <w:rsid w:val="00CA2222"/>
    <w:rsid w:val="00CA69F7"/>
    <w:rsid w:val="00CB16CB"/>
    <w:rsid w:val="00CB18D8"/>
    <w:rsid w:val="00CB273E"/>
    <w:rsid w:val="00CB2807"/>
    <w:rsid w:val="00CB5EB9"/>
    <w:rsid w:val="00CC43A3"/>
    <w:rsid w:val="00CC4D1F"/>
    <w:rsid w:val="00CC64D6"/>
    <w:rsid w:val="00CC7AED"/>
    <w:rsid w:val="00CD2714"/>
    <w:rsid w:val="00CD4495"/>
    <w:rsid w:val="00CD4B04"/>
    <w:rsid w:val="00CD71CB"/>
    <w:rsid w:val="00CD7CEF"/>
    <w:rsid w:val="00CE10FD"/>
    <w:rsid w:val="00CE6F7E"/>
    <w:rsid w:val="00CE7418"/>
    <w:rsid w:val="00CF15AA"/>
    <w:rsid w:val="00CF1ECA"/>
    <w:rsid w:val="00CF3FB9"/>
    <w:rsid w:val="00CF567B"/>
    <w:rsid w:val="00CF77C1"/>
    <w:rsid w:val="00D005AA"/>
    <w:rsid w:val="00D00B2A"/>
    <w:rsid w:val="00D05B6E"/>
    <w:rsid w:val="00D06A91"/>
    <w:rsid w:val="00D10C0F"/>
    <w:rsid w:val="00D11366"/>
    <w:rsid w:val="00D163F9"/>
    <w:rsid w:val="00D178C1"/>
    <w:rsid w:val="00D2026A"/>
    <w:rsid w:val="00D22449"/>
    <w:rsid w:val="00D22DFA"/>
    <w:rsid w:val="00D26D33"/>
    <w:rsid w:val="00D27DAA"/>
    <w:rsid w:val="00D311D4"/>
    <w:rsid w:val="00D32B65"/>
    <w:rsid w:val="00D34342"/>
    <w:rsid w:val="00D35033"/>
    <w:rsid w:val="00D40630"/>
    <w:rsid w:val="00D42ACF"/>
    <w:rsid w:val="00D51495"/>
    <w:rsid w:val="00D516C7"/>
    <w:rsid w:val="00D521A5"/>
    <w:rsid w:val="00D5443A"/>
    <w:rsid w:val="00D55ABA"/>
    <w:rsid w:val="00D60DCC"/>
    <w:rsid w:val="00D61082"/>
    <w:rsid w:val="00D61921"/>
    <w:rsid w:val="00D66849"/>
    <w:rsid w:val="00D71FEC"/>
    <w:rsid w:val="00D72C9D"/>
    <w:rsid w:val="00D83E4B"/>
    <w:rsid w:val="00D84CA8"/>
    <w:rsid w:val="00D8764C"/>
    <w:rsid w:val="00D8791A"/>
    <w:rsid w:val="00D919A0"/>
    <w:rsid w:val="00D91E7E"/>
    <w:rsid w:val="00D9211E"/>
    <w:rsid w:val="00D95E3B"/>
    <w:rsid w:val="00D96785"/>
    <w:rsid w:val="00D968B6"/>
    <w:rsid w:val="00DA009E"/>
    <w:rsid w:val="00DA2A05"/>
    <w:rsid w:val="00DA46E9"/>
    <w:rsid w:val="00DA49D7"/>
    <w:rsid w:val="00DA73C9"/>
    <w:rsid w:val="00DB04AD"/>
    <w:rsid w:val="00DB171F"/>
    <w:rsid w:val="00DB5960"/>
    <w:rsid w:val="00DB776B"/>
    <w:rsid w:val="00DC4B42"/>
    <w:rsid w:val="00DD549A"/>
    <w:rsid w:val="00DD62F9"/>
    <w:rsid w:val="00DE3652"/>
    <w:rsid w:val="00DE4B1D"/>
    <w:rsid w:val="00DE5366"/>
    <w:rsid w:val="00DE76AB"/>
    <w:rsid w:val="00DF0B37"/>
    <w:rsid w:val="00DF24A6"/>
    <w:rsid w:val="00DF2C98"/>
    <w:rsid w:val="00DF39D6"/>
    <w:rsid w:val="00DF46A9"/>
    <w:rsid w:val="00DF4CBA"/>
    <w:rsid w:val="00DF7EFA"/>
    <w:rsid w:val="00E03FF8"/>
    <w:rsid w:val="00E15203"/>
    <w:rsid w:val="00E15327"/>
    <w:rsid w:val="00E209EC"/>
    <w:rsid w:val="00E21262"/>
    <w:rsid w:val="00E353CC"/>
    <w:rsid w:val="00E366A0"/>
    <w:rsid w:val="00E40A35"/>
    <w:rsid w:val="00E47D15"/>
    <w:rsid w:val="00E508E8"/>
    <w:rsid w:val="00E552F5"/>
    <w:rsid w:val="00E56179"/>
    <w:rsid w:val="00E6163A"/>
    <w:rsid w:val="00E62A54"/>
    <w:rsid w:val="00E63C13"/>
    <w:rsid w:val="00E64774"/>
    <w:rsid w:val="00E64CFE"/>
    <w:rsid w:val="00E65BE5"/>
    <w:rsid w:val="00E6719E"/>
    <w:rsid w:val="00E67853"/>
    <w:rsid w:val="00E678D6"/>
    <w:rsid w:val="00E71D20"/>
    <w:rsid w:val="00E72E49"/>
    <w:rsid w:val="00E77967"/>
    <w:rsid w:val="00E8007D"/>
    <w:rsid w:val="00E81A43"/>
    <w:rsid w:val="00E83F69"/>
    <w:rsid w:val="00E84EFB"/>
    <w:rsid w:val="00E861E6"/>
    <w:rsid w:val="00E94DE8"/>
    <w:rsid w:val="00E94F2F"/>
    <w:rsid w:val="00E95D7F"/>
    <w:rsid w:val="00E962B9"/>
    <w:rsid w:val="00EA3809"/>
    <w:rsid w:val="00EA4F35"/>
    <w:rsid w:val="00EA50D4"/>
    <w:rsid w:val="00EB02DF"/>
    <w:rsid w:val="00EB328E"/>
    <w:rsid w:val="00EB4A02"/>
    <w:rsid w:val="00EB6065"/>
    <w:rsid w:val="00EC069B"/>
    <w:rsid w:val="00EC0FDA"/>
    <w:rsid w:val="00EC1C0E"/>
    <w:rsid w:val="00EC2237"/>
    <w:rsid w:val="00EC48A2"/>
    <w:rsid w:val="00EC658C"/>
    <w:rsid w:val="00EC7FB2"/>
    <w:rsid w:val="00ED0D4A"/>
    <w:rsid w:val="00ED3ACB"/>
    <w:rsid w:val="00ED771B"/>
    <w:rsid w:val="00ED7E57"/>
    <w:rsid w:val="00EE2C68"/>
    <w:rsid w:val="00EE4EF0"/>
    <w:rsid w:val="00EE64FE"/>
    <w:rsid w:val="00EE66EB"/>
    <w:rsid w:val="00EE6C89"/>
    <w:rsid w:val="00EE7A40"/>
    <w:rsid w:val="00EF6BC3"/>
    <w:rsid w:val="00F01353"/>
    <w:rsid w:val="00F03133"/>
    <w:rsid w:val="00F0532B"/>
    <w:rsid w:val="00F073D7"/>
    <w:rsid w:val="00F1009D"/>
    <w:rsid w:val="00F129C5"/>
    <w:rsid w:val="00F14B65"/>
    <w:rsid w:val="00F20DA4"/>
    <w:rsid w:val="00F21A59"/>
    <w:rsid w:val="00F24027"/>
    <w:rsid w:val="00F25DD9"/>
    <w:rsid w:val="00F27BAC"/>
    <w:rsid w:val="00F310B9"/>
    <w:rsid w:val="00F324C8"/>
    <w:rsid w:val="00F333AF"/>
    <w:rsid w:val="00F33739"/>
    <w:rsid w:val="00F37638"/>
    <w:rsid w:val="00F4341D"/>
    <w:rsid w:val="00F4522D"/>
    <w:rsid w:val="00F46B22"/>
    <w:rsid w:val="00F5170A"/>
    <w:rsid w:val="00F52405"/>
    <w:rsid w:val="00F54E13"/>
    <w:rsid w:val="00F565FD"/>
    <w:rsid w:val="00F604D4"/>
    <w:rsid w:val="00F60965"/>
    <w:rsid w:val="00F61D56"/>
    <w:rsid w:val="00F628D4"/>
    <w:rsid w:val="00F62E4D"/>
    <w:rsid w:val="00F62FB4"/>
    <w:rsid w:val="00F67F85"/>
    <w:rsid w:val="00F754A6"/>
    <w:rsid w:val="00F82D8E"/>
    <w:rsid w:val="00F94D17"/>
    <w:rsid w:val="00F955F3"/>
    <w:rsid w:val="00F959DB"/>
    <w:rsid w:val="00F97A33"/>
    <w:rsid w:val="00FA20E9"/>
    <w:rsid w:val="00FA2D11"/>
    <w:rsid w:val="00FA41B6"/>
    <w:rsid w:val="00FA4CB5"/>
    <w:rsid w:val="00FA4D80"/>
    <w:rsid w:val="00FA6948"/>
    <w:rsid w:val="00FB0B54"/>
    <w:rsid w:val="00FB0C77"/>
    <w:rsid w:val="00FB0D8C"/>
    <w:rsid w:val="00FB385E"/>
    <w:rsid w:val="00FB6B35"/>
    <w:rsid w:val="00FC2FE5"/>
    <w:rsid w:val="00FC32E5"/>
    <w:rsid w:val="00FC44D0"/>
    <w:rsid w:val="00FC7071"/>
    <w:rsid w:val="00FD26B6"/>
    <w:rsid w:val="00FD2D2A"/>
    <w:rsid w:val="00FD4EF5"/>
    <w:rsid w:val="00FD59DD"/>
    <w:rsid w:val="00FD6F9E"/>
    <w:rsid w:val="00FE16DE"/>
    <w:rsid w:val="00FE1734"/>
    <w:rsid w:val="00FF07EE"/>
    <w:rsid w:val="00FF0812"/>
    <w:rsid w:val="00FF6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B069B6"/>
    <w:pPr>
      <w:ind w:firstLine="567"/>
      <w:jc w:val="both"/>
    </w:pPr>
    <w:rPr>
      <w:rFonts w:ascii="Arial" w:hAnsi="Arial"/>
      <w:sz w:val="24"/>
      <w:szCs w:val="24"/>
    </w:rPr>
  </w:style>
  <w:style w:type="paragraph" w:styleId="1">
    <w:name w:val="heading 1"/>
    <w:aliases w:val="!Части документа"/>
    <w:basedOn w:val="a"/>
    <w:next w:val="a"/>
    <w:qFormat/>
    <w:rsid w:val="00B069B6"/>
    <w:pPr>
      <w:jc w:val="center"/>
      <w:outlineLvl w:val="0"/>
    </w:pPr>
    <w:rPr>
      <w:rFonts w:cs="Arial"/>
      <w:b/>
      <w:bCs/>
      <w:kern w:val="32"/>
      <w:sz w:val="32"/>
      <w:szCs w:val="32"/>
    </w:rPr>
  </w:style>
  <w:style w:type="paragraph" w:styleId="2">
    <w:name w:val="heading 2"/>
    <w:aliases w:val="!Разделы документа"/>
    <w:basedOn w:val="a"/>
    <w:qFormat/>
    <w:rsid w:val="00B069B6"/>
    <w:pPr>
      <w:jc w:val="center"/>
      <w:outlineLvl w:val="1"/>
    </w:pPr>
    <w:rPr>
      <w:rFonts w:cs="Arial"/>
      <w:b/>
      <w:bCs/>
      <w:iCs/>
      <w:sz w:val="30"/>
      <w:szCs w:val="28"/>
    </w:rPr>
  </w:style>
  <w:style w:type="paragraph" w:styleId="3">
    <w:name w:val="heading 3"/>
    <w:aliases w:val="!Главы документа"/>
    <w:basedOn w:val="a"/>
    <w:qFormat/>
    <w:rsid w:val="00B069B6"/>
    <w:pPr>
      <w:outlineLvl w:val="2"/>
    </w:pPr>
    <w:rPr>
      <w:rFonts w:cs="Arial"/>
      <w:b/>
      <w:bCs/>
      <w:sz w:val="28"/>
      <w:szCs w:val="26"/>
    </w:rPr>
  </w:style>
  <w:style w:type="paragraph" w:styleId="4">
    <w:name w:val="heading 4"/>
    <w:aliases w:val="!Параграфы/Статьи документа"/>
    <w:basedOn w:val="a"/>
    <w:link w:val="40"/>
    <w:qFormat/>
    <w:rsid w:val="00B069B6"/>
    <w:pPr>
      <w:outlineLvl w:val="3"/>
    </w:pPr>
    <w:rPr>
      <w:b/>
      <w:bCs/>
      <w:sz w:val="26"/>
      <w:szCs w:val="28"/>
    </w:rPr>
  </w:style>
  <w:style w:type="character" w:default="1" w:styleId="a0">
    <w:name w:val="Default Paragraph Font"/>
    <w:semiHidden/>
    <w:rsid w:val="00B069B6"/>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B069B6"/>
  </w:style>
  <w:style w:type="paragraph" w:styleId="a3">
    <w:name w:val="caption"/>
    <w:basedOn w:val="a"/>
    <w:next w:val="a"/>
    <w:qFormat/>
    <w:rPr>
      <w:sz w:val="28"/>
    </w:rPr>
  </w:style>
  <w:style w:type="paragraph" w:styleId="a4">
    <w:name w:val="Title"/>
    <w:basedOn w:val="a"/>
    <w:qFormat/>
    <w:pPr>
      <w:suppressAutoHyphens/>
      <w:jc w:val="center"/>
    </w:pPr>
    <w:rPr>
      <w:rFonts w:ascii="TimesET" w:hAnsi="TimesET"/>
      <w:sz w:val="32"/>
    </w:rPr>
  </w:style>
  <w:style w:type="paragraph" w:styleId="a5">
    <w:name w:val="header"/>
    <w:basedOn w:val="a"/>
    <w:pPr>
      <w:tabs>
        <w:tab w:val="center" w:pos="4677"/>
        <w:tab w:val="right" w:pos="9355"/>
      </w:tabs>
    </w:pPr>
  </w:style>
  <w:style w:type="character" w:styleId="a6">
    <w:name w:val="page number"/>
    <w:basedOn w:val="a0"/>
  </w:style>
  <w:style w:type="paragraph" w:customStyle="1" w:styleId="--">
    <w:name w:val="- СТРАНИЦА -"/>
    <w:rPr>
      <w:sz w:val="24"/>
      <w:szCs w:val="24"/>
    </w:rPr>
  </w:style>
  <w:style w:type="paragraph" w:styleId="a7">
    <w:name w:val="Body Text Indent"/>
    <w:basedOn w:val="a"/>
    <w:pPr>
      <w:shd w:val="clear" w:color="auto" w:fill="FFFFFF"/>
      <w:autoSpaceDE w:val="0"/>
      <w:autoSpaceDN w:val="0"/>
      <w:adjustRightInd w:val="0"/>
      <w:ind w:left="360" w:hanging="360"/>
    </w:pPr>
    <w:rPr>
      <w:color w:val="000000"/>
      <w:sz w:val="28"/>
      <w:szCs w:val="28"/>
    </w:rPr>
  </w:style>
  <w:style w:type="table" w:styleId="a8">
    <w:name w:val="Table Grid"/>
    <w:basedOn w:val="a1"/>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Автозамена"/>
    <w:rsid w:val="00822006"/>
    <w:rPr>
      <w:sz w:val="24"/>
      <w:szCs w:val="24"/>
    </w:rPr>
  </w:style>
  <w:style w:type="paragraph" w:customStyle="1" w:styleId="aa">
    <w:name w:val=" Знак"/>
    <w:basedOn w:val="a"/>
    <w:rsid w:val="005F6F4D"/>
    <w:rPr>
      <w:rFonts w:ascii="Verdana" w:hAnsi="Verdana" w:cs="Verdana"/>
      <w:sz w:val="20"/>
      <w:szCs w:val="20"/>
      <w:lang w:val="en-US" w:eastAsia="en-US"/>
    </w:rPr>
  </w:style>
  <w:style w:type="character" w:customStyle="1" w:styleId="ab">
    <w:name w:val="Гипертекстовая ссылка"/>
    <w:rsid w:val="000F072D"/>
    <w:rPr>
      <w:color w:val="008000"/>
      <w:sz w:val="20"/>
      <w:szCs w:val="20"/>
    </w:rPr>
  </w:style>
  <w:style w:type="paragraph" w:customStyle="1" w:styleId="ac">
    <w:name w:val="Знак Знак Знак Знак Знак Знак Знак Знак"/>
    <w:basedOn w:val="a"/>
    <w:rsid w:val="000F072D"/>
    <w:pPr>
      <w:spacing w:after="160" w:line="240" w:lineRule="exact"/>
    </w:pPr>
    <w:rPr>
      <w:rFonts w:ascii="Verdana" w:hAnsi="Verdana" w:cs="Verdana"/>
      <w:sz w:val="20"/>
      <w:szCs w:val="20"/>
      <w:lang w:val="en-US" w:eastAsia="en-US"/>
    </w:rPr>
  </w:style>
  <w:style w:type="paragraph" w:styleId="ad">
    <w:name w:val="footer"/>
    <w:basedOn w:val="a"/>
    <w:rsid w:val="00CF15AA"/>
    <w:pPr>
      <w:tabs>
        <w:tab w:val="center" w:pos="4677"/>
        <w:tab w:val="right" w:pos="9355"/>
      </w:tabs>
    </w:pPr>
  </w:style>
  <w:style w:type="character" w:customStyle="1" w:styleId="40">
    <w:name w:val="Заголовок 4 Знак"/>
    <w:link w:val="4"/>
    <w:rsid w:val="00F5170A"/>
    <w:rPr>
      <w:rFonts w:ascii="Arial" w:hAnsi="Arial"/>
      <w:b/>
      <w:bCs/>
      <w:sz w:val="26"/>
      <w:szCs w:val="28"/>
    </w:rPr>
  </w:style>
  <w:style w:type="character" w:styleId="HTML">
    <w:name w:val="HTML Variable"/>
    <w:aliases w:val="!Ссылки в документе"/>
    <w:rsid w:val="00B069B6"/>
    <w:rPr>
      <w:rFonts w:ascii="Arial" w:hAnsi="Arial"/>
      <w:b w:val="0"/>
      <w:i w:val="0"/>
      <w:iCs/>
      <w:color w:val="0000FF"/>
      <w:sz w:val="24"/>
      <w:u w:val="none"/>
    </w:rPr>
  </w:style>
  <w:style w:type="paragraph" w:styleId="ae">
    <w:name w:val="annotation text"/>
    <w:aliases w:val="!Равноширинный текст документа"/>
    <w:basedOn w:val="a"/>
    <w:link w:val="af"/>
    <w:rsid w:val="00B069B6"/>
    <w:rPr>
      <w:rFonts w:ascii="Courier" w:hAnsi="Courier"/>
      <w:sz w:val="22"/>
      <w:szCs w:val="20"/>
    </w:rPr>
  </w:style>
  <w:style w:type="character" w:customStyle="1" w:styleId="af">
    <w:name w:val="Текст примечания Знак"/>
    <w:link w:val="ae"/>
    <w:rsid w:val="00F5170A"/>
    <w:rPr>
      <w:rFonts w:ascii="Courier" w:hAnsi="Courier"/>
      <w:sz w:val="22"/>
    </w:rPr>
  </w:style>
  <w:style w:type="paragraph" w:customStyle="1" w:styleId="Title">
    <w:name w:val="Title!Название НПА"/>
    <w:basedOn w:val="a"/>
    <w:rsid w:val="00B069B6"/>
    <w:pPr>
      <w:spacing w:before="240" w:after="60"/>
      <w:jc w:val="center"/>
      <w:outlineLvl w:val="0"/>
    </w:pPr>
    <w:rPr>
      <w:rFonts w:cs="Arial"/>
      <w:b/>
      <w:bCs/>
      <w:kern w:val="28"/>
      <w:sz w:val="32"/>
      <w:szCs w:val="32"/>
    </w:rPr>
  </w:style>
  <w:style w:type="character" w:styleId="af0">
    <w:name w:val="Hyperlink"/>
    <w:rsid w:val="00B069B6"/>
    <w:rPr>
      <w:color w:val="0000FF"/>
      <w:u w:val="none"/>
    </w:rPr>
  </w:style>
  <w:style w:type="paragraph" w:customStyle="1" w:styleId="Application">
    <w:name w:val="Application!Приложение"/>
    <w:rsid w:val="00B069B6"/>
    <w:pPr>
      <w:spacing w:before="120" w:after="120"/>
      <w:jc w:val="right"/>
    </w:pPr>
    <w:rPr>
      <w:rFonts w:ascii="Arial" w:hAnsi="Arial" w:cs="Arial"/>
      <w:b/>
      <w:bCs/>
      <w:kern w:val="28"/>
      <w:sz w:val="32"/>
      <w:szCs w:val="32"/>
    </w:rPr>
  </w:style>
  <w:style w:type="paragraph" w:customStyle="1" w:styleId="Table">
    <w:name w:val="Table!Таблица"/>
    <w:rsid w:val="00B069B6"/>
    <w:rPr>
      <w:rFonts w:ascii="Arial" w:hAnsi="Arial" w:cs="Arial"/>
      <w:bCs/>
      <w:kern w:val="28"/>
      <w:sz w:val="24"/>
      <w:szCs w:val="32"/>
    </w:rPr>
  </w:style>
  <w:style w:type="paragraph" w:customStyle="1" w:styleId="Table0">
    <w:name w:val="Table!"/>
    <w:next w:val="Table"/>
    <w:rsid w:val="00B069B6"/>
    <w:pPr>
      <w:jc w:val="center"/>
    </w:pPr>
    <w:rPr>
      <w:rFonts w:ascii="Arial" w:hAnsi="Arial" w:cs="Arial"/>
      <w:b/>
      <w:bCs/>
      <w:kern w:val="28"/>
      <w:sz w:val="24"/>
      <w:szCs w:val="32"/>
    </w:rPr>
  </w:style>
  <w:style w:type="paragraph" w:styleId="af1">
    <w:name w:val="Body Text"/>
    <w:basedOn w:val="a"/>
    <w:link w:val="af2"/>
    <w:unhideWhenUsed/>
    <w:rsid w:val="00B069B6"/>
    <w:pPr>
      <w:spacing w:after="120"/>
    </w:pPr>
    <w:rPr>
      <w:rFonts w:ascii="Times New Roman" w:hAnsi="Times New Roman"/>
      <w:lang w:val="x-none" w:eastAsia="x-none"/>
    </w:rPr>
  </w:style>
  <w:style w:type="character" w:customStyle="1" w:styleId="af2">
    <w:name w:val="Основной текст Знак"/>
    <w:link w:val="af1"/>
    <w:rsid w:val="00B069B6"/>
    <w:rPr>
      <w:sz w:val="24"/>
      <w:szCs w:val="24"/>
      <w:lang w:val="x-none" w:eastAsia="x-none"/>
    </w:rPr>
  </w:style>
  <w:style w:type="character" w:styleId="af3">
    <w:name w:val="FollowedHyperlink"/>
    <w:rsid w:val="00E6785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142526">
      <w:bodyDiv w:val="1"/>
      <w:marLeft w:val="0"/>
      <w:marRight w:val="0"/>
      <w:marTop w:val="0"/>
      <w:marBottom w:val="0"/>
      <w:divBdr>
        <w:top w:val="none" w:sz="0" w:space="0" w:color="auto"/>
        <w:left w:val="none" w:sz="0" w:space="0" w:color="auto"/>
        <w:bottom w:val="none" w:sz="0" w:space="0" w:color="auto"/>
        <w:right w:val="none" w:sz="0" w:space="0" w:color="auto"/>
      </w:divBdr>
    </w:div>
    <w:div w:id="1625304378">
      <w:bodyDiv w:val="1"/>
      <w:marLeft w:val="0"/>
      <w:marRight w:val="0"/>
      <w:marTop w:val="0"/>
      <w:marBottom w:val="0"/>
      <w:divBdr>
        <w:top w:val="none" w:sz="0" w:space="0" w:color="auto"/>
        <w:left w:val="none" w:sz="0" w:space="0" w:color="auto"/>
        <w:bottom w:val="none" w:sz="0" w:space="0" w:color="auto"/>
        <w:right w:val="none" w:sz="0" w:space="0" w:color="auto"/>
      </w:divBdr>
    </w:div>
    <w:div w:id="190861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tent/edition/e5cef325-65b7-47f4-b6c0-ca8ca40c44e5.doc" TargetMode="External"/><Relationship Id="rId13" Type="http://schemas.openxmlformats.org/officeDocument/2006/relationships/hyperlink" Target="/content/act/7e1dd51e-c455-445e-8b6e-0426072e3c88.html" TargetMode="External"/><Relationship Id="rId18" Type="http://schemas.openxmlformats.org/officeDocument/2006/relationships/hyperlink" Target="/content/act/110e4f78-299b-450c-9ef7-fe5a19280d84.doc"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tent/act/110e4f78-299b-450c-9ef7-fe5a19280d84.doc" TargetMode="External"/><Relationship Id="rId7" Type="http://schemas.openxmlformats.org/officeDocument/2006/relationships/endnotes" Target="endnotes.xml"/><Relationship Id="rId12" Type="http://schemas.openxmlformats.org/officeDocument/2006/relationships/hyperlink" Target="/content/act/ed1c3695-af9f-40a1-b642-4da2ac310bac.html" TargetMode="External"/><Relationship Id="rId17" Type="http://schemas.openxmlformats.org/officeDocument/2006/relationships/hyperlink" Target="/content/act/110e4f78-299b-450c-9ef7-fe5a19280d84.doc"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tent/act/110e4f78-299b-450c-9ef7-fe5a19280d84.doc" TargetMode="External"/><Relationship Id="rId20" Type="http://schemas.openxmlformats.org/officeDocument/2006/relationships/hyperlink" Target="fab76307-ef0f-49d0-80e0-a4889245c6b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tent/act/3658a2f0-13f2-4925-a536-3ef779cff4cc.html" TargetMode="External"/><Relationship Id="rId24" Type="http://schemas.openxmlformats.org/officeDocument/2006/relationships/hyperlink" Target="/content/edition/e5cef325-65b7-47f4-b6c0-ca8ca40c44e5.doc"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tent/edition/24938c4c-8e5f-4bb3-80a6-a9b149b1ce7c.doc" TargetMode="External"/><Relationship Id="rId23" Type="http://schemas.openxmlformats.org/officeDocument/2006/relationships/hyperlink" Target="fab76307-ef0f-49d0-80e0-a4889245c6b0" TargetMode="External"/><Relationship Id="rId28" Type="http://schemas.openxmlformats.org/officeDocument/2006/relationships/footer" Target="footer2.xml"/><Relationship Id="rId10" Type="http://schemas.openxmlformats.org/officeDocument/2006/relationships/hyperlink" Target="/content/act/110e4f78-299b-450c-9ef7-fe5a19280d84.doc" TargetMode="External"/><Relationship Id="rId19" Type="http://schemas.openxmlformats.org/officeDocument/2006/relationships/hyperlink" Target="/content/act/110e4f78-299b-450c-9ef7-fe5a19280d84.doc"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ab76307-ef0f-49d0-80e0-a4889245c6b0" TargetMode="External"/><Relationship Id="rId14" Type="http://schemas.openxmlformats.org/officeDocument/2006/relationships/hyperlink" Target="/content/act/037c7c37-ef1f-4547-967e-3a56364f3f0d.html" TargetMode="External"/><Relationship Id="rId22" Type="http://schemas.openxmlformats.org/officeDocument/2006/relationships/hyperlink" Target="/content/act/110e4f78-299b-450c-9ef7-fe5a19280d84.doc"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E7D17-E932-48C3-9E36-FDFB85A86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0</TotalTime>
  <Pages>10</Pages>
  <Words>3943</Words>
  <Characters>22479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26370</CharactersWithSpaces>
  <SharedDoc>false</SharedDoc>
  <HLinks>
    <vt:vector size="120" baseType="variant">
      <vt:variant>
        <vt:i4>3211283</vt:i4>
      </vt:variant>
      <vt:variant>
        <vt:i4>57</vt:i4>
      </vt:variant>
      <vt:variant>
        <vt:i4>0</vt:i4>
      </vt:variant>
      <vt:variant>
        <vt:i4>5</vt:i4>
      </vt:variant>
      <vt:variant>
        <vt:lpwstr>\\file-server\content\edition\e5cef325-65b7-47f4-b6c0-ca8ca40c44e5.doc</vt:lpwstr>
      </vt:variant>
      <vt:variant>
        <vt:lpwstr/>
      </vt:variant>
      <vt:variant>
        <vt:i4>73400360</vt:i4>
      </vt:variant>
      <vt:variant>
        <vt:i4>54</vt:i4>
      </vt:variant>
      <vt:variant>
        <vt:i4>0</vt:i4>
      </vt:variant>
      <vt:variant>
        <vt:i4>5</vt:i4>
      </vt:variant>
      <vt:variant>
        <vt:lpwstr>\\file-server\Base\Общая\К У М И\=Боганова Юлия\fab76307-ef0f-49d0-80e0-a4889245c6b0</vt:lpwstr>
      </vt:variant>
      <vt:variant>
        <vt:lpwstr/>
      </vt:variant>
      <vt:variant>
        <vt:i4>2359301</vt:i4>
      </vt:variant>
      <vt:variant>
        <vt:i4>51</vt:i4>
      </vt:variant>
      <vt:variant>
        <vt:i4>0</vt:i4>
      </vt:variant>
      <vt:variant>
        <vt:i4>5</vt:i4>
      </vt:variant>
      <vt:variant>
        <vt:lpwstr>\\file-server\content\act\110e4f78-299b-450c-9ef7-fe5a19280d84.doc</vt:lpwstr>
      </vt:variant>
      <vt:variant>
        <vt:lpwstr/>
      </vt:variant>
      <vt:variant>
        <vt:i4>2359301</vt:i4>
      </vt:variant>
      <vt:variant>
        <vt:i4>48</vt:i4>
      </vt:variant>
      <vt:variant>
        <vt:i4>0</vt:i4>
      </vt:variant>
      <vt:variant>
        <vt:i4>5</vt:i4>
      </vt:variant>
      <vt:variant>
        <vt:lpwstr>\\file-server\content\act\110e4f78-299b-450c-9ef7-fe5a19280d84.doc</vt:lpwstr>
      </vt:variant>
      <vt:variant>
        <vt:lpwstr/>
      </vt:variant>
      <vt:variant>
        <vt:i4>2883600</vt:i4>
      </vt:variant>
      <vt:variant>
        <vt:i4>45</vt:i4>
      </vt:variant>
      <vt:variant>
        <vt:i4>0</vt:i4>
      </vt:variant>
      <vt:variant>
        <vt:i4>5</vt:i4>
      </vt:variant>
      <vt:variant>
        <vt:lpwstr/>
      </vt:variant>
      <vt:variant>
        <vt:lpwstr>sub_1600</vt:lpwstr>
      </vt:variant>
      <vt:variant>
        <vt:i4>73400360</vt:i4>
      </vt:variant>
      <vt:variant>
        <vt:i4>42</vt:i4>
      </vt:variant>
      <vt:variant>
        <vt:i4>0</vt:i4>
      </vt:variant>
      <vt:variant>
        <vt:i4>5</vt:i4>
      </vt:variant>
      <vt:variant>
        <vt:lpwstr>\\file-server\Base\Общая\К У М И\=Боганова Юлия\fab76307-ef0f-49d0-80e0-a4889245c6b0</vt:lpwstr>
      </vt:variant>
      <vt:variant>
        <vt:lpwstr/>
      </vt:variant>
      <vt:variant>
        <vt:i4>2359301</vt:i4>
      </vt:variant>
      <vt:variant>
        <vt:i4>39</vt:i4>
      </vt:variant>
      <vt:variant>
        <vt:i4>0</vt:i4>
      </vt:variant>
      <vt:variant>
        <vt:i4>5</vt:i4>
      </vt:variant>
      <vt:variant>
        <vt:lpwstr>\\file-server\content\act\110e4f78-299b-450c-9ef7-fe5a19280d84.doc</vt:lpwstr>
      </vt:variant>
      <vt:variant>
        <vt:lpwstr/>
      </vt:variant>
      <vt:variant>
        <vt:i4>2359301</vt:i4>
      </vt:variant>
      <vt:variant>
        <vt:i4>36</vt:i4>
      </vt:variant>
      <vt:variant>
        <vt:i4>0</vt:i4>
      </vt:variant>
      <vt:variant>
        <vt:i4>5</vt:i4>
      </vt:variant>
      <vt:variant>
        <vt:lpwstr>\\file-server\content\act\110e4f78-299b-450c-9ef7-fe5a19280d84.doc</vt:lpwstr>
      </vt:variant>
      <vt:variant>
        <vt:lpwstr/>
      </vt:variant>
      <vt:variant>
        <vt:i4>2883600</vt:i4>
      </vt:variant>
      <vt:variant>
        <vt:i4>33</vt:i4>
      </vt:variant>
      <vt:variant>
        <vt:i4>0</vt:i4>
      </vt:variant>
      <vt:variant>
        <vt:i4>5</vt:i4>
      </vt:variant>
      <vt:variant>
        <vt:lpwstr/>
      </vt:variant>
      <vt:variant>
        <vt:lpwstr>sub_1600</vt:lpwstr>
      </vt:variant>
      <vt:variant>
        <vt:i4>3014672</vt:i4>
      </vt:variant>
      <vt:variant>
        <vt:i4>30</vt:i4>
      </vt:variant>
      <vt:variant>
        <vt:i4>0</vt:i4>
      </vt:variant>
      <vt:variant>
        <vt:i4>5</vt:i4>
      </vt:variant>
      <vt:variant>
        <vt:lpwstr/>
      </vt:variant>
      <vt:variant>
        <vt:lpwstr>sub_1400</vt:lpwstr>
      </vt:variant>
      <vt:variant>
        <vt:i4>2359301</vt:i4>
      </vt:variant>
      <vt:variant>
        <vt:i4>27</vt:i4>
      </vt:variant>
      <vt:variant>
        <vt:i4>0</vt:i4>
      </vt:variant>
      <vt:variant>
        <vt:i4>5</vt:i4>
      </vt:variant>
      <vt:variant>
        <vt:lpwstr>\\file-server\content\act\110e4f78-299b-450c-9ef7-fe5a19280d84.doc</vt:lpwstr>
      </vt:variant>
      <vt:variant>
        <vt:lpwstr/>
      </vt:variant>
      <vt:variant>
        <vt:i4>2359301</vt:i4>
      </vt:variant>
      <vt:variant>
        <vt:i4>24</vt:i4>
      </vt:variant>
      <vt:variant>
        <vt:i4>0</vt:i4>
      </vt:variant>
      <vt:variant>
        <vt:i4>5</vt:i4>
      </vt:variant>
      <vt:variant>
        <vt:lpwstr>\\file-server\content\act\110e4f78-299b-450c-9ef7-fe5a19280d84.doc</vt:lpwstr>
      </vt:variant>
      <vt:variant>
        <vt:lpwstr/>
      </vt:variant>
      <vt:variant>
        <vt:i4>6357017</vt:i4>
      </vt:variant>
      <vt:variant>
        <vt:i4>21</vt:i4>
      </vt:variant>
      <vt:variant>
        <vt:i4>0</vt:i4>
      </vt:variant>
      <vt:variant>
        <vt:i4>5</vt:i4>
      </vt:variant>
      <vt:variant>
        <vt:lpwstr>\\file-server\content\edition\24938c4c-8e5f-4bb3-80a6-a9b149b1ce7c.doc</vt:lpwstr>
      </vt:variant>
      <vt:variant>
        <vt:lpwstr/>
      </vt:variant>
      <vt:variant>
        <vt:i4>2228251</vt:i4>
      </vt:variant>
      <vt:variant>
        <vt:i4>18</vt:i4>
      </vt:variant>
      <vt:variant>
        <vt:i4>0</vt:i4>
      </vt:variant>
      <vt:variant>
        <vt:i4>5</vt:i4>
      </vt:variant>
      <vt:variant>
        <vt:lpwstr>\\file-server\content\act\037c7c37-ef1f-4547-967e-3a56364f3f0d.html</vt:lpwstr>
      </vt:variant>
      <vt:variant>
        <vt:lpwstr/>
      </vt:variant>
      <vt:variant>
        <vt:i4>2621462</vt:i4>
      </vt:variant>
      <vt:variant>
        <vt:i4>15</vt:i4>
      </vt:variant>
      <vt:variant>
        <vt:i4>0</vt:i4>
      </vt:variant>
      <vt:variant>
        <vt:i4>5</vt:i4>
      </vt:variant>
      <vt:variant>
        <vt:lpwstr>\\file-server\content\act\7e1dd51e-c455-445e-8b6e-0426072e3c88.html</vt:lpwstr>
      </vt:variant>
      <vt:variant>
        <vt:lpwstr/>
      </vt:variant>
      <vt:variant>
        <vt:i4>7667728</vt:i4>
      </vt:variant>
      <vt:variant>
        <vt:i4>12</vt:i4>
      </vt:variant>
      <vt:variant>
        <vt:i4>0</vt:i4>
      </vt:variant>
      <vt:variant>
        <vt:i4>5</vt:i4>
      </vt:variant>
      <vt:variant>
        <vt:lpwstr>\\file-server\content\act\ed1c3695-af9f-40a1-b642-4da2ac310bac.html</vt:lpwstr>
      </vt:variant>
      <vt:variant>
        <vt:lpwstr/>
      </vt:variant>
      <vt:variant>
        <vt:i4>2359368</vt:i4>
      </vt:variant>
      <vt:variant>
        <vt:i4>9</vt:i4>
      </vt:variant>
      <vt:variant>
        <vt:i4>0</vt:i4>
      </vt:variant>
      <vt:variant>
        <vt:i4>5</vt:i4>
      </vt:variant>
      <vt:variant>
        <vt:lpwstr>\\file-server\content\act\3658a2f0-13f2-4925-a536-3ef779cff4cc.html</vt:lpwstr>
      </vt:variant>
      <vt:variant>
        <vt:lpwstr/>
      </vt:variant>
      <vt:variant>
        <vt:i4>2359301</vt:i4>
      </vt:variant>
      <vt:variant>
        <vt:i4>6</vt:i4>
      </vt:variant>
      <vt:variant>
        <vt:i4>0</vt:i4>
      </vt:variant>
      <vt:variant>
        <vt:i4>5</vt:i4>
      </vt:variant>
      <vt:variant>
        <vt:lpwstr>\\file-server\content\act\110e4f78-299b-450c-9ef7-fe5a19280d84.doc</vt:lpwstr>
      </vt:variant>
      <vt:variant>
        <vt:lpwstr/>
      </vt:variant>
      <vt:variant>
        <vt:i4>73400360</vt:i4>
      </vt:variant>
      <vt:variant>
        <vt:i4>3</vt:i4>
      </vt:variant>
      <vt:variant>
        <vt:i4>0</vt:i4>
      </vt:variant>
      <vt:variant>
        <vt:i4>5</vt:i4>
      </vt:variant>
      <vt:variant>
        <vt:lpwstr>\\file-server\Base\Общая\К У М И\=Боганова Юлия\fab76307-ef0f-49d0-80e0-a4889245c6b0</vt:lpwstr>
      </vt:variant>
      <vt:variant>
        <vt:lpwstr/>
      </vt:variant>
      <vt:variant>
        <vt:i4>3211283</vt:i4>
      </vt:variant>
      <vt:variant>
        <vt:i4>0</vt:i4>
      </vt:variant>
      <vt:variant>
        <vt:i4>0</vt:i4>
      </vt:variant>
      <vt:variant>
        <vt:i4>5</vt:i4>
      </vt:variant>
      <vt:variant>
        <vt:lpwstr>\\file-server\content\edition\e5cef325-65b7-47f4-b6c0-ca8ca40c44e5.doc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YuhimenkoNY</dc:creator>
  <cp:lastModifiedBy>Самара Татьяна Леонидовна</cp:lastModifiedBy>
  <cp:revision>2</cp:revision>
  <cp:lastPrinted>2010-12-21T11:26:00Z</cp:lastPrinted>
  <dcterms:created xsi:type="dcterms:W3CDTF">2024-04-09T12:11:00Z</dcterms:created>
  <dcterms:modified xsi:type="dcterms:W3CDTF">2024-04-09T12:11:00Z</dcterms:modified>
</cp:coreProperties>
</file>