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52627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E7D21" w:rsidRDefault="001A685C" w:rsidP="001A685C">
      <w:pPr>
        <w:rPr>
          <w:color w:val="000000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EF6D6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F6D6A" w:rsidRDefault="007E4858" w:rsidP="003D1D75">
            <w:pPr>
              <w:rPr>
                <w:color w:val="000000"/>
              </w:rPr>
            </w:pPr>
            <w:r w:rsidRPr="00EF6D6A">
              <w:rPr>
                <w:color w:val="000000"/>
              </w:rPr>
              <w:t xml:space="preserve">от </w:t>
            </w:r>
            <w:r w:rsidR="003D1D75" w:rsidRPr="00EF6D6A">
              <w:rPr>
                <w:color w:val="000000"/>
              </w:rPr>
              <w:t>13 января</w:t>
            </w:r>
            <w:r w:rsidR="005673CD" w:rsidRPr="00EF6D6A">
              <w:rPr>
                <w:color w:val="000000"/>
              </w:rPr>
              <w:t xml:space="preserve"> </w:t>
            </w:r>
            <w:r w:rsidR="00EC3CA2" w:rsidRPr="00EF6D6A">
              <w:rPr>
                <w:color w:val="000000"/>
              </w:rPr>
              <w:t>202</w:t>
            </w:r>
            <w:r w:rsidR="003D1D75" w:rsidRPr="00EF6D6A">
              <w:rPr>
                <w:color w:val="000000"/>
              </w:rPr>
              <w:t>5</w:t>
            </w:r>
            <w:r w:rsidRPr="00EF6D6A">
              <w:rPr>
                <w:color w:val="000000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F6D6A" w:rsidRDefault="007E4858" w:rsidP="00A67FF2">
            <w:pPr>
              <w:jc w:val="center"/>
              <w:rPr>
                <w:color w:val="00000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F6D6A" w:rsidRDefault="007E4858" w:rsidP="001A685C">
            <w:pPr>
              <w:jc w:val="center"/>
              <w:rPr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F6D6A" w:rsidRDefault="007E4858" w:rsidP="00F33E1E">
            <w:pPr>
              <w:jc w:val="right"/>
              <w:rPr>
                <w:color w:val="000000"/>
              </w:rPr>
            </w:pPr>
            <w:r w:rsidRPr="00EF6D6A">
              <w:rPr>
                <w:color w:val="000000"/>
              </w:rPr>
              <w:t>№</w:t>
            </w:r>
            <w:r w:rsidR="00894E25" w:rsidRPr="00EF6D6A">
              <w:rPr>
                <w:color w:val="000000"/>
              </w:rPr>
              <w:t xml:space="preserve"> </w:t>
            </w:r>
            <w:r w:rsidR="00904A12" w:rsidRPr="00EF6D6A">
              <w:rPr>
                <w:color w:val="000000"/>
              </w:rPr>
              <w:t>9</w:t>
            </w:r>
          </w:p>
        </w:tc>
      </w:tr>
      <w:tr w:rsidR="001A685C" w:rsidRPr="00EF6D6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F6D6A" w:rsidRDefault="001A685C" w:rsidP="00A67FF2">
            <w:pPr>
              <w:rPr>
                <w:color w:val="000000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F6D6A" w:rsidRDefault="001A685C" w:rsidP="00A67FF2">
            <w:pPr>
              <w:jc w:val="center"/>
              <w:rPr>
                <w:color w:val="000000"/>
              </w:rPr>
            </w:pPr>
            <w:r w:rsidRPr="00EF6D6A">
              <w:rPr>
                <w:color w:val="000000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F6D6A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DA25B0" w:rsidRPr="00EF6D6A" w:rsidRDefault="00DA25B0" w:rsidP="00DA25B0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EF6D6A" w:rsidTr="008701BF">
        <w:tc>
          <w:tcPr>
            <w:tcW w:w="5778" w:type="dxa"/>
          </w:tcPr>
          <w:p w:rsidR="002700ED" w:rsidRPr="00EF6D6A" w:rsidRDefault="002700ED" w:rsidP="002700ED">
            <w:pPr>
              <w:rPr>
                <w:bCs/>
                <w:kern w:val="28"/>
              </w:rPr>
            </w:pPr>
            <w:r w:rsidRPr="00EF6D6A">
              <w:rPr>
                <w:bCs/>
                <w:kern w:val="28"/>
              </w:rPr>
              <w:t xml:space="preserve">О внесении изменений в постановление администрации Кондинского района </w:t>
            </w:r>
          </w:p>
          <w:p w:rsidR="008701BF" w:rsidRPr="00EF6D6A" w:rsidRDefault="002700ED" w:rsidP="00904A12">
            <w:pPr>
              <w:rPr>
                <w:color w:val="000000"/>
              </w:rPr>
            </w:pPr>
            <w:r w:rsidRPr="00EF6D6A">
              <w:rPr>
                <w:bCs/>
                <w:kern w:val="28"/>
              </w:rPr>
              <w:t>от 18 июня 2024 года № 640 «Об утверждении Порядка организации работы с обращениями граждан, объединений граждан, в том числе юридических лиц, в администрации Кондинского района»</w:t>
            </w:r>
          </w:p>
        </w:tc>
      </w:tr>
    </w:tbl>
    <w:p w:rsidR="006D0D40" w:rsidRPr="00EF6D6A" w:rsidRDefault="006D0D40" w:rsidP="007E7D21"/>
    <w:p w:rsidR="002700ED" w:rsidRPr="00EF6D6A" w:rsidRDefault="002700ED" w:rsidP="007E7D21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EF6D6A">
        <w:t xml:space="preserve">Руководствуясь федеральным законом от 02 мая 2006 года № 59-ФЗ «О порядке рассмотрения обращений граждан Российской Федерации», в целях реализации права граждан, объединений граждан, в том числе юридических лиц на обращение к главе Кондинского района, заместителям главы Кондинского района, в администрацию Кондинского района, руководителям органов администрации Кондинского района </w:t>
      </w:r>
      <w:r w:rsidRPr="00EF6D6A">
        <w:rPr>
          <w:b/>
        </w:rPr>
        <w:t>администрация Кондинского района постановляет:</w:t>
      </w:r>
      <w:r w:rsidRPr="00EF6D6A">
        <w:t xml:space="preserve"> </w:t>
      </w:r>
      <w:proofErr w:type="gramEnd"/>
    </w:p>
    <w:p w:rsidR="002700ED" w:rsidRPr="00EF6D6A" w:rsidRDefault="002700ED" w:rsidP="0090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F6D6A">
        <w:t>1. Внести в постановление администрации Кондинского района от 18 июня 2024 года № 640 «Об утверждении Порядка организации работы с обращениями граждан, объединений граждан, в том числе юридических лиц, в администрации Кондинского района»</w:t>
      </w:r>
      <w:r w:rsidRPr="00EF6D6A">
        <w:rPr>
          <w:bCs/>
          <w:kern w:val="28"/>
        </w:rPr>
        <w:t xml:space="preserve"> следующие изменения</w:t>
      </w:r>
      <w:r w:rsidRPr="00EF6D6A">
        <w:t>:</w:t>
      </w:r>
    </w:p>
    <w:p w:rsidR="00904A12" w:rsidRPr="00EF6D6A" w:rsidRDefault="002700ED" w:rsidP="0090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F6D6A">
        <w:t xml:space="preserve">1.1. Раздел </w:t>
      </w:r>
      <w:r w:rsidRPr="00EF6D6A">
        <w:rPr>
          <w:lang w:val="en-US"/>
        </w:rPr>
        <w:t>II</w:t>
      </w:r>
      <w:r w:rsidRPr="00EF6D6A">
        <w:t xml:space="preserve"> приложения 1 к постановлению дополнить пунктом 2.25 следующего содержания</w:t>
      </w:r>
      <w:r w:rsidR="00904A12" w:rsidRPr="00EF6D6A">
        <w:t>:</w:t>
      </w:r>
    </w:p>
    <w:p w:rsidR="002700ED" w:rsidRPr="00EF6D6A" w:rsidRDefault="002700ED" w:rsidP="0090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F6D6A">
        <w:t xml:space="preserve">«2.25. Не позднее 3 рабочих дней со дня регистрации обращения Отдел по обращению граждан обеспечивает направление (выдачу) автору обращения (заявителю) уведомления о дате и номере регистрации его обращения (приложение 3 к </w:t>
      </w:r>
      <w:r w:rsidR="007320D2" w:rsidRPr="00EF6D6A">
        <w:t>П</w:t>
      </w:r>
      <w:r w:rsidRPr="00EF6D6A">
        <w:t>орядку).</w:t>
      </w:r>
    </w:p>
    <w:p w:rsidR="002700ED" w:rsidRPr="00EF6D6A" w:rsidRDefault="002700ED" w:rsidP="00904A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D6A">
        <w:rPr>
          <w:rFonts w:ascii="Times New Roman" w:hAnsi="Times New Roman" w:cs="Times New Roman"/>
          <w:sz w:val="24"/>
          <w:szCs w:val="24"/>
        </w:rPr>
        <w:t>Уведомление о дате и номере регистрации обращения, поступившего в электронном виде по электронной почте или через интернет-приемную официального сайта органов местного самоуправления Кондинского района, направляется автору обращения (заявителю) на электронный адрес</w:t>
      </w:r>
      <w:r w:rsidR="007E7D21" w:rsidRPr="00EF6D6A">
        <w:rPr>
          <w:rFonts w:ascii="Times New Roman" w:hAnsi="Times New Roman" w:cs="Times New Roman"/>
          <w:sz w:val="24"/>
          <w:szCs w:val="24"/>
        </w:rPr>
        <w:t>,</w:t>
      </w:r>
      <w:r w:rsidRPr="00EF6D6A">
        <w:rPr>
          <w:rFonts w:ascii="Times New Roman" w:hAnsi="Times New Roman" w:cs="Times New Roman"/>
          <w:sz w:val="24"/>
          <w:szCs w:val="24"/>
        </w:rPr>
        <w:t xml:space="preserve"> указанный в обращении (заявлении).».</w:t>
      </w:r>
    </w:p>
    <w:p w:rsidR="002700ED" w:rsidRPr="00EF6D6A" w:rsidRDefault="002700ED" w:rsidP="00904A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D6A">
        <w:rPr>
          <w:rFonts w:ascii="Times New Roman" w:hAnsi="Times New Roman" w:cs="Times New Roman"/>
          <w:sz w:val="24"/>
          <w:szCs w:val="24"/>
        </w:rPr>
        <w:t>1.2. Приложение 1 к постановлению дополнить приложением 4 к Порядку (приложение).</w:t>
      </w:r>
    </w:p>
    <w:p w:rsidR="00EF6D6A" w:rsidRPr="00EF6D6A" w:rsidRDefault="00F57455" w:rsidP="00796710">
      <w:pPr>
        <w:widowControl w:val="0"/>
        <w:autoSpaceDE w:val="0"/>
        <w:autoSpaceDN w:val="0"/>
        <w:adjustRightInd w:val="0"/>
        <w:ind w:right="-1" w:firstLine="709"/>
        <w:jc w:val="both"/>
      </w:pPr>
      <w:r>
        <w:t xml:space="preserve">2. </w:t>
      </w:r>
      <w:bookmarkStart w:id="0" w:name="_GoBack"/>
      <w:bookmarkEnd w:id="0"/>
      <w:r w:rsidR="00EF6D6A" w:rsidRPr="00EF6D6A">
        <w:t xml:space="preserve">Постановление разместить на официальном сайте органов местного самоуправления Кондинского района. </w:t>
      </w:r>
    </w:p>
    <w:p w:rsidR="001B5B4E" w:rsidRPr="00EF6D6A" w:rsidRDefault="001B5B4E" w:rsidP="00A37AA3">
      <w:pPr>
        <w:jc w:val="both"/>
        <w:rPr>
          <w:color w:val="000000"/>
        </w:rPr>
      </w:pPr>
    </w:p>
    <w:p w:rsidR="00EF6D6A" w:rsidRPr="00EF6D6A" w:rsidRDefault="00EF6D6A" w:rsidP="00A37AA3">
      <w:pPr>
        <w:jc w:val="both"/>
        <w:rPr>
          <w:color w:val="000000"/>
        </w:rPr>
      </w:pPr>
    </w:p>
    <w:p w:rsidR="00DC7582" w:rsidRPr="00EF6D6A" w:rsidRDefault="00DC7582" w:rsidP="00A37AA3">
      <w:pPr>
        <w:jc w:val="both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EF6D6A" w:rsidTr="005E60E3">
        <w:tc>
          <w:tcPr>
            <w:tcW w:w="2368" w:type="pct"/>
          </w:tcPr>
          <w:p w:rsidR="001A685C" w:rsidRPr="00EF6D6A" w:rsidRDefault="001A3E3F" w:rsidP="001A3E3F">
            <w:pPr>
              <w:jc w:val="both"/>
              <w:rPr>
                <w:color w:val="000000"/>
              </w:rPr>
            </w:pPr>
            <w:r w:rsidRPr="00EF6D6A">
              <w:t>Г</w:t>
            </w:r>
            <w:r w:rsidR="001A685C" w:rsidRPr="00EF6D6A">
              <w:t>лав</w:t>
            </w:r>
            <w:r w:rsidRPr="00EF6D6A">
              <w:t>а</w:t>
            </w:r>
            <w:r w:rsidR="001A685C" w:rsidRPr="00EF6D6A">
              <w:t xml:space="preserve"> </w:t>
            </w:r>
            <w:r w:rsidR="001B5B4E" w:rsidRPr="00EF6D6A">
              <w:t>района</w:t>
            </w:r>
          </w:p>
        </w:tc>
        <w:tc>
          <w:tcPr>
            <w:tcW w:w="938" w:type="pct"/>
          </w:tcPr>
          <w:p w:rsidR="001A685C" w:rsidRPr="00EF6D6A" w:rsidRDefault="001A685C" w:rsidP="00A67FF2">
            <w:pPr>
              <w:jc w:val="center"/>
              <w:rPr>
                <w:color w:val="000000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EF6D6A" w:rsidRDefault="00CE2107" w:rsidP="00ED355B">
            <w:pPr>
              <w:ind w:left="594"/>
              <w:jc w:val="right"/>
              <w:rPr>
                <w:color w:val="000000"/>
              </w:rPr>
            </w:pPr>
            <w:proofErr w:type="spellStart"/>
            <w:r w:rsidRPr="00EF6D6A">
              <w:t>А</w:t>
            </w:r>
            <w:r w:rsidR="006924A0" w:rsidRPr="00EF6D6A">
              <w:t>.В.</w:t>
            </w:r>
            <w:r w:rsidR="00ED355B" w:rsidRPr="00EF6D6A"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EF6D6A" w:rsidRDefault="00EF6D6A" w:rsidP="00FE4E02">
      <w:pPr>
        <w:rPr>
          <w:color w:val="000000"/>
          <w:sz w:val="16"/>
          <w:szCs w:val="16"/>
        </w:rPr>
      </w:pPr>
    </w:p>
    <w:p w:rsidR="00EF6D6A" w:rsidRDefault="00EF6D6A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90232">
        <w:rPr>
          <w:color w:val="000000"/>
          <w:sz w:val="16"/>
          <w:szCs w:val="16"/>
        </w:rPr>
        <w:t>5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A25B0">
        <w:t xml:space="preserve"> </w:t>
      </w:r>
      <w:r w:rsidRPr="00953EC8">
        <w:t>к постановлению администрации района</w:t>
      </w:r>
    </w:p>
    <w:p w:rsidR="00B92189" w:rsidRDefault="00B92189" w:rsidP="00B92189">
      <w:pPr>
        <w:tabs>
          <w:tab w:val="left" w:pos="4962"/>
        </w:tabs>
        <w:ind w:left="4962"/>
      </w:pPr>
      <w:r>
        <w:t xml:space="preserve">от </w:t>
      </w:r>
      <w:r w:rsidR="003D1D75">
        <w:t>13</w:t>
      </w:r>
      <w:r>
        <w:t>.</w:t>
      </w:r>
      <w:r w:rsidR="003D1D75">
        <w:t>01</w:t>
      </w:r>
      <w:r>
        <w:t>.202</w:t>
      </w:r>
      <w:r w:rsidR="003D1D75">
        <w:t>5</w:t>
      </w:r>
      <w:r>
        <w:t xml:space="preserve"> №</w:t>
      </w:r>
      <w:r w:rsidR="00904A12">
        <w:t xml:space="preserve"> 9</w:t>
      </w:r>
    </w:p>
    <w:p w:rsidR="00DA25B0" w:rsidRDefault="00DA25B0" w:rsidP="00B92189">
      <w:pPr>
        <w:tabs>
          <w:tab w:val="left" w:pos="4962"/>
        </w:tabs>
        <w:ind w:left="4962"/>
      </w:pPr>
    </w:p>
    <w:p w:rsidR="002700ED" w:rsidRPr="00D52627" w:rsidRDefault="002700ED" w:rsidP="00904A12">
      <w:pPr>
        <w:ind w:left="4961"/>
        <w:jc w:val="both"/>
        <w:rPr>
          <w:color w:val="000000"/>
          <w:szCs w:val="20"/>
        </w:rPr>
      </w:pPr>
      <w:r w:rsidRPr="00D52627">
        <w:rPr>
          <w:color w:val="000000"/>
          <w:szCs w:val="20"/>
        </w:rPr>
        <w:t xml:space="preserve">Приложение 4 к </w:t>
      </w:r>
      <w:r w:rsidR="007320D2">
        <w:rPr>
          <w:color w:val="000000"/>
          <w:szCs w:val="20"/>
        </w:rPr>
        <w:t>П</w:t>
      </w:r>
      <w:r w:rsidRPr="00D52627">
        <w:rPr>
          <w:color w:val="000000"/>
          <w:szCs w:val="20"/>
        </w:rPr>
        <w:t>орядку</w:t>
      </w:r>
    </w:p>
    <w:p w:rsidR="002700ED" w:rsidRDefault="002700ED" w:rsidP="002700ED">
      <w:pPr>
        <w:jc w:val="right"/>
        <w:rPr>
          <w:sz w:val="28"/>
          <w:szCs w:val="28"/>
        </w:rPr>
      </w:pPr>
    </w:p>
    <w:p w:rsidR="002700ED" w:rsidRPr="00AC44D5" w:rsidRDefault="002700ED" w:rsidP="00904A12">
      <w:pPr>
        <w:ind w:left="4961"/>
        <w:jc w:val="both"/>
        <w:rPr>
          <w:szCs w:val="28"/>
        </w:rPr>
      </w:pPr>
      <w:r w:rsidRPr="00AC44D5">
        <w:rPr>
          <w:szCs w:val="28"/>
        </w:rPr>
        <w:t>И.И.</w:t>
      </w:r>
      <w:r>
        <w:rPr>
          <w:szCs w:val="28"/>
        </w:rPr>
        <w:t xml:space="preserve"> </w:t>
      </w:r>
      <w:r w:rsidRPr="00AC44D5">
        <w:rPr>
          <w:szCs w:val="28"/>
        </w:rPr>
        <w:t>Иванову</w:t>
      </w:r>
    </w:p>
    <w:p w:rsidR="002700ED" w:rsidRPr="00AC44D5" w:rsidRDefault="002700ED" w:rsidP="00904A12">
      <w:pPr>
        <w:ind w:left="4961"/>
        <w:jc w:val="both"/>
        <w:rPr>
          <w:szCs w:val="28"/>
        </w:rPr>
      </w:pPr>
      <w:r w:rsidRPr="00AC44D5">
        <w:rPr>
          <w:szCs w:val="28"/>
        </w:rPr>
        <w:t xml:space="preserve"> </w:t>
      </w:r>
    </w:p>
    <w:p w:rsidR="002700ED" w:rsidRPr="00AC44D5" w:rsidRDefault="002700ED" w:rsidP="00904A12">
      <w:pPr>
        <w:ind w:left="4961"/>
        <w:jc w:val="both"/>
        <w:rPr>
          <w:szCs w:val="28"/>
        </w:rPr>
      </w:pPr>
      <w:r w:rsidRPr="00AC44D5">
        <w:rPr>
          <w:szCs w:val="28"/>
        </w:rPr>
        <w:t>ул. Титова д. 2</w:t>
      </w:r>
      <w:r>
        <w:rPr>
          <w:szCs w:val="28"/>
        </w:rPr>
        <w:t>6</w:t>
      </w:r>
      <w:r w:rsidRPr="00AC44D5">
        <w:rPr>
          <w:szCs w:val="28"/>
        </w:rPr>
        <w:t>,</w:t>
      </w:r>
    </w:p>
    <w:p w:rsidR="002700ED" w:rsidRPr="00AC44D5" w:rsidRDefault="002700ED" w:rsidP="00904A12">
      <w:pPr>
        <w:ind w:left="4961"/>
        <w:jc w:val="both"/>
        <w:rPr>
          <w:szCs w:val="28"/>
        </w:rPr>
      </w:pPr>
      <w:r w:rsidRPr="00AC44D5">
        <w:rPr>
          <w:szCs w:val="28"/>
        </w:rPr>
        <w:t>пгт. Междуреченский</w:t>
      </w:r>
    </w:p>
    <w:p w:rsidR="002700ED" w:rsidRPr="00AC44D5" w:rsidRDefault="002700ED" w:rsidP="00904A12">
      <w:pPr>
        <w:ind w:left="4961"/>
        <w:jc w:val="both"/>
        <w:rPr>
          <w:sz w:val="22"/>
        </w:rPr>
      </w:pPr>
      <w:r w:rsidRPr="00AC44D5">
        <w:rPr>
          <w:szCs w:val="28"/>
        </w:rPr>
        <w:t>628200</w:t>
      </w:r>
      <w:r w:rsidRPr="00AC44D5">
        <w:rPr>
          <w:sz w:val="22"/>
        </w:rPr>
        <w:t xml:space="preserve">                                                                                                                   </w:t>
      </w:r>
    </w:p>
    <w:p w:rsidR="002700ED" w:rsidRPr="00904A12" w:rsidRDefault="002700ED" w:rsidP="002700ED"/>
    <w:p w:rsidR="002700ED" w:rsidRDefault="002700ED" w:rsidP="00904A12">
      <w:pPr>
        <w:tabs>
          <w:tab w:val="left" w:pos="4116"/>
        </w:tabs>
        <w:jc w:val="center"/>
        <w:rPr>
          <w:szCs w:val="28"/>
        </w:rPr>
      </w:pPr>
      <w:r w:rsidRPr="00AC44D5">
        <w:rPr>
          <w:szCs w:val="28"/>
        </w:rPr>
        <w:t>Уведомление</w:t>
      </w:r>
    </w:p>
    <w:p w:rsidR="002700ED" w:rsidRPr="00AC44D5" w:rsidRDefault="002700ED" w:rsidP="002700ED">
      <w:pPr>
        <w:tabs>
          <w:tab w:val="left" w:pos="4116"/>
        </w:tabs>
        <w:rPr>
          <w:szCs w:val="28"/>
        </w:rPr>
      </w:pPr>
    </w:p>
    <w:p w:rsidR="002700ED" w:rsidRPr="00AC44D5" w:rsidRDefault="002700ED" w:rsidP="002700ED">
      <w:pPr>
        <w:ind w:firstLine="709"/>
        <w:jc w:val="both"/>
        <w:rPr>
          <w:szCs w:val="28"/>
        </w:rPr>
      </w:pPr>
      <w:r w:rsidRPr="00AC44D5">
        <w:rPr>
          <w:szCs w:val="28"/>
        </w:rPr>
        <w:t xml:space="preserve">В соответствии с Федеральным законом от 02 мая 2006 года № 59-ФЗ «О порядке рассмотрения обращений граждан Российской Федерации», </w:t>
      </w:r>
      <w:r w:rsidR="00904A12">
        <w:rPr>
          <w:szCs w:val="28"/>
        </w:rPr>
        <w:t>п</w:t>
      </w:r>
      <w:r w:rsidRPr="00AC44D5">
        <w:rPr>
          <w:szCs w:val="28"/>
        </w:rPr>
        <w:t xml:space="preserve">остановлением администрации Кондинского района от 18 июня 2024 года № 640 «Об утверждении Порядка организации работы с обращениями граждан, объединений граждан, в том числе юридических лиц, </w:t>
      </w:r>
      <w:r w:rsidR="00904A12">
        <w:rPr>
          <w:szCs w:val="28"/>
        </w:rPr>
        <w:t xml:space="preserve">                          </w:t>
      </w:r>
      <w:r w:rsidRPr="00AC44D5">
        <w:rPr>
          <w:szCs w:val="28"/>
        </w:rPr>
        <w:t>в администрации Кондинского района» Ваше обращение зарегистрировано в администрации Кондинского района 00.00.0000 за № 00-00-ОГ</w:t>
      </w:r>
      <w:proofErr w:type="gramStart"/>
      <w:r w:rsidRPr="00AC44D5">
        <w:rPr>
          <w:szCs w:val="28"/>
        </w:rPr>
        <w:t>.в</w:t>
      </w:r>
      <w:proofErr w:type="gramEnd"/>
      <w:r w:rsidRPr="00AC44D5">
        <w:rPr>
          <w:szCs w:val="28"/>
        </w:rPr>
        <w:t xml:space="preserve">х-00/00. </w:t>
      </w:r>
    </w:p>
    <w:p w:rsidR="002700ED" w:rsidRPr="00AC44D5" w:rsidRDefault="002700ED" w:rsidP="002700ED">
      <w:pPr>
        <w:tabs>
          <w:tab w:val="left" w:pos="4116"/>
        </w:tabs>
        <w:jc w:val="both"/>
        <w:rPr>
          <w:szCs w:val="28"/>
        </w:rPr>
      </w:pPr>
    </w:p>
    <w:p w:rsidR="002700ED" w:rsidRPr="00AC44D5" w:rsidRDefault="002700ED" w:rsidP="002700ED">
      <w:pPr>
        <w:tabs>
          <w:tab w:val="left" w:pos="4116"/>
        </w:tabs>
        <w:jc w:val="both"/>
        <w:rPr>
          <w:szCs w:val="28"/>
        </w:rPr>
      </w:pPr>
    </w:p>
    <w:p w:rsidR="002700ED" w:rsidRPr="00AC44D5" w:rsidRDefault="002700ED" w:rsidP="002700ED">
      <w:pPr>
        <w:tabs>
          <w:tab w:val="left" w:pos="4116"/>
        </w:tabs>
        <w:jc w:val="both"/>
        <w:rPr>
          <w:szCs w:val="28"/>
        </w:rPr>
      </w:pPr>
    </w:p>
    <w:p w:rsidR="002700ED" w:rsidRPr="00AC44D5" w:rsidRDefault="002700ED" w:rsidP="002700ED">
      <w:pPr>
        <w:tabs>
          <w:tab w:val="left" w:pos="4116"/>
        </w:tabs>
        <w:jc w:val="both"/>
        <w:rPr>
          <w:szCs w:val="28"/>
        </w:rPr>
      </w:pPr>
      <w:r w:rsidRPr="00AC44D5">
        <w:rPr>
          <w:szCs w:val="28"/>
        </w:rPr>
        <w:t xml:space="preserve">Начальник отдела                                                                           </w:t>
      </w:r>
      <w:r w:rsidR="00904A12">
        <w:rPr>
          <w:szCs w:val="28"/>
        </w:rPr>
        <w:t xml:space="preserve">                         </w:t>
      </w:r>
      <w:r w:rsidRPr="00AC44D5">
        <w:rPr>
          <w:szCs w:val="28"/>
        </w:rPr>
        <w:t xml:space="preserve">       </w:t>
      </w:r>
      <w:proofErr w:type="spellStart"/>
      <w:r>
        <w:rPr>
          <w:szCs w:val="28"/>
        </w:rPr>
        <w:t>С</w:t>
      </w:r>
      <w:r w:rsidRPr="00AC44D5">
        <w:rPr>
          <w:szCs w:val="28"/>
        </w:rPr>
        <w:t>.</w:t>
      </w:r>
      <w:r>
        <w:rPr>
          <w:szCs w:val="28"/>
        </w:rPr>
        <w:t>С</w:t>
      </w:r>
      <w:r w:rsidRPr="00AC44D5">
        <w:rPr>
          <w:szCs w:val="28"/>
        </w:rPr>
        <w:t>.</w:t>
      </w:r>
      <w:r>
        <w:rPr>
          <w:szCs w:val="28"/>
        </w:rPr>
        <w:t>Сидиров</w:t>
      </w:r>
      <w:proofErr w:type="spellEnd"/>
    </w:p>
    <w:p w:rsidR="002700ED" w:rsidRDefault="002700ED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904A12" w:rsidRPr="00AC44D5" w:rsidRDefault="00904A12" w:rsidP="002700ED">
      <w:pPr>
        <w:tabs>
          <w:tab w:val="left" w:pos="4116"/>
        </w:tabs>
        <w:jc w:val="both"/>
        <w:rPr>
          <w:szCs w:val="28"/>
        </w:rPr>
      </w:pPr>
    </w:p>
    <w:p w:rsidR="002700ED" w:rsidRPr="00904A12" w:rsidRDefault="002700ED" w:rsidP="002700ED">
      <w:pPr>
        <w:tabs>
          <w:tab w:val="left" w:pos="4116"/>
        </w:tabs>
        <w:rPr>
          <w:sz w:val="18"/>
          <w:szCs w:val="28"/>
        </w:rPr>
      </w:pPr>
      <w:r w:rsidRPr="00904A12">
        <w:rPr>
          <w:sz w:val="18"/>
          <w:szCs w:val="28"/>
        </w:rPr>
        <w:t>Исполнитель:</w:t>
      </w:r>
    </w:p>
    <w:p w:rsidR="002700ED" w:rsidRPr="00904A12" w:rsidRDefault="002700ED" w:rsidP="002700ED">
      <w:pPr>
        <w:tabs>
          <w:tab w:val="left" w:pos="4116"/>
        </w:tabs>
        <w:rPr>
          <w:sz w:val="18"/>
          <w:szCs w:val="28"/>
        </w:rPr>
      </w:pPr>
      <w:r w:rsidRPr="00904A12">
        <w:rPr>
          <w:sz w:val="18"/>
          <w:szCs w:val="28"/>
        </w:rPr>
        <w:t>должность</w:t>
      </w:r>
    </w:p>
    <w:p w:rsidR="002700ED" w:rsidRPr="00904A12" w:rsidRDefault="002700ED" w:rsidP="002700ED">
      <w:pPr>
        <w:tabs>
          <w:tab w:val="left" w:pos="4116"/>
        </w:tabs>
        <w:rPr>
          <w:sz w:val="18"/>
          <w:szCs w:val="28"/>
        </w:rPr>
      </w:pPr>
      <w:r w:rsidRPr="00904A12">
        <w:rPr>
          <w:sz w:val="18"/>
          <w:szCs w:val="28"/>
        </w:rPr>
        <w:t>отдела по обращению граждан</w:t>
      </w:r>
    </w:p>
    <w:p w:rsidR="002700ED" w:rsidRPr="00904A12" w:rsidRDefault="002700ED" w:rsidP="002700ED">
      <w:pPr>
        <w:tabs>
          <w:tab w:val="left" w:pos="4116"/>
        </w:tabs>
        <w:rPr>
          <w:sz w:val="18"/>
          <w:szCs w:val="28"/>
        </w:rPr>
      </w:pPr>
      <w:r w:rsidRPr="00904A12">
        <w:rPr>
          <w:sz w:val="18"/>
          <w:szCs w:val="28"/>
        </w:rPr>
        <w:t>управления внутренней политики</w:t>
      </w:r>
    </w:p>
    <w:p w:rsidR="002700ED" w:rsidRPr="00904A12" w:rsidRDefault="002700ED" w:rsidP="002700ED">
      <w:pPr>
        <w:tabs>
          <w:tab w:val="left" w:pos="4116"/>
        </w:tabs>
        <w:rPr>
          <w:sz w:val="18"/>
          <w:szCs w:val="28"/>
        </w:rPr>
      </w:pPr>
      <w:r w:rsidRPr="00904A12">
        <w:rPr>
          <w:sz w:val="18"/>
          <w:szCs w:val="28"/>
        </w:rPr>
        <w:t>И.О.Ф</w:t>
      </w:r>
    </w:p>
    <w:p w:rsidR="002700ED" w:rsidRPr="00904A12" w:rsidRDefault="00D52627" w:rsidP="002700ED">
      <w:pPr>
        <w:tabs>
          <w:tab w:val="left" w:pos="4116"/>
        </w:tabs>
        <w:rPr>
          <w:sz w:val="18"/>
          <w:szCs w:val="28"/>
        </w:rPr>
      </w:pPr>
      <w:r>
        <w:rPr>
          <w:sz w:val="18"/>
          <w:szCs w:val="28"/>
        </w:rPr>
        <w:t>тел.: (34677)</w:t>
      </w:r>
      <w:r w:rsidR="002700ED" w:rsidRPr="00904A12">
        <w:rPr>
          <w:sz w:val="18"/>
          <w:szCs w:val="28"/>
        </w:rPr>
        <w:t>00-000</w:t>
      </w:r>
    </w:p>
    <w:sectPr w:rsidR="002700ED" w:rsidRPr="00904A12" w:rsidSect="007E7D21">
      <w:headerReference w:type="even" r:id="rId10"/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9E" w:rsidRDefault="00A7689E">
      <w:r>
        <w:separator/>
      </w:r>
    </w:p>
  </w:endnote>
  <w:endnote w:type="continuationSeparator" w:id="0">
    <w:p w:rsidR="00A7689E" w:rsidRDefault="00A7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9E" w:rsidRDefault="00A7689E">
      <w:r>
        <w:separator/>
      </w:r>
    </w:p>
  </w:footnote>
  <w:footnote w:type="continuationSeparator" w:id="0">
    <w:p w:rsidR="00A7689E" w:rsidRDefault="00A76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57455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152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232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0D2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E7D21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4A12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2627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EF6D6A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57455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D202-4C94-4F1B-90B2-C26AF3AD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7</cp:revision>
  <cp:lastPrinted>2025-01-14T11:31:00Z</cp:lastPrinted>
  <dcterms:created xsi:type="dcterms:W3CDTF">2025-01-13T08:56:00Z</dcterms:created>
  <dcterms:modified xsi:type="dcterms:W3CDTF">2025-01-14T11:33:00Z</dcterms:modified>
</cp:coreProperties>
</file>