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A4088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088D" w:rsidRDefault="009608A2" w:rsidP="00F12F8E">
            <w:pPr>
              <w:rPr>
                <w:color w:val="000000"/>
                <w:sz w:val="28"/>
                <w:szCs w:val="28"/>
              </w:rPr>
            </w:pPr>
            <w:r w:rsidRPr="00A4088D">
              <w:rPr>
                <w:color w:val="000000"/>
                <w:sz w:val="28"/>
                <w:szCs w:val="28"/>
              </w:rPr>
              <w:t xml:space="preserve">от </w:t>
            </w:r>
            <w:r w:rsidR="00F12F8E" w:rsidRPr="00A4088D">
              <w:rPr>
                <w:color w:val="000000"/>
                <w:sz w:val="28"/>
                <w:szCs w:val="28"/>
              </w:rPr>
              <w:t>22</w:t>
            </w:r>
            <w:r w:rsidR="000152DF" w:rsidRPr="00A4088D">
              <w:rPr>
                <w:color w:val="000000"/>
                <w:sz w:val="28"/>
                <w:szCs w:val="28"/>
              </w:rPr>
              <w:t xml:space="preserve"> </w:t>
            </w:r>
            <w:r w:rsidR="00F12F8E" w:rsidRPr="00A4088D">
              <w:rPr>
                <w:color w:val="000000"/>
                <w:sz w:val="28"/>
                <w:szCs w:val="28"/>
              </w:rPr>
              <w:t>февраля</w:t>
            </w:r>
            <w:r w:rsidR="00072B8B" w:rsidRPr="00A4088D">
              <w:rPr>
                <w:color w:val="000000"/>
                <w:sz w:val="28"/>
                <w:szCs w:val="28"/>
              </w:rPr>
              <w:t xml:space="preserve"> </w:t>
            </w:r>
            <w:r w:rsidR="00F12F8E" w:rsidRPr="00A4088D">
              <w:rPr>
                <w:sz w:val="28"/>
                <w:szCs w:val="28"/>
              </w:rPr>
              <w:t>2022</w:t>
            </w:r>
            <w:r w:rsidR="00072B8B" w:rsidRPr="00A4088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4088D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4088D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088D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A4088D">
              <w:rPr>
                <w:color w:val="000000"/>
                <w:sz w:val="28"/>
                <w:szCs w:val="28"/>
              </w:rPr>
              <w:t xml:space="preserve">№ </w:t>
            </w:r>
            <w:r w:rsidR="00A4088D" w:rsidRPr="00A4088D">
              <w:rPr>
                <w:color w:val="000000"/>
                <w:sz w:val="28"/>
                <w:szCs w:val="28"/>
              </w:rPr>
              <w:t>137</w:t>
            </w:r>
            <w:r w:rsidRPr="00A4088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A4088D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A4088D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088D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A4088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A4088D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A4088D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A4088D" w:rsidTr="00381DBA">
        <w:tc>
          <w:tcPr>
            <w:tcW w:w="5637" w:type="dxa"/>
          </w:tcPr>
          <w:p w:rsidR="00A4088D" w:rsidRPr="00A4088D" w:rsidRDefault="00A4088D" w:rsidP="00A4088D">
            <w:pPr>
              <w:rPr>
                <w:sz w:val="28"/>
                <w:szCs w:val="28"/>
              </w:rPr>
            </w:pPr>
            <w:r w:rsidRPr="00A4088D">
              <w:rPr>
                <w:sz w:val="28"/>
                <w:szCs w:val="28"/>
              </w:rPr>
              <w:t xml:space="preserve">Об утверждении плана мероприятий </w:t>
            </w:r>
          </w:p>
          <w:p w:rsidR="00A4088D" w:rsidRPr="00A4088D" w:rsidRDefault="00A4088D" w:rsidP="00A4088D">
            <w:pPr>
              <w:rPr>
                <w:sz w:val="28"/>
                <w:szCs w:val="28"/>
              </w:rPr>
            </w:pPr>
            <w:r w:rsidRPr="00A4088D">
              <w:rPr>
                <w:sz w:val="28"/>
                <w:szCs w:val="28"/>
              </w:rPr>
              <w:t xml:space="preserve">(«дорожной карты») по созданию объекта </w:t>
            </w:r>
          </w:p>
          <w:p w:rsidR="00A4088D" w:rsidRDefault="00A4088D" w:rsidP="00A4088D">
            <w:pPr>
              <w:rPr>
                <w:sz w:val="28"/>
                <w:szCs w:val="28"/>
              </w:rPr>
            </w:pPr>
            <w:r w:rsidRPr="00A4088D">
              <w:rPr>
                <w:sz w:val="28"/>
                <w:szCs w:val="28"/>
              </w:rPr>
              <w:t xml:space="preserve">культуры «Сельский Дом культуры» </w:t>
            </w:r>
          </w:p>
          <w:p w:rsidR="00A4088D" w:rsidRPr="00A4088D" w:rsidRDefault="00A4088D" w:rsidP="00A4088D">
            <w:pPr>
              <w:rPr>
                <w:sz w:val="28"/>
                <w:szCs w:val="28"/>
              </w:rPr>
            </w:pPr>
            <w:r w:rsidRPr="00A4088D">
              <w:rPr>
                <w:sz w:val="28"/>
                <w:szCs w:val="28"/>
              </w:rPr>
              <w:t>д. Шугур</w:t>
            </w:r>
          </w:p>
          <w:p w:rsidR="00381DBA" w:rsidRPr="00A4088D" w:rsidRDefault="00381DBA" w:rsidP="002607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4088D" w:rsidRPr="00A4088D" w:rsidRDefault="00A4088D" w:rsidP="00A408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88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8D">
        <w:rPr>
          <w:rFonts w:ascii="Times New Roman" w:hAnsi="Times New Roman" w:cs="Times New Roman"/>
          <w:sz w:val="28"/>
          <w:szCs w:val="28"/>
        </w:rPr>
        <w:t xml:space="preserve">приложением 12 к постановлению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A4088D">
        <w:rPr>
          <w:rFonts w:ascii="Times New Roman" w:hAnsi="Times New Roman" w:cs="Times New Roman"/>
          <w:sz w:val="28"/>
          <w:szCs w:val="28"/>
        </w:rPr>
        <w:t xml:space="preserve">от 30 декабря 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088D">
        <w:rPr>
          <w:rFonts w:ascii="Times New Roman" w:hAnsi="Times New Roman" w:cs="Times New Roman"/>
          <w:sz w:val="28"/>
          <w:szCs w:val="28"/>
        </w:rPr>
        <w:t xml:space="preserve">№ 640-п «О мерах по реализации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A4088D">
        <w:rPr>
          <w:rFonts w:ascii="Times New Roman" w:hAnsi="Times New Roman" w:cs="Times New Roman"/>
          <w:sz w:val="28"/>
          <w:szCs w:val="28"/>
        </w:rPr>
        <w:t xml:space="preserve">«Культурное пространство»,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округа – Югры </w:t>
      </w:r>
      <w:r w:rsidRPr="00A408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02 </w:t>
      </w:r>
      <w:r w:rsidRPr="00A4088D">
        <w:rPr>
          <w:rFonts w:ascii="Times New Roman" w:hAnsi="Times New Roman" w:cs="Times New Roman"/>
          <w:sz w:val="28"/>
          <w:szCs w:val="28"/>
        </w:rPr>
        <w:t xml:space="preserve">марта 2011 года № 93-п «О порядке проведения проверки инвестиционных проектов на предмет эффективности использования средств бюджета автономного округа, направляемые на капитальные вложения»,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A4088D">
        <w:rPr>
          <w:rFonts w:ascii="Times New Roman" w:hAnsi="Times New Roman" w:cs="Times New Roman"/>
          <w:sz w:val="28"/>
          <w:szCs w:val="28"/>
        </w:rPr>
        <w:t xml:space="preserve"> от 24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8D">
        <w:rPr>
          <w:rFonts w:ascii="Times New Roman" w:hAnsi="Times New Roman" w:cs="Times New Roman"/>
          <w:sz w:val="28"/>
          <w:szCs w:val="28"/>
        </w:rPr>
        <w:t xml:space="preserve">№ 307-п «О порядке принятия решений о подготовке и реализации бюджетных инвестиций в объекты государственной собственности, предоставления субсидий бюджетам городских округов и муниципальных районов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A4088D">
        <w:rPr>
          <w:rFonts w:ascii="Times New Roman" w:hAnsi="Times New Roman" w:cs="Times New Roman"/>
          <w:sz w:val="28"/>
          <w:szCs w:val="28"/>
        </w:rPr>
        <w:t>на софинансирование капитальных вложений в объекты муниципальной собственности», с целью повышения доступности качественного предоставления услуг сферы культуры и дополнительного образования, соответствующего требованиям инновационного развития экономики региона, современным требованиям общества</w:t>
      </w:r>
      <w:bookmarkStart w:id="0" w:name="Par61"/>
      <w:bookmarkEnd w:id="0"/>
      <w:r w:rsidRPr="00A4088D">
        <w:rPr>
          <w:rFonts w:ascii="Times New Roman" w:hAnsi="Times New Roman" w:cs="Times New Roman"/>
          <w:sz w:val="28"/>
          <w:szCs w:val="28"/>
        </w:rPr>
        <w:t>:</w:t>
      </w:r>
    </w:p>
    <w:p w:rsidR="00A4088D" w:rsidRPr="00A4088D" w:rsidRDefault="00A4088D" w:rsidP="00A4088D">
      <w:pPr>
        <w:ind w:firstLine="720"/>
        <w:jc w:val="both"/>
        <w:rPr>
          <w:sz w:val="28"/>
          <w:szCs w:val="28"/>
        </w:rPr>
      </w:pPr>
      <w:r w:rsidRPr="00A4088D">
        <w:rPr>
          <w:sz w:val="28"/>
          <w:szCs w:val="28"/>
        </w:rPr>
        <w:t xml:space="preserve">1. Утвердить план мероприятий («дорожную карту») </w:t>
      </w:r>
      <w:r w:rsidRPr="006A5A63">
        <w:rPr>
          <w:sz w:val="28"/>
          <w:szCs w:val="28"/>
        </w:rPr>
        <w:t xml:space="preserve">по </w:t>
      </w:r>
      <w:r w:rsidR="006A5A63" w:rsidRPr="006A5A63">
        <w:rPr>
          <w:sz w:val="28"/>
          <w:szCs w:val="28"/>
        </w:rPr>
        <w:t>с</w:t>
      </w:r>
      <w:r w:rsidR="006A5A63">
        <w:rPr>
          <w:sz w:val="28"/>
          <w:szCs w:val="28"/>
        </w:rPr>
        <w:t>озданию</w:t>
      </w:r>
      <w:r w:rsidRPr="00A4088D">
        <w:rPr>
          <w:sz w:val="28"/>
          <w:szCs w:val="28"/>
        </w:rPr>
        <w:t xml:space="preserve"> объекта культуры «Сельский Дом культуры» д.</w:t>
      </w:r>
      <w:r>
        <w:rPr>
          <w:sz w:val="28"/>
          <w:szCs w:val="28"/>
        </w:rPr>
        <w:t xml:space="preserve"> </w:t>
      </w:r>
      <w:r w:rsidRPr="00A4088D">
        <w:rPr>
          <w:sz w:val="28"/>
          <w:szCs w:val="28"/>
        </w:rPr>
        <w:t xml:space="preserve">Шугур </w:t>
      </w:r>
      <w:r>
        <w:rPr>
          <w:sz w:val="28"/>
          <w:szCs w:val="28"/>
        </w:rPr>
        <w:t xml:space="preserve">(далее - «дорожная карта») </w:t>
      </w:r>
      <w:r w:rsidRPr="00A4088D">
        <w:rPr>
          <w:sz w:val="28"/>
          <w:szCs w:val="28"/>
        </w:rPr>
        <w:t>(приложение).</w:t>
      </w:r>
    </w:p>
    <w:p w:rsidR="00A4088D" w:rsidRPr="00A4088D" w:rsidRDefault="00A4088D" w:rsidP="00A40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Муниципальному учреждению </w:t>
      </w:r>
      <w:r w:rsidRPr="00A4088D">
        <w:rPr>
          <w:rFonts w:ascii="Times New Roman" w:hAnsi="Times New Roman" w:cs="Times New Roman"/>
          <w:sz w:val="28"/>
          <w:szCs w:val="28"/>
        </w:rPr>
        <w:t>Управление капитального с</w:t>
      </w:r>
      <w:r>
        <w:rPr>
          <w:rFonts w:ascii="Times New Roman" w:hAnsi="Times New Roman" w:cs="Times New Roman"/>
          <w:sz w:val="28"/>
          <w:szCs w:val="28"/>
        </w:rPr>
        <w:t>троительства Кондинского района</w:t>
      </w:r>
      <w:r w:rsidRPr="00A4088D">
        <w:rPr>
          <w:rFonts w:ascii="Times New Roman" w:hAnsi="Times New Roman" w:cs="Times New Roman"/>
          <w:sz w:val="28"/>
          <w:szCs w:val="28"/>
        </w:rPr>
        <w:t>, управлению культуры администрации Кондинского района, управлению архитектуры и градостроительства администрации Кондинского района, управлению по природным ресурсам и экологии администрации Кондинского района, комитету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8D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A4088D">
        <w:rPr>
          <w:rFonts w:ascii="Times New Roman" w:hAnsi="Times New Roman" w:cs="Times New Roman"/>
          <w:sz w:val="28"/>
          <w:szCs w:val="28"/>
        </w:rPr>
        <w:lastRenderedPageBreak/>
        <w:t>развития администрации Кондинского района, комитету по финансам и налоговой политике обеспечить исполнение «дорожной карты» в установленные сроки.</w:t>
      </w:r>
    </w:p>
    <w:p w:rsidR="00A4088D" w:rsidRPr="00A4088D" w:rsidRDefault="00A4088D" w:rsidP="00A40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088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E552E">
        <w:rPr>
          <w:rFonts w:ascii="Times New Roman" w:hAnsi="Times New Roman" w:cs="Times New Roman"/>
          <w:bCs/>
          <w:sz w:val="28"/>
          <w:szCs w:val="28"/>
        </w:rPr>
        <w:t xml:space="preserve">Распоряжение разместить на официальном сайте органов местного самоуправления Кондинского района Ханты-Мансийского автономного </w:t>
      </w:r>
      <w:r w:rsidR="005E552E">
        <w:rPr>
          <w:rFonts w:ascii="Times New Roman" w:hAnsi="Times New Roman" w:cs="Times New Roman"/>
          <w:bCs/>
          <w:sz w:val="28"/>
          <w:szCs w:val="28"/>
        </w:rPr>
        <w:br/>
        <w:t xml:space="preserve">округа – Югры. </w:t>
      </w:r>
      <w:r w:rsidRPr="00A408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088D" w:rsidRPr="00A4088D" w:rsidRDefault="00A4088D" w:rsidP="00A408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088D">
        <w:rPr>
          <w:sz w:val="28"/>
          <w:szCs w:val="28"/>
        </w:rPr>
        <w:t>4. Распоряжение вступает в силу с момента его подписания.</w:t>
      </w:r>
    </w:p>
    <w:p w:rsidR="00A4088D" w:rsidRPr="00A4088D" w:rsidRDefault="00A4088D" w:rsidP="00A40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088D">
        <w:rPr>
          <w:rFonts w:ascii="Times New Roman" w:hAnsi="Times New Roman" w:cs="Times New Roman"/>
          <w:sz w:val="28"/>
          <w:szCs w:val="28"/>
        </w:rPr>
        <w:t>5. Контроль за выполнением распоряжения оставляю за собой.</w:t>
      </w:r>
    </w:p>
    <w:p w:rsidR="00F3181C" w:rsidRPr="00A4088D" w:rsidRDefault="00F3181C" w:rsidP="00072B8B">
      <w:pPr>
        <w:jc w:val="both"/>
        <w:rPr>
          <w:b/>
          <w:sz w:val="28"/>
          <w:szCs w:val="28"/>
        </w:rPr>
      </w:pPr>
    </w:p>
    <w:p w:rsidR="0083071F" w:rsidRDefault="0083071F" w:rsidP="00072B8B">
      <w:pPr>
        <w:jc w:val="both"/>
        <w:rPr>
          <w:color w:val="000000"/>
          <w:sz w:val="28"/>
          <w:szCs w:val="28"/>
        </w:rPr>
      </w:pPr>
    </w:p>
    <w:p w:rsidR="00A4088D" w:rsidRPr="00A4088D" w:rsidRDefault="00A4088D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A4088D" w:rsidTr="00211623">
        <w:tc>
          <w:tcPr>
            <w:tcW w:w="3907" w:type="dxa"/>
            <w:hideMark/>
          </w:tcPr>
          <w:p w:rsidR="00072B8B" w:rsidRPr="00A4088D" w:rsidRDefault="00072B8B">
            <w:pPr>
              <w:rPr>
                <w:sz w:val="28"/>
                <w:szCs w:val="28"/>
              </w:rPr>
            </w:pPr>
            <w:r w:rsidRPr="00A4088D">
              <w:rPr>
                <w:sz w:val="28"/>
                <w:szCs w:val="28"/>
              </w:rPr>
              <w:t xml:space="preserve">Исполняющий обязанности </w:t>
            </w:r>
          </w:p>
          <w:p w:rsidR="00072B8B" w:rsidRPr="00A4088D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088D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A4088D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A4088D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A4088D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A4088D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A4088D">
              <w:rPr>
                <w:sz w:val="28"/>
                <w:szCs w:val="28"/>
              </w:rPr>
              <w:t>А.А.Яковлев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5E552E" w:rsidRDefault="005E552E" w:rsidP="00072B8B">
      <w:pPr>
        <w:rPr>
          <w:color w:val="000000"/>
          <w:sz w:val="16"/>
          <w:szCs w:val="16"/>
        </w:rPr>
      </w:pPr>
      <w:bookmarkStart w:id="1" w:name="_GoBack"/>
      <w:bookmarkEnd w:id="1"/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A4088D" w:rsidRDefault="00A4088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A4088D" w:rsidRDefault="00381DBA" w:rsidP="00C83598">
      <w:pPr>
        <w:rPr>
          <w:color w:val="000000"/>
          <w:sz w:val="16"/>
          <w:szCs w:val="16"/>
        </w:rPr>
        <w:sectPr w:rsidR="00A4088D" w:rsidSect="009E3E85">
          <w:headerReference w:type="default" r:id="rId10"/>
          <w:headerReference w:type="first" r:id="rId11"/>
          <w:pgSz w:w="11909" w:h="16838"/>
          <w:pgMar w:top="1134" w:right="567" w:bottom="992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5D0E59">
        <w:rPr>
          <w:color w:val="000000"/>
          <w:sz w:val="16"/>
          <w:szCs w:val="16"/>
        </w:rPr>
        <w:t>нк документов/Распоряжения 2021</w:t>
      </w:r>
    </w:p>
    <w:p w:rsidR="004C7E22" w:rsidRPr="00953EC8" w:rsidRDefault="004C7E22" w:rsidP="00A4088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4C7E22" w:rsidRPr="00953EC8" w:rsidRDefault="004C7E22" w:rsidP="00A4088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F12F8E" w:rsidP="00A4088D">
      <w:pPr>
        <w:tabs>
          <w:tab w:val="left" w:pos="10206"/>
        </w:tabs>
        <w:ind w:left="10206"/>
      </w:pPr>
      <w:r>
        <w:t>от 22.02</w:t>
      </w:r>
      <w:r w:rsidR="004C7E22">
        <w:t>.202</w:t>
      </w:r>
      <w:r>
        <w:t>2</w:t>
      </w:r>
      <w:r w:rsidR="004C7E22">
        <w:t xml:space="preserve"> № </w:t>
      </w:r>
      <w:r w:rsidR="00A4088D">
        <w:t>137</w:t>
      </w:r>
      <w:r w:rsidR="004C7E22">
        <w:t>-р</w:t>
      </w:r>
    </w:p>
    <w:p w:rsidR="004C7E22" w:rsidRDefault="004C7E22" w:rsidP="00C83598">
      <w:pPr>
        <w:rPr>
          <w:color w:val="000000"/>
          <w:sz w:val="16"/>
          <w:szCs w:val="16"/>
        </w:rPr>
      </w:pPr>
    </w:p>
    <w:p w:rsidR="006A5A63" w:rsidRDefault="00A4088D" w:rsidP="006A5A63">
      <w:pPr>
        <w:jc w:val="center"/>
      </w:pPr>
      <w:r w:rsidRPr="006A5A63">
        <w:rPr>
          <w:bCs/>
          <w:color w:val="000000"/>
        </w:rPr>
        <w:t xml:space="preserve">План мероприятий («дорожная карта») </w:t>
      </w:r>
      <w:r w:rsidR="006A5A63" w:rsidRPr="006A5A63">
        <w:t>по созданию объекта</w:t>
      </w:r>
      <w:r w:rsidR="006A5A63">
        <w:t xml:space="preserve"> </w:t>
      </w:r>
      <w:r w:rsidR="006A5A63" w:rsidRPr="006A5A63">
        <w:t xml:space="preserve">культуры </w:t>
      </w:r>
    </w:p>
    <w:p w:rsidR="006A5A63" w:rsidRPr="006A5A63" w:rsidRDefault="006A5A63" w:rsidP="006A5A63">
      <w:pPr>
        <w:jc w:val="center"/>
      </w:pPr>
      <w:r w:rsidRPr="006A5A63">
        <w:t>«Сельский Дом культуры»</w:t>
      </w:r>
      <w:r>
        <w:t xml:space="preserve"> </w:t>
      </w:r>
      <w:r w:rsidRPr="006A5A63">
        <w:t>д. Шугур</w:t>
      </w:r>
    </w:p>
    <w:p w:rsidR="00A4088D" w:rsidRDefault="00A4088D" w:rsidP="006A5A63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189"/>
        <w:gridCol w:w="2221"/>
        <w:gridCol w:w="1633"/>
        <w:gridCol w:w="63"/>
        <w:gridCol w:w="4490"/>
        <w:gridCol w:w="2374"/>
      </w:tblGrid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bCs/>
                <w:color w:val="000000"/>
              </w:rPr>
            </w:pPr>
            <w:r w:rsidRPr="00A4088D">
              <w:rPr>
                <w:bCs/>
                <w:color w:val="000000"/>
              </w:rPr>
              <w:t xml:space="preserve">№ </w:t>
            </w:r>
          </w:p>
          <w:p w:rsidR="00A4088D" w:rsidRPr="00A4088D" w:rsidRDefault="00A4088D" w:rsidP="002607A8">
            <w:pPr>
              <w:jc w:val="center"/>
              <w:rPr>
                <w:bCs/>
                <w:color w:val="000000"/>
              </w:rPr>
            </w:pPr>
            <w:r w:rsidRPr="00A4088D">
              <w:rPr>
                <w:bCs/>
                <w:color w:val="000000"/>
              </w:rPr>
              <w:t>п/п</w:t>
            </w:r>
          </w:p>
        </w:tc>
        <w:tc>
          <w:tcPr>
            <w:tcW w:w="1068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bCs/>
                <w:color w:val="000000"/>
              </w:rPr>
            </w:pPr>
            <w:r w:rsidRPr="00A4088D">
              <w:rPr>
                <w:bCs/>
                <w:color w:val="000000"/>
              </w:rPr>
              <w:t>Наименование мероприятий</w:t>
            </w:r>
          </w:p>
        </w:tc>
        <w:tc>
          <w:tcPr>
            <w:tcW w:w="744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bCs/>
                <w:color w:val="000000"/>
              </w:rPr>
            </w:pPr>
            <w:r w:rsidRPr="00A4088D">
              <w:rPr>
                <w:bCs/>
                <w:color w:val="000000"/>
              </w:rPr>
              <w:t>Дата начала</w:t>
            </w:r>
          </w:p>
        </w:tc>
        <w:tc>
          <w:tcPr>
            <w:tcW w:w="568" w:type="pct"/>
            <w:gridSpan w:val="2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bCs/>
                <w:color w:val="000000"/>
              </w:rPr>
            </w:pPr>
            <w:r w:rsidRPr="00A4088D">
              <w:rPr>
                <w:bCs/>
                <w:color w:val="000000"/>
              </w:rPr>
              <w:t>Дата окончания</w:t>
            </w:r>
          </w:p>
        </w:tc>
        <w:tc>
          <w:tcPr>
            <w:tcW w:w="1504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bCs/>
                <w:color w:val="000000"/>
              </w:rPr>
            </w:pPr>
            <w:r w:rsidRPr="00A4088D">
              <w:rPr>
                <w:bCs/>
                <w:color w:val="000000"/>
              </w:rPr>
              <w:t>Ответственный (уполномоченный орган), должность, контакты</w:t>
            </w:r>
          </w:p>
        </w:tc>
        <w:tc>
          <w:tcPr>
            <w:tcW w:w="795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bCs/>
                <w:color w:val="000000"/>
              </w:rPr>
            </w:pPr>
            <w:r w:rsidRPr="00A4088D">
              <w:rPr>
                <w:bCs/>
                <w:color w:val="000000"/>
              </w:rPr>
              <w:t>Подтверждающий документ</w:t>
            </w:r>
          </w:p>
        </w:tc>
      </w:tr>
      <w:tr w:rsidR="00A4088D" w:rsidRPr="00A4088D" w:rsidTr="00A4088D">
        <w:trPr>
          <w:trHeight w:val="68"/>
        </w:trPr>
        <w:tc>
          <w:tcPr>
            <w:tcW w:w="5000" w:type="pct"/>
            <w:gridSpan w:val="7"/>
            <w:shd w:val="clear" w:color="auto" w:fill="auto"/>
            <w:hideMark/>
          </w:tcPr>
          <w:p w:rsidR="00A4088D" w:rsidRPr="00A4088D" w:rsidRDefault="00A4088D" w:rsidP="00A408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I</w:t>
            </w:r>
            <w:r>
              <w:rPr>
                <w:bCs/>
                <w:color w:val="000000"/>
              </w:rPr>
              <w:t>.</w:t>
            </w:r>
            <w:r w:rsidRPr="00A4088D">
              <w:rPr>
                <w:bCs/>
                <w:color w:val="000000"/>
              </w:rPr>
              <w:t xml:space="preserve"> Мероприятия проведения проверки инвестиционного проекта на предмет эффективности использования средств </w:t>
            </w:r>
            <w:r>
              <w:rPr>
                <w:bCs/>
                <w:color w:val="000000"/>
              </w:rPr>
              <w:t>Ханты-Мансийского автономного округа – Югры</w:t>
            </w:r>
            <w:r w:rsidRPr="00A4088D">
              <w:rPr>
                <w:bCs/>
                <w:color w:val="000000"/>
              </w:rPr>
              <w:t>, направляемых на капитальные вложения</w:t>
            </w:r>
          </w:p>
        </w:tc>
      </w:tr>
      <w:tr w:rsidR="00A4088D" w:rsidRPr="00A4088D" w:rsidTr="00A4088D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A4088D" w:rsidRPr="00A4088D" w:rsidRDefault="00A4088D" w:rsidP="002607A8">
            <w:pPr>
              <w:pStyle w:val="ad"/>
              <w:ind w:left="360"/>
              <w:jc w:val="center"/>
              <w:rPr>
                <w:bCs/>
                <w:color w:val="000000"/>
              </w:rPr>
            </w:pPr>
            <w:r w:rsidRPr="00A4088D">
              <w:rPr>
                <w:bCs/>
                <w:color w:val="000000"/>
              </w:rPr>
              <w:t xml:space="preserve">1 этап 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A4088D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предоставление правоустанавливающих документов на земельный участок</w:t>
            </w:r>
          </w:p>
        </w:tc>
        <w:tc>
          <w:tcPr>
            <w:tcW w:w="744" w:type="pct"/>
            <w:shd w:val="clear" w:color="auto" w:fill="auto"/>
          </w:tcPr>
          <w:p w:rsidR="00856B87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25</w:t>
            </w:r>
            <w:r w:rsidR="00856B87">
              <w:rPr>
                <w:color w:val="000000"/>
              </w:rPr>
              <w:t xml:space="preserve"> февраля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2607A8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марта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 w:rsidR="002607A8">
              <w:rPr>
                <w:color w:val="000000"/>
              </w:rPr>
              <w:t xml:space="preserve"> </w:t>
            </w:r>
            <w:r w:rsidR="00856B87">
              <w:rPr>
                <w:color w:val="000000"/>
              </w:rPr>
              <w:t>года</w:t>
            </w:r>
          </w:p>
        </w:tc>
        <w:tc>
          <w:tcPr>
            <w:tcW w:w="1504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Управление по природным ресурсам и экологии администрации Кондинского района, начальник управления </w:t>
            </w:r>
          </w:p>
          <w:p w:rsidR="00A4088D" w:rsidRDefault="00A4088D" w:rsidP="00A4088D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И.П. Таганцова</w:t>
            </w:r>
            <w:r>
              <w:rPr>
                <w:color w:val="000000"/>
              </w:rPr>
              <w:t xml:space="preserve">, </w:t>
            </w:r>
          </w:p>
          <w:p w:rsidR="00A4088D" w:rsidRPr="00A4088D" w:rsidRDefault="00A4088D" w:rsidP="00A4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A4088D">
              <w:rPr>
                <w:color w:val="000000"/>
              </w:rPr>
              <w:t>8(34677)41-077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A4088D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Договор безвозмездного пользования на земельный участок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 xml:space="preserve">Разработка и направление в </w:t>
            </w:r>
            <w:r w:rsidR="002607A8">
              <w:rPr>
                <w:color w:val="000000"/>
              </w:rPr>
              <w:t xml:space="preserve">муниципальное учреждение </w:t>
            </w:r>
            <w:r w:rsidR="002607A8" w:rsidRPr="00A4088D">
              <w:rPr>
                <w:color w:val="000000"/>
              </w:rPr>
              <w:t xml:space="preserve">Управление капитального строительства Кондинского района </w:t>
            </w:r>
            <w:r w:rsidRPr="00A4088D">
              <w:rPr>
                <w:color w:val="000000"/>
              </w:rPr>
              <w:t>технического задания на разработку проектно-сметной документации для</w:t>
            </w:r>
            <w:r w:rsidR="002607A8">
              <w:rPr>
                <w:color w:val="000000"/>
              </w:rPr>
              <w:t xml:space="preserve"> расче</w:t>
            </w:r>
            <w:r w:rsidRPr="00A4088D">
              <w:rPr>
                <w:color w:val="000000"/>
              </w:rPr>
              <w:t>та предполагаемой (предельной стоимости)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февраля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2607A8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мая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 w:rsidR="002607A8">
              <w:rPr>
                <w:color w:val="000000"/>
              </w:rPr>
              <w:t xml:space="preserve"> </w:t>
            </w:r>
            <w:r w:rsidR="00856B87">
              <w:rPr>
                <w:color w:val="000000"/>
              </w:rPr>
              <w:t>года</w:t>
            </w:r>
          </w:p>
        </w:tc>
        <w:tc>
          <w:tcPr>
            <w:tcW w:w="1504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Управление культуры администрации Кондинского района, начальник управления </w:t>
            </w:r>
            <w:r w:rsidR="00856B87">
              <w:rPr>
                <w:color w:val="000000"/>
              </w:rPr>
              <w:t>Г</w:t>
            </w:r>
            <w:r w:rsidR="006A5A63">
              <w:rPr>
                <w:color w:val="000000"/>
              </w:rPr>
              <w:t>.</w:t>
            </w:r>
            <w:r w:rsidRPr="00A4088D">
              <w:rPr>
                <w:color w:val="000000"/>
              </w:rPr>
              <w:t xml:space="preserve">В. Крылова, </w:t>
            </w:r>
          </w:p>
          <w:p w:rsidR="00856B87" w:rsidRDefault="00A4088D" w:rsidP="0085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A4088D">
              <w:rPr>
                <w:color w:val="000000"/>
              </w:rPr>
              <w:t>8(34677)32-297,</w:t>
            </w:r>
            <w:r>
              <w:t xml:space="preserve"> </w:t>
            </w:r>
            <w:r w:rsidR="00856B87">
              <w:rPr>
                <w:color w:val="000000"/>
              </w:rPr>
              <w:t xml:space="preserve">муниципальное учреждение </w:t>
            </w:r>
            <w:r w:rsidR="00856B87" w:rsidRPr="00A4088D">
              <w:rPr>
                <w:color w:val="000000"/>
              </w:rPr>
              <w:t xml:space="preserve">Управление капитального строительства Кондинского района, директор </w:t>
            </w:r>
            <w:r w:rsidR="00856B87">
              <w:rPr>
                <w:color w:val="000000"/>
              </w:rPr>
              <w:t xml:space="preserve">управления </w:t>
            </w:r>
          </w:p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С.В. Григоренко, телефон: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8(34677)32-888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Техническое задание</w:t>
            </w:r>
            <w:r w:rsidRPr="00A4088D">
              <w:t xml:space="preserve"> </w:t>
            </w:r>
            <w:r w:rsidRPr="00A4088D">
              <w:rPr>
                <w:color w:val="000000"/>
              </w:rPr>
              <w:t>для расч</w:t>
            </w:r>
            <w:r w:rsidR="002607A8">
              <w:rPr>
                <w:color w:val="000000"/>
              </w:rPr>
              <w:t>е</w:t>
            </w:r>
            <w:r w:rsidRPr="00A4088D">
              <w:rPr>
                <w:color w:val="000000"/>
              </w:rPr>
              <w:t xml:space="preserve">та предполагаемой (предельной стоимости) 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>Получение технических условий у ресурсоснабжающих организаций на подключение к инженерным сетям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февраля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2607A8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марта </w:t>
            </w:r>
          </w:p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 г</w:t>
            </w:r>
            <w:r>
              <w:rPr>
                <w:color w:val="000000"/>
              </w:rPr>
              <w:t>ода</w:t>
            </w:r>
          </w:p>
        </w:tc>
        <w:tc>
          <w:tcPr>
            <w:tcW w:w="1504" w:type="pct"/>
            <w:shd w:val="clear" w:color="auto" w:fill="auto"/>
          </w:tcPr>
          <w:p w:rsidR="00856B87" w:rsidRDefault="00856B87" w:rsidP="0085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  <w:r w:rsidRPr="00A4088D">
              <w:rPr>
                <w:color w:val="000000"/>
              </w:rPr>
              <w:t xml:space="preserve">Управление капитального строительства Кондинского района, директор </w:t>
            </w:r>
            <w:r>
              <w:rPr>
                <w:color w:val="000000"/>
              </w:rPr>
              <w:t xml:space="preserve">управления </w:t>
            </w:r>
            <w:r w:rsidRPr="00A4088D">
              <w:rPr>
                <w:color w:val="000000"/>
              </w:rPr>
              <w:t xml:space="preserve">С.В. Григоренко, телефон: </w:t>
            </w:r>
          </w:p>
          <w:p w:rsidR="00856B87" w:rsidRDefault="00856B87" w:rsidP="00856B87">
            <w:pPr>
              <w:jc w:val="center"/>
            </w:pPr>
            <w:r w:rsidRPr="00A4088D">
              <w:rPr>
                <w:color w:val="000000"/>
              </w:rPr>
              <w:t>8(34677)32-888</w:t>
            </w:r>
            <w:r>
              <w:rPr>
                <w:color w:val="000000"/>
              </w:rPr>
              <w:t xml:space="preserve">, </w:t>
            </w:r>
            <w:r w:rsidR="00A4088D">
              <w:t>у</w:t>
            </w:r>
            <w:r w:rsidR="00A4088D" w:rsidRPr="00A4088D">
              <w:t xml:space="preserve">правление жилищно-коммунального хозяйства Кондинского района, начальник </w:t>
            </w:r>
            <w:r>
              <w:t xml:space="preserve">управления </w:t>
            </w:r>
          </w:p>
          <w:p w:rsidR="00A4088D" w:rsidRPr="00A4088D" w:rsidRDefault="00A4088D" w:rsidP="00856B87">
            <w:pPr>
              <w:jc w:val="center"/>
            </w:pPr>
            <w:r w:rsidRPr="00A4088D">
              <w:t xml:space="preserve">А.В. Зяблицев, </w:t>
            </w:r>
            <w:r>
              <w:rPr>
                <w:color w:val="000000"/>
              </w:rPr>
              <w:t>телефон: 8(</w:t>
            </w:r>
            <w:r w:rsidRPr="00A4088D">
              <w:t>952</w:t>
            </w:r>
            <w:r>
              <w:t>)</w:t>
            </w:r>
            <w:r w:rsidRPr="00A4088D">
              <w:t>700-76-17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Технических условий на подключение к инженерным сетям (теплоснабжение, водоснабжение, водоотведение, телефонизация, </w:t>
            </w:r>
            <w:r w:rsidRPr="00A4088D">
              <w:rPr>
                <w:color w:val="000000"/>
              </w:rPr>
              <w:lastRenderedPageBreak/>
              <w:t>интернет)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>Расч</w:t>
            </w:r>
            <w:r w:rsidR="002607A8">
              <w:rPr>
                <w:color w:val="000000"/>
              </w:rPr>
              <w:t>е</w:t>
            </w:r>
            <w:r w:rsidRPr="00A4088D">
              <w:rPr>
                <w:color w:val="000000"/>
              </w:rPr>
              <w:t>т предполагаемой (предельной стоимости)</w:t>
            </w:r>
            <w:r w:rsidR="002607A8">
              <w:rPr>
                <w:color w:val="000000"/>
              </w:rPr>
              <w:t>,</w:t>
            </w:r>
          </w:p>
          <w:p w:rsidR="00A4088D" w:rsidRPr="00A4088D" w:rsidRDefault="002607A8" w:rsidP="00A4088D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A4088D" w:rsidRPr="00A4088D">
              <w:rPr>
                <w:color w:val="000000"/>
              </w:rPr>
              <w:t xml:space="preserve">асчет предполагаемой стоимости проектирования. </w:t>
            </w:r>
          </w:p>
        </w:tc>
        <w:tc>
          <w:tcPr>
            <w:tcW w:w="744" w:type="pct"/>
            <w:shd w:val="clear" w:color="auto" w:fill="auto"/>
          </w:tcPr>
          <w:p w:rsidR="002607A8" w:rsidRDefault="00856B87" w:rsidP="0085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марта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 г</w:t>
            </w:r>
            <w:r w:rsidR="00856B87">
              <w:rPr>
                <w:color w:val="000000"/>
              </w:rPr>
              <w:t>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10</w:t>
            </w:r>
            <w:r w:rsidR="002607A8">
              <w:rPr>
                <w:color w:val="000000"/>
              </w:rPr>
              <w:t xml:space="preserve"> марта </w:t>
            </w:r>
          </w:p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 г</w:t>
            </w:r>
            <w:r>
              <w:rPr>
                <w:color w:val="000000"/>
              </w:rPr>
              <w:t>ода</w:t>
            </w:r>
          </w:p>
        </w:tc>
        <w:tc>
          <w:tcPr>
            <w:tcW w:w="1504" w:type="pct"/>
            <w:shd w:val="clear" w:color="auto" w:fill="auto"/>
          </w:tcPr>
          <w:p w:rsidR="00856B87" w:rsidRDefault="00A4088D" w:rsidP="00A4088D">
            <w:pPr>
              <w:jc w:val="center"/>
              <w:rPr>
                <w:color w:val="000000"/>
              </w:rPr>
            </w:pPr>
            <w:r>
              <w:t xml:space="preserve">Муниципальное учреждение </w:t>
            </w:r>
            <w:r w:rsidRPr="00A4088D">
              <w:t xml:space="preserve">Управление капитального строительства Кондинского района, директор </w:t>
            </w:r>
            <w:r w:rsidR="00856B87">
              <w:t xml:space="preserve">управления </w:t>
            </w:r>
            <w:r w:rsidRPr="00A4088D">
              <w:t>С.В. Григоренко,</w:t>
            </w:r>
            <w:r>
              <w:rPr>
                <w:color w:val="000000"/>
              </w:rPr>
              <w:t xml:space="preserve">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A4088D">
              <w:t xml:space="preserve"> 8(34677)32-888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Расч</w:t>
            </w:r>
            <w:r w:rsidR="002607A8">
              <w:rPr>
                <w:color w:val="000000"/>
              </w:rPr>
              <w:t>е</w:t>
            </w:r>
            <w:r w:rsidRPr="00A4088D">
              <w:rPr>
                <w:color w:val="000000"/>
              </w:rPr>
              <w:t>т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2607A8">
            <w:pPr>
              <w:rPr>
                <w:color w:val="000000"/>
              </w:rPr>
            </w:pPr>
            <w:r w:rsidRPr="00A4088D">
              <w:rPr>
                <w:color w:val="000000"/>
              </w:rPr>
              <w:t xml:space="preserve">Разработка и согласование технического задания на разработку проектно-сметной документации с Департаментом культуры </w:t>
            </w:r>
            <w:r w:rsidR="002607A8">
              <w:rPr>
                <w:color w:val="000000"/>
              </w:rPr>
              <w:t xml:space="preserve">Ханты-Мансийского автономного округа – Югры 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апреля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мая </w:t>
            </w:r>
          </w:p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Управление культуры администрации Кондинского района, начальник управления </w:t>
            </w:r>
            <w:r w:rsidR="006A5A63">
              <w:rPr>
                <w:color w:val="000000"/>
              </w:rPr>
              <w:t>Г.</w:t>
            </w:r>
            <w:r w:rsidR="006A5A63" w:rsidRPr="00A4088D">
              <w:rPr>
                <w:color w:val="000000"/>
              </w:rPr>
              <w:t>В. Крылова,</w:t>
            </w:r>
            <w:r w:rsidRPr="00A4088D">
              <w:rPr>
                <w:color w:val="000000"/>
              </w:rPr>
              <w:t xml:space="preserve"> </w:t>
            </w:r>
          </w:p>
          <w:p w:rsidR="00A4088D" w:rsidRPr="00A4088D" w:rsidRDefault="00A4088D" w:rsidP="00A4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A4088D">
              <w:rPr>
                <w:color w:val="000000"/>
              </w:rPr>
              <w:t>8(34677)32-297,</w:t>
            </w:r>
            <w:r w:rsidRPr="00A4088D">
              <w:t xml:space="preserve"> </w:t>
            </w:r>
            <w:r>
              <w:t xml:space="preserve">муниципальное учреждение </w:t>
            </w:r>
            <w:r w:rsidRPr="00A4088D">
              <w:t xml:space="preserve">Управление капитального строительства Кондинского района, директор С.В. Григоренко, </w:t>
            </w:r>
            <w:r>
              <w:rPr>
                <w:color w:val="000000"/>
              </w:rPr>
              <w:t xml:space="preserve">телефон: </w:t>
            </w:r>
            <w:r w:rsidRPr="00A4088D">
              <w:t>8(34677)32-888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Техническое задание на проектирование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2607A8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согласование с Департаментом культуры 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Департаментом экономического развития 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Ханты-Мансийского автономного округа – Югры 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обоснования экономической целесообразности</w:t>
            </w:r>
          </w:p>
        </w:tc>
        <w:tc>
          <w:tcPr>
            <w:tcW w:w="744" w:type="pct"/>
            <w:shd w:val="clear" w:color="auto" w:fill="auto"/>
          </w:tcPr>
          <w:p w:rsidR="00856B87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 w:rsidR="00856B87">
              <w:rPr>
                <w:color w:val="000000"/>
              </w:rPr>
              <w:t xml:space="preserve"> мая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июня </w:t>
            </w:r>
          </w:p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Управление культуры администрации Кондинского района, начальник управления </w:t>
            </w:r>
            <w:r w:rsidR="006A5A63">
              <w:rPr>
                <w:color w:val="000000"/>
              </w:rPr>
              <w:t>Г.</w:t>
            </w:r>
            <w:r w:rsidR="006A5A63" w:rsidRPr="00A4088D">
              <w:rPr>
                <w:color w:val="000000"/>
              </w:rPr>
              <w:t>В. Крылова,</w:t>
            </w:r>
          </w:p>
          <w:p w:rsidR="00856B87" w:rsidRDefault="00A4088D" w:rsidP="0085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A4088D">
              <w:rPr>
                <w:color w:val="000000"/>
              </w:rPr>
              <w:t xml:space="preserve">8(34677)32-297, </w:t>
            </w:r>
            <w:r w:rsidR="00856B87">
              <w:rPr>
                <w:color w:val="000000"/>
              </w:rPr>
              <w:t>к</w:t>
            </w:r>
            <w:r w:rsidR="00856B87" w:rsidRPr="00A4088D">
              <w:rPr>
                <w:color w:val="000000"/>
              </w:rPr>
              <w:t xml:space="preserve">омитет экономического развития администрации Кондинского района, заместитель председателя комитета </w:t>
            </w:r>
          </w:p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Т.В. Каспшицкая,</w:t>
            </w:r>
            <w:r>
              <w:rPr>
                <w:color w:val="000000"/>
              </w:rPr>
              <w:t xml:space="preserve">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A4088D">
              <w:rPr>
                <w:color w:val="000000"/>
              </w:rPr>
              <w:t>8(34677)41-121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Обоснование экономической целесообразности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2607A8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 xml:space="preserve">Подготовка пакета документов в соответствии с Порядком проведения инвестиционных проектов, предусматривающих строительство (реконструкцию) объектов капитального строительства, на предмет эффективности использования средств </w:t>
            </w:r>
            <w:r w:rsidRPr="00A4088D">
              <w:rPr>
                <w:color w:val="000000"/>
              </w:rPr>
              <w:lastRenderedPageBreak/>
              <w:t>бюджета Кондинского района, направляемых на капитальные вложения, и порядке проведения проверки инвестиционных проектов, предусматривающих приобретение объе</w:t>
            </w:r>
            <w:r w:rsidR="002607A8">
              <w:rPr>
                <w:color w:val="000000"/>
              </w:rPr>
              <w:t xml:space="preserve">ктов недвижимого имущества, на </w:t>
            </w:r>
            <w:r w:rsidRPr="00A4088D">
              <w:rPr>
                <w:color w:val="000000"/>
              </w:rPr>
              <w:t>п</w:t>
            </w:r>
            <w:r w:rsidR="002607A8">
              <w:rPr>
                <w:color w:val="000000"/>
              </w:rPr>
              <w:t>р</w:t>
            </w:r>
            <w:r w:rsidRPr="00A4088D">
              <w:rPr>
                <w:color w:val="000000"/>
              </w:rPr>
              <w:t xml:space="preserve">едмет эффективности использования средств бюджета Кондинского района, направляемых на капитальные вложения </w:t>
            </w:r>
          </w:p>
          <w:p w:rsidR="002607A8" w:rsidRDefault="00A4088D" w:rsidP="002607A8">
            <w:pPr>
              <w:rPr>
                <w:color w:val="000000"/>
              </w:rPr>
            </w:pPr>
            <w:r w:rsidRPr="00A4088D">
              <w:rPr>
                <w:color w:val="000000"/>
              </w:rPr>
              <w:t>(за исключением объектов жилищного строительства)</w:t>
            </w:r>
            <w:r w:rsidR="002607A8">
              <w:rPr>
                <w:color w:val="000000"/>
              </w:rPr>
              <w:t>,</w:t>
            </w:r>
            <w:r w:rsidRPr="00A4088D">
              <w:rPr>
                <w:color w:val="000000"/>
              </w:rPr>
              <w:t xml:space="preserve"> утвержденного постановлением администрации Кондинского района </w:t>
            </w:r>
          </w:p>
          <w:p w:rsidR="00A4088D" w:rsidRPr="00A4088D" w:rsidRDefault="002607A8" w:rsidP="002607A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26 июня </w:t>
            </w:r>
            <w:r w:rsidRPr="00A4088D">
              <w:rPr>
                <w:color w:val="000000"/>
              </w:rPr>
              <w:t xml:space="preserve">2017 </w:t>
            </w:r>
            <w:r>
              <w:rPr>
                <w:color w:val="000000"/>
              </w:rPr>
              <w:t xml:space="preserve">года </w:t>
            </w:r>
            <w:r w:rsidR="00A4088D" w:rsidRPr="00A4088D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A4088D" w:rsidRPr="00A4088D">
              <w:rPr>
                <w:color w:val="000000"/>
              </w:rPr>
              <w:t xml:space="preserve">850 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lastRenderedPageBreak/>
              <w:t>01</w:t>
            </w:r>
            <w:r>
              <w:rPr>
                <w:color w:val="000000"/>
              </w:rPr>
              <w:t xml:space="preserve"> мая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июня </w:t>
            </w:r>
          </w:p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A4088D" w:rsidRPr="00A4088D" w:rsidRDefault="00A4088D" w:rsidP="00813F05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Управление культуры администрации Кондинского района, начальник управления </w:t>
            </w:r>
            <w:r w:rsidR="006A5A63">
              <w:rPr>
                <w:color w:val="000000"/>
              </w:rPr>
              <w:t>Г.</w:t>
            </w:r>
            <w:r w:rsidR="006A5A63" w:rsidRPr="00A4088D">
              <w:rPr>
                <w:color w:val="000000"/>
              </w:rPr>
              <w:t>В. Крылова,</w:t>
            </w:r>
          </w:p>
          <w:p w:rsidR="00A4088D" w:rsidRPr="00A4088D" w:rsidRDefault="00A4088D" w:rsidP="00813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A4088D">
              <w:rPr>
                <w:color w:val="000000"/>
              </w:rPr>
              <w:t>8(34677)32-297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813F05">
            <w:pPr>
              <w:jc w:val="center"/>
              <w:rPr>
                <w:color w:val="000000"/>
              </w:rPr>
            </w:pP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A4088D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заключения </w:t>
            </w:r>
          </w:p>
          <w:p w:rsidR="00A4088D" w:rsidRPr="00A4088D" w:rsidRDefault="00A4088D" w:rsidP="00A4088D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о проверке инвестиционного проекта, предусматривающего</w:t>
            </w:r>
          </w:p>
          <w:p w:rsidR="00A4088D" w:rsidRPr="00A4088D" w:rsidRDefault="00A4088D" w:rsidP="00A4088D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капитального строительства, на предмет эффективности</w:t>
            </w:r>
          </w:p>
          <w:p w:rsidR="00A4088D" w:rsidRPr="00A4088D" w:rsidRDefault="00A4088D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 средств бюджета Кондинского района,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направляемых на капитальные вложения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июня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июля </w:t>
            </w:r>
          </w:p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856B87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Комитет экономического развития администрации Кондинского района, заместитель председателя комитета </w:t>
            </w:r>
          </w:p>
          <w:p w:rsidR="00856B87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Т.В. Каспшицкая,</w:t>
            </w:r>
            <w:r w:rsidR="00856B87">
              <w:rPr>
                <w:color w:val="000000"/>
              </w:rPr>
              <w:t xml:space="preserve">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A4088D">
              <w:rPr>
                <w:color w:val="000000"/>
              </w:rPr>
              <w:t>8(34677)41-121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Заключение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о проверке инвестиционного проекта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1068" w:type="pct"/>
            <w:shd w:val="clear" w:color="auto" w:fill="auto"/>
          </w:tcPr>
          <w:p w:rsidR="002607A8" w:rsidRDefault="00A4088D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сводного заключения в Департамента </w:t>
            </w:r>
            <w:r w:rsidRPr="002607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строительства </w:t>
            </w:r>
            <w:r w:rsidR="002607A8"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Ханты-Мансийского автономного округа – Югры </w:t>
            </w:r>
            <w:r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постановлением правительства </w:t>
            </w:r>
            <w:r w:rsidR="002607A8"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Ханты-Мансийского автономного округа – Югры от 02 апреля </w:t>
            </w:r>
            <w:r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  <w:r w:rsidR="002607A8"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56B87"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2607A8"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93-п </w:t>
            </w:r>
          </w:p>
          <w:p w:rsidR="00A4088D" w:rsidRPr="002607A8" w:rsidRDefault="002607A8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7A8">
              <w:rPr>
                <w:rFonts w:ascii="Times New Roman" w:hAnsi="Times New Roman"/>
                <w:sz w:val="24"/>
                <w:szCs w:val="24"/>
              </w:rPr>
              <w:t>«О порядке проведения проверки инвестиционных проектов на предмет эффективности использования средств бюджета автономного округа, направляемые на капитальные вложения»</w:t>
            </w:r>
            <w:r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088D"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>(1этап)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lastRenderedPageBreak/>
              <w:t>01</w:t>
            </w:r>
            <w:r>
              <w:rPr>
                <w:color w:val="000000"/>
              </w:rPr>
              <w:t xml:space="preserve"> июня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июля </w:t>
            </w:r>
          </w:p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856B87" w:rsidRDefault="00A4088D" w:rsidP="00A4088D">
            <w:pPr>
              <w:jc w:val="center"/>
            </w:pPr>
            <w:r>
              <w:t xml:space="preserve">Муниципальное учреждение </w:t>
            </w:r>
            <w:r w:rsidRPr="00A4088D">
              <w:t xml:space="preserve">Управление капитального строительства </w:t>
            </w:r>
            <w:r w:rsidRPr="00A4088D">
              <w:lastRenderedPageBreak/>
              <w:t xml:space="preserve">Кондинского района, директор </w:t>
            </w:r>
            <w:r w:rsidR="00856B87">
              <w:t xml:space="preserve">управления </w:t>
            </w:r>
            <w:r w:rsidRPr="00A4088D">
              <w:t xml:space="preserve">С.В. Григоренко,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A4088D">
              <w:t>8(34677)32-888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lastRenderedPageBreak/>
              <w:t xml:space="preserve">Получение положительного </w:t>
            </w:r>
            <w:r w:rsidRPr="00A4088D">
              <w:rPr>
                <w:color w:val="000000"/>
              </w:rPr>
              <w:lastRenderedPageBreak/>
              <w:t>заключения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2607A8" w:rsidRDefault="00A4088D" w:rsidP="00A4088D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согласование схемы размещения объекта и трассировки планируемой к созданию инженерной и транспортной инфраструктуры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июня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июля </w:t>
            </w:r>
          </w:p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856B87" w:rsidRDefault="00856B87" w:rsidP="00856B87">
            <w:pPr>
              <w:jc w:val="center"/>
            </w:pPr>
            <w:r>
              <w:t xml:space="preserve">Муниципальное учреждение </w:t>
            </w:r>
            <w:r w:rsidRPr="00A4088D">
              <w:t xml:space="preserve">Управление капитального строительства Кондинского района, директор </w:t>
            </w:r>
            <w:r>
              <w:t xml:space="preserve">управления </w:t>
            </w:r>
            <w:r w:rsidRPr="00A4088D">
              <w:t xml:space="preserve">С.В. Григоренко,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A4088D">
              <w:t>8(34677)32-888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Согласование схемы размещения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A4088D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меропр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t>иятий по изготовлению проектно-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сметной документации объекта в муниципальную программу «Развитие культуры в Кондинском районе на 2019-2025 годы и на период до 2030 года»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июля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августа </w:t>
            </w:r>
            <w:r w:rsidR="00A4088D"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</w:t>
            </w:r>
            <w:r w:rsidR="00856B87">
              <w:rPr>
                <w:color w:val="000000"/>
              </w:rPr>
              <w:t>года</w:t>
            </w:r>
          </w:p>
        </w:tc>
        <w:tc>
          <w:tcPr>
            <w:tcW w:w="1504" w:type="pct"/>
            <w:shd w:val="clear" w:color="auto" w:fill="auto"/>
          </w:tcPr>
          <w:p w:rsidR="006A5A63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Управление культуры администрации Кондинского района, начальник управления </w:t>
            </w:r>
            <w:r w:rsidR="006A5A63">
              <w:rPr>
                <w:color w:val="000000"/>
              </w:rPr>
              <w:t>Г.</w:t>
            </w:r>
            <w:r w:rsidR="006A5A63" w:rsidRPr="00A4088D">
              <w:rPr>
                <w:color w:val="000000"/>
              </w:rPr>
              <w:t xml:space="preserve">В. Крылова, </w:t>
            </w:r>
          </w:p>
          <w:p w:rsidR="00A4088D" w:rsidRPr="00A4088D" w:rsidRDefault="00A4088D" w:rsidP="002607A8">
            <w:pPr>
              <w:jc w:val="center"/>
            </w:pPr>
            <w:r>
              <w:rPr>
                <w:color w:val="000000"/>
              </w:rPr>
              <w:t xml:space="preserve">телефон: </w:t>
            </w:r>
            <w:r w:rsidRPr="00A4088D">
              <w:rPr>
                <w:color w:val="000000"/>
              </w:rPr>
              <w:t>8(34677)32-297</w:t>
            </w:r>
          </w:p>
          <w:p w:rsidR="00A4088D" w:rsidRPr="00A4088D" w:rsidRDefault="00A4088D" w:rsidP="002607A8">
            <w:pPr>
              <w:jc w:val="center"/>
            </w:pP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Включение мероприятий в муниципальную программу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A4088D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Подтверждение финансирования на 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изготовление проектно-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сметной документации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lastRenderedPageBreak/>
              <w:t>01</w:t>
            </w:r>
            <w:r>
              <w:rPr>
                <w:color w:val="000000"/>
              </w:rPr>
              <w:t xml:space="preserve"> августа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декабря </w:t>
            </w:r>
            <w:r w:rsidR="00A4088D"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</w:t>
            </w:r>
            <w:r w:rsidR="00856B87">
              <w:rPr>
                <w:color w:val="000000"/>
              </w:rPr>
              <w:t>года</w:t>
            </w:r>
          </w:p>
        </w:tc>
        <w:tc>
          <w:tcPr>
            <w:tcW w:w="1504" w:type="pct"/>
            <w:shd w:val="clear" w:color="auto" w:fill="auto"/>
          </w:tcPr>
          <w:p w:rsidR="00A4088D" w:rsidRPr="00A4088D" w:rsidRDefault="00A4088D" w:rsidP="00A4088D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Комитет по финансам и налоговой политике, председатель комитета</w:t>
            </w:r>
          </w:p>
          <w:p w:rsidR="00A4088D" w:rsidRPr="00A4088D" w:rsidRDefault="006A5A63" w:rsidP="00A4088D">
            <w:pPr>
              <w:jc w:val="center"/>
            </w:pPr>
            <w:r>
              <w:rPr>
                <w:color w:val="000000"/>
              </w:rPr>
              <w:lastRenderedPageBreak/>
              <w:t>Г.</w:t>
            </w:r>
            <w:r w:rsidR="00A4088D" w:rsidRPr="00A4088D">
              <w:rPr>
                <w:color w:val="000000"/>
              </w:rPr>
              <w:t xml:space="preserve">А. Мостовых, телефон: </w:t>
            </w:r>
            <w:r w:rsidR="00A4088D" w:rsidRPr="00A4088D">
              <w:t>8(34677)32-004 (доб. 2105)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795" w:type="pct"/>
            <w:shd w:val="clear" w:color="auto" w:fill="auto"/>
          </w:tcPr>
          <w:p w:rsidR="002607A8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lastRenderedPageBreak/>
              <w:t xml:space="preserve">Включение финансирования в </w:t>
            </w:r>
            <w:r w:rsidRPr="00A4088D">
              <w:rPr>
                <w:color w:val="000000"/>
              </w:rPr>
              <w:lastRenderedPageBreak/>
              <w:t>муниципальную программу «Развитие культуры в Кондинском районе на 2019-</w:t>
            </w:r>
          </w:p>
          <w:p w:rsidR="002607A8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2025 годы </w:t>
            </w:r>
          </w:p>
          <w:p w:rsidR="002607A8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и на период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до 2030 года»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A4088D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конкурсных проц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t>едур по изготовлению проектно-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сметной документации</w:t>
            </w:r>
          </w:p>
        </w:tc>
        <w:tc>
          <w:tcPr>
            <w:tcW w:w="744" w:type="pct"/>
            <w:shd w:val="clear" w:color="auto" w:fill="auto"/>
          </w:tcPr>
          <w:p w:rsidR="00856B87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10</w:t>
            </w:r>
            <w:r w:rsidR="00856B87">
              <w:rPr>
                <w:color w:val="000000"/>
              </w:rPr>
              <w:t xml:space="preserve"> января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2023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2607A8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февраля </w:t>
            </w:r>
          </w:p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A4088D" w:rsidRDefault="00A4088D" w:rsidP="00A4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  <w:r w:rsidRPr="00A4088D">
              <w:rPr>
                <w:color w:val="000000"/>
              </w:rPr>
              <w:t xml:space="preserve">Управление капитального строительства Кондинского района, директор </w:t>
            </w:r>
            <w:r>
              <w:rPr>
                <w:color w:val="000000"/>
              </w:rPr>
              <w:t xml:space="preserve">управления </w:t>
            </w:r>
            <w:r w:rsidRPr="00A4088D">
              <w:rPr>
                <w:color w:val="000000"/>
              </w:rPr>
              <w:t xml:space="preserve">С.В. Григоренко, </w:t>
            </w:r>
          </w:p>
          <w:p w:rsidR="00A4088D" w:rsidRPr="00A4088D" w:rsidRDefault="00A4088D" w:rsidP="00A4088D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телефон: 8(34677)32-888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Проектно-</w:t>
            </w:r>
            <w:r w:rsidR="00A4088D" w:rsidRPr="00A4088D">
              <w:rPr>
                <w:color w:val="000000"/>
              </w:rPr>
              <w:t>сметная документация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8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проектно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сметной документации,</w:t>
            </w:r>
            <w:r w:rsidRPr="00A4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заключений государственной экспертизы</w:t>
            </w:r>
          </w:p>
        </w:tc>
        <w:tc>
          <w:tcPr>
            <w:tcW w:w="744" w:type="pct"/>
            <w:shd w:val="clear" w:color="auto" w:fill="auto"/>
          </w:tcPr>
          <w:p w:rsidR="00856B87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15</w:t>
            </w:r>
            <w:r w:rsidR="00856B87">
              <w:rPr>
                <w:color w:val="000000"/>
              </w:rPr>
              <w:t xml:space="preserve"> февраля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2023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A4088D" w:rsidRPr="00A4088D" w:rsidRDefault="00856B87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февраля </w:t>
            </w:r>
            <w:r w:rsidRPr="00A4088D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A4088D" w:rsidRDefault="00A4088D" w:rsidP="00A4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  <w:r w:rsidRPr="00A4088D">
              <w:rPr>
                <w:color w:val="000000"/>
              </w:rPr>
              <w:t xml:space="preserve">Управление капитального строительства Кондинского района, директор </w:t>
            </w:r>
            <w:r>
              <w:rPr>
                <w:color w:val="000000"/>
              </w:rPr>
              <w:t xml:space="preserve">управления </w:t>
            </w:r>
            <w:r w:rsidRPr="00A4088D">
              <w:rPr>
                <w:color w:val="000000"/>
              </w:rPr>
              <w:t xml:space="preserve">С.В. Григоренко, </w:t>
            </w:r>
          </w:p>
          <w:p w:rsidR="00A4088D" w:rsidRPr="00A4088D" w:rsidRDefault="00A4088D" w:rsidP="00A4088D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телефон: 8(34677)32-888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Проектно-</w:t>
            </w:r>
            <w:r w:rsidR="00A4088D" w:rsidRPr="00A4088D">
              <w:rPr>
                <w:color w:val="000000"/>
              </w:rPr>
              <w:t>сметная документация</w:t>
            </w:r>
          </w:p>
        </w:tc>
      </w:tr>
      <w:tr w:rsidR="00A4088D" w:rsidRPr="00A4088D" w:rsidTr="00A4088D">
        <w:trPr>
          <w:trHeight w:val="68"/>
        </w:trPr>
        <w:tc>
          <w:tcPr>
            <w:tcW w:w="5000" w:type="pct"/>
            <w:gridSpan w:val="7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 этап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2607A8" w:rsidRDefault="00A4088D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пакета документов в соответствии с Порядком проведения проверки инвестиционных проектов на предмет эффективности использования средств бюджета 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Ханты-Мансийского автономного округа – Югры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, направляемых на капитальные вложения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утвержденным постановлением Правительства ХМАО-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Югры </w:t>
            </w:r>
            <w:r w:rsidR="002607A8"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02 апреля </w:t>
            </w:r>
          </w:p>
          <w:p w:rsidR="00A4088D" w:rsidRPr="00A4088D" w:rsidRDefault="002607A8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>2011 года № 93-п</w:t>
            </w:r>
          </w:p>
        </w:tc>
        <w:tc>
          <w:tcPr>
            <w:tcW w:w="744" w:type="pct"/>
            <w:shd w:val="clear" w:color="auto" w:fill="auto"/>
          </w:tcPr>
          <w:p w:rsidR="00856B87" w:rsidRDefault="00A4088D" w:rsidP="00856B87">
            <w:pPr>
              <w:jc w:val="center"/>
            </w:pPr>
            <w:r w:rsidRPr="00A4088D">
              <w:lastRenderedPageBreak/>
              <w:t>15</w:t>
            </w:r>
            <w:r w:rsidR="00856B87">
              <w:t xml:space="preserve"> января </w:t>
            </w:r>
          </w:p>
          <w:p w:rsidR="00A4088D" w:rsidRPr="00A4088D" w:rsidRDefault="00A4088D" w:rsidP="00856B87">
            <w:pPr>
              <w:jc w:val="center"/>
            </w:pPr>
            <w:r w:rsidRPr="00A4088D">
              <w:t>2024</w:t>
            </w:r>
            <w:r w:rsidR="00856B87"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15</w:t>
            </w:r>
            <w:r w:rsidR="00856B87">
              <w:rPr>
                <w:color w:val="000000"/>
              </w:rPr>
              <w:t xml:space="preserve"> февраля </w:t>
            </w:r>
            <w:r w:rsidRPr="00A4088D">
              <w:rPr>
                <w:color w:val="000000"/>
              </w:rPr>
              <w:t>2024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6A5A63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Управление культуры администрации Кондинского района, начальник управления </w:t>
            </w:r>
            <w:r w:rsidR="006A5A63">
              <w:rPr>
                <w:color w:val="000000"/>
              </w:rPr>
              <w:t>Г.</w:t>
            </w:r>
            <w:r w:rsidR="006A5A63" w:rsidRPr="00A4088D">
              <w:rPr>
                <w:color w:val="000000"/>
              </w:rPr>
              <w:t xml:space="preserve">В. Крылова,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телефон: 8(34677)32-297</w:t>
            </w:r>
            <w:r>
              <w:rPr>
                <w:color w:val="000000"/>
              </w:rPr>
              <w:t>,</w:t>
            </w:r>
          </w:p>
          <w:p w:rsidR="00A4088D" w:rsidRDefault="00A4088D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A4088D">
              <w:rPr>
                <w:color w:val="000000"/>
              </w:rPr>
              <w:t xml:space="preserve">омитет экономического развития администрации Кондинского района, заместитель председателя комитета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Т.В. Каспшицкая, телефон: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8(34677)41-121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Положительное заключение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2607A8" w:rsidRDefault="00A4088D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Подача заявления через систему программного обеспечения «Оценка инвестиционных проектов 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Ханты-Мансийского автономного </w:t>
            </w:r>
          </w:p>
          <w:p w:rsidR="00A4088D" w:rsidRPr="00A4088D" w:rsidRDefault="002607A8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округа – Югры</w:t>
            </w:r>
            <w:r w:rsidR="00A4088D"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</w:pPr>
            <w:r w:rsidRPr="00A4088D">
              <w:t>15</w:t>
            </w:r>
            <w:r>
              <w:t xml:space="preserve"> января </w:t>
            </w:r>
          </w:p>
          <w:p w:rsidR="00A4088D" w:rsidRPr="00A4088D" w:rsidRDefault="00856B87" w:rsidP="00856B87">
            <w:pPr>
              <w:jc w:val="center"/>
            </w:pPr>
            <w:r w:rsidRPr="00A4088D">
              <w:t>2024</w:t>
            </w:r>
            <w: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856B87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15</w:t>
            </w:r>
            <w:r w:rsidR="00856B87">
              <w:rPr>
                <w:color w:val="000000"/>
              </w:rPr>
              <w:t xml:space="preserve"> февраля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2024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6A5A63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Управление культуры администрации Кондинского района, начальник управления </w:t>
            </w:r>
            <w:r w:rsidR="006A5A63">
              <w:rPr>
                <w:color w:val="000000"/>
              </w:rPr>
              <w:t>Г.</w:t>
            </w:r>
            <w:r w:rsidR="006A5A63" w:rsidRPr="00A4088D">
              <w:rPr>
                <w:color w:val="000000"/>
              </w:rPr>
              <w:t xml:space="preserve">В. Крылова,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телефон: 8(34677)32-297</w:t>
            </w:r>
            <w:r>
              <w:rPr>
                <w:color w:val="000000"/>
              </w:rPr>
              <w:t>,</w:t>
            </w:r>
          </w:p>
          <w:p w:rsidR="00A4088D" w:rsidRDefault="00A4088D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A4088D">
              <w:rPr>
                <w:color w:val="000000"/>
              </w:rPr>
              <w:t xml:space="preserve">омитет экономического развития администрации Кондинского района, заместитель председателя комитета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Т.В.</w:t>
            </w:r>
            <w:r>
              <w:rPr>
                <w:color w:val="000000"/>
              </w:rPr>
              <w:t xml:space="preserve"> </w:t>
            </w:r>
            <w:r w:rsidRPr="00A4088D">
              <w:rPr>
                <w:color w:val="000000"/>
              </w:rPr>
              <w:t>Каспшицкая, телефон: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8(34677)41-121</w:t>
            </w:r>
          </w:p>
        </w:tc>
        <w:tc>
          <w:tcPr>
            <w:tcW w:w="795" w:type="pct"/>
            <w:vMerge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2607A8" w:rsidRDefault="00A4088D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сводного заключения в Департамента строительства </w:t>
            </w:r>
            <w:r w:rsid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Ханты-Мансийского автономного округа – Югры </w:t>
            </w: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</w:t>
            </w:r>
            <w:r w:rsidR="002607A8"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правительства Ханты-Мансийского автономного округа – Югры от 02 апреля 2011 года № 93-п </w:t>
            </w:r>
          </w:p>
          <w:p w:rsidR="002607A8" w:rsidRDefault="002607A8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7A8">
              <w:rPr>
                <w:rFonts w:ascii="Times New Roman" w:hAnsi="Times New Roman"/>
                <w:sz w:val="24"/>
                <w:szCs w:val="24"/>
              </w:rPr>
              <w:t>«О порядке проведения проверки инвестиционных проектов на предмет эффективности использования средств бюджета автономного округа, направляемые на капитальные вложения»</w:t>
            </w:r>
            <w:r w:rsidRPr="00260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4088D" w:rsidRPr="00A4088D" w:rsidRDefault="00A4088D" w:rsidP="002607A8">
            <w:pPr>
              <w:pStyle w:val="a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color w:val="000000"/>
                <w:sz w:val="24"/>
                <w:szCs w:val="24"/>
              </w:rPr>
              <w:t>(2 этап)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</w:pPr>
            <w:r w:rsidRPr="00A4088D">
              <w:t>15</w:t>
            </w:r>
            <w:r>
              <w:t xml:space="preserve"> февраля 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t>2024</w:t>
            </w:r>
            <w:r>
              <w:t xml:space="preserve">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856B87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15</w:t>
            </w:r>
            <w:r w:rsidR="00856B87">
              <w:rPr>
                <w:color w:val="000000"/>
              </w:rPr>
              <w:t xml:space="preserve"> июня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2024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1504" w:type="pct"/>
            <w:shd w:val="clear" w:color="auto" w:fill="auto"/>
          </w:tcPr>
          <w:p w:rsidR="00A4088D" w:rsidRPr="00A4088D" w:rsidRDefault="00A4088D" w:rsidP="00A408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  <w:r w:rsidRPr="00A4088D">
              <w:rPr>
                <w:color w:val="000000"/>
              </w:rPr>
              <w:t xml:space="preserve">Управление капитального строительства Кондинского района, директор </w:t>
            </w:r>
            <w:r>
              <w:rPr>
                <w:color w:val="000000"/>
              </w:rPr>
              <w:t xml:space="preserve">управления </w:t>
            </w:r>
            <w:r w:rsidRPr="00A4088D">
              <w:rPr>
                <w:color w:val="000000"/>
              </w:rPr>
              <w:t>С.В. Григоренко, телефон: 8(34677)32-888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Положительное заключение</w:t>
            </w:r>
          </w:p>
        </w:tc>
      </w:tr>
      <w:tr w:rsidR="00A4088D" w:rsidRPr="00A4088D" w:rsidTr="00A4088D">
        <w:trPr>
          <w:trHeight w:val="68"/>
        </w:trPr>
        <w:tc>
          <w:tcPr>
            <w:tcW w:w="5000" w:type="pct"/>
            <w:gridSpan w:val="7"/>
            <w:shd w:val="clear" w:color="auto" w:fill="auto"/>
            <w:hideMark/>
          </w:tcPr>
          <w:p w:rsidR="00A4088D" w:rsidRPr="00A4088D" w:rsidRDefault="00A4088D" w:rsidP="00856B87">
            <w:pPr>
              <w:ind w:firstLine="76"/>
              <w:jc w:val="center"/>
              <w:rPr>
                <w:bCs/>
                <w:color w:val="000000"/>
              </w:rPr>
            </w:pPr>
            <w:r w:rsidRPr="00A4088D">
              <w:rPr>
                <w:color w:val="000000"/>
                <w:lang w:val="en-US"/>
              </w:rPr>
              <w:t>II</w:t>
            </w:r>
            <w:r w:rsidRPr="00A4088D">
              <w:rPr>
                <w:color w:val="000000"/>
              </w:rPr>
              <w:t>. Земельный участок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  <w:hideMark/>
          </w:tcPr>
          <w:p w:rsidR="00A4088D" w:rsidRPr="00A4088D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 xml:space="preserve">Проведение работ по формированию земельного </w:t>
            </w:r>
            <w:r w:rsidRPr="00A4088D">
              <w:rPr>
                <w:color w:val="000000"/>
              </w:rPr>
              <w:lastRenderedPageBreak/>
              <w:t>участка</w:t>
            </w:r>
          </w:p>
        </w:tc>
        <w:tc>
          <w:tcPr>
            <w:tcW w:w="744" w:type="pct"/>
            <w:vMerge w:val="restart"/>
            <w:shd w:val="clear" w:color="auto" w:fill="auto"/>
          </w:tcPr>
          <w:p w:rsidR="00856B87" w:rsidRDefault="00A4088D" w:rsidP="00856B87">
            <w:pPr>
              <w:jc w:val="center"/>
            </w:pPr>
            <w:r w:rsidRPr="00A4088D">
              <w:rPr>
                <w:color w:val="000000"/>
              </w:rPr>
              <w:lastRenderedPageBreak/>
              <w:t>17</w:t>
            </w:r>
            <w:r w:rsidR="00856B87">
              <w:t xml:space="preserve"> февраля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t>202</w:t>
            </w:r>
            <w:r>
              <w:t>2 года</w:t>
            </w:r>
          </w:p>
        </w:tc>
        <w:tc>
          <w:tcPr>
            <w:tcW w:w="568" w:type="pct"/>
            <w:gridSpan w:val="2"/>
            <w:vMerge w:val="restart"/>
            <w:shd w:val="clear" w:color="auto" w:fill="auto"/>
          </w:tcPr>
          <w:p w:rsidR="00856B87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марта</w:t>
            </w:r>
          </w:p>
          <w:p w:rsidR="00856B87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года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1504" w:type="pct"/>
            <w:vMerge w:val="restar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lastRenderedPageBreak/>
              <w:t xml:space="preserve">Управление по природным ресурсам и экологии администрации Кондинского </w:t>
            </w:r>
            <w:r w:rsidRPr="00A4088D">
              <w:rPr>
                <w:color w:val="000000"/>
              </w:rPr>
              <w:lastRenderedPageBreak/>
              <w:t xml:space="preserve">района, начальник управления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И.П. Таганцова, телефон: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8(34677)41-077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795" w:type="pct"/>
            <w:vMerge w:val="restar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lastRenderedPageBreak/>
              <w:t>Границы земельного участка установлены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hideMark/>
          </w:tcPr>
          <w:p w:rsidR="00A4088D" w:rsidRPr="00A4088D" w:rsidRDefault="00A4088D" w:rsidP="00A4088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sz w:val="24"/>
                <w:szCs w:val="24"/>
              </w:rPr>
              <w:t>Подготовка проекта границ земельного участка и установление границ на местности</w:t>
            </w:r>
          </w:p>
        </w:tc>
        <w:tc>
          <w:tcPr>
            <w:tcW w:w="744" w:type="pct"/>
            <w:vMerge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1504" w:type="pct"/>
            <w:vMerge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795" w:type="pct"/>
            <w:vMerge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  <w:hideMark/>
          </w:tcPr>
          <w:p w:rsidR="00A4088D" w:rsidRPr="00A4088D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>Определение условий снятия обременений по зданиям, сооружениям, в том числе количество строений и квадратные метры, подлежащие сносу</w:t>
            </w:r>
          </w:p>
        </w:tc>
        <w:tc>
          <w:tcPr>
            <w:tcW w:w="744" w:type="pct"/>
            <w:vMerge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1504" w:type="pct"/>
            <w:vMerge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795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Земельный участок свободен от строений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  <w:hideMark/>
          </w:tcPr>
          <w:p w:rsidR="002607A8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>Постановка на государственный кадастровый учет земельного участка по адресу: ул.</w:t>
            </w:r>
            <w:r w:rsidR="002607A8">
              <w:rPr>
                <w:color w:val="000000"/>
              </w:rPr>
              <w:t xml:space="preserve"> </w:t>
            </w:r>
            <w:r w:rsidRPr="00A4088D">
              <w:rPr>
                <w:color w:val="000000"/>
              </w:rPr>
              <w:t>Центральная</w:t>
            </w:r>
            <w:r w:rsidR="002607A8">
              <w:rPr>
                <w:color w:val="000000"/>
              </w:rPr>
              <w:t>,</w:t>
            </w:r>
            <w:r w:rsidRPr="00A4088D">
              <w:rPr>
                <w:color w:val="000000"/>
              </w:rPr>
              <w:t xml:space="preserve"> </w:t>
            </w:r>
          </w:p>
          <w:p w:rsidR="00A4088D" w:rsidRPr="00A4088D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>д.</w:t>
            </w:r>
            <w:r w:rsidR="002607A8">
              <w:rPr>
                <w:color w:val="000000"/>
              </w:rPr>
              <w:t xml:space="preserve"> </w:t>
            </w:r>
            <w:r w:rsidRPr="00A4088D">
              <w:rPr>
                <w:color w:val="000000"/>
              </w:rPr>
              <w:t>12, д.</w:t>
            </w:r>
            <w:r w:rsidR="002607A8">
              <w:rPr>
                <w:color w:val="000000"/>
              </w:rPr>
              <w:t xml:space="preserve"> </w:t>
            </w:r>
            <w:r w:rsidRPr="00A4088D">
              <w:rPr>
                <w:color w:val="000000"/>
              </w:rPr>
              <w:t>Шугур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856B87">
            <w:pPr>
              <w:jc w:val="center"/>
            </w:pPr>
            <w:r w:rsidRPr="00A4088D">
              <w:rPr>
                <w:color w:val="000000"/>
              </w:rPr>
              <w:t>17</w:t>
            </w:r>
            <w:r>
              <w:t xml:space="preserve"> февраля</w:t>
            </w:r>
          </w:p>
          <w:p w:rsidR="00A4088D" w:rsidRPr="00A4088D" w:rsidRDefault="00856B87" w:rsidP="00856B87">
            <w:pPr>
              <w:jc w:val="center"/>
              <w:rPr>
                <w:color w:val="000000"/>
              </w:rPr>
            </w:pPr>
            <w:r w:rsidRPr="00A4088D">
              <w:t>202</w:t>
            </w:r>
            <w:r>
              <w:t>2 года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856B87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07</w:t>
            </w:r>
            <w:r w:rsidR="00856B87">
              <w:rPr>
                <w:color w:val="000000"/>
              </w:rPr>
              <w:t xml:space="preserve"> марта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2022</w:t>
            </w:r>
            <w:r w:rsidR="00856B87">
              <w:rPr>
                <w:color w:val="000000"/>
              </w:rPr>
              <w:t xml:space="preserve"> года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A4088D" w:rsidRPr="00A4088D" w:rsidRDefault="00A4088D" w:rsidP="00A4088D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Управление по природным ресурсам и экологии администрации Кондинского района, начальник управления </w:t>
            </w:r>
          </w:p>
          <w:p w:rsidR="00A4088D" w:rsidRPr="00A4088D" w:rsidRDefault="00A4088D" w:rsidP="00A4088D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И.П. Таганцова, телефон:</w:t>
            </w:r>
          </w:p>
          <w:p w:rsidR="00A4088D" w:rsidRPr="00A4088D" w:rsidRDefault="00A4088D" w:rsidP="00A4088D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8(34677)41-077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795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Получен кадастровый паспорт земельного участка</w:t>
            </w:r>
          </w:p>
          <w:p w:rsidR="00A4088D" w:rsidRPr="00A4088D" w:rsidRDefault="002607A8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</w:t>
            </w:r>
            <w:r>
              <w:t xml:space="preserve">единого государственного реестра </w:t>
            </w:r>
            <w:r w:rsidRPr="002607A8">
              <w:t>недвижимости</w:t>
            </w:r>
          </w:p>
        </w:tc>
      </w:tr>
      <w:tr w:rsidR="00A4088D" w:rsidRPr="00A4088D" w:rsidTr="00A4088D">
        <w:trPr>
          <w:trHeight w:val="68"/>
        </w:trPr>
        <w:tc>
          <w:tcPr>
            <w:tcW w:w="5000" w:type="pct"/>
            <w:gridSpan w:val="7"/>
            <w:shd w:val="clear" w:color="000000" w:fill="FFFFFF"/>
            <w:hideMark/>
          </w:tcPr>
          <w:p w:rsidR="00A4088D" w:rsidRPr="00A4088D" w:rsidRDefault="00A4088D" w:rsidP="00856B87">
            <w:pPr>
              <w:jc w:val="center"/>
              <w:rPr>
                <w:bCs/>
                <w:color w:val="000000"/>
              </w:rPr>
            </w:pPr>
            <w:r w:rsidRPr="006A5A63">
              <w:rPr>
                <w:bCs/>
                <w:color w:val="000000"/>
                <w:lang w:val="en-US"/>
              </w:rPr>
              <w:t>III</w:t>
            </w:r>
            <w:r w:rsidRPr="006A5A63">
              <w:rPr>
                <w:bCs/>
                <w:color w:val="000000"/>
              </w:rPr>
              <w:t>. Строительство</w:t>
            </w:r>
            <w:r w:rsidRPr="00A4088D">
              <w:rPr>
                <w:bCs/>
                <w:color w:val="000000"/>
              </w:rPr>
              <w:t xml:space="preserve"> и оснащение объектов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</w:tcPr>
          <w:p w:rsidR="00A4088D" w:rsidRPr="00A4088D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>Списание здания существующего дома культуры, оформление документов разрешающих снос здания</w:t>
            </w:r>
          </w:p>
        </w:tc>
        <w:tc>
          <w:tcPr>
            <w:tcW w:w="744" w:type="pct"/>
            <w:shd w:val="clear" w:color="auto" w:fill="auto"/>
          </w:tcPr>
          <w:p w:rsidR="00856B87" w:rsidRDefault="00856B87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декабря 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2024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547" w:type="pct"/>
            <w:shd w:val="clear" w:color="auto" w:fill="auto"/>
          </w:tcPr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31</w:t>
            </w:r>
            <w:r w:rsidR="00856B87">
              <w:rPr>
                <w:color w:val="000000"/>
              </w:rPr>
              <w:t xml:space="preserve"> декабря </w:t>
            </w:r>
            <w:r w:rsidRPr="00A4088D">
              <w:rPr>
                <w:color w:val="000000"/>
              </w:rPr>
              <w:t>2024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1525" w:type="pct"/>
            <w:gridSpan w:val="2"/>
            <w:shd w:val="clear" w:color="auto" w:fill="auto"/>
          </w:tcPr>
          <w:p w:rsidR="00856B87" w:rsidRDefault="00A4088D" w:rsidP="002607A8">
            <w:pPr>
              <w:jc w:val="center"/>
            </w:pPr>
            <w:r w:rsidRPr="00A4088D">
              <w:rPr>
                <w:color w:val="000000"/>
              </w:rPr>
              <w:t>Комитет по управлению муниципальным имуществом,</w:t>
            </w:r>
            <w:r w:rsidRPr="00A4088D">
              <w:t xml:space="preserve"> п</w:t>
            </w:r>
            <w:r w:rsidRPr="00A4088D">
              <w:rPr>
                <w:color w:val="000000"/>
              </w:rPr>
              <w:t>редседатель комитета</w:t>
            </w:r>
            <w:r w:rsidRPr="00A4088D">
              <w:t xml:space="preserve">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t>И.П.</w:t>
            </w:r>
            <w:r w:rsidR="00856B87">
              <w:t xml:space="preserve"> </w:t>
            </w:r>
            <w:r w:rsidRPr="00A4088D">
              <w:rPr>
                <w:color w:val="000000"/>
              </w:rPr>
              <w:t>Жукова,</w:t>
            </w:r>
            <w:r w:rsidRPr="00A4088D">
              <w:t xml:space="preserve"> </w:t>
            </w:r>
            <w:r w:rsidR="00856B87" w:rsidRPr="00A4088D">
              <w:rPr>
                <w:color w:val="000000"/>
              </w:rPr>
              <w:t>телефон: 8(34677)</w:t>
            </w:r>
            <w:r w:rsidRPr="00A4088D">
              <w:rPr>
                <w:color w:val="000000"/>
              </w:rPr>
              <w:t>32-345</w:t>
            </w:r>
          </w:p>
        </w:tc>
        <w:tc>
          <w:tcPr>
            <w:tcW w:w="795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Постановление разрешающее снос объекта.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1068" w:type="pct"/>
            <w:shd w:val="clear" w:color="auto" w:fill="auto"/>
            <w:hideMark/>
          </w:tcPr>
          <w:p w:rsidR="00A4088D" w:rsidRPr="00A4088D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>Подготовка проекта конкурсной документации к конкурсу для определения подрядной организации</w:t>
            </w:r>
          </w:p>
        </w:tc>
        <w:tc>
          <w:tcPr>
            <w:tcW w:w="744" w:type="pct"/>
            <w:shd w:val="clear" w:color="auto" w:fill="auto"/>
          </w:tcPr>
          <w:p w:rsidR="00856B87" w:rsidRDefault="00A4088D" w:rsidP="00856B87">
            <w:pPr>
              <w:jc w:val="center"/>
            </w:pPr>
            <w:r w:rsidRPr="00A4088D">
              <w:t>01</w:t>
            </w:r>
            <w:r w:rsidR="00856B87">
              <w:t xml:space="preserve"> января </w:t>
            </w:r>
          </w:p>
          <w:p w:rsidR="00A4088D" w:rsidRPr="00A4088D" w:rsidRDefault="00A4088D" w:rsidP="00856B87">
            <w:pPr>
              <w:jc w:val="center"/>
            </w:pPr>
            <w:r w:rsidRPr="00A4088D">
              <w:t>2025</w:t>
            </w:r>
            <w:r w:rsidR="00856B87">
              <w:t xml:space="preserve"> года</w:t>
            </w:r>
          </w:p>
        </w:tc>
        <w:tc>
          <w:tcPr>
            <w:tcW w:w="547" w:type="pct"/>
            <w:shd w:val="clear" w:color="auto" w:fill="auto"/>
          </w:tcPr>
          <w:p w:rsidR="00856B87" w:rsidRDefault="00A4088D" w:rsidP="00856B87">
            <w:pPr>
              <w:jc w:val="center"/>
            </w:pPr>
            <w:r w:rsidRPr="00A4088D">
              <w:t>01</w:t>
            </w:r>
            <w:r w:rsidR="00856B87">
              <w:t xml:space="preserve"> марта</w:t>
            </w:r>
          </w:p>
          <w:p w:rsidR="00A4088D" w:rsidRPr="00A4088D" w:rsidRDefault="00A4088D" w:rsidP="00856B87">
            <w:pPr>
              <w:jc w:val="center"/>
            </w:pPr>
            <w:r w:rsidRPr="00A4088D">
              <w:t>2025</w:t>
            </w:r>
            <w:r w:rsidR="00856B87">
              <w:t xml:space="preserve"> года</w:t>
            </w:r>
          </w:p>
        </w:tc>
        <w:tc>
          <w:tcPr>
            <w:tcW w:w="1525" w:type="pct"/>
            <w:gridSpan w:val="2"/>
            <w:shd w:val="clear" w:color="auto" w:fill="auto"/>
            <w:hideMark/>
          </w:tcPr>
          <w:p w:rsidR="00856B87" w:rsidRDefault="00856B87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  <w:r w:rsidRPr="00A4088D">
              <w:rPr>
                <w:color w:val="000000"/>
              </w:rPr>
              <w:t xml:space="preserve">Управление капитального строительства Кондинского района, директор </w:t>
            </w:r>
            <w:r>
              <w:rPr>
                <w:color w:val="000000"/>
              </w:rPr>
              <w:t xml:space="preserve">управления </w:t>
            </w:r>
          </w:p>
          <w:p w:rsidR="00856B87" w:rsidRDefault="00856B87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С.В. Григоренко, телефон: </w:t>
            </w:r>
          </w:p>
          <w:p w:rsidR="00A4088D" w:rsidRPr="00A4088D" w:rsidRDefault="00856B87" w:rsidP="002607A8">
            <w:pPr>
              <w:jc w:val="center"/>
            </w:pPr>
            <w:r w:rsidRPr="00A4088D">
              <w:rPr>
                <w:color w:val="000000"/>
              </w:rPr>
              <w:t>8(34677)32-888</w:t>
            </w:r>
          </w:p>
        </w:tc>
        <w:tc>
          <w:tcPr>
            <w:tcW w:w="795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</w:pPr>
            <w:r w:rsidRPr="00A4088D">
              <w:t>Проведение торгов, подрядная организация определена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1068" w:type="pct"/>
            <w:shd w:val="clear" w:color="auto" w:fill="auto"/>
            <w:hideMark/>
          </w:tcPr>
          <w:p w:rsidR="00A4088D" w:rsidRPr="00A4088D" w:rsidRDefault="002607A8" w:rsidP="002607A8">
            <w:pPr>
              <w:rPr>
                <w:color w:val="000000"/>
              </w:rPr>
            </w:pPr>
            <w:r>
              <w:rPr>
                <w:color w:val="000000"/>
              </w:rPr>
              <w:t>Начало строительства, з</w:t>
            </w:r>
            <w:r w:rsidR="00A4088D" w:rsidRPr="00A4088D">
              <w:rPr>
                <w:color w:val="000000"/>
              </w:rPr>
              <w:t xml:space="preserve">аключение подрядной организацией и </w:t>
            </w:r>
            <w:r>
              <w:rPr>
                <w:color w:val="000000"/>
              </w:rPr>
              <w:t xml:space="preserve">муниципальным </w:t>
            </w:r>
            <w:r>
              <w:rPr>
                <w:color w:val="000000"/>
              </w:rPr>
              <w:lastRenderedPageBreak/>
              <w:t xml:space="preserve">учреждением Управление капитального строительства Кондинского района </w:t>
            </w:r>
            <w:r w:rsidR="00A4088D" w:rsidRPr="00A4088D">
              <w:rPr>
                <w:color w:val="000000"/>
              </w:rPr>
              <w:t xml:space="preserve"> муниципального контракта на строительство объекта</w:t>
            </w:r>
          </w:p>
        </w:tc>
        <w:tc>
          <w:tcPr>
            <w:tcW w:w="744" w:type="pct"/>
            <w:shd w:val="clear" w:color="auto" w:fill="auto"/>
          </w:tcPr>
          <w:p w:rsidR="00856B87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lastRenderedPageBreak/>
              <w:t>10</w:t>
            </w:r>
            <w:r w:rsidR="00856B87">
              <w:rPr>
                <w:color w:val="000000"/>
              </w:rPr>
              <w:t xml:space="preserve"> марта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2025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547" w:type="pct"/>
            <w:shd w:val="clear" w:color="auto" w:fill="auto"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1525" w:type="pct"/>
            <w:gridSpan w:val="2"/>
            <w:shd w:val="clear" w:color="000000" w:fill="FFFFFF"/>
            <w:hideMark/>
          </w:tcPr>
          <w:p w:rsidR="00856B87" w:rsidRDefault="00856B87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  <w:r w:rsidRPr="00A4088D">
              <w:rPr>
                <w:color w:val="000000"/>
              </w:rPr>
              <w:t xml:space="preserve">Управление капитального строительства Кондинского района, директор </w:t>
            </w:r>
            <w:r>
              <w:rPr>
                <w:color w:val="000000"/>
              </w:rPr>
              <w:t xml:space="preserve">управления </w:t>
            </w:r>
          </w:p>
          <w:p w:rsidR="00856B87" w:rsidRDefault="00856B87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С.В. Григоренко, телефон: </w:t>
            </w:r>
          </w:p>
          <w:p w:rsidR="00A4088D" w:rsidRPr="00A4088D" w:rsidRDefault="00856B87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lastRenderedPageBreak/>
              <w:t>8(34677)32-888</w:t>
            </w:r>
          </w:p>
        </w:tc>
        <w:tc>
          <w:tcPr>
            <w:tcW w:w="795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lastRenderedPageBreak/>
              <w:t>Договор заключен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1068" w:type="pct"/>
            <w:shd w:val="clear" w:color="auto" w:fill="auto"/>
            <w:hideMark/>
          </w:tcPr>
          <w:p w:rsidR="00A4088D" w:rsidRPr="00A4088D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>Окончание строительства и оснащение объекта, выдача разрешения на ввод объекта в эксплуатацию</w:t>
            </w:r>
          </w:p>
        </w:tc>
        <w:tc>
          <w:tcPr>
            <w:tcW w:w="744" w:type="pct"/>
            <w:shd w:val="clear" w:color="auto" w:fill="auto"/>
            <w:hideMark/>
          </w:tcPr>
          <w:p w:rsidR="00856B87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10</w:t>
            </w:r>
            <w:r w:rsidR="00856B87">
              <w:rPr>
                <w:color w:val="000000"/>
              </w:rPr>
              <w:t xml:space="preserve"> сентября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2026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547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1525" w:type="pct"/>
            <w:gridSpan w:val="2"/>
            <w:shd w:val="clear" w:color="000000" w:fill="FFFFFF"/>
            <w:hideMark/>
          </w:tcPr>
          <w:p w:rsidR="00856B87" w:rsidRDefault="00856B87" w:rsidP="00260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учреждение </w:t>
            </w:r>
            <w:r w:rsidRPr="00A4088D">
              <w:rPr>
                <w:color w:val="000000"/>
              </w:rPr>
              <w:t xml:space="preserve">Управление капитального строительства Кондинского района, директор </w:t>
            </w:r>
            <w:r>
              <w:rPr>
                <w:color w:val="000000"/>
              </w:rPr>
              <w:t xml:space="preserve">управления </w:t>
            </w:r>
          </w:p>
          <w:p w:rsidR="00856B87" w:rsidRDefault="00856B87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С.В. Григоренко, телефон: </w:t>
            </w:r>
          </w:p>
          <w:p w:rsidR="00A4088D" w:rsidRPr="00A4088D" w:rsidRDefault="00856B87" w:rsidP="002607A8">
            <w:pPr>
              <w:jc w:val="center"/>
            </w:pPr>
            <w:r w:rsidRPr="00A4088D">
              <w:rPr>
                <w:color w:val="000000"/>
              </w:rPr>
              <w:t>8(34677)32-888</w:t>
            </w:r>
            <w:r w:rsidR="00A4088D" w:rsidRPr="00A4088D">
              <w:t>,</w:t>
            </w:r>
          </w:p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 xml:space="preserve">управление архитектуры и градостроительства администрации Кондинского района, начальник управления Н.А. Гаранин, </w:t>
            </w:r>
            <w:r w:rsidR="00856B87" w:rsidRPr="00A4088D">
              <w:rPr>
                <w:color w:val="000000"/>
              </w:rPr>
              <w:t xml:space="preserve">телефон: </w:t>
            </w:r>
            <w:r w:rsidRPr="00A4088D">
              <w:rPr>
                <w:color w:val="000000"/>
              </w:rPr>
              <w:t>8(34677)41-395</w:t>
            </w:r>
          </w:p>
        </w:tc>
        <w:tc>
          <w:tcPr>
            <w:tcW w:w="795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Законченный строительством и оснащенный объект, разрешение на ввод объекта в эксплуатацию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  <w:hideMark/>
          </w:tcPr>
          <w:p w:rsidR="00A4088D" w:rsidRPr="00A4088D" w:rsidRDefault="00A4088D" w:rsidP="00A4088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4088D">
              <w:rPr>
                <w:rFonts w:ascii="Times New Roman" w:hAnsi="Times New Roman"/>
                <w:sz w:val="24"/>
                <w:szCs w:val="24"/>
              </w:rPr>
              <w:t>Получение правоустанавливающих документов на здание и землю в Регистрационной палате</w:t>
            </w:r>
          </w:p>
        </w:tc>
        <w:tc>
          <w:tcPr>
            <w:tcW w:w="744" w:type="pct"/>
            <w:shd w:val="clear" w:color="auto" w:fill="auto"/>
            <w:hideMark/>
          </w:tcPr>
          <w:p w:rsidR="00856B87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 w:rsidR="00856B87">
              <w:rPr>
                <w:color w:val="000000"/>
              </w:rPr>
              <w:t xml:space="preserve"> октября 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2026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547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1525" w:type="pct"/>
            <w:gridSpan w:val="2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Учреждение культуры</w:t>
            </w:r>
          </w:p>
        </w:tc>
        <w:tc>
          <w:tcPr>
            <w:tcW w:w="795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Получение свидетельства</w:t>
            </w:r>
          </w:p>
        </w:tc>
      </w:tr>
      <w:tr w:rsidR="002607A8" w:rsidRPr="00A4088D" w:rsidTr="002607A8">
        <w:trPr>
          <w:trHeight w:val="68"/>
        </w:trPr>
        <w:tc>
          <w:tcPr>
            <w:tcW w:w="321" w:type="pct"/>
            <w:shd w:val="clear" w:color="auto" w:fill="auto"/>
          </w:tcPr>
          <w:p w:rsidR="00A4088D" w:rsidRPr="00A4088D" w:rsidRDefault="00A4088D" w:rsidP="00A4088D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</w:p>
        </w:tc>
        <w:tc>
          <w:tcPr>
            <w:tcW w:w="1068" w:type="pct"/>
            <w:shd w:val="clear" w:color="auto" w:fill="auto"/>
            <w:hideMark/>
          </w:tcPr>
          <w:p w:rsidR="00A4088D" w:rsidRPr="00A4088D" w:rsidRDefault="00A4088D" w:rsidP="00A4088D">
            <w:pPr>
              <w:rPr>
                <w:color w:val="000000"/>
              </w:rPr>
            </w:pPr>
            <w:r w:rsidRPr="00A4088D">
              <w:rPr>
                <w:color w:val="000000"/>
              </w:rPr>
              <w:t>Начало осущест</w:t>
            </w:r>
            <w:r w:rsidR="002607A8">
              <w:rPr>
                <w:color w:val="000000"/>
              </w:rPr>
              <w:t>вления деятельности на объекте,</w:t>
            </w:r>
            <w:r w:rsidRPr="00A4088D">
              <w:rPr>
                <w:color w:val="000000"/>
              </w:rPr>
              <w:t xml:space="preserve"> торжественное открытие объекта</w:t>
            </w:r>
          </w:p>
        </w:tc>
        <w:tc>
          <w:tcPr>
            <w:tcW w:w="744" w:type="pct"/>
            <w:shd w:val="clear" w:color="auto" w:fill="auto"/>
            <w:hideMark/>
          </w:tcPr>
          <w:p w:rsidR="00856B87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01</w:t>
            </w:r>
            <w:r w:rsidR="00856B87">
              <w:rPr>
                <w:color w:val="000000"/>
              </w:rPr>
              <w:t xml:space="preserve"> ноября</w:t>
            </w:r>
          </w:p>
          <w:p w:rsidR="00A4088D" w:rsidRPr="00A4088D" w:rsidRDefault="00A4088D" w:rsidP="00856B87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2026</w:t>
            </w:r>
            <w:r w:rsidR="00856B87">
              <w:rPr>
                <w:color w:val="000000"/>
              </w:rPr>
              <w:t xml:space="preserve"> года</w:t>
            </w:r>
          </w:p>
        </w:tc>
        <w:tc>
          <w:tcPr>
            <w:tcW w:w="547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</w:p>
        </w:tc>
        <w:tc>
          <w:tcPr>
            <w:tcW w:w="1525" w:type="pct"/>
            <w:gridSpan w:val="2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Учреждение культуры</w:t>
            </w:r>
          </w:p>
        </w:tc>
        <w:tc>
          <w:tcPr>
            <w:tcW w:w="795" w:type="pct"/>
            <w:shd w:val="clear" w:color="auto" w:fill="auto"/>
            <w:hideMark/>
          </w:tcPr>
          <w:p w:rsidR="00A4088D" w:rsidRPr="00A4088D" w:rsidRDefault="00A4088D" w:rsidP="002607A8">
            <w:pPr>
              <w:jc w:val="center"/>
              <w:rPr>
                <w:color w:val="000000"/>
              </w:rPr>
            </w:pPr>
            <w:r w:rsidRPr="00A4088D">
              <w:rPr>
                <w:color w:val="000000"/>
              </w:rPr>
              <w:t>Осуществление деятельности на объекте</w:t>
            </w:r>
          </w:p>
        </w:tc>
      </w:tr>
    </w:tbl>
    <w:p w:rsidR="00A4088D" w:rsidRPr="0062081B" w:rsidRDefault="00A4088D" w:rsidP="00C83598">
      <w:pPr>
        <w:rPr>
          <w:color w:val="000000"/>
          <w:sz w:val="16"/>
          <w:szCs w:val="16"/>
        </w:rPr>
      </w:pPr>
    </w:p>
    <w:sectPr w:rsidR="00A4088D" w:rsidRPr="0062081B" w:rsidSect="00A4088D">
      <w:pgSz w:w="16838" w:h="11909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A8" w:rsidRDefault="002607A8">
      <w:r>
        <w:separator/>
      </w:r>
    </w:p>
  </w:endnote>
  <w:endnote w:type="continuationSeparator" w:id="0">
    <w:p w:rsidR="002607A8" w:rsidRDefault="0026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A8" w:rsidRDefault="002607A8">
      <w:r>
        <w:separator/>
      </w:r>
    </w:p>
  </w:footnote>
  <w:footnote w:type="continuationSeparator" w:id="0">
    <w:p w:rsidR="002607A8" w:rsidRDefault="00260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2607A8" w:rsidRDefault="002607A8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5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A8" w:rsidRDefault="002607A8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D1CAD"/>
    <w:multiLevelType w:val="hybridMultilevel"/>
    <w:tmpl w:val="F0860366"/>
    <w:lvl w:ilvl="0" w:tplc="F92A6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3B0154D9"/>
    <w:multiLevelType w:val="hybridMultilevel"/>
    <w:tmpl w:val="C1E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A7331B"/>
    <w:multiLevelType w:val="hybridMultilevel"/>
    <w:tmpl w:val="ADAA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A933CCD"/>
    <w:multiLevelType w:val="hybridMultilevel"/>
    <w:tmpl w:val="7300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C5170"/>
    <w:multiLevelType w:val="hybridMultilevel"/>
    <w:tmpl w:val="0A8A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28"/>
  </w:num>
  <w:num w:numId="5">
    <w:abstractNumId w:val="20"/>
  </w:num>
  <w:num w:numId="6">
    <w:abstractNumId w:val="1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9"/>
  </w:num>
  <w:num w:numId="15">
    <w:abstractNumId w:val="18"/>
  </w:num>
  <w:num w:numId="16">
    <w:abstractNumId w:val="7"/>
  </w:num>
  <w:num w:numId="17">
    <w:abstractNumId w:val="26"/>
  </w:num>
  <w:num w:numId="18">
    <w:abstractNumId w:val="21"/>
  </w:num>
  <w:num w:numId="19">
    <w:abstractNumId w:val="13"/>
  </w:num>
  <w:num w:numId="20">
    <w:abstractNumId w:val="25"/>
  </w:num>
  <w:num w:numId="21">
    <w:abstractNumId w:val="16"/>
  </w:num>
  <w:num w:numId="22">
    <w:abstractNumId w:val="19"/>
  </w:num>
  <w:num w:numId="23">
    <w:abstractNumId w:val="2"/>
  </w:num>
  <w:num w:numId="24">
    <w:abstractNumId w:val="22"/>
  </w:num>
  <w:num w:numId="25">
    <w:abstractNumId w:val="10"/>
  </w:num>
  <w:num w:numId="26">
    <w:abstractNumId w:val="27"/>
  </w:num>
  <w:num w:numId="27">
    <w:abstractNumId w:val="8"/>
  </w:num>
  <w:num w:numId="28">
    <w:abstractNumId w:val="29"/>
  </w:num>
  <w:num w:numId="29">
    <w:abstractNumId w:val="30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719"/>
    <w:rsid w:val="0013454F"/>
    <w:rsid w:val="00135AA6"/>
    <w:rsid w:val="00136289"/>
    <w:rsid w:val="00136327"/>
    <w:rsid w:val="00137534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E0A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74E8"/>
    <w:rsid w:val="00251C8C"/>
    <w:rsid w:val="00252455"/>
    <w:rsid w:val="002535E8"/>
    <w:rsid w:val="002607A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487D"/>
    <w:rsid w:val="005E552E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5A63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56B87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088D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4D9"/>
    <w:rsid w:val="00C040BD"/>
    <w:rsid w:val="00C05B0A"/>
    <w:rsid w:val="00C077BC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6948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59BD-BE66-4CDE-BEA6-A6E4EBF3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1553</Words>
  <Characters>12416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2022-02-24T05:30:00Z</cp:lastPrinted>
  <dcterms:created xsi:type="dcterms:W3CDTF">2022-02-24T04:40:00Z</dcterms:created>
  <dcterms:modified xsi:type="dcterms:W3CDTF">2022-02-24T05:31:00Z</dcterms:modified>
</cp:coreProperties>
</file>