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2E2CB9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3pt;height:53.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E2CB9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E2CB9" w:rsidRDefault="00782CF2" w:rsidP="002020A4">
            <w:pPr>
              <w:rPr>
                <w:color w:val="000000"/>
                <w:sz w:val="28"/>
                <w:szCs w:val="28"/>
              </w:rPr>
            </w:pPr>
            <w:r w:rsidRPr="002E2CB9">
              <w:rPr>
                <w:color w:val="000000"/>
                <w:sz w:val="28"/>
                <w:szCs w:val="28"/>
              </w:rPr>
              <w:t>от</w:t>
            </w:r>
            <w:r w:rsidR="00B31CB7" w:rsidRPr="002E2CB9">
              <w:rPr>
                <w:color w:val="000000"/>
                <w:sz w:val="28"/>
                <w:szCs w:val="28"/>
              </w:rPr>
              <w:t xml:space="preserve"> </w:t>
            </w:r>
            <w:r w:rsidR="00A20902" w:rsidRPr="002E2CB9">
              <w:rPr>
                <w:color w:val="000000"/>
                <w:sz w:val="28"/>
                <w:szCs w:val="28"/>
              </w:rPr>
              <w:t>23</w:t>
            </w:r>
            <w:r w:rsidR="00D606DB" w:rsidRPr="002E2CB9">
              <w:rPr>
                <w:color w:val="000000"/>
                <w:sz w:val="28"/>
                <w:szCs w:val="28"/>
              </w:rPr>
              <w:t xml:space="preserve"> </w:t>
            </w:r>
            <w:r w:rsidR="002020A4" w:rsidRPr="002E2CB9">
              <w:rPr>
                <w:color w:val="000000"/>
                <w:sz w:val="28"/>
                <w:szCs w:val="28"/>
              </w:rPr>
              <w:t>января</w:t>
            </w:r>
            <w:r w:rsidR="00CD75BE" w:rsidRPr="002E2CB9">
              <w:rPr>
                <w:color w:val="000000"/>
                <w:sz w:val="28"/>
                <w:szCs w:val="28"/>
              </w:rPr>
              <w:t xml:space="preserve"> </w:t>
            </w:r>
            <w:r w:rsidR="00287578" w:rsidRPr="002E2CB9">
              <w:rPr>
                <w:color w:val="000000"/>
                <w:sz w:val="28"/>
                <w:szCs w:val="28"/>
              </w:rPr>
              <w:t>202</w:t>
            </w:r>
            <w:r w:rsidR="002020A4" w:rsidRPr="002E2CB9">
              <w:rPr>
                <w:color w:val="000000"/>
                <w:sz w:val="28"/>
                <w:szCs w:val="28"/>
              </w:rPr>
              <w:t>5</w:t>
            </w:r>
            <w:r w:rsidR="005C66B5" w:rsidRPr="002E2CB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E2CB9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E2CB9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E2CB9" w:rsidRDefault="005C66B5" w:rsidP="00A20940">
            <w:pPr>
              <w:jc w:val="right"/>
              <w:rPr>
                <w:color w:val="000000"/>
                <w:sz w:val="28"/>
                <w:szCs w:val="28"/>
              </w:rPr>
            </w:pPr>
            <w:r w:rsidRPr="002E2CB9">
              <w:rPr>
                <w:color w:val="000000"/>
                <w:sz w:val="28"/>
                <w:szCs w:val="28"/>
              </w:rPr>
              <w:t xml:space="preserve">№ </w:t>
            </w:r>
            <w:r w:rsidR="002E2CB9" w:rsidRPr="002E2CB9">
              <w:rPr>
                <w:color w:val="000000"/>
                <w:sz w:val="28"/>
                <w:szCs w:val="28"/>
              </w:rPr>
              <w:t>70</w:t>
            </w:r>
            <w:r w:rsidRPr="002E2CB9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E2CB9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E2CB9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E2CB9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E2CB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E2CB9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E2CB9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E2CB9" w:rsidTr="008D7C68">
        <w:tc>
          <w:tcPr>
            <w:tcW w:w="5778" w:type="dxa"/>
          </w:tcPr>
          <w:p w:rsidR="002E2CB9" w:rsidRPr="002E2CB9" w:rsidRDefault="002E2CB9" w:rsidP="002E2CB9">
            <w:pPr>
              <w:rPr>
                <w:color w:val="000000"/>
                <w:sz w:val="28"/>
                <w:szCs w:val="28"/>
              </w:rPr>
            </w:pPr>
            <w:r w:rsidRPr="002E2CB9">
              <w:rPr>
                <w:color w:val="000000"/>
                <w:sz w:val="28"/>
                <w:szCs w:val="28"/>
              </w:rPr>
              <w:t>О введении особого</w:t>
            </w:r>
          </w:p>
          <w:p w:rsidR="002E2CB9" w:rsidRPr="002E2CB9" w:rsidRDefault="002E2CB9" w:rsidP="002E2CB9">
            <w:pPr>
              <w:rPr>
                <w:color w:val="000000"/>
                <w:sz w:val="28"/>
                <w:szCs w:val="28"/>
              </w:rPr>
            </w:pPr>
            <w:r w:rsidRPr="002E2CB9">
              <w:rPr>
                <w:color w:val="000000"/>
                <w:sz w:val="28"/>
                <w:szCs w:val="28"/>
              </w:rPr>
              <w:t>противопожарного режима</w:t>
            </w:r>
          </w:p>
          <w:p w:rsidR="007A1698" w:rsidRPr="002E2CB9" w:rsidRDefault="007A1698" w:rsidP="008D7C68">
            <w:pPr>
              <w:rPr>
                <w:sz w:val="28"/>
                <w:szCs w:val="28"/>
              </w:rPr>
            </w:pPr>
          </w:p>
        </w:tc>
      </w:tr>
    </w:tbl>
    <w:p w:rsidR="002E2CB9" w:rsidRPr="002E2CB9" w:rsidRDefault="002E2CB9" w:rsidP="002E2C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</w:t>
      </w:r>
      <w:r w:rsidRPr="002E2CB9">
        <w:rPr>
          <w:color w:val="000000"/>
          <w:sz w:val="28"/>
          <w:szCs w:val="28"/>
        </w:rPr>
        <w:t xml:space="preserve"> 19 Федерального закона от 21 декабря</w:t>
      </w:r>
      <w:r>
        <w:rPr>
          <w:color w:val="000000"/>
          <w:sz w:val="28"/>
          <w:szCs w:val="28"/>
        </w:rPr>
        <w:t xml:space="preserve">                      </w:t>
      </w:r>
      <w:r w:rsidRPr="002E2CB9">
        <w:rPr>
          <w:color w:val="000000"/>
          <w:sz w:val="28"/>
          <w:szCs w:val="28"/>
        </w:rPr>
        <w:t xml:space="preserve"> 1994 года № 69-ФЗ «О пожарной безопасности», постановлением Правительства Ханты-Мансийского автономного округа – Югры от 27</w:t>
      </w:r>
      <w:r>
        <w:rPr>
          <w:color w:val="000000"/>
          <w:sz w:val="28"/>
          <w:szCs w:val="28"/>
        </w:rPr>
        <w:t xml:space="preserve"> августа </w:t>
      </w:r>
      <w:r w:rsidRPr="002E2CB9">
        <w:rPr>
          <w:color w:val="000000"/>
          <w:sz w:val="28"/>
          <w:szCs w:val="28"/>
        </w:rPr>
        <w:t xml:space="preserve">2011 </w:t>
      </w:r>
      <w:r>
        <w:rPr>
          <w:color w:val="000000"/>
          <w:sz w:val="28"/>
          <w:szCs w:val="28"/>
        </w:rPr>
        <w:t xml:space="preserve">года </w:t>
      </w:r>
      <w:r w:rsidRPr="002E2CB9">
        <w:rPr>
          <w:color w:val="000000"/>
          <w:sz w:val="28"/>
          <w:szCs w:val="28"/>
        </w:rPr>
        <w:t xml:space="preserve">№ 312-п «О порядке введения особого противопожарного режима </w:t>
      </w:r>
      <w:r>
        <w:rPr>
          <w:color w:val="000000"/>
          <w:sz w:val="28"/>
          <w:szCs w:val="28"/>
        </w:rPr>
        <w:t xml:space="preserve">                 </w:t>
      </w:r>
      <w:r w:rsidRPr="002E2CB9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Ханты-Мансийского автономного округа – Югры</w:t>
      </w:r>
      <w:r w:rsidRPr="002E2CB9">
        <w:rPr>
          <w:color w:val="000000"/>
          <w:sz w:val="28"/>
          <w:szCs w:val="28"/>
        </w:rPr>
        <w:t xml:space="preserve">», рекомендацией </w:t>
      </w:r>
      <w:r w:rsidRPr="002E2CB9">
        <w:rPr>
          <w:color w:val="000000"/>
          <w:sz w:val="28"/>
          <w:szCs w:val="28"/>
        </w:rPr>
        <w:t>Главного управления Министерства Российской Федерации</w:t>
      </w:r>
      <w:r>
        <w:rPr>
          <w:color w:val="000000"/>
          <w:sz w:val="28"/>
          <w:szCs w:val="28"/>
        </w:rPr>
        <w:br/>
      </w:r>
      <w:r w:rsidRPr="002E2CB9">
        <w:rPr>
          <w:color w:val="000000"/>
          <w:sz w:val="28"/>
          <w:szCs w:val="28"/>
        </w:rPr>
        <w:t xml:space="preserve">по делам гражданской обороны, чрезвычайным ситуациям и ликвидации последствий стихийных бедствий по Ханты-Мансийскому автономному </w:t>
      </w:r>
      <w:r>
        <w:rPr>
          <w:color w:val="000000"/>
          <w:sz w:val="28"/>
          <w:szCs w:val="28"/>
        </w:rPr>
        <w:br/>
      </w:r>
      <w:r w:rsidRPr="002E2CB9">
        <w:rPr>
          <w:color w:val="000000"/>
          <w:sz w:val="28"/>
          <w:szCs w:val="28"/>
        </w:rPr>
        <w:t xml:space="preserve">округу – Югре </w:t>
      </w:r>
      <w:r w:rsidRPr="002E2CB9">
        <w:rPr>
          <w:color w:val="000000"/>
          <w:sz w:val="28"/>
          <w:szCs w:val="28"/>
        </w:rPr>
        <w:t>(от 20 января 2025 года</w:t>
      </w:r>
      <w:r w:rsidRPr="002E2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2E2CB9">
        <w:rPr>
          <w:color w:val="000000"/>
          <w:sz w:val="28"/>
          <w:szCs w:val="28"/>
        </w:rPr>
        <w:t>сх. № ИВ-228-785):</w:t>
      </w:r>
    </w:p>
    <w:p w:rsidR="002E2CB9" w:rsidRPr="002E2CB9" w:rsidRDefault="002E2CB9" w:rsidP="002E2CB9">
      <w:pPr>
        <w:ind w:firstLine="709"/>
        <w:jc w:val="both"/>
        <w:rPr>
          <w:color w:val="000000"/>
          <w:sz w:val="28"/>
          <w:szCs w:val="28"/>
        </w:rPr>
      </w:pPr>
      <w:r w:rsidRPr="002E2CB9">
        <w:rPr>
          <w:color w:val="000000"/>
          <w:sz w:val="28"/>
          <w:szCs w:val="28"/>
        </w:rPr>
        <w:t xml:space="preserve">1. </w:t>
      </w:r>
      <w:r w:rsidRPr="002E2CB9">
        <w:rPr>
          <w:color w:val="000000"/>
          <w:sz w:val="28"/>
          <w:szCs w:val="28"/>
        </w:rPr>
        <w:t xml:space="preserve">Ввести особый противопожарный режим на территории муниципального образования городское поселение Междуреченский </w:t>
      </w:r>
      <w:r>
        <w:rPr>
          <w:color w:val="000000"/>
          <w:sz w:val="28"/>
          <w:szCs w:val="28"/>
        </w:rPr>
        <w:br/>
      </w:r>
      <w:r w:rsidRPr="002E2CB9">
        <w:rPr>
          <w:color w:val="000000"/>
          <w:sz w:val="28"/>
          <w:szCs w:val="28"/>
        </w:rPr>
        <w:t xml:space="preserve">и на межселенной территории Кондинского района с 24 января 2025 года </w:t>
      </w:r>
      <w:r>
        <w:rPr>
          <w:color w:val="000000"/>
          <w:sz w:val="28"/>
          <w:szCs w:val="28"/>
        </w:rPr>
        <w:br/>
      </w:r>
      <w:r w:rsidRPr="002E2CB9">
        <w:rPr>
          <w:color w:val="000000"/>
          <w:sz w:val="28"/>
          <w:szCs w:val="28"/>
        </w:rPr>
        <w:t>по 06 февраля 2025 года.</w:t>
      </w:r>
    </w:p>
    <w:p w:rsidR="002E2CB9" w:rsidRPr="002E2CB9" w:rsidRDefault="002E2CB9" w:rsidP="002E2CB9">
      <w:pPr>
        <w:ind w:firstLine="709"/>
        <w:jc w:val="both"/>
        <w:rPr>
          <w:color w:val="000000"/>
          <w:sz w:val="28"/>
          <w:szCs w:val="28"/>
        </w:rPr>
      </w:pPr>
      <w:r w:rsidRPr="002E2CB9">
        <w:rPr>
          <w:color w:val="000000"/>
          <w:sz w:val="28"/>
          <w:szCs w:val="28"/>
        </w:rPr>
        <w:t xml:space="preserve">2. </w:t>
      </w:r>
      <w:r w:rsidRPr="002E2CB9">
        <w:rPr>
          <w:color w:val="000000"/>
          <w:sz w:val="28"/>
          <w:szCs w:val="28"/>
        </w:rPr>
        <w:t>Утвердить перечень дополнительных требований пожарной безопасности на период введения особого противопожарного режима (приложение).</w:t>
      </w:r>
    </w:p>
    <w:p w:rsidR="002E2CB9" w:rsidRPr="002E2CB9" w:rsidRDefault="002E2CB9" w:rsidP="002E2CB9">
      <w:pPr>
        <w:ind w:firstLine="709"/>
        <w:jc w:val="both"/>
        <w:rPr>
          <w:color w:val="000000"/>
          <w:sz w:val="28"/>
          <w:szCs w:val="28"/>
        </w:rPr>
      </w:pPr>
      <w:r w:rsidRPr="002E2CB9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Р</w:t>
      </w:r>
      <w:r w:rsidRPr="002E2CB9">
        <w:rPr>
          <w:color w:val="000000"/>
          <w:sz w:val="28"/>
          <w:szCs w:val="28"/>
        </w:rPr>
        <w:t xml:space="preserve">аспоряжение </w:t>
      </w:r>
      <w:r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2E2CB9" w:rsidRPr="002E2CB9" w:rsidRDefault="002E2CB9" w:rsidP="002E2CB9">
      <w:pPr>
        <w:ind w:firstLine="709"/>
        <w:jc w:val="both"/>
        <w:rPr>
          <w:sz w:val="28"/>
          <w:szCs w:val="28"/>
        </w:rPr>
      </w:pPr>
      <w:r w:rsidRPr="002E2CB9">
        <w:rPr>
          <w:color w:val="000000"/>
          <w:sz w:val="28"/>
          <w:szCs w:val="28"/>
        </w:rPr>
        <w:t xml:space="preserve">4. </w:t>
      </w:r>
      <w:r w:rsidRPr="002E2CB9">
        <w:rPr>
          <w:sz w:val="28"/>
          <w:szCs w:val="28"/>
        </w:rPr>
        <w:t xml:space="preserve">Контроль за выполнением распоряжения возложить на заместителя главы района А.И. Уланова. </w:t>
      </w:r>
    </w:p>
    <w:p w:rsidR="002E2CB9" w:rsidRPr="002E2CB9" w:rsidRDefault="002E2CB9" w:rsidP="002E2CB9">
      <w:pPr>
        <w:ind w:firstLine="709"/>
        <w:jc w:val="both"/>
        <w:rPr>
          <w:color w:val="000000"/>
          <w:sz w:val="28"/>
          <w:szCs w:val="28"/>
        </w:rPr>
      </w:pPr>
      <w:r w:rsidRPr="002E2CB9">
        <w:rPr>
          <w:color w:val="000000"/>
          <w:sz w:val="28"/>
          <w:szCs w:val="28"/>
        </w:rPr>
        <w:t xml:space="preserve"> </w:t>
      </w:r>
    </w:p>
    <w:p w:rsidR="002E2CB9" w:rsidRPr="002E2CB9" w:rsidRDefault="002E2CB9" w:rsidP="002E2CB9">
      <w:pPr>
        <w:rPr>
          <w:color w:val="000000"/>
          <w:sz w:val="28"/>
          <w:szCs w:val="28"/>
        </w:rPr>
      </w:pPr>
    </w:p>
    <w:p w:rsidR="00A20940" w:rsidRPr="002E2CB9" w:rsidRDefault="00A20940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2E2CB9" w:rsidTr="00096CCB">
        <w:tc>
          <w:tcPr>
            <w:tcW w:w="1873" w:type="pct"/>
          </w:tcPr>
          <w:p w:rsidR="00BC258C" w:rsidRPr="002E2CB9" w:rsidRDefault="00BC258C" w:rsidP="00F246F6">
            <w:pPr>
              <w:rPr>
                <w:sz w:val="28"/>
                <w:szCs w:val="28"/>
              </w:rPr>
            </w:pPr>
            <w:r w:rsidRPr="002E2CB9">
              <w:rPr>
                <w:sz w:val="28"/>
                <w:szCs w:val="28"/>
              </w:rPr>
              <w:t xml:space="preserve">Исполняющий обязанности </w:t>
            </w:r>
          </w:p>
          <w:p w:rsidR="00BC258C" w:rsidRPr="002E2CB9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CB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103" w:type="pct"/>
          </w:tcPr>
          <w:p w:rsidR="00BC258C" w:rsidRPr="002E2CB9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58C" w:rsidRPr="002E2CB9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BC258C" w:rsidRPr="002E2CB9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258C" w:rsidRPr="002E2CB9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E2CB9">
              <w:rPr>
                <w:sz w:val="28"/>
                <w:szCs w:val="28"/>
              </w:rPr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2E2CB9" w:rsidRDefault="002E2CB9">
      <w:pPr>
        <w:rPr>
          <w:color w:val="000000"/>
          <w:sz w:val="16"/>
        </w:rPr>
      </w:pPr>
    </w:p>
    <w:p w:rsidR="00183F3C" w:rsidRDefault="007A1698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 xml:space="preserve">от </w:t>
      </w:r>
      <w:r w:rsidR="00A20902">
        <w:t>23</w:t>
      </w:r>
      <w:r w:rsidR="00F7516F">
        <w:t>.</w:t>
      </w:r>
      <w:r w:rsidR="002020A4">
        <w:t>01</w:t>
      </w:r>
      <w:r w:rsidR="00984E3A">
        <w:t>.</w:t>
      </w:r>
      <w:r w:rsidR="00F7516F">
        <w:t>202</w:t>
      </w:r>
      <w:r w:rsidR="002020A4">
        <w:t>5</w:t>
      </w:r>
      <w:r w:rsidR="00F7516F">
        <w:t xml:space="preserve"> № </w:t>
      </w:r>
      <w:r w:rsidR="002E2CB9">
        <w:t>70</w:t>
      </w:r>
      <w:r w:rsidR="00F7516F">
        <w:t>-р</w:t>
      </w:r>
    </w:p>
    <w:p w:rsidR="00F7516F" w:rsidRPr="002E2CB9" w:rsidRDefault="00F7516F" w:rsidP="0066712B">
      <w:pPr>
        <w:rPr>
          <w:color w:val="000000"/>
        </w:rPr>
      </w:pPr>
    </w:p>
    <w:p w:rsidR="002E2CB9" w:rsidRPr="002E2CB9" w:rsidRDefault="002E2CB9" w:rsidP="002E2CB9">
      <w:pPr>
        <w:jc w:val="center"/>
      </w:pPr>
      <w:r w:rsidRPr="002E2CB9">
        <w:t>Перечень</w:t>
      </w:r>
    </w:p>
    <w:p w:rsidR="002E2CB9" w:rsidRDefault="002E2CB9" w:rsidP="002E2CB9">
      <w:pPr>
        <w:jc w:val="center"/>
      </w:pPr>
      <w:r w:rsidRPr="002E2CB9">
        <w:t xml:space="preserve">дополнительных требований пожарной безопасности </w:t>
      </w:r>
    </w:p>
    <w:p w:rsidR="002E2CB9" w:rsidRDefault="002E2CB9" w:rsidP="002E2CB9">
      <w:pPr>
        <w:jc w:val="center"/>
        <w:rPr>
          <w:color w:val="000000"/>
        </w:rPr>
      </w:pPr>
      <w:r w:rsidRPr="002E2CB9">
        <w:rPr>
          <w:color w:val="000000"/>
        </w:rPr>
        <w:t>на период введения особого противопожарного режима</w:t>
      </w:r>
    </w:p>
    <w:p w:rsidR="002E2CB9" w:rsidRPr="002E2CB9" w:rsidRDefault="002E2CB9" w:rsidP="002E2CB9">
      <w:pPr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83"/>
        <w:gridCol w:w="3819"/>
        <w:gridCol w:w="2159"/>
        <w:gridCol w:w="3193"/>
      </w:tblGrid>
      <w:tr w:rsidR="002E2CB9" w:rsidRPr="002E2CB9" w:rsidTr="002E2CB9">
        <w:trPr>
          <w:trHeight w:val="68"/>
        </w:trPr>
        <w:tc>
          <w:tcPr>
            <w:tcW w:w="347" w:type="pct"/>
          </w:tcPr>
          <w:p w:rsidR="002E2CB9" w:rsidRPr="002E2CB9" w:rsidRDefault="002E2CB9" w:rsidP="00BD736B">
            <w:pPr>
              <w:jc w:val="center"/>
            </w:pPr>
            <w:r w:rsidRPr="002E2CB9">
              <w:t>№ п/п</w:t>
            </w:r>
          </w:p>
        </w:tc>
        <w:tc>
          <w:tcPr>
            <w:tcW w:w="1938" w:type="pct"/>
          </w:tcPr>
          <w:p w:rsidR="002E2CB9" w:rsidRPr="002E2CB9" w:rsidRDefault="002E2CB9" w:rsidP="00BD736B">
            <w:pPr>
              <w:jc w:val="both"/>
            </w:pPr>
            <w:r w:rsidRPr="002E2CB9">
              <w:t>Наименование мероприятий</w:t>
            </w:r>
          </w:p>
        </w:tc>
        <w:tc>
          <w:tcPr>
            <w:tcW w:w="1095" w:type="pct"/>
          </w:tcPr>
          <w:p w:rsidR="002E2CB9" w:rsidRPr="002E2CB9" w:rsidRDefault="002E2CB9" w:rsidP="00BD736B">
            <w:pPr>
              <w:jc w:val="center"/>
            </w:pPr>
            <w:r w:rsidRPr="002E2CB9">
              <w:t xml:space="preserve">Сроки выполнения </w:t>
            </w:r>
          </w:p>
        </w:tc>
        <w:tc>
          <w:tcPr>
            <w:tcW w:w="1620" w:type="pct"/>
          </w:tcPr>
          <w:p w:rsidR="002E2CB9" w:rsidRPr="002E2CB9" w:rsidRDefault="002E2CB9" w:rsidP="00BD736B">
            <w:pPr>
              <w:jc w:val="center"/>
            </w:pPr>
            <w:r w:rsidRPr="002E2CB9">
              <w:t>Ответственные исполнители</w:t>
            </w:r>
          </w:p>
        </w:tc>
      </w:tr>
      <w:tr w:rsidR="002E2CB9" w:rsidRPr="002E2CB9" w:rsidTr="002E2CB9">
        <w:trPr>
          <w:trHeight w:val="68"/>
        </w:trPr>
        <w:tc>
          <w:tcPr>
            <w:tcW w:w="347" w:type="pct"/>
          </w:tcPr>
          <w:p w:rsidR="002E2CB9" w:rsidRPr="002E2CB9" w:rsidRDefault="002E2CB9" w:rsidP="00BD736B">
            <w:pPr>
              <w:jc w:val="center"/>
            </w:pPr>
            <w:r w:rsidRPr="002E2CB9">
              <w:t>1</w:t>
            </w:r>
            <w:r>
              <w:t>.</w:t>
            </w:r>
          </w:p>
        </w:tc>
        <w:tc>
          <w:tcPr>
            <w:tcW w:w="1938" w:type="pct"/>
          </w:tcPr>
          <w:p w:rsidR="002E2CB9" w:rsidRPr="002E2CB9" w:rsidRDefault="002E2CB9" w:rsidP="002E2CB9">
            <w:pPr>
              <w:autoSpaceDE w:val="0"/>
              <w:autoSpaceDN w:val="0"/>
              <w:adjustRightInd w:val="0"/>
              <w:jc w:val="both"/>
            </w:pPr>
            <w:r w:rsidRPr="002E2CB9">
              <w:t xml:space="preserve">Проведение профилактических рейдов в частном жилом секторе, а также в домах с низкой пожарной устойчивостью, с доведением </w:t>
            </w:r>
            <w:r>
              <w:br/>
            </w:r>
            <w:r w:rsidRPr="002E2CB9">
              <w:t xml:space="preserve">до населения информации </w:t>
            </w:r>
            <w:r>
              <w:br/>
            </w:r>
            <w:r w:rsidRPr="002E2CB9">
              <w:t xml:space="preserve">об основных требованиях пожарной безопасности в жилье, </w:t>
            </w:r>
            <w:r>
              <w:br/>
            </w:r>
            <w:r w:rsidRPr="002E2CB9">
              <w:t>в том числе при использовании отопительных приборов,</w:t>
            </w:r>
            <w:r>
              <w:t xml:space="preserve"> </w:t>
            </w:r>
            <w:r w:rsidRPr="002E2CB9">
              <w:t>необходимости установки дымовых пожарных извещателей, а также о недопустимости оставления детей одних без присмотра</w:t>
            </w:r>
          </w:p>
        </w:tc>
        <w:tc>
          <w:tcPr>
            <w:tcW w:w="1095" w:type="pct"/>
          </w:tcPr>
          <w:p w:rsidR="002E2CB9" w:rsidRPr="002E2CB9" w:rsidRDefault="002E2CB9" w:rsidP="00BD736B">
            <w:pPr>
              <w:jc w:val="center"/>
            </w:pPr>
            <w:r w:rsidRPr="002E2CB9">
              <w:t>В течение особого противопожарного режима</w:t>
            </w:r>
          </w:p>
        </w:tc>
        <w:tc>
          <w:tcPr>
            <w:tcW w:w="1620" w:type="pct"/>
          </w:tcPr>
          <w:p w:rsidR="002E2CB9" w:rsidRDefault="002E2CB9" w:rsidP="002E2CB9">
            <w:pPr>
              <w:jc w:val="center"/>
            </w:pPr>
            <w:r w:rsidRPr="002E2CB9">
              <w:t>Управление гражданской защиты населения</w:t>
            </w:r>
            <w:r>
              <w:t xml:space="preserve"> администрации Кондинского района</w:t>
            </w:r>
            <w:r w:rsidRPr="002E2CB9">
              <w:t xml:space="preserve">, </w:t>
            </w:r>
          </w:p>
          <w:p w:rsidR="002E2CB9" w:rsidRDefault="002E2CB9" w:rsidP="002E2CB9">
            <w:pPr>
              <w:jc w:val="center"/>
            </w:pPr>
            <w:r>
              <w:t>о</w:t>
            </w:r>
            <w:r w:rsidRPr="002E2CB9">
              <w:t xml:space="preserve">тряд противопожарной службы казенного учреждения </w:t>
            </w:r>
          </w:p>
          <w:p w:rsidR="002E2CB9" w:rsidRDefault="002E2CB9" w:rsidP="002E2CB9">
            <w:pPr>
              <w:jc w:val="center"/>
            </w:pPr>
            <w:r w:rsidRPr="002E2CB9">
              <w:t xml:space="preserve">«Центроспас-Югория» </w:t>
            </w:r>
          </w:p>
          <w:p w:rsidR="002E2CB9" w:rsidRPr="002E2CB9" w:rsidRDefault="002E2CB9" w:rsidP="002E2CB9">
            <w:pPr>
              <w:jc w:val="center"/>
            </w:pPr>
            <w:r w:rsidRPr="002E2CB9">
              <w:t>по Кондинскому району</w:t>
            </w:r>
          </w:p>
        </w:tc>
      </w:tr>
      <w:tr w:rsidR="002E2CB9" w:rsidRPr="002E2CB9" w:rsidTr="002E2CB9">
        <w:trPr>
          <w:trHeight w:val="68"/>
        </w:trPr>
        <w:tc>
          <w:tcPr>
            <w:tcW w:w="347" w:type="pct"/>
          </w:tcPr>
          <w:p w:rsidR="002E2CB9" w:rsidRPr="002E2CB9" w:rsidRDefault="002E2CB9" w:rsidP="00BD736B">
            <w:pPr>
              <w:jc w:val="center"/>
            </w:pPr>
            <w:r w:rsidRPr="002E2CB9">
              <w:t>2</w:t>
            </w:r>
            <w:r>
              <w:t>.</w:t>
            </w:r>
          </w:p>
        </w:tc>
        <w:tc>
          <w:tcPr>
            <w:tcW w:w="1938" w:type="pct"/>
          </w:tcPr>
          <w:p w:rsidR="002E2CB9" w:rsidRPr="002E2CB9" w:rsidRDefault="002E2CB9" w:rsidP="00BD736B">
            <w:pPr>
              <w:autoSpaceDE w:val="0"/>
              <w:autoSpaceDN w:val="0"/>
              <w:adjustRightInd w:val="0"/>
              <w:jc w:val="both"/>
            </w:pPr>
            <w:r w:rsidRPr="002E2CB9">
              <w:t>Проведение внеочередных родительских собраний (в том числе в дошкольных учреждениях) с доведением информации по произошедшим пожарам с гибелью несовершеннолетних в 2024-</w:t>
            </w:r>
            <w:r>
              <w:br/>
            </w:r>
            <w:r w:rsidRPr="002E2CB9">
              <w:t xml:space="preserve">2025 годах, об основных мерах пожарной безопасности в быту, </w:t>
            </w:r>
            <w:r>
              <w:br/>
            </w:r>
            <w:r w:rsidRPr="002E2CB9">
              <w:t>а также о недопустимости оставления детей одних без присмотра</w:t>
            </w:r>
          </w:p>
        </w:tc>
        <w:tc>
          <w:tcPr>
            <w:tcW w:w="1095" w:type="pct"/>
          </w:tcPr>
          <w:p w:rsidR="002E2CB9" w:rsidRPr="002E2CB9" w:rsidRDefault="002E2CB9" w:rsidP="00BD736B">
            <w:pPr>
              <w:jc w:val="center"/>
            </w:pPr>
            <w:r w:rsidRPr="002E2CB9">
              <w:t>В течение особого противопожарного режима</w:t>
            </w:r>
          </w:p>
        </w:tc>
        <w:tc>
          <w:tcPr>
            <w:tcW w:w="1620" w:type="pct"/>
          </w:tcPr>
          <w:p w:rsidR="002E2CB9" w:rsidRDefault="002E2CB9" w:rsidP="002E2CB9">
            <w:pPr>
              <w:jc w:val="center"/>
            </w:pPr>
            <w:r w:rsidRPr="002E2CB9">
              <w:t>Управление образования</w:t>
            </w:r>
            <w:r>
              <w:t xml:space="preserve"> администрации Кондинского района</w:t>
            </w:r>
            <w:r w:rsidRPr="002E2CB9">
              <w:t xml:space="preserve">, </w:t>
            </w:r>
          </w:p>
          <w:p w:rsidR="002E2CB9" w:rsidRPr="002E2CB9" w:rsidRDefault="002E2CB9" w:rsidP="002E2CB9">
            <w:pPr>
              <w:jc w:val="center"/>
            </w:pPr>
            <w:r w:rsidRPr="002E2CB9">
              <w:t>отдел надзорной деятельности и профилактической работы (по Кондинскому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</w:t>
            </w:r>
          </w:p>
        </w:tc>
      </w:tr>
      <w:tr w:rsidR="002E2CB9" w:rsidRPr="002E2CB9" w:rsidTr="002E2CB9">
        <w:trPr>
          <w:trHeight w:val="68"/>
        </w:trPr>
        <w:tc>
          <w:tcPr>
            <w:tcW w:w="347" w:type="pct"/>
          </w:tcPr>
          <w:p w:rsidR="002E2CB9" w:rsidRPr="002E2CB9" w:rsidRDefault="002E2CB9" w:rsidP="00BD736B">
            <w:pPr>
              <w:jc w:val="center"/>
            </w:pPr>
            <w:r w:rsidRPr="002E2CB9">
              <w:t>3</w:t>
            </w:r>
            <w:r>
              <w:t>.</w:t>
            </w:r>
          </w:p>
        </w:tc>
        <w:tc>
          <w:tcPr>
            <w:tcW w:w="1938" w:type="pct"/>
          </w:tcPr>
          <w:p w:rsidR="002E2CB9" w:rsidRPr="002E2CB9" w:rsidRDefault="002E2CB9" w:rsidP="00BD736B">
            <w:pPr>
              <w:autoSpaceDE w:val="0"/>
              <w:autoSpaceDN w:val="0"/>
              <w:adjustRightInd w:val="0"/>
              <w:jc w:val="both"/>
            </w:pPr>
            <w:r w:rsidRPr="002E2CB9">
              <w:t>Проведение дополнительных занятий (лекций) и бесед с детьми в образовательных организациях (в том числе дошкольных) о мерах пожарной безопасности</w:t>
            </w:r>
          </w:p>
        </w:tc>
        <w:tc>
          <w:tcPr>
            <w:tcW w:w="1095" w:type="pct"/>
          </w:tcPr>
          <w:p w:rsidR="002E2CB9" w:rsidRPr="002E2CB9" w:rsidRDefault="002E2CB9" w:rsidP="00BD736B">
            <w:pPr>
              <w:jc w:val="center"/>
            </w:pPr>
            <w:r w:rsidRPr="002E2CB9">
              <w:t>В течение особого противопожарного режима</w:t>
            </w:r>
          </w:p>
        </w:tc>
        <w:tc>
          <w:tcPr>
            <w:tcW w:w="1620" w:type="pct"/>
          </w:tcPr>
          <w:p w:rsidR="002E2CB9" w:rsidRDefault="002E2CB9" w:rsidP="00BD736B">
            <w:pPr>
              <w:jc w:val="center"/>
            </w:pPr>
            <w:r w:rsidRPr="002E2CB9">
              <w:t>Управление образования</w:t>
            </w:r>
            <w:r>
              <w:t xml:space="preserve"> администрации Кондинского района</w:t>
            </w:r>
            <w:r w:rsidRPr="002E2CB9">
              <w:t xml:space="preserve">, </w:t>
            </w:r>
          </w:p>
          <w:p w:rsidR="002E2CB9" w:rsidRPr="002E2CB9" w:rsidRDefault="002E2CB9" w:rsidP="00BD736B">
            <w:pPr>
              <w:jc w:val="center"/>
            </w:pPr>
            <w:r w:rsidRPr="002E2CB9">
              <w:t>отдел надзорной деятельности и профилактической работы (по Кондинскому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</w:t>
            </w:r>
          </w:p>
        </w:tc>
      </w:tr>
      <w:tr w:rsidR="002E2CB9" w:rsidRPr="002E2CB9" w:rsidTr="002E2CB9">
        <w:trPr>
          <w:trHeight w:val="68"/>
        </w:trPr>
        <w:tc>
          <w:tcPr>
            <w:tcW w:w="347" w:type="pct"/>
          </w:tcPr>
          <w:p w:rsidR="002E2CB9" w:rsidRPr="002E2CB9" w:rsidRDefault="002E2CB9" w:rsidP="00BD736B">
            <w:pPr>
              <w:jc w:val="center"/>
            </w:pPr>
            <w:r w:rsidRPr="002E2CB9">
              <w:t>4</w:t>
            </w:r>
            <w:r>
              <w:t>.</w:t>
            </w:r>
          </w:p>
        </w:tc>
        <w:tc>
          <w:tcPr>
            <w:tcW w:w="1938" w:type="pct"/>
          </w:tcPr>
          <w:p w:rsidR="002E2CB9" w:rsidRPr="002E2CB9" w:rsidRDefault="002E2CB9" w:rsidP="002E2CB9">
            <w:pPr>
              <w:autoSpaceDE w:val="0"/>
              <w:autoSpaceDN w:val="0"/>
              <w:adjustRightInd w:val="0"/>
              <w:jc w:val="both"/>
            </w:pPr>
            <w:r w:rsidRPr="002E2CB9">
              <w:t xml:space="preserve">Размещение на официальном </w:t>
            </w:r>
            <w:r>
              <w:lastRenderedPageBreak/>
              <w:t>сайте органов местного самоуправления Кондинского района</w:t>
            </w:r>
            <w:r w:rsidRPr="002E2CB9">
              <w:t xml:space="preserve"> тематических материалов о необходимости соблюдения требований пожарной безопасности при использовании электронагревательных приборов и электрооборудования, печного отопления, ограничениях при применении открытого огня </w:t>
            </w:r>
            <w:r>
              <w:br/>
            </w:r>
            <w:bookmarkStart w:id="0" w:name="_GoBack"/>
            <w:bookmarkEnd w:id="0"/>
            <w:r w:rsidRPr="002E2CB9">
              <w:t>в жилых помещениях, опасности оставления детей без присмотра, эффективности установки и использования автономных дымовых пожарных извещателей</w:t>
            </w:r>
          </w:p>
        </w:tc>
        <w:tc>
          <w:tcPr>
            <w:tcW w:w="1095" w:type="pct"/>
          </w:tcPr>
          <w:p w:rsidR="002E2CB9" w:rsidRPr="002E2CB9" w:rsidRDefault="002E2CB9" w:rsidP="00BD736B">
            <w:pPr>
              <w:jc w:val="center"/>
            </w:pPr>
            <w:r w:rsidRPr="002E2CB9">
              <w:lastRenderedPageBreak/>
              <w:t xml:space="preserve">В течение особого </w:t>
            </w:r>
            <w:r w:rsidRPr="002E2CB9">
              <w:lastRenderedPageBreak/>
              <w:t>противопожарного режима</w:t>
            </w:r>
          </w:p>
        </w:tc>
        <w:tc>
          <w:tcPr>
            <w:tcW w:w="1620" w:type="pct"/>
          </w:tcPr>
          <w:p w:rsidR="002E2CB9" w:rsidRPr="002E2CB9" w:rsidRDefault="002E2CB9" w:rsidP="00BD736B">
            <w:pPr>
              <w:jc w:val="center"/>
            </w:pPr>
            <w:r w:rsidRPr="002E2CB9">
              <w:lastRenderedPageBreak/>
              <w:t xml:space="preserve">Управление гражданской </w:t>
            </w:r>
            <w:r w:rsidRPr="002E2CB9">
              <w:lastRenderedPageBreak/>
              <w:t>защиты населения</w:t>
            </w:r>
            <w:r>
              <w:t xml:space="preserve"> администрации Кондинского района </w:t>
            </w:r>
          </w:p>
        </w:tc>
      </w:tr>
    </w:tbl>
    <w:p w:rsidR="002E2CB9" w:rsidRDefault="002E2CB9" w:rsidP="002E2CB9">
      <w:pPr>
        <w:shd w:val="clear" w:color="auto" w:fill="FFFFFF"/>
        <w:autoSpaceDE w:val="0"/>
        <w:autoSpaceDN w:val="0"/>
        <w:adjustRightInd w:val="0"/>
      </w:pPr>
    </w:p>
    <w:p w:rsidR="002E2CB9" w:rsidRDefault="002E2CB9" w:rsidP="0066712B">
      <w:pPr>
        <w:rPr>
          <w:color w:val="000000"/>
          <w:sz w:val="16"/>
        </w:rPr>
      </w:pPr>
    </w:p>
    <w:sectPr w:rsidR="002E2CB9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9E" w:rsidRDefault="008D399E">
      <w:r>
        <w:separator/>
      </w:r>
    </w:p>
  </w:endnote>
  <w:endnote w:type="continuationSeparator" w:id="0">
    <w:p w:rsidR="008D399E" w:rsidRDefault="008D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9E" w:rsidRDefault="008D399E">
      <w:r>
        <w:separator/>
      </w:r>
    </w:p>
  </w:footnote>
  <w:footnote w:type="continuationSeparator" w:id="0">
    <w:p w:rsidR="008D399E" w:rsidRDefault="008D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E2CB9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2CB9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F03B-5519-411D-91E1-60A7113E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2015-02-09T09:34:00Z</cp:lastPrinted>
  <dcterms:created xsi:type="dcterms:W3CDTF">2025-01-23T12:13:00Z</dcterms:created>
  <dcterms:modified xsi:type="dcterms:W3CDTF">2025-01-23T12:13:00Z</dcterms:modified>
</cp:coreProperties>
</file>