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13" w:rsidRDefault="001D1D13" w:rsidP="008D71D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D76A06">
        <w:rPr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9.75pt">
            <v:imagedata r:id="rId6" o:title=""/>
          </v:shape>
        </w:pict>
      </w:r>
    </w:p>
    <w:p w:rsidR="001D1D13" w:rsidRDefault="001D1D13" w:rsidP="008D71DD">
      <w:pPr>
        <w:pStyle w:val="ConsTitle"/>
        <w:widowControl/>
        <w:ind w:right="0"/>
        <w:rPr>
          <w:sz w:val="28"/>
          <w:szCs w:val="28"/>
        </w:rPr>
      </w:pPr>
      <w:r>
        <w:t xml:space="preserve">                                                   </w:t>
      </w:r>
      <w:r>
        <w:rPr>
          <w:sz w:val="22"/>
        </w:rPr>
        <w:t xml:space="preserve">                          </w:t>
      </w:r>
    </w:p>
    <w:p w:rsidR="001D1D13" w:rsidRPr="00FF6AB3" w:rsidRDefault="001D1D13" w:rsidP="008D71DD">
      <w:pPr>
        <w:jc w:val="center"/>
        <w:rPr>
          <w:b/>
          <w:sz w:val="24"/>
          <w:szCs w:val="24"/>
        </w:rPr>
      </w:pPr>
      <w:r w:rsidRPr="00FF6AB3">
        <w:rPr>
          <w:b/>
          <w:sz w:val="24"/>
          <w:szCs w:val="24"/>
        </w:rPr>
        <w:t>ХАНТЫ-МАНСИЙСКИЙ АВТОНОМНЫЙ ОКРУГ – ЮГРА</w:t>
      </w:r>
    </w:p>
    <w:p w:rsidR="001D1D13" w:rsidRDefault="001D1D13" w:rsidP="008D7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1D1D13" w:rsidRDefault="001D1D13" w:rsidP="008D71DD">
      <w:pPr>
        <w:jc w:val="center"/>
        <w:rPr>
          <w:b/>
          <w:sz w:val="28"/>
          <w:szCs w:val="28"/>
        </w:rPr>
      </w:pPr>
    </w:p>
    <w:p w:rsidR="001D1D13" w:rsidRDefault="001D1D13" w:rsidP="008D7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1D13" w:rsidRDefault="001D1D13" w:rsidP="009D4477">
      <w:pPr>
        <w:rPr>
          <w:sz w:val="28"/>
        </w:rPr>
      </w:pPr>
    </w:p>
    <w:p w:rsidR="001D1D13" w:rsidRDefault="001D1D13" w:rsidP="008D71DD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Pr="008D71DD">
        <w:rPr>
          <w:b/>
          <w:sz w:val="28"/>
        </w:rPr>
        <w:t xml:space="preserve">Положения </w:t>
      </w:r>
    </w:p>
    <w:p w:rsidR="001D1D13" w:rsidRPr="008D71DD" w:rsidRDefault="001D1D13" w:rsidP="008D71DD">
      <w:pPr>
        <w:jc w:val="center"/>
        <w:rPr>
          <w:b/>
          <w:sz w:val="28"/>
        </w:rPr>
      </w:pPr>
      <w:r w:rsidRPr="008D71DD">
        <w:rPr>
          <w:b/>
          <w:sz w:val="28"/>
        </w:rPr>
        <w:t>о порядке</w:t>
      </w:r>
      <w:r>
        <w:rPr>
          <w:b/>
          <w:sz w:val="28"/>
        </w:rPr>
        <w:t xml:space="preserve"> </w:t>
      </w:r>
      <w:r w:rsidRPr="008D71DD">
        <w:rPr>
          <w:b/>
          <w:sz w:val="28"/>
        </w:rPr>
        <w:t>оформления кадастровых паспортов</w:t>
      </w:r>
      <w:r>
        <w:rPr>
          <w:b/>
          <w:sz w:val="28"/>
        </w:rPr>
        <w:t xml:space="preserve"> </w:t>
      </w:r>
      <w:r w:rsidRPr="008D71DD">
        <w:rPr>
          <w:b/>
          <w:sz w:val="28"/>
        </w:rPr>
        <w:t>земельных участков</w:t>
      </w:r>
    </w:p>
    <w:p w:rsidR="001D1D13" w:rsidRDefault="001D1D13" w:rsidP="009D4477">
      <w:pPr>
        <w:rPr>
          <w:sz w:val="28"/>
        </w:rPr>
      </w:pPr>
    </w:p>
    <w:p w:rsidR="001D1D13" w:rsidRPr="00A34DB6" w:rsidRDefault="001D1D13" w:rsidP="008D71DD">
      <w:pPr>
        <w:pStyle w:val="Heading1"/>
        <w:ind w:firstLine="708"/>
        <w:jc w:val="both"/>
        <w:rPr>
          <w:b/>
          <w:sz w:val="28"/>
          <w:szCs w:val="28"/>
        </w:rPr>
      </w:pPr>
      <w:r w:rsidRPr="0028218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</w:t>
      </w:r>
      <w:r w:rsidRPr="0028218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2821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2182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24 июля 2007 года № 221-ФЗ «</w:t>
      </w:r>
      <w:r w:rsidRPr="00282182">
        <w:rPr>
          <w:sz w:val="28"/>
          <w:szCs w:val="28"/>
        </w:rPr>
        <w:t>О госуда</w:t>
      </w:r>
      <w:r>
        <w:rPr>
          <w:sz w:val="28"/>
          <w:szCs w:val="28"/>
        </w:rPr>
        <w:t>рственном кадастре недвижимости»</w:t>
      </w:r>
      <w:r w:rsidRPr="00282182">
        <w:rPr>
          <w:sz w:val="28"/>
          <w:szCs w:val="28"/>
        </w:rPr>
        <w:t xml:space="preserve">, </w:t>
      </w:r>
      <w:r w:rsidRPr="00A34DB6">
        <w:rPr>
          <w:sz w:val="28"/>
          <w:szCs w:val="28"/>
        </w:rPr>
        <w:t>Федеральным законом от 30 июня 2006 г</w:t>
      </w:r>
      <w:r>
        <w:rPr>
          <w:sz w:val="28"/>
          <w:szCs w:val="28"/>
        </w:rPr>
        <w:t>ода</w:t>
      </w:r>
      <w:r w:rsidRPr="00A34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 93-ФЗ «</w:t>
      </w:r>
      <w:r w:rsidRPr="00A34DB6">
        <w:rPr>
          <w:sz w:val="28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</w:t>
      </w:r>
      <w:r>
        <w:rPr>
          <w:sz w:val="28"/>
          <w:szCs w:val="28"/>
        </w:rPr>
        <w:t xml:space="preserve">е объекты недвижимого имущества», статьей 18 Устава Кондинского района, Дума Кондинского района </w:t>
      </w:r>
      <w:r w:rsidRPr="008D71DD">
        <w:rPr>
          <w:b/>
          <w:sz w:val="28"/>
          <w:szCs w:val="28"/>
        </w:rPr>
        <w:t>решила</w:t>
      </w:r>
      <w:r>
        <w:rPr>
          <w:bCs/>
          <w:color w:val="000000"/>
          <w:sz w:val="28"/>
          <w:szCs w:val="28"/>
        </w:rPr>
        <w:t>:</w:t>
      </w:r>
    </w:p>
    <w:p w:rsidR="001D1D13" w:rsidRDefault="001D1D13" w:rsidP="008D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оформления кадастровых паспортов земельных участков </w:t>
      </w:r>
      <w:r>
        <w:rPr>
          <w:sz w:val="28"/>
        </w:rPr>
        <w:t>(приложение).</w:t>
      </w:r>
    </w:p>
    <w:p w:rsidR="001D1D13" w:rsidRDefault="001D1D13" w:rsidP="008D71D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Кондинского района (М.В.Шишкин) в срок               до 1 января.2012 года разработать и утвердить Регламент оказания муниципальной услуги по оформлению кадастровых паспортов земельных участков. </w:t>
      </w:r>
    </w:p>
    <w:p w:rsidR="001D1D13" w:rsidRPr="008D71DD" w:rsidRDefault="001D1D13" w:rsidP="008D71D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по землеустройству и недропользованию администрации Кондинского района (А.В.Шнейдер) обеспечить выполнение Положения </w:t>
      </w:r>
      <w:r w:rsidRPr="008D71DD">
        <w:rPr>
          <w:rFonts w:ascii="Times New Roman" w:hAnsi="Times New Roman" w:cs="Times New Roman"/>
          <w:sz w:val="28"/>
          <w:szCs w:val="28"/>
        </w:rPr>
        <w:t>о порядке оформления кадастровых паспортов земельных участков.</w:t>
      </w:r>
    </w:p>
    <w:p w:rsidR="001D1D13" w:rsidRPr="008D71DD" w:rsidRDefault="001D1D13" w:rsidP="008D71D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Комитету по финансам и налоговой политике администрации Кондинского района (И.А.Вепрева) предусмотреть ежегодные объемы финансирования в бюджете Кондинского района для целей реализации Положения </w:t>
      </w:r>
      <w:r w:rsidRPr="008D71DD">
        <w:rPr>
          <w:rFonts w:ascii="Times New Roman" w:hAnsi="Times New Roman" w:cs="Times New Roman"/>
          <w:sz w:val="28"/>
          <w:szCs w:val="28"/>
        </w:rPr>
        <w:t>о порядке оформления кадастровых паспортов земельных участков.</w:t>
      </w:r>
    </w:p>
    <w:p w:rsidR="001D1D13" w:rsidRDefault="001D1D13" w:rsidP="008D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опубликовать в газете «Кондинский вестник»            и разместить на официальном сайте органов местного самоуправления Кондинского района. </w:t>
      </w:r>
    </w:p>
    <w:p w:rsidR="001D1D13" w:rsidRDefault="001D1D13" w:rsidP="008D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после официального опубликования. </w:t>
      </w:r>
    </w:p>
    <w:p w:rsidR="001D1D13" w:rsidRDefault="001D1D13" w:rsidP="008D71DD">
      <w:pPr>
        <w:ind w:firstLine="708"/>
        <w:jc w:val="both"/>
        <w:rPr>
          <w:sz w:val="28"/>
        </w:rPr>
      </w:pPr>
      <w:r>
        <w:rPr>
          <w:sz w:val="28"/>
          <w:szCs w:val="28"/>
        </w:rPr>
        <w:t>7. Решение Думы Кондинского района от 20 сентября 2007 года № 430 «Об утверждении Положения о порядке проведения территориального землеустройства земельных участков и технического учета (инвентаризации) объектов недвижимого имущества отдельным категориям граждан» признать утратившим силу.</w:t>
      </w:r>
    </w:p>
    <w:p w:rsidR="001D1D13" w:rsidRDefault="001D1D13" w:rsidP="00F47DA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8. Контроль за выполнением настоящего решения возложить                      на постоянную комиссию Думы Кондинского района по вопросам  промышленности, сельского хозяйства, связи, строительства, жилищно-коммунального хозяйства, бытового обслуживания, природных ресурсов               и торговли (С.А.Дерябин) и заместителя главы администрации Кондинского района А.А.Тагильцева. </w:t>
      </w:r>
    </w:p>
    <w:p w:rsidR="001D1D13" w:rsidRDefault="001D1D13" w:rsidP="009D44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2182">
        <w:rPr>
          <w:sz w:val="28"/>
          <w:szCs w:val="28"/>
        </w:rPr>
        <w:t> </w:t>
      </w:r>
    </w:p>
    <w:p w:rsidR="001D1D13" w:rsidRPr="00282182" w:rsidRDefault="001D1D13" w:rsidP="009D44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D1D13" w:rsidRDefault="001D1D13" w:rsidP="009D44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Кондинского района                                                                 А.Н.Поздеев</w:t>
      </w:r>
    </w:p>
    <w:p w:rsidR="001D1D13" w:rsidRDefault="001D1D13" w:rsidP="009D4477">
      <w:pPr>
        <w:jc w:val="both"/>
        <w:rPr>
          <w:sz w:val="28"/>
        </w:rPr>
      </w:pPr>
    </w:p>
    <w:p w:rsidR="001D1D13" w:rsidRDefault="001D1D13" w:rsidP="009D4477">
      <w:pPr>
        <w:jc w:val="both"/>
        <w:rPr>
          <w:sz w:val="28"/>
        </w:rPr>
      </w:pPr>
    </w:p>
    <w:p w:rsidR="001D1D13" w:rsidRDefault="001D1D13" w:rsidP="009D4477">
      <w:pPr>
        <w:rPr>
          <w:sz w:val="28"/>
        </w:rPr>
      </w:pPr>
      <w:r>
        <w:rPr>
          <w:sz w:val="28"/>
        </w:rPr>
        <w:t>пгт.Междуреченский</w:t>
      </w:r>
    </w:p>
    <w:p w:rsidR="001D1D13" w:rsidRDefault="001D1D13" w:rsidP="009D4477">
      <w:pPr>
        <w:rPr>
          <w:sz w:val="28"/>
        </w:rPr>
      </w:pPr>
      <w:r>
        <w:rPr>
          <w:sz w:val="28"/>
        </w:rPr>
        <w:t xml:space="preserve">22 ноября  2011 года   </w:t>
      </w:r>
    </w:p>
    <w:p w:rsidR="001D1D13" w:rsidRDefault="001D1D13" w:rsidP="00900869">
      <w:pPr>
        <w:rPr>
          <w:sz w:val="28"/>
        </w:rPr>
      </w:pPr>
      <w:r>
        <w:rPr>
          <w:sz w:val="28"/>
        </w:rPr>
        <w:t>№ 176</w:t>
      </w:r>
    </w:p>
    <w:p w:rsidR="001D1D13" w:rsidRDefault="001D1D13" w:rsidP="00900869">
      <w:pPr>
        <w:rPr>
          <w:sz w:val="28"/>
        </w:rPr>
      </w:pPr>
    </w:p>
    <w:p w:rsidR="001D1D13" w:rsidRDefault="001D1D13" w:rsidP="00900869">
      <w:pPr>
        <w:rPr>
          <w:sz w:val="28"/>
        </w:rPr>
      </w:pPr>
    </w:p>
    <w:p w:rsidR="001D1D13" w:rsidRDefault="001D1D13" w:rsidP="00900869">
      <w:pPr>
        <w:rPr>
          <w:sz w:val="28"/>
        </w:rPr>
      </w:pPr>
    </w:p>
    <w:p w:rsidR="001D1D13" w:rsidRDefault="001D1D13" w:rsidP="00900869">
      <w:pPr>
        <w:rPr>
          <w:sz w:val="28"/>
          <w:szCs w:val="28"/>
        </w:rPr>
      </w:pPr>
      <w:r w:rsidRPr="00282182">
        <w:rPr>
          <w:sz w:val="28"/>
          <w:szCs w:val="28"/>
        </w:rPr>
        <w:t> </w:t>
      </w: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Default="001D1D13" w:rsidP="00900869">
      <w:pPr>
        <w:rPr>
          <w:sz w:val="28"/>
          <w:szCs w:val="28"/>
        </w:rPr>
      </w:pPr>
    </w:p>
    <w:p w:rsidR="001D1D13" w:rsidRPr="00900869" w:rsidRDefault="001D1D13" w:rsidP="00900869">
      <w:pPr>
        <w:rPr>
          <w:sz w:val="28"/>
        </w:rPr>
      </w:pPr>
    </w:p>
    <w:p w:rsidR="001D1D13" w:rsidRDefault="001D1D13" w:rsidP="00317D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1D1D13" w:rsidRDefault="001D1D13" w:rsidP="000C57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Приложение</w:t>
      </w:r>
    </w:p>
    <w:p w:rsidR="001D1D13" w:rsidRDefault="001D1D13" w:rsidP="000C57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к решению Думы Кондинского района </w:t>
      </w:r>
    </w:p>
    <w:p w:rsidR="001D1D13" w:rsidRDefault="001D1D13" w:rsidP="000C57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22.11.2011 № 176 </w:t>
      </w:r>
    </w:p>
    <w:p w:rsidR="001D1D13" w:rsidRDefault="001D1D13" w:rsidP="009D4477">
      <w:pPr>
        <w:jc w:val="right"/>
        <w:rPr>
          <w:sz w:val="24"/>
          <w:szCs w:val="24"/>
        </w:rPr>
      </w:pPr>
    </w:p>
    <w:p w:rsidR="001D1D13" w:rsidRDefault="001D1D13" w:rsidP="000C5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1D13" w:rsidRDefault="001D1D13" w:rsidP="000C572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оформления кадастровых паспортов</w:t>
      </w:r>
    </w:p>
    <w:p w:rsidR="001D1D13" w:rsidRDefault="001D1D13" w:rsidP="000C572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</w:t>
      </w:r>
    </w:p>
    <w:p w:rsidR="001D1D13" w:rsidRDefault="001D1D13" w:rsidP="000C5727">
      <w:pPr>
        <w:pStyle w:val="NormalWeb"/>
        <w:spacing w:before="0" w:beforeAutospacing="0" w:after="0" w:afterAutospacing="0"/>
        <w:ind w:firstLine="539"/>
        <w:jc w:val="both"/>
      </w:pPr>
      <w:r w:rsidRPr="00282182">
        <w:t> 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 w:rsidRPr="00A50893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Настоящее Положение устанавливает порядок оформления кадастровых паспортов </w:t>
      </w:r>
      <w:r w:rsidRPr="004E21F0">
        <w:rPr>
          <w:sz w:val="28"/>
          <w:szCs w:val="28"/>
        </w:rPr>
        <w:t>на земельные участки</w:t>
      </w:r>
      <w:r>
        <w:rPr>
          <w:sz w:val="28"/>
          <w:szCs w:val="28"/>
        </w:rPr>
        <w:t>, предназначенные для ведения личного подсобного, дачного хозяйства, огородничества, садоводства, индивидуального гаражного и жилищного строительства отдельным категориям граждан, проживающих на территории Кондинского муниципального района, а также кадастровых паспортов на земельные участки, выставляемые на торги (аукционы, конкурсы), земельные участки, на которых расположены здания, строения, сооружения, находящиеся в муниципальной собственности и предоставляемые (предоставленные) для строительства муниципальных объектов, при одновременной приватизации гражданами индивидуальных жилых домов с земельными участками, а также на земельные участки, на которых расположены многоквартирные жилые дома.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bookmarkStart w:id="0" w:name="sub_1009"/>
      <w:r>
        <w:rPr>
          <w:sz w:val="28"/>
          <w:szCs w:val="28"/>
        </w:rPr>
        <w:t>2</w:t>
      </w:r>
      <w:r w:rsidRPr="001E0968">
        <w:rPr>
          <w:sz w:val="28"/>
          <w:szCs w:val="28"/>
        </w:rPr>
        <w:t xml:space="preserve">. Работы по </w:t>
      </w:r>
      <w:r>
        <w:rPr>
          <w:sz w:val="28"/>
          <w:szCs w:val="28"/>
        </w:rPr>
        <w:t>оформлению кадастровых паспортов на земельные участки, указанные в пункте 1 Положения, при наличии финансирования, проводятся за счет средств бюджета муниципального образования Кондинский район.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Заказчиком работ по оформлению кадастровых паспортов на земельные участки, указанные в пункте 1 Положения, выступает Администрация Кондинского района.</w:t>
      </w:r>
    </w:p>
    <w:p w:rsidR="001D1D13" w:rsidRPr="00411895" w:rsidRDefault="001D1D13" w:rsidP="007002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1895">
        <w:rPr>
          <w:color w:val="000000"/>
          <w:sz w:val="28"/>
          <w:szCs w:val="28"/>
        </w:rPr>
        <w:t xml:space="preserve">Непосредственно процедура </w:t>
      </w:r>
      <w:r>
        <w:rPr>
          <w:sz w:val="28"/>
          <w:szCs w:val="28"/>
        </w:rPr>
        <w:t>оформления кадастровых паспортов на земельные участки</w:t>
      </w:r>
      <w:r w:rsidRPr="00411895">
        <w:rPr>
          <w:color w:val="000000"/>
          <w:sz w:val="28"/>
          <w:szCs w:val="28"/>
        </w:rPr>
        <w:t xml:space="preserve"> осуществляется управлением по землеустройству и недропользованию администрации Кондинского района. 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Право на оплату работ </w:t>
      </w:r>
      <w:r w:rsidRPr="001E0968">
        <w:rPr>
          <w:sz w:val="28"/>
          <w:szCs w:val="28"/>
        </w:rPr>
        <w:t xml:space="preserve">по </w:t>
      </w:r>
      <w:r>
        <w:rPr>
          <w:sz w:val="28"/>
          <w:szCs w:val="28"/>
        </w:rPr>
        <w:t>оформлению кадастровых паспортов на земельные участки предназначенные для ведения личного подсобного, дачного хозяйства, огородничества, садоводства, индивидуального гаражного и жилищного строительства за счет средств местного бюджета имеют следующие категории граждан:</w:t>
      </w:r>
    </w:p>
    <w:p w:rsidR="001D1D13" w:rsidRPr="00E92B5A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В</w:t>
      </w:r>
      <w:r w:rsidRPr="00E92B5A">
        <w:rPr>
          <w:sz w:val="28"/>
          <w:szCs w:val="28"/>
        </w:rPr>
        <w:t xml:space="preserve">етераны Великой Отечественной войны, ветераны боевых действий, ветераны военной службы, ветераны государственной службы и ветераны труда, </w:t>
      </w:r>
      <w:r>
        <w:rPr>
          <w:sz w:val="28"/>
          <w:szCs w:val="28"/>
        </w:rPr>
        <w:t xml:space="preserve">в том числе ветераны труда Ханты-Мансийского автономного округа-Югры, </w:t>
      </w:r>
      <w:r w:rsidRPr="00E92B5A">
        <w:rPr>
          <w:sz w:val="28"/>
          <w:szCs w:val="28"/>
        </w:rPr>
        <w:t>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"О ветеранах";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Л</w:t>
      </w:r>
      <w:r w:rsidRPr="005E76F4">
        <w:rPr>
          <w:sz w:val="28"/>
          <w:szCs w:val="28"/>
        </w:rPr>
        <w:t xml:space="preserve">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</w:t>
      </w:r>
      <w:hyperlink r:id="rId7" w:history="1">
        <w:r w:rsidRPr="005E76F4">
          <w:rPr>
            <w:rStyle w:val="a"/>
            <w:color w:val="auto"/>
            <w:sz w:val="28"/>
            <w:szCs w:val="28"/>
          </w:rPr>
          <w:t>Законом</w:t>
        </w:r>
      </w:hyperlink>
      <w:r w:rsidRPr="005E76F4">
        <w:rPr>
          <w:sz w:val="28"/>
          <w:szCs w:val="28"/>
        </w:rPr>
        <w:t xml:space="preserve"> Ханты-Мансийс</w:t>
      </w:r>
      <w:r>
        <w:rPr>
          <w:sz w:val="28"/>
          <w:szCs w:val="28"/>
        </w:rPr>
        <w:t>кого автономного округа - Югры «</w:t>
      </w:r>
      <w:r w:rsidRPr="005E76F4">
        <w:rPr>
          <w:sz w:val="28"/>
          <w:szCs w:val="28"/>
        </w:rPr>
        <w:t>О государственной социальной помощи и дополнительных мерах социальной помощи населению Ханты-Мансий</w:t>
      </w:r>
      <w:r>
        <w:rPr>
          <w:sz w:val="28"/>
          <w:szCs w:val="28"/>
        </w:rPr>
        <w:t>ского автономного округа – Югры»;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Лица, имеющие звание «</w:t>
      </w:r>
      <w:r w:rsidRPr="00204CB0">
        <w:rPr>
          <w:sz w:val="28"/>
          <w:szCs w:val="28"/>
        </w:rPr>
        <w:t>Почетный гражданин Ханты-Мансий</w:t>
      </w:r>
      <w:r>
        <w:rPr>
          <w:sz w:val="28"/>
          <w:szCs w:val="28"/>
        </w:rPr>
        <w:t>ского автономного округа – Югры»</w:t>
      </w:r>
      <w:r w:rsidRPr="00204CB0">
        <w:rPr>
          <w:sz w:val="28"/>
          <w:szCs w:val="28"/>
        </w:rPr>
        <w:t>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Б</w:t>
      </w:r>
      <w:r w:rsidRPr="003D4719">
        <w:rPr>
          <w:sz w:val="28"/>
          <w:szCs w:val="28"/>
        </w:rPr>
        <w:t>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sz w:val="28"/>
          <w:szCs w:val="28"/>
        </w:rPr>
        <w:t>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Инвалиды, имеющие</w:t>
      </w:r>
      <w:r w:rsidRPr="00B107B1">
        <w:rPr>
          <w:sz w:val="28"/>
          <w:szCs w:val="28"/>
        </w:rPr>
        <w:t xml:space="preserve"> I и II группу инвалидности</w:t>
      </w:r>
      <w:r>
        <w:rPr>
          <w:sz w:val="28"/>
          <w:szCs w:val="28"/>
        </w:rPr>
        <w:t xml:space="preserve"> и инвалиды с детства</w:t>
      </w:r>
      <w:r w:rsidRPr="00B107B1">
        <w:rPr>
          <w:sz w:val="28"/>
          <w:szCs w:val="28"/>
        </w:rPr>
        <w:t>;</w:t>
      </w:r>
    </w:p>
    <w:p w:rsidR="001D1D13" w:rsidRPr="00980720" w:rsidRDefault="001D1D13" w:rsidP="007002BE">
      <w:pPr>
        <w:ind w:firstLine="720"/>
        <w:jc w:val="both"/>
        <w:rPr>
          <w:sz w:val="28"/>
          <w:szCs w:val="28"/>
        </w:rPr>
      </w:pPr>
      <w:bookmarkStart w:id="1" w:name="sub_391055"/>
      <w:r>
        <w:rPr>
          <w:sz w:val="28"/>
          <w:szCs w:val="28"/>
        </w:rPr>
        <w:t>4.6. Л</w:t>
      </w:r>
      <w:r w:rsidRPr="00980720">
        <w:rPr>
          <w:sz w:val="28"/>
          <w:szCs w:val="28"/>
        </w:rPr>
        <w:t>иц</w:t>
      </w:r>
      <w:r>
        <w:rPr>
          <w:sz w:val="28"/>
          <w:szCs w:val="28"/>
        </w:rPr>
        <w:t>а, имеющие</w:t>
      </w:r>
      <w:r w:rsidRPr="00980720">
        <w:rPr>
          <w:sz w:val="28"/>
          <w:szCs w:val="28"/>
        </w:rPr>
        <w:t xml:space="preserve"> право на получение социальной поддержки в соответствии </w:t>
      </w:r>
      <w:r>
        <w:rPr>
          <w:sz w:val="28"/>
          <w:szCs w:val="28"/>
        </w:rPr>
        <w:t>с Законом Российской Федерации «</w:t>
      </w:r>
      <w:r w:rsidRPr="00980720">
        <w:rPr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>
        <w:rPr>
          <w:sz w:val="28"/>
          <w:szCs w:val="28"/>
        </w:rPr>
        <w:t>катастрофы на Чернобыльской АЭС»</w:t>
      </w:r>
      <w:r w:rsidRPr="00980720">
        <w:rPr>
          <w:sz w:val="28"/>
          <w:szCs w:val="28"/>
        </w:rPr>
        <w:t xml:space="preserve"> (в редакции Закона Российской Федерации от 18 июня 1992 года N 3061-I), в соответствии с Федеральным законом о</w:t>
      </w:r>
      <w:r>
        <w:rPr>
          <w:sz w:val="28"/>
          <w:szCs w:val="28"/>
        </w:rPr>
        <w:t>т 26 ноября 1998 года N 175-ФЗ «</w:t>
      </w:r>
      <w:r w:rsidRPr="00980720">
        <w:rPr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>
        <w:rPr>
          <w:sz w:val="28"/>
          <w:szCs w:val="28"/>
        </w:rPr>
        <w:t>а производственном объединении «Маяк»</w:t>
      </w:r>
      <w:r w:rsidRPr="00980720">
        <w:rPr>
          <w:sz w:val="28"/>
          <w:szCs w:val="28"/>
        </w:rPr>
        <w:t xml:space="preserve"> и сбросов радиоактивны</w:t>
      </w:r>
      <w:r>
        <w:rPr>
          <w:sz w:val="28"/>
          <w:szCs w:val="28"/>
        </w:rPr>
        <w:t>х отходов в реку Теча»</w:t>
      </w:r>
      <w:r w:rsidRPr="00980720">
        <w:rPr>
          <w:sz w:val="28"/>
          <w:szCs w:val="28"/>
        </w:rPr>
        <w:t xml:space="preserve"> и в соответствии с Федеральным законом</w:t>
      </w:r>
      <w:r>
        <w:rPr>
          <w:sz w:val="28"/>
          <w:szCs w:val="28"/>
        </w:rPr>
        <w:t xml:space="preserve"> от 10 января 2002 года № 2-ФЗ «</w:t>
      </w:r>
      <w:r w:rsidRPr="00980720">
        <w:rPr>
          <w:sz w:val="28"/>
          <w:szCs w:val="28"/>
        </w:rPr>
        <w:t>О социальных гарантиях гражданам, подвергшимся радиационному воздействию вследствие ядерных испыта</w:t>
      </w:r>
      <w:r>
        <w:rPr>
          <w:sz w:val="28"/>
          <w:szCs w:val="28"/>
        </w:rPr>
        <w:t>ний на Семипалатинском полигоне»</w:t>
      </w:r>
      <w:r w:rsidRPr="00980720">
        <w:rPr>
          <w:sz w:val="28"/>
          <w:szCs w:val="28"/>
        </w:rPr>
        <w:t>;</w:t>
      </w:r>
    </w:p>
    <w:p w:rsidR="001D1D13" w:rsidRPr="00980720" w:rsidRDefault="001D1D13" w:rsidP="007002BE">
      <w:pPr>
        <w:ind w:firstLine="720"/>
        <w:jc w:val="both"/>
        <w:rPr>
          <w:sz w:val="28"/>
          <w:szCs w:val="28"/>
        </w:rPr>
      </w:pPr>
      <w:bookmarkStart w:id="2" w:name="sub_391056"/>
      <w:bookmarkEnd w:id="1"/>
      <w:r>
        <w:rPr>
          <w:sz w:val="28"/>
          <w:szCs w:val="28"/>
        </w:rPr>
        <w:t>4.7 Л</w:t>
      </w:r>
      <w:r w:rsidRPr="00980720">
        <w:rPr>
          <w:sz w:val="28"/>
          <w:szCs w:val="28"/>
        </w:rPr>
        <w:t>иц</w:t>
      </w:r>
      <w:r>
        <w:rPr>
          <w:sz w:val="28"/>
          <w:szCs w:val="28"/>
        </w:rPr>
        <w:t>а, принимавшие</w:t>
      </w:r>
      <w:r w:rsidRPr="00980720">
        <w:rPr>
          <w:sz w:val="28"/>
          <w:szCs w:val="28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bookmarkStart w:id="3" w:name="sub_391057"/>
      <w:bookmarkEnd w:id="2"/>
      <w:r>
        <w:rPr>
          <w:sz w:val="28"/>
          <w:szCs w:val="28"/>
        </w:rPr>
        <w:t>4.8. Л</w:t>
      </w:r>
      <w:r w:rsidRPr="0036714D">
        <w:rPr>
          <w:sz w:val="28"/>
          <w:szCs w:val="28"/>
        </w:rPr>
        <w:t>иц</w:t>
      </w:r>
      <w:r>
        <w:rPr>
          <w:sz w:val="28"/>
          <w:szCs w:val="28"/>
        </w:rPr>
        <w:t>а, получившие или перенесшие лучевую болезнь или ставшие</w:t>
      </w:r>
      <w:r w:rsidRPr="0036714D">
        <w:rPr>
          <w:sz w:val="28"/>
          <w:szCs w:val="28"/>
        </w:rPr>
        <w:t xml:space="preserve"> инвалидами в результате испытаний, учений и иных работ, связанных с любыми видами ядерных установок, включая ядерн</w:t>
      </w:r>
      <w:r>
        <w:rPr>
          <w:sz w:val="28"/>
          <w:szCs w:val="28"/>
        </w:rPr>
        <w:t>ое оружие и космическую технику;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Герои Советского Союза, Герои Российской Федерации, полные кавалеры ордена Славы;</w:t>
      </w:r>
    </w:p>
    <w:p w:rsidR="001D1D13" w:rsidRPr="00DE256F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Ч</w:t>
      </w:r>
      <w:r w:rsidRPr="00C52FEF">
        <w:rPr>
          <w:sz w:val="28"/>
          <w:szCs w:val="28"/>
        </w:rPr>
        <w:t>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bookmarkEnd w:id="3"/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Малоимущие семьи и малоимущие одиноко проживающие граждане;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Многодетные семьи;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Дети–сироты.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Л</w:t>
      </w:r>
      <w:r w:rsidRPr="006B54D2">
        <w:rPr>
          <w:sz w:val="28"/>
          <w:szCs w:val="28"/>
        </w:rPr>
        <w:t>ица, усыновившие (удочерившие) одного и более детей-сирот и детей, ост</w:t>
      </w:r>
      <w:r>
        <w:rPr>
          <w:sz w:val="28"/>
          <w:szCs w:val="28"/>
        </w:rPr>
        <w:t>авшихся без попечения родителей.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74E2C">
        <w:rPr>
          <w:sz w:val="28"/>
          <w:szCs w:val="28"/>
        </w:rPr>
        <w:t xml:space="preserve">. Граждане, относящиеся одновременно к нескольким </w:t>
      </w:r>
      <w:r>
        <w:rPr>
          <w:sz w:val="28"/>
          <w:szCs w:val="28"/>
        </w:rPr>
        <w:t>категориям, указанным в пункте 4 настоящего Положения</w:t>
      </w:r>
      <w:r w:rsidRPr="00574E2C">
        <w:rPr>
          <w:sz w:val="28"/>
          <w:szCs w:val="28"/>
        </w:rPr>
        <w:t xml:space="preserve">, имеют право на бесплатное </w:t>
      </w:r>
      <w:r>
        <w:rPr>
          <w:sz w:val="28"/>
          <w:szCs w:val="28"/>
        </w:rPr>
        <w:t>оформление кадастрового паспорта на земельный участок</w:t>
      </w:r>
      <w:r w:rsidRPr="00574E2C">
        <w:rPr>
          <w:sz w:val="28"/>
          <w:szCs w:val="28"/>
        </w:rPr>
        <w:t xml:space="preserve"> только один раз.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проведения работ по оформлению кадастровых паспортов на земельные участки, граждане подают письменное заявление в администрацию Кондинского района, с приложением копий документов, подтверждающих отнесение их к категории граждан, указанных в пункте 4 настоящего Положения. 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к заявлению прилагается копия документа, удостоверяющего личность, и в необходимых случаях копии правоустанавливающих и правоудостоверяющих документов на земельные участки и объекты недвижимости на них расположенные (при их наличии).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Граждане, указанные в пункте 4.12. Положения, прилагают ходатайство администрации городского или сельского поселения о проведении им работ по оформлению кадастровых паспортов на земельные участки за счет средств местного бюджета.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Работы по оформлению кадастровых паспортов за счет средств местного бюджета на земельные участки, выставляемые на торги (аукционы, конкурсы) проводятся в соответствии с распоряжениями администрации Кондинского района о проведении торгов по этим земельным участкам, на основании заявлений юридических или физических лиц, заинтересованных в предоставлении земельных участков, либо в случаях, установленных нормативными правовыми актами администрации Кондинского района,  предоставления земельных участков исключительно на торгах.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Работы по оформлению кадастровых паспортов за счет средств местного бюджета на земельные участки, на которых расположены здания, строения, сооружения, находящиеся в муниципальной собственности и предоставляемые (предоставленные) для строительства муниципальных объектов, проводятся на основании заявлений  администраций муниципальных образований городских и сельских поселений, расположенных на территории Кондинского муниципального района, комитета по управлению муниципальным имуществом администрации Кондинского района, иных муниципальных учреждений и структурных подразделений администрации Кондинского района.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Работы по оформлению кадастровых паспортов за счет средств местного бюджета на земельные участки, при одновременной приватизации гражданами индивидуальных жилых домов с земельными участками, проводятся на основании заявлений </w:t>
      </w:r>
      <w:bookmarkEnd w:id="0"/>
      <w:r>
        <w:rPr>
          <w:sz w:val="28"/>
          <w:szCs w:val="28"/>
        </w:rPr>
        <w:t>администраций муниципальных образований городских и сельских поселений, расположенных на территории Кондинского муниципального района, а также комитета по управлению муниципальным имуществом администрации Кондинского района.</w:t>
      </w:r>
    </w:p>
    <w:p w:rsidR="001D1D13" w:rsidRDefault="001D1D13" w:rsidP="007002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Работы по оформлению кадастровых паспортов за счет средств местного бюджета на земельные участки, на которых расположены многоквартирные жилые дома, проводятся на основании заявления любого собственника жилого помещения в многоквартирном доме, а также на основании заявлений  администраций муниципальных образований городских и сельских поселений, расположенных на территории Кондинского муниципального района, комитета по управлению муниципальным имуществом администрации Кондинского района, иных муниципальных учреждений и структурных подразделений администрации Кондинского района.</w:t>
      </w:r>
    </w:p>
    <w:p w:rsidR="001D1D13" w:rsidRDefault="001D1D13" w:rsidP="007002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Положение могут быть внесены изменения и дополнения, утверждаемые решением Думы Кондинского района.</w:t>
      </w:r>
    </w:p>
    <w:p w:rsidR="001D1D13" w:rsidRPr="00CA330F" w:rsidRDefault="001D1D13" w:rsidP="005F5BB7">
      <w:pPr>
        <w:jc w:val="both"/>
        <w:rPr>
          <w:color w:val="000000"/>
          <w:sz w:val="28"/>
          <w:szCs w:val="28"/>
        </w:rPr>
      </w:pPr>
    </w:p>
    <w:p w:rsidR="001D1D13" w:rsidRPr="00CA330F" w:rsidRDefault="001D1D13" w:rsidP="000B210D">
      <w:pPr>
        <w:jc w:val="both"/>
        <w:rPr>
          <w:color w:val="000000"/>
          <w:sz w:val="28"/>
          <w:szCs w:val="28"/>
        </w:rPr>
      </w:pPr>
    </w:p>
    <w:sectPr w:rsidR="001D1D13" w:rsidRPr="00CA330F" w:rsidSect="00E97A2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13" w:rsidRDefault="001D1D13">
      <w:r>
        <w:separator/>
      </w:r>
    </w:p>
  </w:endnote>
  <w:endnote w:type="continuationSeparator" w:id="1">
    <w:p w:rsidR="001D1D13" w:rsidRDefault="001D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13" w:rsidRDefault="001D1D13">
      <w:r>
        <w:separator/>
      </w:r>
    </w:p>
  </w:footnote>
  <w:footnote w:type="continuationSeparator" w:id="1">
    <w:p w:rsidR="001D1D13" w:rsidRDefault="001D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13" w:rsidRDefault="001D1D13" w:rsidP="009564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D13" w:rsidRDefault="001D1D13" w:rsidP="00E97A2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13" w:rsidRDefault="001D1D13" w:rsidP="009564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1D13" w:rsidRDefault="001D1D13" w:rsidP="00E97A2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25"/>
    <w:rsid w:val="00011E3B"/>
    <w:rsid w:val="0002102B"/>
    <w:rsid w:val="000228EB"/>
    <w:rsid w:val="00034B92"/>
    <w:rsid w:val="00050F93"/>
    <w:rsid w:val="00063E7A"/>
    <w:rsid w:val="00087773"/>
    <w:rsid w:val="000B210D"/>
    <w:rsid w:val="000C322D"/>
    <w:rsid w:val="000C5727"/>
    <w:rsid w:val="000E4E23"/>
    <w:rsid w:val="00102F30"/>
    <w:rsid w:val="00111C10"/>
    <w:rsid w:val="00113775"/>
    <w:rsid w:val="00145CC8"/>
    <w:rsid w:val="001C6B96"/>
    <w:rsid w:val="001D1D13"/>
    <w:rsid w:val="001E0968"/>
    <w:rsid w:val="001F0F51"/>
    <w:rsid w:val="001F4C5F"/>
    <w:rsid w:val="00204CB0"/>
    <w:rsid w:val="00271EF4"/>
    <w:rsid w:val="00282182"/>
    <w:rsid w:val="002A0F7B"/>
    <w:rsid w:val="002A6984"/>
    <w:rsid w:val="00317DE8"/>
    <w:rsid w:val="00352F84"/>
    <w:rsid w:val="0036714D"/>
    <w:rsid w:val="0038223B"/>
    <w:rsid w:val="003A0FDA"/>
    <w:rsid w:val="003C3225"/>
    <w:rsid w:val="003C5B26"/>
    <w:rsid w:val="003D4719"/>
    <w:rsid w:val="003E5B46"/>
    <w:rsid w:val="00411895"/>
    <w:rsid w:val="00411D9A"/>
    <w:rsid w:val="00433FE8"/>
    <w:rsid w:val="00440A38"/>
    <w:rsid w:val="004A3340"/>
    <w:rsid w:val="004C132D"/>
    <w:rsid w:val="004C508E"/>
    <w:rsid w:val="004E21F0"/>
    <w:rsid w:val="004E5B0F"/>
    <w:rsid w:val="004F30F3"/>
    <w:rsid w:val="004F4B54"/>
    <w:rsid w:val="005310E3"/>
    <w:rsid w:val="00546398"/>
    <w:rsid w:val="00574E2C"/>
    <w:rsid w:val="005A1E17"/>
    <w:rsid w:val="005E76F4"/>
    <w:rsid w:val="005F5BB7"/>
    <w:rsid w:val="00621D56"/>
    <w:rsid w:val="006223E3"/>
    <w:rsid w:val="00637B5D"/>
    <w:rsid w:val="00690ABD"/>
    <w:rsid w:val="006A60F4"/>
    <w:rsid w:val="006B54D2"/>
    <w:rsid w:val="006C1662"/>
    <w:rsid w:val="006F07BA"/>
    <w:rsid w:val="007002BE"/>
    <w:rsid w:val="00716ED7"/>
    <w:rsid w:val="0075092E"/>
    <w:rsid w:val="007700BC"/>
    <w:rsid w:val="0077152B"/>
    <w:rsid w:val="00774D56"/>
    <w:rsid w:val="00787B4F"/>
    <w:rsid w:val="007A4F12"/>
    <w:rsid w:val="007B1661"/>
    <w:rsid w:val="00812CA3"/>
    <w:rsid w:val="00825411"/>
    <w:rsid w:val="00832DF9"/>
    <w:rsid w:val="00866A70"/>
    <w:rsid w:val="00884ABE"/>
    <w:rsid w:val="008869CA"/>
    <w:rsid w:val="008A3771"/>
    <w:rsid w:val="008B1E40"/>
    <w:rsid w:val="008B6841"/>
    <w:rsid w:val="008B7220"/>
    <w:rsid w:val="008C7A5F"/>
    <w:rsid w:val="008D71DD"/>
    <w:rsid w:val="00900869"/>
    <w:rsid w:val="00945824"/>
    <w:rsid w:val="00955C3B"/>
    <w:rsid w:val="009564CA"/>
    <w:rsid w:val="00980720"/>
    <w:rsid w:val="009B4DC4"/>
    <w:rsid w:val="009D2CB3"/>
    <w:rsid w:val="009D4477"/>
    <w:rsid w:val="009E67C2"/>
    <w:rsid w:val="00A14A23"/>
    <w:rsid w:val="00A255DA"/>
    <w:rsid w:val="00A31167"/>
    <w:rsid w:val="00A34AF2"/>
    <w:rsid w:val="00A34DB6"/>
    <w:rsid w:val="00A50893"/>
    <w:rsid w:val="00A50B77"/>
    <w:rsid w:val="00A8656F"/>
    <w:rsid w:val="00AA5BF8"/>
    <w:rsid w:val="00AB00A0"/>
    <w:rsid w:val="00AB1377"/>
    <w:rsid w:val="00AD3ADE"/>
    <w:rsid w:val="00B107B1"/>
    <w:rsid w:val="00B16E3E"/>
    <w:rsid w:val="00B7057A"/>
    <w:rsid w:val="00B904DD"/>
    <w:rsid w:val="00B9463C"/>
    <w:rsid w:val="00BB382B"/>
    <w:rsid w:val="00BB4233"/>
    <w:rsid w:val="00BD2795"/>
    <w:rsid w:val="00BD786D"/>
    <w:rsid w:val="00C01450"/>
    <w:rsid w:val="00C01704"/>
    <w:rsid w:val="00C22816"/>
    <w:rsid w:val="00C36BA9"/>
    <w:rsid w:val="00C50F93"/>
    <w:rsid w:val="00C529B5"/>
    <w:rsid w:val="00C52FEF"/>
    <w:rsid w:val="00C82CDC"/>
    <w:rsid w:val="00CA0975"/>
    <w:rsid w:val="00CA330F"/>
    <w:rsid w:val="00CA4BDC"/>
    <w:rsid w:val="00CB743F"/>
    <w:rsid w:val="00CD27C1"/>
    <w:rsid w:val="00D03CA3"/>
    <w:rsid w:val="00D03D6B"/>
    <w:rsid w:val="00D50D30"/>
    <w:rsid w:val="00D73256"/>
    <w:rsid w:val="00D76A06"/>
    <w:rsid w:val="00D81F84"/>
    <w:rsid w:val="00D94423"/>
    <w:rsid w:val="00DA4733"/>
    <w:rsid w:val="00DC102B"/>
    <w:rsid w:val="00DE256F"/>
    <w:rsid w:val="00DF0143"/>
    <w:rsid w:val="00E32720"/>
    <w:rsid w:val="00E4333C"/>
    <w:rsid w:val="00E6477A"/>
    <w:rsid w:val="00E92B5A"/>
    <w:rsid w:val="00E97A22"/>
    <w:rsid w:val="00EB0CFE"/>
    <w:rsid w:val="00EB17AC"/>
    <w:rsid w:val="00EC4A95"/>
    <w:rsid w:val="00EE4105"/>
    <w:rsid w:val="00F00A8D"/>
    <w:rsid w:val="00F1457B"/>
    <w:rsid w:val="00F47DA0"/>
    <w:rsid w:val="00F634CC"/>
    <w:rsid w:val="00FD480F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7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4477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4477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44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44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C3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447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D447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D4477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145CC8"/>
    <w:rPr>
      <w:rFonts w:cs="Times New Roman"/>
      <w:color w:val="008000"/>
    </w:rPr>
  </w:style>
  <w:style w:type="paragraph" w:customStyle="1" w:styleId="ConsTitle">
    <w:name w:val="ConsTitle"/>
    <w:uiPriority w:val="99"/>
    <w:rsid w:val="008D71DD"/>
    <w:pPr>
      <w:widowControl w:val="0"/>
      <w:ind w:right="19772"/>
    </w:pPr>
    <w:rPr>
      <w:rFonts w:ascii="Arial" w:hAnsi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E97A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775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97A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882343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717</TotalTime>
  <Pages>6</Pages>
  <Words>1623</Words>
  <Characters>9253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Shneyder</dc:creator>
  <cp:keywords/>
  <dc:description/>
  <cp:lastModifiedBy>Dumao</cp:lastModifiedBy>
  <cp:revision>18</cp:revision>
  <cp:lastPrinted>2011-11-22T10:05:00Z</cp:lastPrinted>
  <dcterms:created xsi:type="dcterms:W3CDTF">2011-11-09T05:21:00Z</dcterms:created>
  <dcterms:modified xsi:type="dcterms:W3CDTF">2011-11-22T10:06:00Z</dcterms:modified>
</cp:coreProperties>
</file>