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3B" w:rsidRPr="00ED163B" w:rsidRDefault="00ED163B" w:rsidP="00ED163B">
      <w:pPr>
        <w:pStyle w:val="a3"/>
        <w:ind w:firstLine="708"/>
        <w:jc w:val="center"/>
        <w:rPr>
          <w:color w:val="000000"/>
          <w:sz w:val="28"/>
          <w:szCs w:val="28"/>
        </w:rPr>
      </w:pPr>
      <w:r w:rsidRPr="00ED163B">
        <w:rPr>
          <w:rStyle w:val="a4"/>
          <w:color w:val="000000"/>
          <w:sz w:val="28"/>
          <w:szCs w:val="28"/>
          <w:shd w:val="clear" w:color="auto" w:fill="FFFFFF"/>
        </w:rPr>
        <w:t>Информация о деятель</w:t>
      </w:r>
      <w:r w:rsidR="00835680">
        <w:rPr>
          <w:rStyle w:val="a4"/>
          <w:color w:val="000000"/>
          <w:sz w:val="28"/>
          <w:szCs w:val="28"/>
          <w:shd w:val="clear" w:color="auto" w:fill="FFFFFF"/>
        </w:rPr>
        <w:t>ности комиссии за 3</w:t>
      </w:r>
      <w:r w:rsidR="00EB503B">
        <w:rPr>
          <w:rStyle w:val="a4"/>
          <w:color w:val="000000"/>
          <w:sz w:val="28"/>
          <w:szCs w:val="28"/>
          <w:shd w:val="clear" w:color="auto" w:fill="FFFFFF"/>
        </w:rPr>
        <w:t xml:space="preserve"> квартал 2015</w:t>
      </w:r>
      <w:r w:rsidRPr="00ED163B">
        <w:rPr>
          <w:rStyle w:val="a4"/>
          <w:color w:val="000000"/>
          <w:sz w:val="28"/>
          <w:szCs w:val="28"/>
          <w:shd w:val="clear" w:color="auto" w:fill="FFFFFF"/>
        </w:rPr>
        <w:t xml:space="preserve"> года</w:t>
      </w:r>
    </w:p>
    <w:p w:rsidR="00ED163B" w:rsidRPr="00ED163B" w:rsidRDefault="00EB503B" w:rsidP="00ED163B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I</w:t>
      </w:r>
      <w:r w:rsidR="00835680"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квартале  2015</w:t>
      </w:r>
      <w:r w:rsidR="00ED163B" w:rsidRPr="00ED163B">
        <w:rPr>
          <w:color w:val="000000"/>
          <w:sz w:val="28"/>
          <w:szCs w:val="28"/>
        </w:rPr>
        <w:t xml:space="preserve"> года в Думе Кондинского района заседаний комиссии по урегулированию конфликта интересов и служебному поведению на муниципальной службе не проводились.</w:t>
      </w:r>
    </w:p>
    <w:p w:rsidR="00ED163B" w:rsidRPr="00ED163B" w:rsidRDefault="00ED163B" w:rsidP="00ED163B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ED163B">
        <w:rPr>
          <w:color w:val="000000"/>
          <w:sz w:val="28"/>
          <w:szCs w:val="28"/>
        </w:rPr>
        <w:t>Информации о возникновении конфликта интересов в Думу Кондинского района не поступало, материалов для рассмотрения на данной комиссии не имеется.</w:t>
      </w:r>
    </w:p>
    <w:p w:rsidR="002D5904" w:rsidRDefault="002D5904"/>
    <w:p w:rsidR="00EB503B" w:rsidRDefault="00EB503B"/>
    <w:p w:rsidR="00EB503B" w:rsidRDefault="00EB503B"/>
    <w:p w:rsidR="00EB503B" w:rsidRDefault="00EB503B"/>
    <w:p w:rsidR="00EB503B" w:rsidRDefault="00EB503B"/>
    <w:p w:rsidR="00EB503B" w:rsidRDefault="00EB503B"/>
    <w:p w:rsidR="00EB503B" w:rsidRDefault="00EB503B"/>
    <w:p w:rsidR="00EB503B" w:rsidRPr="007A47CE" w:rsidRDefault="00EB503B" w:rsidP="00EB503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03B" w:rsidRPr="00EB503B" w:rsidRDefault="00EB503B" w:rsidP="00EB50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B503B" w:rsidRPr="00EB503B" w:rsidRDefault="00EB503B" w:rsidP="00EB50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B503B" w:rsidRPr="00EB503B" w:rsidRDefault="00EB503B" w:rsidP="00EB50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B503B" w:rsidRPr="00EB503B" w:rsidRDefault="00EB503B" w:rsidP="00EB50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B503B">
        <w:rPr>
          <w:rFonts w:ascii="Times New Roman" w:hAnsi="Times New Roman" w:cs="Times New Roman"/>
          <w:sz w:val="28"/>
          <w:szCs w:val="28"/>
        </w:rPr>
        <w:t>Ответственное лицо Колмачевская Марина Васильевна</w:t>
      </w:r>
    </w:p>
    <w:p w:rsidR="00EB503B" w:rsidRPr="00EB503B" w:rsidRDefault="00EB503B" w:rsidP="00EB50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B503B">
        <w:rPr>
          <w:rFonts w:ascii="Times New Roman" w:hAnsi="Times New Roman" w:cs="Times New Roman"/>
          <w:sz w:val="28"/>
          <w:szCs w:val="28"/>
        </w:rPr>
        <w:t>8 (34677) 32-018</w:t>
      </w:r>
    </w:p>
    <w:p w:rsidR="00EB503B" w:rsidRDefault="00EB503B"/>
    <w:sectPr w:rsidR="00EB503B" w:rsidSect="002D5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D163B"/>
    <w:rsid w:val="002D5904"/>
    <w:rsid w:val="005E7FCD"/>
    <w:rsid w:val="00835680"/>
    <w:rsid w:val="00EB503B"/>
    <w:rsid w:val="00ED1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16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Декрет</dc:creator>
  <cp:keywords/>
  <dc:description/>
  <cp:lastModifiedBy>Колмачевская Марина Васильевн</cp:lastModifiedBy>
  <cp:revision>4</cp:revision>
  <dcterms:created xsi:type="dcterms:W3CDTF">2014-10-21T02:56:00Z</dcterms:created>
  <dcterms:modified xsi:type="dcterms:W3CDTF">2015-11-16T12:13:00Z</dcterms:modified>
</cp:coreProperties>
</file>