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0B" w:rsidRDefault="002F570B" w:rsidP="00EB4AE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B8" w:rsidRDefault="00377DB8" w:rsidP="00EB4AE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EB6" w:rsidRPr="00A24AB8" w:rsidRDefault="00EB4AE6" w:rsidP="00EB4AE6">
      <w:pPr>
        <w:spacing w:after="0" w:line="0" w:lineRule="atLeast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bookmarkStart w:id="0" w:name="_GoBack"/>
      <w:bookmarkEnd w:id="0"/>
      <w:r w:rsidRPr="00A24AB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ПОВЕСТКА</w:t>
      </w:r>
    </w:p>
    <w:p w:rsidR="00EB4AE6" w:rsidRPr="00A24AB8" w:rsidRDefault="00EB4AE6" w:rsidP="00EB4AE6">
      <w:pPr>
        <w:spacing w:after="0" w:line="0" w:lineRule="atLeast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A24AB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ЗАСЕДАНИЯ КООРДИНАЦИОННОГО СОВЕТА </w:t>
      </w:r>
    </w:p>
    <w:p w:rsidR="00EB4AE6" w:rsidRPr="00A24AB8" w:rsidRDefault="00EB4AE6" w:rsidP="00EB4AE6">
      <w:pPr>
        <w:spacing w:after="0" w:line="0" w:lineRule="atLeast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A24AB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ПРЕДСТАВИТЕЛЬНЫХ ОРГАНОВ </w:t>
      </w:r>
      <w:r w:rsidR="00CC3EB6" w:rsidRPr="00A24AB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МЕСТНОГО САМОУПРАВЛЕНИЯ </w:t>
      </w:r>
      <w:r w:rsidRPr="00A24AB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КОНДИНСКОГО РАЙОНА</w:t>
      </w:r>
    </w:p>
    <w:p w:rsidR="00C53F4B" w:rsidRPr="00377DB8" w:rsidRDefault="00C53F4B" w:rsidP="00EB4AE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8"/>
        <w:gridCol w:w="2492"/>
        <w:gridCol w:w="3268"/>
      </w:tblGrid>
      <w:tr w:rsidR="00C53F4B" w:rsidRPr="002F570B" w:rsidTr="002F570B">
        <w:tc>
          <w:tcPr>
            <w:tcW w:w="3888" w:type="dxa"/>
          </w:tcPr>
          <w:p w:rsidR="00C53F4B" w:rsidRPr="002F570B" w:rsidRDefault="00C53F4B" w:rsidP="00C53F4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70B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2F5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3F4B" w:rsidRPr="002F570B" w:rsidRDefault="00C53F4B" w:rsidP="00C53F4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0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F570B" w:rsidRPr="002F570B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Pr="002F570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2F570B" w:rsidRPr="002F57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53F4B" w:rsidRPr="002F570B" w:rsidRDefault="00C53F4B" w:rsidP="00C53F4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0B">
              <w:rPr>
                <w:rFonts w:ascii="Times New Roman" w:hAnsi="Times New Roman" w:cs="Times New Roman"/>
                <w:sz w:val="24"/>
                <w:szCs w:val="24"/>
              </w:rPr>
              <w:t xml:space="preserve">Дума Кондинского района, </w:t>
            </w:r>
          </w:p>
          <w:p w:rsidR="00C53F4B" w:rsidRPr="002F570B" w:rsidRDefault="00C53F4B" w:rsidP="00C53F4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0B">
              <w:rPr>
                <w:rFonts w:ascii="Times New Roman" w:hAnsi="Times New Roman" w:cs="Times New Roman"/>
                <w:b/>
                <w:sz w:val="24"/>
                <w:szCs w:val="24"/>
              </w:rPr>
              <w:t>зал заседаний</w:t>
            </w:r>
          </w:p>
        </w:tc>
        <w:tc>
          <w:tcPr>
            <w:tcW w:w="2492" w:type="dxa"/>
          </w:tcPr>
          <w:p w:rsidR="00C53F4B" w:rsidRPr="002F570B" w:rsidRDefault="00C53F4B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C53F4B" w:rsidRPr="002F570B" w:rsidRDefault="00A24AB8" w:rsidP="00CC3EB6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F570B" w:rsidRPr="002F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2016</w:t>
            </w:r>
            <w:r w:rsidR="00C53F4B" w:rsidRPr="002F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C53F4B" w:rsidRPr="002F570B" w:rsidRDefault="00F954A5" w:rsidP="002F570B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570B" w:rsidRPr="002F57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570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C53F4B" w:rsidRPr="002F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C53F4B" w:rsidRPr="00377DB8" w:rsidRDefault="00C53F4B" w:rsidP="00EB4AE6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5220"/>
        <w:gridCol w:w="3960"/>
      </w:tblGrid>
      <w:tr w:rsidR="00DF24B4" w:rsidRPr="0043674A" w:rsidTr="002F570B">
        <w:tc>
          <w:tcPr>
            <w:tcW w:w="468" w:type="dxa"/>
          </w:tcPr>
          <w:p w:rsidR="00DF24B4" w:rsidRPr="002F570B" w:rsidRDefault="002F570B" w:rsidP="002F570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DF24B4" w:rsidRPr="0043674A" w:rsidRDefault="00DF24B4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4A">
              <w:rPr>
                <w:rFonts w:ascii="Times New Roman" w:hAnsi="Times New Roman" w:cs="Times New Roman"/>
                <w:sz w:val="24"/>
                <w:szCs w:val="24"/>
              </w:rPr>
              <w:t>Открытие заседания.</w:t>
            </w:r>
          </w:p>
          <w:p w:rsidR="00DF24B4" w:rsidRPr="0043674A" w:rsidRDefault="00DF24B4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4A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слово.</w:t>
            </w:r>
          </w:p>
        </w:tc>
        <w:tc>
          <w:tcPr>
            <w:tcW w:w="3960" w:type="dxa"/>
          </w:tcPr>
          <w:p w:rsidR="00DF24B4" w:rsidRPr="0043674A" w:rsidRDefault="002F570B" w:rsidP="002F570B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Тагильцев</w:t>
            </w:r>
            <w:proofErr w:type="spellEnd"/>
            <w:r w:rsidR="00DF24B4"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председатель </w:t>
            </w:r>
            <w:r w:rsidR="00DF24B4"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>Думы Кондинского района.</w:t>
            </w:r>
          </w:p>
        </w:tc>
      </w:tr>
      <w:tr w:rsidR="00DF24B4" w:rsidRPr="0043674A" w:rsidTr="002F570B">
        <w:tc>
          <w:tcPr>
            <w:tcW w:w="468" w:type="dxa"/>
          </w:tcPr>
          <w:p w:rsidR="00DF24B4" w:rsidRPr="002F570B" w:rsidRDefault="00DF24B4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0" w:type="dxa"/>
          </w:tcPr>
          <w:p w:rsidR="00DF24B4" w:rsidRPr="0043674A" w:rsidRDefault="00DF24B4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:rsidR="00DF24B4" w:rsidRPr="0043674A" w:rsidRDefault="00DF24B4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70B" w:rsidRPr="0043674A" w:rsidTr="002F570B">
        <w:tc>
          <w:tcPr>
            <w:tcW w:w="468" w:type="dxa"/>
          </w:tcPr>
          <w:p w:rsidR="002F570B" w:rsidRPr="002F570B" w:rsidRDefault="002F570B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2F570B" w:rsidRPr="0043674A" w:rsidRDefault="002F570B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4A">
              <w:rPr>
                <w:rFonts w:ascii="Times New Roman" w:hAnsi="Times New Roman" w:cs="Times New Roman"/>
                <w:sz w:val="24"/>
                <w:szCs w:val="24"/>
              </w:rPr>
              <w:t>Обсуждение повестки заседания.</w:t>
            </w:r>
          </w:p>
        </w:tc>
        <w:tc>
          <w:tcPr>
            <w:tcW w:w="3960" w:type="dxa"/>
          </w:tcPr>
          <w:p w:rsidR="002F570B" w:rsidRPr="0043674A" w:rsidRDefault="002F570B" w:rsidP="00392B7A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Тагильцев</w:t>
            </w:r>
            <w:proofErr w:type="spellEnd"/>
            <w:r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председатель </w:t>
            </w:r>
            <w:r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>Думы Кондинского района.</w:t>
            </w:r>
          </w:p>
        </w:tc>
      </w:tr>
      <w:tr w:rsidR="00DF24B4" w:rsidRPr="0043674A" w:rsidTr="002F570B">
        <w:tc>
          <w:tcPr>
            <w:tcW w:w="468" w:type="dxa"/>
          </w:tcPr>
          <w:p w:rsidR="00DF24B4" w:rsidRPr="002F570B" w:rsidRDefault="00DF24B4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0" w:type="dxa"/>
          </w:tcPr>
          <w:p w:rsidR="00DF24B4" w:rsidRPr="0043674A" w:rsidRDefault="00DF24B4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:rsidR="00DF24B4" w:rsidRPr="0043674A" w:rsidRDefault="00DF24B4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DB8" w:rsidRPr="0043674A" w:rsidTr="002F570B">
        <w:tc>
          <w:tcPr>
            <w:tcW w:w="468" w:type="dxa"/>
          </w:tcPr>
          <w:p w:rsidR="00377DB8" w:rsidRPr="002F570B" w:rsidRDefault="00377DB8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377DB8" w:rsidRPr="00377DB8" w:rsidRDefault="00377DB8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 xml:space="preserve">Об избрании заместителя председателя Координационного совета представительных органов местного </w:t>
            </w:r>
            <w:proofErr w:type="spellStart"/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самоуправленияКондинского</w:t>
            </w:r>
            <w:proofErr w:type="spellEnd"/>
            <w:r w:rsidRPr="00377DB8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960" w:type="dxa"/>
          </w:tcPr>
          <w:p w:rsidR="00377DB8" w:rsidRPr="0043674A" w:rsidRDefault="00377DB8" w:rsidP="00392B7A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Тагильцев</w:t>
            </w:r>
            <w:proofErr w:type="spellEnd"/>
            <w:r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председатель </w:t>
            </w:r>
            <w:r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>Думы Кондинского района.</w:t>
            </w:r>
          </w:p>
        </w:tc>
      </w:tr>
      <w:tr w:rsidR="00377DB8" w:rsidRPr="0043674A" w:rsidTr="002F570B">
        <w:tc>
          <w:tcPr>
            <w:tcW w:w="468" w:type="dxa"/>
          </w:tcPr>
          <w:p w:rsidR="00377DB8" w:rsidRPr="002F570B" w:rsidRDefault="00377DB8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0" w:type="dxa"/>
          </w:tcPr>
          <w:p w:rsidR="00377DB8" w:rsidRPr="0043674A" w:rsidRDefault="00377DB8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:rsidR="00377DB8" w:rsidRPr="0043674A" w:rsidRDefault="00377DB8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77DB8" w:rsidRPr="0043674A" w:rsidTr="002F570B">
        <w:tc>
          <w:tcPr>
            <w:tcW w:w="468" w:type="dxa"/>
          </w:tcPr>
          <w:p w:rsidR="00377DB8" w:rsidRPr="002F570B" w:rsidRDefault="00377DB8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</w:tcPr>
          <w:p w:rsidR="00377DB8" w:rsidRPr="00377DB8" w:rsidRDefault="00377DB8" w:rsidP="00377DB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Координационного совета представительных органов местного самоуправления Кондинского района за 2015 год. </w:t>
            </w:r>
          </w:p>
        </w:tc>
        <w:tc>
          <w:tcPr>
            <w:tcW w:w="3960" w:type="dxa"/>
          </w:tcPr>
          <w:p w:rsidR="00377DB8" w:rsidRPr="0043674A" w:rsidRDefault="00377DB8" w:rsidP="00392B7A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Тагильцев</w:t>
            </w:r>
            <w:proofErr w:type="spellEnd"/>
            <w:r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председатель </w:t>
            </w:r>
            <w:r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>Думы Кондинского района.</w:t>
            </w:r>
          </w:p>
        </w:tc>
      </w:tr>
      <w:tr w:rsidR="00377DB8" w:rsidRPr="0043674A" w:rsidTr="002F570B">
        <w:tc>
          <w:tcPr>
            <w:tcW w:w="468" w:type="dxa"/>
          </w:tcPr>
          <w:p w:rsidR="00377DB8" w:rsidRPr="002F570B" w:rsidRDefault="00377DB8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0" w:type="dxa"/>
          </w:tcPr>
          <w:p w:rsidR="00377DB8" w:rsidRPr="0043674A" w:rsidRDefault="00377DB8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:rsidR="00377DB8" w:rsidRPr="0043674A" w:rsidRDefault="00377DB8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DB8" w:rsidRPr="0043674A" w:rsidTr="002F570B">
        <w:tc>
          <w:tcPr>
            <w:tcW w:w="468" w:type="dxa"/>
          </w:tcPr>
          <w:p w:rsidR="00377DB8" w:rsidRPr="002F570B" w:rsidRDefault="00377DB8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</w:tcPr>
          <w:p w:rsidR="00377DB8" w:rsidRPr="00377DB8" w:rsidRDefault="00377DB8" w:rsidP="00377DB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пятого созыва за 2015 год и истекший период 2016 года. </w:t>
            </w:r>
          </w:p>
        </w:tc>
        <w:tc>
          <w:tcPr>
            <w:tcW w:w="3960" w:type="dxa"/>
          </w:tcPr>
          <w:p w:rsidR="00377DB8" w:rsidRPr="0043674A" w:rsidRDefault="00377DB8" w:rsidP="00392B7A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Тагильцев</w:t>
            </w:r>
            <w:proofErr w:type="spellEnd"/>
            <w:r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председатель </w:t>
            </w:r>
            <w:r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>Думы Кондинского района.</w:t>
            </w:r>
          </w:p>
        </w:tc>
      </w:tr>
      <w:tr w:rsidR="00377DB8" w:rsidRPr="0043674A" w:rsidTr="002F570B">
        <w:tc>
          <w:tcPr>
            <w:tcW w:w="468" w:type="dxa"/>
          </w:tcPr>
          <w:p w:rsidR="00377DB8" w:rsidRPr="002F570B" w:rsidRDefault="00377DB8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0" w:type="dxa"/>
          </w:tcPr>
          <w:p w:rsidR="00377DB8" w:rsidRPr="0043674A" w:rsidRDefault="00377DB8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:rsidR="00377DB8" w:rsidRPr="0043674A" w:rsidRDefault="00377DB8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77DB8" w:rsidRPr="0043674A" w:rsidTr="002F570B">
        <w:tc>
          <w:tcPr>
            <w:tcW w:w="468" w:type="dxa"/>
          </w:tcPr>
          <w:p w:rsidR="00377DB8" w:rsidRPr="002F570B" w:rsidRDefault="00377DB8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20" w:type="dxa"/>
          </w:tcPr>
          <w:p w:rsidR="00377DB8" w:rsidRPr="00377DB8" w:rsidRDefault="00377DB8" w:rsidP="00377DB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sz w:val="24"/>
                <w:szCs w:val="24"/>
              </w:rPr>
              <w:t xml:space="preserve">О развитии </w:t>
            </w:r>
            <w:proofErr w:type="gramStart"/>
            <w:r w:rsidRPr="00377DB8">
              <w:rPr>
                <w:rFonts w:ascii="Times New Roman" w:hAnsi="Times New Roman" w:cs="Times New Roman"/>
                <w:sz w:val="24"/>
                <w:szCs w:val="24"/>
              </w:rPr>
              <w:t>института помощника депутата представительного органа местного самоуправления муниципального образования</w:t>
            </w:r>
            <w:proofErr w:type="gramEnd"/>
            <w:r w:rsidRPr="00377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 общественных началах. Обмен опытом в реализации данного института. </w:t>
            </w:r>
          </w:p>
        </w:tc>
        <w:tc>
          <w:tcPr>
            <w:tcW w:w="3960" w:type="dxa"/>
          </w:tcPr>
          <w:p w:rsidR="00377DB8" w:rsidRDefault="00377DB8" w:rsidP="00392B7A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Оксана Игоревна </w:t>
            </w:r>
            <w:proofErr w:type="spellStart"/>
            <w:r w:rsidRPr="00377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Киргет</w:t>
            </w:r>
            <w:proofErr w:type="spellEnd"/>
            <w:r w:rsidRPr="00377DB8">
              <w:rPr>
                <w:rFonts w:ascii="Times New Roman" w:hAnsi="Times New Roman" w:cs="Times New Roman"/>
                <w:i/>
                <w:sz w:val="24"/>
                <w:szCs w:val="24"/>
              </w:rPr>
              <w:t>, руководитель аппарата Думы Кондинского района.</w:t>
            </w:r>
          </w:p>
          <w:p w:rsidR="00377DB8" w:rsidRDefault="00377DB8" w:rsidP="00392B7A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Депутаты Думы Кондинского района.</w:t>
            </w:r>
          </w:p>
          <w:p w:rsidR="00377DB8" w:rsidRPr="00377DB8" w:rsidRDefault="00377DB8" w:rsidP="00392B7A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Координационного совета.</w:t>
            </w:r>
          </w:p>
        </w:tc>
      </w:tr>
      <w:tr w:rsidR="00377DB8" w:rsidRPr="0043674A" w:rsidTr="002F570B">
        <w:tc>
          <w:tcPr>
            <w:tcW w:w="468" w:type="dxa"/>
          </w:tcPr>
          <w:p w:rsidR="00377DB8" w:rsidRPr="002F570B" w:rsidRDefault="00377DB8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0" w:type="dxa"/>
          </w:tcPr>
          <w:p w:rsidR="00377DB8" w:rsidRPr="0043674A" w:rsidRDefault="00377DB8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</w:tcPr>
          <w:p w:rsidR="00377DB8" w:rsidRPr="0043674A" w:rsidRDefault="00377DB8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77DB8" w:rsidRPr="0043674A" w:rsidTr="002F570B">
        <w:tc>
          <w:tcPr>
            <w:tcW w:w="468" w:type="dxa"/>
          </w:tcPr>
          <w:p w:rsidR="00377DB8" w:rsidRPr="002F570B" w:rsidRDefault="00377DB8" w:rsidP="00EB4AE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20" w:type="dxa"/>
          </w:tcPr>
          <w:p w:rsidR="00377DB8" w:rsidRPr="0043674A" w:rsidRDefault="00377DB8" w:rsidP="004367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674A">
              <w:rPr>
                <w:rFonts w:ascii="Times New Roman" w:hAnsi="Times New Roman" w:cs="Times New Roman"/>
                <w:sz w:val="24"/>
                <w:szCs w:val="24"/>
              </w:rPr>
              <w:t>акрытие заседания. Обмен опытом.</w:t>
            </w:r>
          </w:p>
        </w:tc>
        <w:tc>
          <w:tcPr>
            <w:tcW w:w="3960" w:type="dxa"/>
          </w:tcPr>
          <w:p w:rsidR="00377DB8" w:rsidRPr="0043674A" w:rsidRDefault="00377DB8" w:rsidP="00DF24B4">
            <w:pPr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7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Председатель, члены Координационного совета. </w:t>
            </w:r>
          </w:p>
        </w:tc>
      </w:tr>
    </w:tbl>
    <w:p w:rsidR="0043674A" w:rsidRPr="00F954A5" w:rsidRDefault="0043674A" w:rsidP="00377DB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3674A" w:rsidRPr="00F954A5" w:rsidSect="00377DB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1FB5"/>
    <w:multiLevelType w:val="hybridMultilevel"/>
    <w:tmpl w:val="8620DEBE"/>
    <w:lvl w:ilvl="0" w:tplc="44B2D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FEC"/>
    <w:rsid w:val="00113762"/>
    <w:rsid w:val="002E516E"/>
    <w:rsid w:val="002F570B"/>
    <w:rsid w:val="00377DB8"/>
    <w:rsid w:val="00393295"/>
    <w:rsid w:val="0043674A"/>
    <w:rsid w:val="00642F0A"/>
    <w:rsid w:val="00727FB4"/>
    <w:rsid w:val="00794FBB"/>
    <w:rsid w:val="00840B7D"/>
    <w:rsid w:val="00841336"/>
    <w:rsid w:val="009B2F04"/>
    <w:rsid w:val="009B36A5"/>
    <w:rsid w:val="00A24AB8"/>
    <w:rsid w:val="00C06FEC"/>
    <w:rsid w:val="00C53F4B"/>
    <w:rsid w:val="00CC3EB6"/>
    <w:rsid w:val="00D2087B"/>
    <w:rsid w:val="00DF24B4"/>
    <w:rsid w:val="00EB4AE6"/>
    <w:rsid w:val="00EF3EF0"/>
    <w:rsid w:val="00F954A5"/>
    <w:rsid w:val="00FD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F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F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Трифанова Татьяна Петровна</cp:lastModifiedBy>
  <cp:revision>16</cp:revision>
  <cp:lastPrinted>2016-04-27T04:21:00Z</cp:lastPrinted>
  <dcterms:created xsi:type="dcterms:W3CDTF">2014-11-12T05:27:00Z</dcterms:created>
  <dcterms:modified xsi:type="dcterms:W3CDTF">2016-05-31T02:48:00Z</dcterms:modified>
</cp:coreProperties>
</file>