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66" w:rsidRDefault="00495739" w:rsidP="00495739">
      <w:pPr>
        <w:jc w:val="right"/>
        <w:rPr>
          <w:noProof/>
        </w:rPr>
      </w:pPr>
      <w:r>
        <w:rPr>
          <w:noProof/>
        </w:rPr>
        <w:t>ПРОЕКТ</w:t>
      </w:r>
    </w:p>
    <w:p w:rsidR="00495739" w:rsidRDefault="00495739" w:rsidP="00A10066">
      <w:pPr>
        <w:jc w:val="center"/>
        <w:rPr>
          <w:noProof/>
        </w:rPr>
      </w:pPr>
    </w:p>
    <w:p w:rsidR="00495739" w:rsidRDefault="00495739" w:rsidP="00A10066">
      <w:pPr>
        <w:jc w:val="center"/>
        <w:rPr>
          <w:noProof/>
        </w:rPr>
      </w:pPr>
    </w:p>
    <w:p w:rsidR="00495739" w:rsidRDefault="00495739" w:rsidP="00A1006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66" w:rsidRDefault="00A10066" w:rsidP="00A10066">
      <w:pPr>
        <w:jc w:val="center"/>
        <w:rPr>
          <w:b/>
        </w:rPr>
      </w:pPr>
    </w:p>
    <w:p w:rsidR="00A10066" w:rsidRDefault="00A10066" w:rsidP="00A10066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A10066" w:rsidRDefault="00A10066" w:rsidP="00A100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КООРДИНАЦИОННЫЙ СОВЕТ </w:t>
      </w:r>
    </w:p>
    <w:p w:rsidR="00A10066" w:rsidRDefault="00A10066" w:rsidP="00A10066">
      <w:pPr>
        <w:jc w:val="center"/>
        <w:rPr>
          <w:b/>
        </w:rPr>
      </w:pPr>
      <w:r>
        <w:rPr>
          <w:b/>
        </w:rPr>
        <w:t xml:space="preserve">ПРЕДСТАВИТЕЛЬНЫХ ОРГАНОВ </w:t>
      </w:r>
    </w:p>
    <w:p w:rsidR="00A10066" w:rsidRDefault="00A10066" w:rsidP="00A10066">
      <w:pPr>
        <w:jc w:val="center"/>
        <w:rPr>
          <w:b/>
        </w:rPr>
      </w:pPr>
      <w:r>
        <w:rPr>
          <w:b/>
        </w:rPr>
        <w:t xml:space="preserve">МЕСТНОГО САМОУПРАВЛЕНИЯ КОНДИНСКОГО РАЙОНА </w:t>
      </w:r>
    </w:p>
    <w:p w:rsidR="00A10066" w:rsidRDefault="00A10066" w:rsidP="00A10066">
      <w:pPr>
        <w:jc w:val="center"/>
        <w:rPr>
          <w:b/>
          <w:sz w:val="28"/>
          <w:szCs w:val="28"/>
        </w:rPr>
      </w:pPr>
    </w:p>
    <w:p w:rsidR="00A10066" w:rsidRDefault="00A10066" w:rsidP="00A10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0066" w:rsidRDefault="00A10066" w:rsidP="00A10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первого заседания Координационного совета представительных органов местного самоуправления Кондинского района </w:t>
      </w:r>
    </w:p>
    <w:p w:rsidR="00A10066" w:rsidRDefault="00A10066" w:rsidP="00A10066">
      <w:pPr>
        <w:jc w:val="center"/>
        <w:rPr>
          <w:b/>
          <w:sz w:val="28"/>
          <w:szCs w:val="28"/>
        </w:rPr>
      </w:pPr>
    </w:p>
    <w:p w:rsidR="00A10066" w:rsidRDefault="00A10066" w:rsidP="00A100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утверждённую повестку </w:t>
      </w:r>
      <w:proofErr w:type="gramStart"/>
      <w:r>
        <w:rPr>
          <w:sz w:val="28"/>
          <w:szCs w:val="28"/>
        </w:rPr>
        <w:t xml:space="preserve">дня </w:t>
      </w:r>
      <w:r w:rsidR="00495739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заседания Координационного совета представительных органов местного самоуправления</w:t>
      </w:r>
      <w:proofErr w:type="gramEnd"/>
      <w:r w:rsidR="00B50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 района (далее – Координационный совет), заслушав и обсудив доклады по основным вопросам, Координационный совет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95739" w:rsidRDefault="00A10066" w:rsidP="00A10066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5739">
        <w:rPr>
          <w:sz w:val="28"/>
          <w:szCs w:val="28"/>
        </w:rPr>
        <w:t xml:space="preserve">Избрать заместителем председателя Координационного совета представительных органов местного самоуправления Кондинского района ___________________________________________________. </w:t>
      </w:r>
    </w:p>
    <w:p w:rsidR="00A10066" w:rsidRDefault="00495739" w:rsidP="00A10066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0066" w:rsidRPr="00F954A5">
        <w:rPr>
          <w:sz w:val="28"/>
          <w:szCs w:val="28"/>
        </w:rPr>
        <w:t>Информаци</w:t>
      </w:r>
      <w:r w:rsidR="00A10066">
        <w:rPr>
          <w:sz w:val="28"/>
          <w:szCs w:val="28"/>
        </w:rPr>
        <w:t>ю «</w:t>
      </w:r>
      <w:r>
        <w:rPr>
          <w:sz w:val="28"/>
          <w:szCs w:val="28"/>
        </w:rPr>
        <w:t xml:space="preserve">О работе Координационного совета </w:t>
      </w:r>
      <w:r w:rsidRPr="00B4203F">
        <w:rPr>
          <w:sz w:val="28"/>
          <w:szCs w:val="28"/>
        </w:rPr>
        <w:t>представительных органов местного самоуправления Кондинского района</w:t>
      </w:r>
      <w:r w:rsidR="00B027D3">
        <w:rPr>
          <w:sz w:val="28"/>
          <w:szCs w:val="28"/>
        </w:rPr>
        <w:t xml:space="preserve"> </w:t>
      </w:r>
      <w:r>
        <w:rPr>
          <w:sz w:val="28"/>
          <w:szCs w:val="28"/>
        </w:rPr>
        <w:t>за 2015 год</w:t>
      </w:r>
      <w:r w:rsidR="00A10066">
        <w:rPr>
          <w:sz w:val="28"/>
          <w:szCs w:val="28"/>
        </w:rPr>
        <w:t>» принять к сведению.</w:t>
      </w:r>
    </w:p>
    <w:p w:rsidR="00495739" w:rsidRDefault="00495739" w:rsidP="00A10066">
      <w:pPr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495739" w:rsidRPr="00495739" w:rsidRDefault="00495739" w:rsidP="00A10066">
      <w:pPr>
        <w:tabs>
          <w:tab w:val="left" w:pos="1080"/>
        </w:tabs>
        <w:ind w:firstLine="708"/>
        <w:jc w:val="both"/>
        <w:rPr>
          <w:color w:val="FF0000"/>
          <w:sz w:val="28"/>
          <w:szCs w:val="28"/>
          <w:u w:val="single"/>
        </w:rPr>
      </w:pPr>
      <w:r w:rsidRPr="00495739">
        <w:rPr>
          <w:color w:val="FF0000"/>
          <w:sz w:val="28"/>
          <w:szCs w:val="28"/>
          <w:u w:val="single"/>
        </w:rPr>
        <w:t>Рекомендации: (при наличии)</w:t>
      </w:r>
    </w:p>
    <w:p w:rsidR="00495739" w:rsidRDefault="00495739" w:rsidP="00A10066">
      <w:pPr>
        <w:tabs>
          <w:tab w:val="left" w:pos="1080"/>
        </w:tabs>
        <w:ind w:firstLine="708"/>
        <w:jc w:val="both"/>
        <w:rPr>
          <w:sz w:val="28"/>
          <w:szCs w:val="28"/>
        </w:rPr>
      </w:pPr>
    </w:p>
    <w:p w:rsidR="00A10066" w:rsidRDefault="00495739" w:rsidP="00A10066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066">
        <w:rPr>
          <w:sz w:val="28"/>
          <w:szCs w:val="28"/>
        </w:rPr>
        <w:t xml:space="preserve">. </w:t>
      </w:r>
      <w:r w:rsidR="00A10066" w:rsidRPr="00F954A5">
        <w:rPr>
          <w:sz w:val="28"/>
          <w:szCs w:val="28"/>
        </w:rPr>
        <w:t>Информаци</w:t>
      </w:r>
      <w:r w:rsidR="00A10066">
        <w:rPr>
          <w:sz w:val="28"/>
          <w:szCs w:val="28"/>
        </w:rPr>
        <w:t>ю «</w:t>
      </w:r>
      <w:r>
        <w:rPr>
          <w:sz w:val="28"/>
          <w:szCs w:val="28"/>
        </w:rPr>
        <w:t>О работе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пятого созыва за 2015 год и истекший период 2016 года</w:t>
      </w:r>
      <w:r w:rsidR="00A10066">
        <w:rPr>
          <w:sz w:val="28"/>
          <w:szCs w:val="28"/>
        </w:rPr>
        <w:t>» принять к сведению.</w:t>
      </w:r>
    </w:p>
    <w:p w:rsidR="00495739" w:rsidRDefault="00495739" w:rsidP="00A10066">
      <w:pPr>
        <w:ind w:firstLine="708"/>
        <w:jc w:val="both"/>
        <w:rPr>
          <w:sz w:val="28"/>
          <w:szCs w:val="28"/>
        </w:rPr>
      </w:pPr>
    </w:p>
    <w:p w:rsidR="00495739" w:rsidRPr="00495739" w:rsidRDefault="00495739" w:rsidP="00495739">
      <w:pPr>
        <w:tabs>
          <w:tab w:val="left" w:pos="1080"/>
        </w:tabs>
        <w:ind w:firstLine="708"/>
        <w:jc w:val="both"/>
        <w:rPr>
          <w:color w:val="FF0000"/>
          <w:sz w:val="28"/>
          <w:szCs w:val="28"/>
          <w:u w:val="single"/>
        </w:rPr>
      </w:pPr>
      <w:r w:rsidRPr="00495739">
        <w:rPr>
          <w:color w:val="FF0000"/>
          <w:sz w:val="28"/>
          <w:szCs w:val="28"/>
          <w:u w:val="single"/>
        </w:rPr>
        <w:t>Рекомендации: (при наличии)</w:t>
      </w:r>
    </w:p>
    <w:p w:rsidR="00495739" w:rsidRDefault="00495739" w:rsidP="00A10066">
      <w:pPr>
        <w:ind w:firstLine="708"/>
        <w:jc w:val="both"/>
        <w:rPr>
          <w:sz w:val="28"/>
          <w:szCs w:val="28"/>
        </w:rPr>
      </w:pPr>
    </w:p>
    <w:p w:rsidR="00A10066" w:rsidRDefault="00495739" w:rsidP="00A10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066">
        <w:rPr>
          <w:sz w:val="28"/>
          <w:szCs w:val="28"/>
        </w:rPr>
        <w:t xml:space="preserve">. </w:t>
      </w:r>
      <w:r w:rsidR="00A10066" w:rsidRPr="00F954A5">
        <w:rPr>
          <w:sz w:val="28"/>
          <w:szCs w:val="28"/>
        </w:rPr>
        <w:t>Информаци</w:t>
      </w:r>
      <w:r w:rsidR="00A10066">
        <w:rPr>
          <w:sz w:val="28"/>
          <w:szCs w:val="28"/>
        </w:rPr>
        <w:t>ю «</w:t>
      </w:r>
      <w:r>
        <w:rPr>
          <w:sz w:val="28"/>
          <w:szCs w:val="28"/>
        </w:rPr>
        <w:t xml:space="preserve">О развитии </w:t>
      </w:r>
      <w:proofErr w:type="gramStart"/>
      <w:r>
        <w:rPr>
          <w:sz w:val="28"/>
          <w:szCs w:val="28"/>
        </w:rPr>
        <w:t>института помощника депутата представительного органа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на общественных началах. Обмен опытом в реализации данного института» принять </w:t>
      </w:r>
      <w:r w:rsidR="00A10066">
        <w:rPr>
          <w:sz w:val="28"/>
          <w:szCs w:val="28"/>
        </w:rPr>
        <w:t>к сведению.</w:t>
      </w:r>
    </w:p>
    <w:p w:rsidR="00495739" w:rsidRDefault="00495739" w:rsidP="00A10066">
      <w:pPr>
        <w:ind w:firstLine="708"/>
        <w:jc w:val="both"/>
        <w:rPr>
          <w:sz w:val="28"/>
          <w:szCs w:val="28"/>
        </w:rPr>
      </w:pPr>
    </w:p>
    <w:p w:rsidR="00495739" w:rsidRPr="00495739" w:rsidRDefault="00495739" w:rsidP="00495739">
      <w:pPr>
        <w:tabs>
          <w:tab w:val="left" w:pos="1080"/>
        </w:tabs>
        <w:ind w:firstLine="708"/>
        <w:jc w:val="both"/>
        <w:rPr>
          <w:color w:val="FF0000"/>
          <w:sz w:val="28"/>
          <w:szCs w:val="28"/>
          <w:u w:val="single"/>
        </w:rPr>
      </w:pPr>
      <w:r w:rsidRPr="00495739">
        <w:rPr>
          <w:color w:val="FF0000"/>
          <w:sz w:val="28"/>
          <w:szCs w:val="28"/>
          <w:u w:val="single"/>
        </w:rPr>
        <w:t>Рекомендации: (при наличии)</w:t>
      </w:r>
    </w:p>
    <w:p w:rsidR="00A10066" w:rsidRDefault="00495739" w:rsidP="00A1006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0066">
        <w:rPr>
          <w:sz w:val="28"/>
          <w:szCs w:val="28"/>
        </w:rPr>
        <w:t xml:space="preserve">. Настоящее решение направить в органы местного самоуправления Кондинского района. </w:t>
      </w:r>
    </w:p>
    <w:p w:rsidR="00495739" w:rsidRDefault="00495739" w:rsidP="00A1006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разместить на официальном сайте органов местного самоуправления Кондинского района. </w:t>
      </w:r>
    </w:p>
    <w:p w:rsidR="00A10066" w:rsidRDefault="00A10066" w:rsidP="00A10066">
      <w:pPr>
        <w:spacing w:line="0" w:lineRule="atLeast"/>
        <w:ind w:firstLine="720"/>
        <w:rPr>
          <w:sz w:val="28"/>
          <w:szCs w:val="28"/>
        </w:rPr>
      </w:pPr>
    </w:p>
    <w:p w:rsidR="00A10066" w:rsidRDefault="00A10066" w:rsidP="00A10066">
      <w:pPr>
        <w:jc w:val="center"/>
        <w:rPr>
          <w:b/>
          <w:sz w:val="28"/>
          <w:szCs w:val="28"/>
        </w:rPr>
      </w:pPr>
    </w:p>
    <w:p w:rsidR="00495739" w:rsidRDefault="00495739" w:rsidP="00A1006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95739" w:rsidRPr="007942DE" w:rsidRDefault="00B50DE6" w:rsidP="00495739">
      <w:pPr>
        <w:rPr>
          <w:sz w:val="28"/>
          <w:szCs w:val="28"/>
        </w:rPr>
      </w:pPr>
      <w:r>
        <w:rPr>
          <w:sz w:val="28"/>
          <w:szCs w:val="28"/>
        </w:rPr>
        <w:t>Председатель Думы Кондинс</w:t>
      </w:r>
      <w:r w:rsidR="00495739" w:rsidRPr="007942DE">
        <w:rPr>
          <w:sz w:val="28"/>
          <w:szCs w:val="28"/>
        </w:rPr>
        <w:t xml:space="preserve">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739" w:rsidRPr="007942DE">
        <w:rPr>
          <w:sz w:val="28"/>
          <w:szCs w:val="28"/>
        </w:rPr>
        <w:t xml:space="preserve">А.А. </w:t>
      </w:r>
      <w:proofErr w:type="spellStart"/>
      <w:r w:rsidR="00495739" w:rsidRPr="007942DE">
        <w:rPr>
          <w:sz w:val="28"/>
          <w:szCs w:val="28"/>
        </w:rPr>
        <w:t>Тагильцев</w:t>
      </w:r>
      <w:proofErr w:type="spellEnd"/>
    </w:p>
    <w:p w:rsidR="00A10066" w:rsidRDefault="00A10066" w:rsidP="00A10066">
      <w:pPr>
        <w:jc w:val="both"/>
        <w:rPr>
          <w:sz w:val="28"/>
          <w:szCs w:val="28"/>
        </w:rPr>
      </w:pPr>
    </w:p>
    <w:p w:rsidR="00A10066" w:rsidRDefault="00A10066" w:rsidP="00A10066">
      <w:pPr>
        <w:jc w:val="both"/>
        <w:rPr>
          <w:sz w:val="28"/>
          <w:szCs w:val="28"/>
        </w:rPr>
      </w:pPr>
    </w:p>
    <w:p w:rsidR="00495739" w:rsidRDefault="00495739" w:rsidP="00A10066">
      <w:pPr>
        <w:jc w:val="both"/>
        <w:rPr>
          <w:sz w:val="28"/>
          <w:szCs w:val="28"/>
        </w:rPr>
      </w:pPr>
    </w:p>
    <w:p w:rsidR="00A10066" w:rsidRDefault="00A10066" w:rsidP="00A100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Междуреченский</w:t>
      </w:r>
    </w:p>
    <w:p w:rsidR="00A10066" w:rsidRDefault="00495739" w:rsidP="00A10066">
      <w:pPr>
        <w:jc w:val="both"/>
        <w:rPr>
          <w:sz w:val="28"/>
          <w:szCs w:val="28"/>
        </w:rPr>
      </w:pPr>
      <w:r>
        <w:rPr>
          <w:sz w:val="28"/>
          <w:szCs w:val="28"/>
        </w:rPr>
        <w:t>____ июня 2016</w:t>
      </w:r>
      <w:r w:rsidR="00A10066">
        <w:rPr>
          <w:sz w:val="28"/>
          <w:szCs w:val="28"/>
        </w:rPr>
        <w:t xml:space="preserve"> года</w:t>
      </w:r>
    </w:p>
    <w:p w:rsidR="00A10066" w:rsidRDefault="00A10066" w:rsidP="00A10066">
      <w:pPr>
        <w:jc w:val="both"/>
      </w:pPr>
      <w:r>
        <w:rPr>
          <w:sz w:val="28"/>
          <w:szCs w:val="28"/>
        </w:rPr>
        <w:t xml:space="preserve">№ </w:t>
      </w:r>
      <w:r w:rsidR="00495739">
        <w:rPr>
          <w:sz w:val="28"/>
          <w:szCs w:val="28"/>
        </w:rPr>
        <w:t>____</w:t>
      </w:r>
    </w:p>
    <w:p w:rsidR="005B29DB" w:rsidRDefault="005B29DB"/>
    <w:sectPr w:rsidR="005B29DB" w:rsidSect="00C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97" w:rsidRDefault="00882B97" w:rsidP="00495739">
      <w:r>
        <w:separator/>
      </w:r>
    </w:p>
  </w:endnote>
  <w:endnote w:type="continuationSeparator" w:id="1">
    <w:p w:rsidR="00882B97" w:rsidRDefault="00882B97" w:rsidP="0049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97" w:rsidRDefault="00882B97" w:rsidP="00495739">
      <w:r>
        <w:separator/>
      </w:r>
    </w:p>
  </w:footnote>
  <w:footnote w:type="continuationSeparator" w:id="1">
    <w:p w:rsidR="00882B97" w:rsidRDefault="00882B97" w:rsidP="00495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ECA"/>
    <w:rsid w:val="002835A2"/>
    <w:rsid w:val="00495739"/>
    <w:rsid w:val="005B29DB"/>
    <w:rsid w:val="00882B97"/>
    <w:rsid w:val="00A10066"/>
    <w:rsid w:val="00B027D3"/>
    <w:rsid w:val="00B32ECA"/>
    <w:rsid w:val="00B50DE6"/>
    <w:rsid w:val="00CF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5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5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5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5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5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5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Трифанова Татьяна Петровна</cp:lastModifiedBy>
  <cp:revision>7</cp:revision>
  <cp:lastPrinted>2016-04-27T05:20:00Z</cp:lastPrinted>
  <dcterms:created xsi:type="dcterms:W3CDTF">2016-04-27T05:09:00Z</dcterms:created>
  <dcterms:modified xsi:type="dcterms:W3CDTF">2016-05-31T02:51:00Z</dcterms:modified>
</cp:coreProperties>
</file>