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D0" w:rsidRDefault="00B55DD0" w:rsidP="00B55DD0">
      <w:pPr>
        <w:spacing w:line="0" w:lineRule="atLeast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00" w:rsidRPr="0083340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833400" w:rsidRPr="0083340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833400" w:rsidRPr="0083340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00" w:rsidRPr="0083340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00"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833400" w:rsidRPr="0083340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D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D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B55DD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B55DD0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B55DD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D0">
        <w:rPr>
          <w:rFonts w:ascii="Times New Roman" w:hAnsi="Times New Roman" w:cs="Times New Roman"/>
          <w:b/>
          <w:sz w:val="28"/>
          <w:szCs w:val="28"/>
        </w:rPr>
        <w:t>решения Думы Кондинского района от 27 января 2010</w:t>
      </w:r>
      <w:r w:rsidR="00A40FEE" w:rsidRPr="00B5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DD0">
        <w:rPr>
          <w:rFonts w:ascii="Times New Roman" w:hAnsi="Times New Roman" w:cs="Times New Roman"/>
          <w:b/>
          <w:sz w:val="28"/>
          <w:szCs w:val="28"/>
        </w:rPr>
        <w:t xml:space="preserve">года № 923 </w:t>
      </w:r>
    </w:p>
    <w:p w:rsidR="00833400" w:rsidRPr="00B55DD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D0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и условиях </w:t>
      </w:r>
      <w:proofErr w:type="gramStart"/>
      <w:r w:rsidRPr="00B55DD0">
        <w:rPr>
          <w:rFonts w:ascii="Times New Roman" w:hAnsi="Times New Roman" w:cs="Times New Roman"/>
          <w:b/>
          <w:sz w:val="28"/>
          <w:szCs w:val="28"/>
        </w:rPr>
        <w:t>продажи жилых помещений жилищного фонда коммерческого использования муниципального образования</w:t>
      </w:r>
      <w:proofErr w:type="gramEnd"/>
      <w:r w:rsidRPr="00B55DD0">
        <w:rPr>
          <w:rFonts w:ascii="Times New Roman" w:hAnsi="Times New Roman" w:cs="Times New Roman"/>
          <w:b/>
          <w:sz w:val="28"/>
          <w:szCs w:val="28"/>
        </w:rPr>
        <w:t xml:space="preserve"> Кондинский район» </w:t>
      </w:r>
    </w:p>
    <w:p w:rsidR="00833400" w:rsidRPr="00B55DD0" w:rsidRDefault="00833400" w:rsidP="00E925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400" w:rsidRPr="00B55DD0" w:rsidRDefault="00381464" w:rsidP="00B55DD0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D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55DD0">
          <w:rPr>
            <w:rFonts w:ascii="Times New Roman" w:hAnsi="Times New Roman" w:cs="Times New Roman"/>
            <w:sz w:val="28"/>
            <w:szCs w:val="28"/>
          </w:rPr>
          <w:t>статьёй 48</w:t>
        </w:r>
      </w:hyperlink>
      <w:r w:rsidRPr="00B55DD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статьёй 36 Устава Кондинского района, в целях приведения муниципальных правовых актов в соответствие с действующим законодательством</w:t>
      </w:r>
      <w:r w:rsidR="00833400" w:rsidRPr="00B55DD0">
        <w:rPr>
          <w:rFonts w:ascii="Times New Roman" w:hAnsi="Times New Roman" w:cs="Times New Roman"/>
          <w:sz w:val="28"/>
          <w:szCs w:val="28"/>
        </w:rPr>
        <w:t xml:space="preserve">, Дума Кондинского района </w:t>
      </w:r>
      <w:r w:rsidR="00833400" w:rsidRPr="00B55DD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33400" w:rsidRPr="00B55DD0" w:rsidRDefault="00833400" w:rsidP="00B55DD0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0" w:lineRule="atLeast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Думы </w:t>
      </w:r>
      <w:proofErr w:type="spellStart"/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 </w:t>
      </w:r>
      <w:r w:rsid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>от 2</w:t>
      </w:r>
      <w:r w:rsid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7 января 2010 года № 923 </w:t>
      </w:r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порядке </w:t>
      </w:r>
      <w:r w:rsid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условиях </w:t>
      </w:r>
      <w:proofErr w:type="gramStart"/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>продажи жилых помещений жилищного фон</w:t>
      </w:r>
      <w:r w:rsid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да коммерческого использования </w:t>
      </w:r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proofErr w:type="gramEnd"/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Pr="00B55D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833400" w:rsidRPr="00B55DD0" w:rsidRDefault="00833400" w:rsidP="00B55DD0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DD0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газете «Кондинский вестник»                          и разместить на официальном сайте органов местного самоуправления Кондинского района.</w:t>
      </w:r>
    </w:p>
    <w:p w:rsidR="00833400" w:rsidRDefault="00833400" w:rsidP="00B55DD0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DD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B55DD0" w:rsidRPr="00B55DD0" w:rsidRDefault="00B55DD0" w:rsidP="00B55DD0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                    на постоянную комиссию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пятого созыва                     по бюджету и экономике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А.О.Густов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М.В.Шишкина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 </w:t>
      </w:r>
    </w:p>
    <w:p w:rsidR="00833400" w:rsidRPr="00B55DD0" w:rsidRDefault="00833400" w:rsidP="00E925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0FEE" w:rsidRPr="00B55DD0" w:rsidRDefault="00A40FEE" w:rsidP="00E925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3400" w:rsidRPr="00B55DD0" w:rsidRDefault="00833400" w:rsidP="00E92521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  <w:r w:rsidRPr="00B55D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55DD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55DD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B55D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5DD0">
        <w:rPr>
          <w:rFonts w:ascii="Times New Roman" w:hAnsi="Times New Roman" w:cs="Times New Roman"/>
          <w:sz w:val="28"/>
          <w:szCs w:val="28"/>
        </w:rPr>
        <w:t>А.Н.</w:t>
      </w:r>
      <w:r w:rsidR="00B5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DD0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</w:p>
    <w:p w:rsidR="00833400" w:rsidRPr="00B55DD0" w:rsidRDefault="00833400" w:rsidP="00E92521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</w:p>
    <w:p w:rsidR="00B55DD0" w:rsidRDefault="00B55DD0" w:rsidP="00E925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269B7" w:rsidRDefault="00B55DD0" w:rsidP="00E925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B55DD0" w:rsidRDefault="00B55DD0" w:rsidP="00E925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2014 года</w:t>
      </w:r>
    </w:p>
    <w:p w:rsidR="00B55DD0" w:rsidRPr="00B55DD0" w:rsidRDefault="00B55DD0" w:rsidP="00E925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498</w:t>
      </w:r>
    </w:p>
    <w:sectPr w:rsidR="00B55DD0" w:rsidRPr="00B55DD0" w:rsidSect="0032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E12D4"/>
    <w:multiLevelType w:val="hybridMultilevel"/>
    <w:tmpl w:val="40A0C6E8"/>
    <w:lvl w:ilvl="0" w:tplc="6CBCD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D4445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D668E6C8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0F881926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059C736C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502AAC0A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96748554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70A4C20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033E9DAC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400"/>
    <w:rsid w:val="000226EB"/>
    <w:rsid w:val="003269B7"/>
    <w:rsid w:val="00381464"/>
    <w:rsid w:val="004176C1"/>
    <w:rsid w:val="00463CCC"/>
    <w:rsid w:val="004E27FA"/>
    <w:rsid w:val="00813AA2"/>
    <w:rsid w:val="00833400"/>
    <w:rsid w:val="00A40FEE"/>
    <w:rsid w:val="00B55DD0"/>
    <w:rsid w:val="00E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33400"/>
    <w:rPr>
      <w:b/>
      <w:bCs/>
    </w:rPr>
  </w:style>
  <w:style w:type="table" w:styleId="a4">
    <w:name w:val="Table Grid"/>
    <w:basedOn w:val="a1"/>
    <w:uiPriority w:val="59"/>
    <w:rsid w:val="00E9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92521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E9252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AF6FF48D732B8AAFF52270B66E9A9616AF51A3148E4DA5722F38AAA4ED665A2BF24376F8D91730l9E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Киргет Оксана Игоревна</cp:lastModifiedBy>
  <cp:revision>8</cp:revision>
  <dcterms:created xsi:type="dcterms:W3CDTF">2014-10-13T02:32:00Z</dcterms:created>
  <dcterms:modified xsi:type="dcterms:W3CDTF">2014-10-21T07:56:00Z</dcterms:modified>
</cp:coreProperties>
</file>