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9B" w:rsidRPr="003F049B" w:rsidRDefault="003F049B" w:rsidP="003F04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0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BE59F" wp14:editId="7644C9EB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9B" w:rsidRPr="003F049B" w:rsidRDefault="003F049B" w:rsidP="003F04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9B" w:rsidRPr="003F049B" w:rsidRDefault="003F049B" w:rsidP="003F04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9B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3F049B" w:rsidRPr="003F049B" w:rsidRDefault="003F049B" w:rsidP="003F04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9B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3F049B" w:rsidRPr="003F049B" w:rsidRDefault="003F049B" w:rsidP="003F04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49B" w:rsidRPr="003F049B" w:rsidRDefault="003F049B" w:rsidP="003F049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15AE" w:rsidRPr="003F049B" w:rsidRDefault="00CC15AE" w:rsidP="003F049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spellStart"/>
      <w:r w:rsidRPr="00CC15AE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CC15AE">
        <w:rPr>
          <w:rFonts w:ascii="Times New Roman" w:hAnsi="Times New Roman" w:cs="Times New Roman"/>
          <w:b/>
          <w:sz w:val="28"/>
          <w:szCs w:val="28"/>
        </w:rPr>
        <w:t xml:space="preserve"> района пятого созыва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AE">
        <w:rPr>
          <w:rFonts w:ascii="Times New Roman" w:hAnsi="Times New Roman" w:cs="Times New Roman"/>
          <w:b/>
          <w:sz w:val="28"/>
          <w:szCs w:val="28"/>
        </w:rPr>
        <w:t xml:space="preserve">на 1 квартал 2015 года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pStyle w:val="3"/>
        <w:spacing w:after="0" w:line="0" w:lineRule="atLeast"/>
        <w:jc w:val="both"/>
        <w:rPr>
          <w:sz w:val="28"/>
          <w:szCs w:val="28"/>
        </w:rPr>
      </w:pPr>
      <w:r w:rsidRPr="00CC15AE">
        <w:rPr>
          <w:sz w:val="28"/>
          <w:szCs w:val="28"/>
        </w:rPr>
        <w:t xml:space="preserve">      </w:t>
      </w:r>
      <w:r w:rsidRPr="00CC15AE">
        <w:rPr>
          <w:sz w:val="28"/>
          <w:szCs w:val="28"/>
        </w:rPr>
        <w:tab/>
        <w:t xml:space="preserve">В соответствии с Приложением к решению Думы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 от 03 ноября 2010 года № 2 «Об утверждении Регламента работы Думы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района», пунктом 8 статьи 17 Устава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района, Дума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 </w:t>
      </w:r>
      <w:r w:rsidRPr="00CC15AE">
        <w:rPr>
          <w:b/>
          <w:sz w:val="28"/>
          <w:szCs w:val="28"/>
        </w:rPr>
        <w:t>решила</w:t>
      </w:r>
      <w:r w:rsidRPr="00CC15AE">
        <w:rPr>
          <w:sz w:val="28"/>
          <w:szCs w:val="28"/>
        </w:rPr>
        <w:t>:</w:t>
      </w:r>
    </w:p>
    <w:p w:rsidR="00CC15AE" w:rsidRPr="00CC15AE" w:rsidRDefault="00CC15AE" w:rsidP="00CC15AE">
      <w:pPr>
        <w:pStyle w:val="3"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0" w:lineRule="atLeast"/>
        <w:ind w:left="0" w:firstLine="720"/>
        <w:jc w:val="both"/>
        <w:rPr>
          <w:sz w:val="28"/>
          <w:szCs w:val="28"/>
        </w:rPr>
      </w:pPr>
      <w:r w:rsidRPr="00CC15AE">
        <w:rPr>
          <w:sz w:val="28"/>
          <w:szCs w:val="28"/>
        </w:rPr>
        <w:t xml:space="preserve">Утвердить План работы Думы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 пятого созыва на 1 квартал 2015 года (приложение).</w:t>
      </w: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15AE">
        <w:rPr>
          <w:rFonts w:ascii="Times New Roman" w:hAnsi="Times New Roman" w:cs="Times New Roman"/>
          <w:sz w:val="28"/>
          <w:szCs w:val="28"/>
        </w:rPr>
        <w:tab/>
        <w:t>2. Настоящее решение опубликовать в газете «</w:t>
      </w: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CC15AE">
        <w:rPr>
          <w:rFonts w:ascii="Times New Roman" w:hAnsi="Times New Roman" w:cs="Times New Roman"/>
          <w:sz w:val="28"/>
          <w:szCs w:val="28"/>
        </w:rPr>
        <w:t xml:space="preserve"> вестник»             и разместить на официальном сайте органов местного самоуправления </w:t>
      </w: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C15A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C15AE" w:rsidRPr="00CC15AE" w:rsidRDefault="00CC15AE" w:rsidP="00CC15AE">
      <w:pPr>
        <w:pStyle w:val="3"/>
        <w:spacing w:after="0" w:line="0" w:lineRule="atLeast"/>
        <w:jc w:val="both"/>
        <w:rPr>
          <w:sz w:val="28"/>
          <w:szCs w:val="28"/>
        </w:rPr>
      </w:pPr>
      <w:r w:rsidRPr="00CC15AE">
        <w:rPr>
          <w:sz w:val="28"/>
          <w:szCs w:val="28"/>
        </w:rPr>
        <w:tab/>
        <w:t xml:space="preserve">3. </w:t>
      </w:r>
      <w:proofErr w:type="gramStart"/>
      <w:r w:rsidRPr="00CC15AE">
        <w:rPr>
          <w:sz w:val="28"/>
          <w:szCs w:val="28"/>
        </w:rPr>
        <w:t>Контроль за</w:t>
      </w:r>
      <w:proofErr w:type="gramEnd"/>
      <w:r w:rsidRPr="00CC15AE">
        <w:rPr>
          <w:sz w:val="28"/>
          <w:szCs w:val="28"/>
        </w:rPr>
        <w:t xml:space="preserve"> выполнением настоящего решения возложить                           на заместителя председателя Думы </w:t>
      </w:r>
      <w:proofErr w:type="spellStart"/>
      <w:r w:rsidRPr="00CC15AE">
        <w:rPr>
          <w:sz w:val="28"/>
          <w:szCs w:val="28"/>
        </w:rPr>
        <w:t>Кондинского</w:t>
      </w:r>
      <w:proofErr w:type="spellEnd"/>
      <w:r w:rsidRPr="00CC15AE">
        <w:rPr>
          <w:sz w:val="28"/>
          <w:szCs w:val="28"/>
        </w:rPr>
        <w:t xml:space="preserve"> района </w:t>
      </w:r>
      <w:proofErr w:type="spellStart"/>
      <w:r w:rsidRPr="00CC15AE">
        <w:rPr>
          <w:sz w:val="28"/>
          <w:szCs w:val="28"/>
        </w:rPr>
        <w:t>Н.Н.Шахторину</w:t>
      </w:r>
      <w:proofErr w:type="spellEnd"/>
      <w:r w:rsidRPr="00CC15AE">
        <w:rPr>
          <w:sz w:val="28"/>
          <w:szCs w:val="28"/>
        </w:rPr>
        <w:t>.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C15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CC15A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А.Н. </w:t>
      </w: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C15A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C15AE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CC15AE" w:rsidRPr="00CC15AE" w:rsidRDefault="003F049B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</w:t>
      </w:r>
      <w:r w:rsidR="00CC15AE" w:rsidRPr="00CC15AE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CC15AE" w:rsidRPr="00CC15AE" w:rsidRDefault="003F049B" w:rsidP="00CC15A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522</w:t>
      </w:r>
    </w:p>
    <w:p w:rsidR="00CC15AE" w:rsidRPr="00CC15AE" w:rsidRDefault="00CC15AE" w:rsidP="00CC15AE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  <w:sectPr w:rsidR="00CC15AE" w:rsidRPr="00CC15AE" w:rsidSect="002F3E12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7"/>
        <w:gridCol w:w="3884"/>
      </w:tblGrid>
      <w:tr w:rsidR="00CC15AE" w:rsidRPr="00CC15AE" w:rsidTr="002C76B2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CC15AE" w:rsidRPr="00CC15AE" w:rsidRDefault="00CC15AE" w:rsidP="00CC15AE">
            <w:pPr>
              <w:pStyle w:val="a5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CC15AE" w:rsidRPr="00CC15AE" w:rsidRDefault="00CC15AE" w:rsidP="00CC15AE">
            <w:pPr>
              <w:pStyle w:val="a5"/>
              <w:spacing w:line="0" w:lineRule="atLeast"/>
              <w:jc w:val="righ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Приложение к решению </w:t>
            </w:r>
          </w:p>
          <w:p w:rsidR="00CC15AE" w:rsidRPr="00CC15AE" w:rsidRDefault="00CC15AE" w:rsidP="00CC15AE">
            <w:pPr>
              <w:pStyle w:val="a5"/>
              <w:spacing w:line="0" w:lineRule="atLeast"/>
              <w:jc w:val="righ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Думы </w:t>
            </w:r>
            <w:proofErr w:type="spellStart"/>
            <w:r w:rsidRPr="00CC15AE">
              <w:rPr>
                <w:b w:val="0"/>
                <w:sz w:val="24"/>
              </w:rPr>
              <w:t>Кондинского</w:t>
            </w:r>
            <w:proofErr w:type="spellEnd"/>
            <w:r w:rsidRPr="00CC15AE">
              <w:rPr>
                <w:b w:val="0"/>
                <w:sz w:val="24"/>
              </w:rPr>
              <w:t xml:space="preserve"> района </w:t>
            </w:r>
          </w:p>
          <w:p w:rsidR="00CC15AE" w:rsidRPr="00CC15AE" w:rsidRDefault="00CC15AE" w:rsidP="00CC15AE">
            <w:pPr>
              <w:pStyle w:val="a5"/>
              <w:spacing w:line="0" w:lineRule="atLeast"/>
              <w:jc w:val="right"/>
              <w:rPr>
                <w:b w:val="0"/>
                <w:sz w:val="24"/>
              </w:rPr>
            </w:pPr>
            <w:r w:rsidRPr="00CC15AE">
              <w:rPr>
                <w:b w:val="0"/>
                <w:sz w:val="24"/>
              </w:rPr>
              <w:t xml:space="preserve">от </w:t>
            </w:r>
            <w:r w:rsidR="003F049B">
              <w:rPr>
                <w:b w:val="0"/>
                <w:sz w:val="24"/>
              </w:rPr>
              <w:t>29.12.2014</w:t>
            </w:r>
            <w:r w:rsidRPr="00CC15AE">
              <w:rPr>
                <w:b w:val="0"/>
                <w:sz w:val="24"/>
              </w:rPr>
              <w:t xml:space="preserve"> № </w:t>
            </w:r>
            <w:r w:rsidR="003F049B">
              <w:rPr>
                <w:b w:val="0"/>
                <w:sz w:val="24"/>
              </w:rPr>
              <w:t>522</w:t>
            </w:r>
            <w:r w:rsidRPr="00CC15AE">
              <w:rPr>
                <w:b w:val="0"/>
                <w:sz w:val="24"/>
              </w:rPr>
              <w:t xml:space="preserve"> </w:t>
            </w:r>
          </w:p>
          <w:p w:rsidR="00CC15AE" w:rsidRPr="00CC15AE" w:rsidRDefault="00CC15AE" w:rsidP="00CC15AE">
            <w:pPr>
              <w:pStyle w:val="a5"/>
              <w:spacing w:line="0" w:lineRule="atLeast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CC15AE" w:rsidRPr="00CC15AE" w:rsidRDefault="00CC15AE" w:rsidP="00CC15AE">
      <w:pPr>
        <w:pStyle w:val="a5"/>
        <w:spacing w:line="0" w:lineRule="atLeast"/>
        <w:rPr>
          <w:szCs w:val="28"/>
        </w:rPr>
      </w:pPr>
      <w:r w:rsidRPr="00CC15AE">
        <w:rPr>
          <w:szCs w:val="28"/>
        </w:rPr>
        <w:t xml:space="preserve">План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</w:t>
      </w:r>
      <w:proofErr w:type="spellStart"/>
      <w:r w:rsidRPr="00CC15AE">
        <w:rPr>
          <w:rFonts w:ascii="Times New Roman" w:hAnsi="Times New Roman" w:cs="Times New Roman"/>
          <w:b/>
          <w:bCs/>
          <w:sz w:val="28"/>
          <w:szCs w:val="28"/>
        </w:rPr>
        <w:t>Кондинского</w:t>
      </w:r>
      <w:proofErr w:type="spellEnd"/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 района пятого созыва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5AE">
        <w:rPr>
          <w:rFonts w:ascii="Times New Roman" w:hAnsi="Times New Roman" w:cs="Times New Roman"/>
          <w:b/>
          <w:bCs/>
          <w:sz w:val="28"/>
          <w:szCs w:val="28"/>
        </w:rPr>
        <w:t xml:space="preserve">на 1 квартал 2015 года </w:t>
      </w:r>
    </w:p>
    <w:p w:rsidR="00CC15AE" w:rsidRPr="00CC15AE" w:rsidRDefault="00CC15AE" w:rsidP="00CC15AE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37"/>
        <w:gridCol w:w="5511"/>
        <w:gridCol w:w="3420"/>
      </w:tblGrid>
      <w:tr w:rsidR="003F049B" w:rsidRPr="00CC15AE" w:rsidTr="003F049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самоуправления, структурные подразделения органов местного самоуправления, ответственные за подготовку проектов НПА</w:t>
            </w:r>
          </w:p>
        </w:tc>
      </w:tr>
      <w:tr w:rsidR="003F049B" w:rsidRPr="00CC15AE" w:rsidTr="003F049B">
        <w:tc>
          <w:tcPr>
            <w:tcW w:w="537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9468" w:type="dxa"/>
            <w:gridSpan w:val="3"/>
            <w:shd w:val="clear" w:color="auto" w:fill="D9D9D9"/>
            <w:hideMark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3F049B" w:rsidRPr="00CC15AE" w:rsidTr="003F049B">
        <w:tc>
          <w:tcPr>
            <w:tcW w:w="9468" w:type="dxa"/>
            <w:gridSpan w:val="3"/>
            <w:shd w:val="clear" w:color="auto" w:fill="auto"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1" w:type="dxa"/>
          </w:tcPr>
          <w:p w:rsidR="003F049B" w:rsidRPr="00CC15AE" w:rsidRDefault="003F049B" w:rsidP="003E250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«О бюджете муниципального </w:t>
            </w: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2015 год и на плановый период 2016 и 2017 годов».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района.  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3E250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схемы избирательных округов по выборам депутатов Думы </w:t>
            </w:r>
            <w:proofErr w:type="spellStart"/>
            <w:r w:rsidRPr="00CC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шестого созыва.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15.09.2011 № 135 «Об утверждении Положения о почетном звании и наградах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О награждении.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отчете постоянной мандатной комиссии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пятого созыва за 2014 год.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отчете постоянной комиссии по социальным вопросам и правопорядку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пятого созыва за 2014 год.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правопорядка на обслуживаемой территории и результатах деятельности ОМВД РФ по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Кондинскому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району по борьбе с преступностью, обеспечению охраны общественного порядка и профилактики правонарушений.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Кондинскому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району.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деятельности комитета по развитию производств и инфраструктуры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 2014 год в рамках реализации муниципальных программ: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транспортной системы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2014-2016 годы»;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агропромышленного комплекса и рынков сельскохозяйственной продукции, сырья и продовольствия в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2014-2016 годы»;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«Социально-экономическое развитие коренных малочисленных народов Севера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2014-2016 годы».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положении дел в предприятии ЖКХ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уминский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ООО «Спектр-Л».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ООО «Спектр-Л», 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строительстве автодороги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Куминский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Мортка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А.А.Худяков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, депутат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591CCA" w:rsidRPr="00CC15AE" w:rsidTr="003F049B">
        <w:tc>
          <w:tcPr>
            <w:tcW w:w="537" w:type="dxa"/>
          </w:tcPr>
          <w:p w:rsidR="00591CCA" w:rsidRPr="00CC15AE" w:rsidRDefault="00591CC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5511" w:type="dxa"/>
          </w:tcPr>
          <w:p w:rsidR="00591CCA" w:rsidRPr="00CC15AE" w:rsidRDefault="00591CCA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рассмотрении динамики роста цен на товары первой необходимости и медикаменты. О принимаемых мерах.</w:t>
            </w:r>
          </w:p>
        </w:tc>
        <w:tc>
          <w:tcPr>
            <w:tcW w:w="3420" w:type="dxa"/>
          </w:tcPr>
          <w:p w:rsidR="00591CCA" w:rsidRPr="00CC15AE" w:rsidRDefault="00591CCA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247CB" w:rsidRPr="00CC15AE" w:rsidTr="003F049B">
        <w:tc>
          <w:tcPr>
            <w:tcW w:w="537" w:type="dxa"/>
          </w:tcPr>
          <w:p w:rsidR="002247CB" w:rsidRDefault="002247C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247CB" w:rsidRDefault="002247C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247CB" w:rsidRPr="00CC15AE" w:rsidRDefault="002247C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7CB" w:rsidRPr="00CC15AE" w:rsidTr="003F049B">
        <w:tc>
          <w:tcPr>
            <w:tcW w:w="537" w:type="dxa"/>
          </w:tcPr>
          <w:p w:rsidR="002247CB" w:rsidRDefault="002247C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5511" w:type="dxa"/>
          </w:tcPr>
          <w:p w:rsidR="002247CB" w:rsidRDefault="002247C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корректировке температурных графиков в котельных. </w:t>
            </w:r>
          </w:p>
        </w:tc>
        <w:tc>
          <w:tcPr>
            <w:tcW w:w="3420" w:type="dxa"/>
          </w:tcPr>
          <w:p w:rsidR="002247CB" w:rsidRPr="00CC15AE" w:rsidRDefault="002247C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591CCA" w:rsidRPr="00CC15AE" w:rsidTr="003F049B">
        <w:tc>
          <w:tcPr>
            <w:tcW w:w="537" w:type="dxa"/>
          </w:tcPr>
          <w:p w:rsidR="00591CCA" w:rsidRPr="00CC15AE" w:rsidRDefault="00591CC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91CCA" w:rsidRPr="00CC15AE" w:rsidRDefault="00591CCA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91CCA" w:rsidRPr="00CC15AE" w:rsidRDefault="00591CCA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2247C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247C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протокольных поручений.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9468" w:type="dxa"/>
            <w:gridSpan w:val="3"/>
            <w:shd w:val="clear" w:color="auto" w:fill="D9D9D9"/>
            <w:hideMark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3F049B" w:rsidRPr="00CC15AE" w:rsidTr="003F049B">
        <w:tc>
          <w:tcPr>
            <w:tcW w:w="9468" w:type="dxa"/>
            <w:gridSpan w:val="3"/>
            <w:shd w:val="clear" w:color="auto" w:fill="auto"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«О бюджете муниципального образования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2015 год и на плановый период 2016 и 2017 годов».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района.  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15.04.2009 № 774 «Об утверждении Положения об отделе по опеке и попечительству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новой редакции».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опеке и попечительству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1" w:type="dxa"/>
          </w:tcPr>
          <w:p w:rsidR="003F049B" w:rsidRPr="00CC15AE" w:rsidRDefault="003F049B" w:rsidP="003F049B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отчете о деятельности Контрольно-счетной палаты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 второе полугодие 2014 года.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палата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 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отчете постоянной комиссии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пятого созыва по вопросам промышленности, связи, строительства, ЖКХ, бытового обслуживания, природных ресурсов и торговли за 2014 год.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отчете постоянной комиссии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пятого созыва по бюджету и экономике  за 2014 год.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деятельности управления культуры и молодежной политики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 2014 год в рамках реализации муниципальных программ: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и туризма в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2014-2016 годы»;</w:t>
            </w:r>
          </w:p>
          <w:p w:rsidR="003F049B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2014-2016 годы».</w:t>
            </w:r>
          </w:p>
          <w:p w:rsidR="00591CCA" w:rsidRPr="00CC15AE" w:rsidRDefault="00591CCA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об итогах года культуры.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 </w:t>
            </w: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выполнении государственной программы Ханты-Мансийского автономного округа – Югры «Обеспечение доступным и комфортным жильем жителей Ханты-Мансийского автономного округа – Югры на 2014-2020 годы» в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деятельности отдела жилищной политики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 2014 год в рамках реализации муниципальной программы: «Обеспечение доступным и комфортным жильем жителей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2014-2016 годы».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А.А.Худяков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, депутат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жилищной политики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капитальном ремонте улицы Гагарина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уминский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А.А.Худяков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, депутат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городского поселения </w:t>
            </w:r>
            <w:proofErr w:type="spellStart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Куминский</w:t>
            </w:r>
            <w:proofErr w:type="spellEnd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района. </w:t>
            </w:r>
          </w:p>
        </w:tc>
      </w:tr>
      <w:tr w:rsidR="00591CCA" w:rsidRPr="00CC15AE" w:rsidTr="003F049B">
        <w:tc>
          <w:tcPr>
            <w:tcW w:w="537" w:type="dxa"/>
          </w:tcPr>
          <w:p w:rsidR="00591CCA" w:rsidRPr="00CC15AE" w:rsidRDefault="00591CCA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591CCA" w:rsidRPr="00CC15AE" w:rsidRDefault="00591CCA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91CCA" w:rsidRPr="00CC15AE" w:rsidRDefault="00591CCA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протокольных поручений.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247CB" w:rsidRPr="00CC15AE" w:rsidTr="003F049B">
        <w:tc>
          <w:tcPr>
            <w:tcW w:w="537" w:type="dxa"/>
          </w:tcPr>
          <w:p w:rsidR="002247CB" w:rsidRDefault="002247C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47CB" w:rsidRPr="00CC15AE" w:rsidRDefault="002247C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11" w:type="dxa"/>
          </w:tcPr>
          <w:p w:rsidR="002247CB" w:rsidRPr="00CC15AE" w:rsidRDefault="002247C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247CB" w:rsidRPr="00CC15AE" w:rsidRDefault="002247C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9468" w:type="dxa"/>
            <w:gridSpan w:val="3"/>
            <w:shd w:val="clear" w:color="auto" w:fill="D9D9D9"/>
            <w:hideMark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МАРТ</w:t>
            </w:r>
          </w:p>
        </w:tc>
      </w:tr>
      <w:tr w:rsidR="003F049B" w:rsidRPr="00CC15AE" w:rsidTr="003F049B">
        <w:tc>
          <w:tcPr>
            <w:tcW w:w="9468" w:type="dxa"/>
            <w:gridSpan w:val="3"/>
            <w:shd w:val="clear" w:color="auto" w:fill="auto"/>
          </w:tcPr>
          <w:p w:rsidR="003F049B" w:rsidRPr="00CC15AE" w:rsidRDefault="003F049B" w:rsidP="003F049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«О бюджете муниципального образования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 на 2015 год и на плановый период 2016 и 2017 годов».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района.  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публичных слушаний по проекту решения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«Об исполнении бюджета муниципального образования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Кондинский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района.  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Плана работы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 квартал 2015 года.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лечебных учреждений по профилактике семейного неблагополучия и социального сиротства в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Ханты-мансийского автономного округа – Югры «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Кондинская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больница».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rPr>
          <w:trHeight w:val="272"/>
        </w:trPr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деятельности управления жилищно-коммунального хозяйства администрации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за 2014 год в рамках реализации муниципальных программ: 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жилищно-коммунального комплекса и повышение энергетической эффективности в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Кондинском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2014-2016 годы»;</w:t>
            </w:r>
          </w:p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экологической безопасности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2014-2016 годы».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B5B30" w:rsidRPr="00CC15AE" w:rsidTr="003F049B">
        <w:trPr>
          <w:trHeight w:val="272"/>
        </w:trPr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организации предоставления государственных и муниципальных услуг в Муниципальное бюджетное учреждение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«Многофункциональный центр».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МБУ «МФЦ».</w:t>
            </w:r>
          </w:p>
        </w:tc>
      </w:tr>
      <w:tr w:rsidR="002B5B30" w:rsidRPr="00CC15AE" w:rsidTr="003F049B">
        <w:tc>
          <w:tcPr>
            <w:tcW w:w="537" w:type="dxa"/>
          </w:tcPr>
          <w:p w:rsidR="002B5B30" w:rsidRPr="00CC15AE" w:rsidRDefault="002B5B30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1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2B5B30" w:rsidRPr="00CC15AE" w:rsidRDefault="002B5B30" w:rsidP="00CC15A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49B" w:rsidRPr="00CC15AE" w:rsidTr="003F049B">
        <w:tc>
          <w:tcPr>
            <w:tcW w:w="537" w:type="dxa"/>
          </w:tcPr>
          <w:p w:rsidR="003F049B" w:rsidRPr="00CC15AE" w:rsidRDefault="003F049B" w:rsidP="00CC15AE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511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исполнении протокольных поручений. </w:t>
            </w:r>
          </w:p>
        </w:tc>
        <w:tc>
          <w:tcPr>
            <w:tcW w:w="3420" w:type="dxa"/>
          </w:tcPr>
          <w:p w:rsidR="003F049B" w:rsidRPr="00CC15AE" w:rsidRDefault="003F049B" w:rsidP="00CC15A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Думы </w:t>
            </w:r>
            <w:proofErr w:type="spellStart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>Кондинского</w:t>
            </w:r>
            <w:proofErr w:type="spellEnd"/>
            <w:r w:rsidRPr="00CC15A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</w:tbl>
    <w:p w:rsidR="00CC15AE" w:rsidRPr="00CC15AE" w:rsidRDefault="00CC15AE" w:rsidP="00CC15AE">
      <w:pPr>
        <w:pStyle w:val="a5"/>
        <w:spacing w:line="0" w:lineRule="atLeast"/>
        <w:rPr>
          <w:sz w:val="24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C15AE" w:rsidRPr="00CC15AE" w:rsidRDefault="00CC15AE" w:rsidP="00CC15AE">
      <w:pPr>
        <w:spacing w:after="0" w:line="0" w:lineRule="atLeast"/>
        <w:rPr>
          <w:rFonts w:ascii="Times New Roman" w:hAnsi="Times New Roman" w:cs="Times New Roman"/>
        </w:rPr>
      </w:pPr>
    </w:p>
    <w:p w:rsidR="00CC15AE" w:rsidRPr="00AB4461" w:rsidRDefault="00CC15AE" w:rsidP="00CC15AE"/>
    <w:p w:rsidR="00CC15AE" w:rsidRPr="004B0ABD" w:rsidRDefault="00CC15AE" w:rsidP="00CC15AE">
      <w:pPr>
        <w:ind w:left="-360" w:firstLine="360"/>
        <w:jc w:val="right"/>
      </w:pPr>
    </w:p>
    <w:p w:rsidR="00CC15AE" w:rsidRPr="005D5406" w:rsidRDefault="00CC15AE" w:rsidP="005D540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C15AE" w:rsidRPr="005D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F4" w:rsidRDefault="000E28F4">
      <w:pPr>
        <w:spacing w:after="0" w:line="240" w:lineRule="auto"/>
      </w:pPr>
      <w:r>
        <w:separator/>
      </w:r>
    </w:p>
  </w:endnote>
  <w:endnote w:type="continuationSeparator" w:id="0">
    <w:p w:rsidR="000E28F4" w:rsidRDefault="000E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F4" w:rsidRDefault="000E28F4">
      <w:pPr>
        <w:spacing w:after="0" w:line="240" w:lineRule="auto"/>
      </w:pPr>
      <w:r>
        <w:separator/>
      </w:r>
    </w:p>
  </w:footnote>
  <w:footnote w:type="continuationSeparator" w:id="0">
    <w:p w:rsidR="000E28F4" w:rsidRDefault="000E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90" w:rsidRDefault="00CC15AE" w:rsidP="00551A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0990" w:rsidRDefault="000E28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12" w:rsidRDefault="00CC15A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7CB">
      <w:rPr>
        <w:noProof/>
      </w:rPr>
      <w:t>2</w:t>
    </w:r>
    <w:r>
      <w:fldChar w:fldCharType="end"/>
    </w:r>
  </w:p>
  <w:p w:rsidR="002F3E12" w:rsidRDefault="000E28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E0"/>
    <w:rsid w:val="000656E0"/>
    <w:rsid w:val="000E28F4"/>
    <w:rsid w:val="002247CB"/>
    <w:rsid w:val="002B5B30"/>
    <w:rsid w:val="003E2505"/>
    <w:rsid w:val="003F049B"/>
    <w:rsid w:val="004E29CB"/>
    <w:rsid w:val="00591CCA"/>
    <w:rsid w:val="005D5406"/>
    <w:rsid w:val="00843C18"/>
    <w:rsid w:val="00B9518D"/>
    <w:rsid w:val="00C34665"/>
    <w:rsid w:val="00CC15AE"/>
    <w:rsid w:val="00D34D19"/>
    <w:rsid w:val="00DA0CE8"/>
    <w:rsid w:val="00E33213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C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C1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C1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C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1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CC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C1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C1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1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C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1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12</cp:revision>
  <cp:lastPrinted>2014-12-15T09:24:00Z</cp:lastPrinted>
  <dcterms:created xsi:type="dcterms:W3CDTF">2014-11-20T04:34:00Z</dcterms:created>
  <dcterms:modified xsi:type="dcterms:W3CDTF">2014-12-29T10:58:00Z</dcterms:modified>
</cp:coreProperties>
</file>