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25" w:rsidRDefault="000E1325" w:rsidP="000E1325">
      <w:pPr>
        <w:spacing w:after="0" w:line="0" w:lineRule="atLeas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 wp14:anchorId="2BCEBAB0" wp14:editId="34DCAB1C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325" w:rsidRDefault="000E1325" w:rsidP="000E1325">
      <w:pPr>
        <w:spacing w:after="0" w:line="0" w:lineRule="atLeast"/>
        <w:jc w:val="center"/>
        <w:rPr>
          <w:rFonts w:ascii="Times New Roman" w:hAnsi="Times New Roman" w:cs="Times New Roman"/>
          <w:b/>
          <w:szCs w:val="28"/>
        </w:rPr>
      </w:pPr>
    </w:p>
    <w:p w:rsidR="000E1325" w:rsidRDefault="000E1325" w:rsidP="000E132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0E1325" w:rsidRDefault="000E1325" w:rsidP="000E132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0E1325" w:rsidRDefault="000E1325" w:rsidP="000E132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325" w:rsidRDefault="000E1325" w:rsidP="000E132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E5B00" w:rsidRPr="00DE5B00" w:rsidRDefault="00DE5B00" w:rsidP="00DE5B00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5B00" w:rsidRDefault="00DE5B00" w:rsidP="00DE5B0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B0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</w:t>
      </w:r>
      <w:proofErr w:type="spellStart"/>
      <w:r w:rsidRPr="00DE5B00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DE5B0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DE5B00" w:rsidRDefault="00DE5B00" w:rsidP="00DE5B0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B00">
        <w:rPr>
          <w:rFonts w:ascii="Times New Roman" w:hAnsi="Times New Roman" w:cs="Times New Roman"/>
          <w:b/>
          <w:sz w:val="28"/>
          <w:szCs w:val="28"/>
        </w:rPr>
        <w:t xml:space="preserve">от 03 ноября 2010 года № 13 «Об утверждении Реестра должностей муниципальной службы муниципального образования </w:t>
      </w:r>
    </w:p>
    <w:p w:rsidR="00DE5B00" w:rsidRPr="00DE5B00" w:rsidRDefault="00DE5B00" w:rsidP="00DE5B0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5B00">
        <w:rPr>
          <w:rFonts w:ascii="Times New Roman" w:hAnsi="Times New Roman" w:cs="Times New Roman"/>
          <w:b/>
          <w:sz w:val="28"/>
          <w:szCs w:val="28"/>
        </w:rPr>
        <w:t>Кондинский</w:t>
      </w:r>
      <w:proofErr w:type="spellEnd"/>
      <w:r w:rsidRPr="00DE5B0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DE5B00" w:rsidRPr="00DE5B00" w:rsidRDefault="00DE5B00" w:rsidP="00DE5B00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5B00" w:rsidRPr="00DE5B00" w:rsidRDefault="00DE5B00" w:rsidP="00DE5B00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5B0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E5B00">
        <w:rPr>
          <w:rFonts w:ascii="Times New Roman" w:hAnsi="Times New Roman" w:cs="Times New Roman"/>
          <w:sz w:val="28"/>
          <w:szCs w:val="28"/>
        </w:rPr>
        <w:t>аконом Ханты-Мансийского автономного округа-Югры от 20 июля 2007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B00">
        <w:rPr>
          <w:rFonts w:ascii="Times New Roman" w:hAnsi="Times New Roman" w:cs="Times New Roman"/>
          <w:sz w:val="28"/>
          <w:szCs w:val="28"/>
        </w:rPr>
        <w:t xml:space="preserve">97-оз «О реестре должностей муниципальной службы в Ханты-Мансийском автономном округе – Югре», статьей 3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E5B00">
        <w:rPr>
          <w:rFonts w:ascii="Times New Roman" w:hAnsi="Times New Roman" w:cs="Times New Roman"/>
          <w:sz w:val="28"/>
          <w:szCs w:val="28"/>
        </w:rPr>
        <w:t>акона Ханты-Манси</w:t>
      </w:r>
      <w:r>
        <w:rPr>
          <w:rFonts w:ascii="Times New Roman" w:hAnsi="Times New Roman" w:cs="Times New Roman"/>
          <w:sz w:val="28"/>
          <w:szCs w:val="28"/>
        </w:rPr>
        <w:t xml:space="preserve">йского автономного округа-Югры </w:t>
      </w:r>
      <w:r w:rsidRPr="00DE5B00">
        <w:rPr>
          <w:rFonts w:ascii="Times New Roman" w:hAnsi="Times New Roman" w:cs="Times New Roman"/>
          <w:sz w:val="28"/>
          <w:szCs w:val="28"/>
        </w:rPr>
        <w:t xml:space="preserve">от 20 июля 2007 года </w:t>
      </w:r>
      <w:r w:rsidR="00EC530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E5B00">
        <w:rPr>
          <w:rFonts w:ascii="Times New Roman" w:hAnsi="Times New Roman" w:cs="Times New Roman"/>
          <w:sz w:val="28"/>
          <w:szCs w:val="28"/>
        </w:rPr>
        <w:t>№</w:t>
      </w:r>
      <w:r w:rsidR="00EC530C">
        <w:rPr>
          <w:rFonts w:ascii="Times New Roman" w:hAnsi="Times New Roman" w:cs="Times New Roman"/>
          <w:sz w:val="28"/>
          <w:szCs w:val="28"/>
        </w:rPr>
        <w:t xml:space="preserve"> 113-оз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B00">
        <w:rPr>
          <w:rFonts w:ascii="Times New Roman" w:hAnsi="Times New Roman" w:cs="Times New Roman"/>
          <w:sz w:val="28"/>
          <w:szCs w:val="28"/>
        </w:rPr>
        <w:t xml:space="preserve">«Об отдельных вопросах муниципальной службы в Ханты-Мансийском автономном округе – Югре», руководствуясь пунктом 3 статьи 23 Устава </w:t>
      </w:r>
      <w:proofErr w:type="spellStart"/>
      <w:r w:rsidRPr="00DE5B00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DE5B00">
        <w:rPr>
          <w:rFonts w:ascii="Times New Roman" w:hAnsi="Times New Roman" w:cs="Times New Roman"/>
          <w:sz w:val="28"/>
          <w:szCs w:val="28"/>
        </w:rPr>
        <w:t xml:space="preserve"> района, Дума </w:t>
      </w:r>
      <w:proofErr w:type="spellStart"/>
      <w:r w:rsidRPr="00DE5B00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DE5B0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E5B00">
        <w:rPr>
          <w:rFonts w:ascii="Times New Roman" w:hAnsi="Times New Roman" w:cs="Times New Roman"/>
          <w:b/>
          <w:sz w:val="28"/>
          <w:szCs w:val="28"/>
        </w:rPr>
        <w:t>решила:</w:t>
      </w:r>
      <w:proofErr w:type="gramEnd"/>
    </w:p>
    <w:p w:rsidR="00DE5B00" w:rsidRPr="00DE5B00" w:rsidRDefault="00DE5B00" w:rsidP="00DE5B0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B00">
        <w:rPr>
          <w:rFonts w:ascii="Times New Roman" w:hAnsi="Times New Roman" w:cs="Times New Roman"/>
          <w:sz w:val="28"/>
          <w:szCs w:val="28"/>
        </w:rPr>
        <w:t>1.</w:t>
      </w:r>
      <w:r w:rsidR="00EC530C">
        <w:rPr>
          <w:rFonts w:ascii="Times New Roman" w:hAnsi="Times New Roman" w:cs="Times New Roman"/>
          <w:sz w:val="28"/>
          <w:szCs w:val="28"/>
        </w:rPr>
        <w:t xml:space="preserve"> </w:t>
      </w:r>
      <w:r w:rsidRPr="00DE5B00">
        <w:rPr>
          <w:rFonts w:ascii="Times New Roman" w:hAnsi="Times New Roman" w:cs="Times New Roman"/>
          <w:sz w:val="28"/>
          <w:szCs w:val="28"/>
        </w:rPr>
        <w:t xml:space="preserve">Внести в решение Думы </w:t>
      </w:r>
      <w:proofErr w:type="spellStart"/>
      <w:r w:rsidRPr="00DE5B00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DE5B00">
        <w:rPr>
          <w:rFonts w:ascii="Times New Roman" w:hAnsi="Times New Roman" w:cs="Times New Roman"/>
          <w:sz w:val="28"/>
          <w:szCs w:val="28"/>
        </w:rPr>
        <w:t xml:space="preserve"> района от 03 ноября 2010 года № 13 «Об утверждении Реестра должностей муниципальной службы муниципального образования </w:t>
      </w:r>
      <w:proofErr w:type="spellStart"/>
      <w:r w:rsidRPr="00DE5B00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DE5B00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EC530C">
        <w:rPr>
          <w:rFonts w:ascii="Times New Roman" w:hAnsi="Times New Roman" w:cs="Times New Roman"/>
          <w:sz w:val="28"/>
          <w:szCs w:val="28"/>
        </w:rPr>
        <w:t xml:space="preserve">(далее - решение) </w:t>
      </w:r>
      <w:r w:rsidRPr="00DE5B0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E5B00" w:rsidRPr="00DE5B00" w:rsidRDefault="00DE5B00" w:rsidP="00DE5B0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B00">
        <w:rPr>
          <w:rFonts w:ascii="Times New Roman" w:hAnsi="Times New Roman" w:cs="Times New Roman"/>
          <w:sz w:val="28"/>
          <w:szCs w:val="28"/>
        </w:rPr>
        <w:t>1) второй абзац пункта 1 приложения 1 к решению после слов «руководитель аппарата» дополнить словами «,</w:t>
      </w:r>
      <w:r w:rsidR="00EC530C">
        <w:rPr>
          <w:rFonts w:ascii="Times New Roman" w:hAnsi="Times New Roman" w:cs="Times New Roman"/>
          <w:sz w:val="28"/>
          <w:szCs w:val="28"/>
        </w:rPr>
        <w:t xml:space="preserve"> </w:t>
      </w:r>
      <w:r w:rsidRPr="00DE5B00">
        <w:rPr>
          <w:rFonts w:ascii="Times New Roman" w:hAnsi="Times New Roman" w:cs="Times New Roman"/>
          <w:sz w:val="28"/>
          <w:szCs w:val="28"/>
        </w:rPr>
        <w:t>руководитель аппарата – начальник отдела</w:t>
      </w:r>
      <w:proofErr w:type="gramStart"/>
      <w:r w:rsidR="00EC530C">
        <w:rPr>
          <w:rFonts w:ascii="Times New Roman" w:hAnsi="Times New Roman" w:cs="Times New Roman"/>
          <w:sz w:val="28"/>
          <w:szCs w:val="28"/>
        </w:rPr>
        <w:t>;</w:t>
      </w:r>
      <w:r w:rsidRPr="00DE5B0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B2072">
        <w:rPr>
          <w:rFonts w:ascii="Times New Roman" w:hAnsi="Times New Roman" w:cs="Times New Roman"/>
          <w:sz w:val="28"/>
          <w:szCs w:val="28"/>
        </w:rPr>
        <w:t>.</w:t>
      </w:r>
    </w:p>
    <w:p w:rsidR="00DE5B00" w:rsidRPr="00DE5B00" w:rsidRDefault="00DE5B00" w:rsidP="00DE5B0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B00">
        <w:rPr>
          <w:rFonts w:ascii="Times New Roman" w:hAnsi="Times New Roman" w:cs="Times New Roman"/>
          <w:sz w:val="28"/>
          <w:szCs w:val="28"/>
        </w:rPr>
        <w:t>2) исключить второй абзац пункта 1 приложения 3 к решению</w:t>
      </w:r>
      <w:r w:rsidR="00FB2072">
        <w:rPr>
          <w:rFonts w:ascii="Times New Roman" w:hAnsi="Times New Roman" w:cs="Times New Roman"/>
          <w:sz w:val="28"/>
          <w:szCs w:val="28"/>
        </w:rPr>
        <w:t>.</w:t>
      </w:r>
    </w:p>
    <w:p w:rsidR="00DE5B00" w:rsidRPr="00DE5B00" w:rsidRDefault="00DE5B00" w:rsidP="00DE5B0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B00">
        <w:rPr>
          <w:rFonts w:ascii="Times New Roman" w:hAnsi="Times New Roman" w:cs="Times New Roman"/>
          <w:sz w:val="28"/>
          <w:szCs w:val="28"/>
        </w:rPr>
        <w:t>3) третий абзац пункта 1 приложения 3 к решению после слов «муниципального образования» дополнить словами «, заместитель главы (главы администрации) муниципального образования</w:t>
      </w:r>
      <w:r w:rsidR="00EC530C">
        <w:rPr>
          <w:rFonts w:ascii="Times New Roman" w:hAnsi="Times New Roman" w:cs="Times New Roman"/>
          <w:sz w:val="28"/>
          <w:szCs w:val="28"/>
        </w:rPr>
        <w:t xml:space="preserve"> </w:t>
      </w:r>
      <w:r w:rsidRPr="00DE5B00">
        <w:rPr>
          <w:rFonts w:ascii="Times New Roman" w:hAnsi="Times New Roman" w:cs="Times New Roman"/>
          <w:sz w:val="28"/>
          <w:szCs w:val="28"/>
        </w:rPr>
        <w:t>- начальник управления, заместитель главы (главы администрации) муниципального образования</w:t>
      </w:r>
      <w:r w:rsidR="00EC530C">
        <w:rPr>
          <w:rFonts w:ascii="Times New Roman" w:hAnsi="Times New Roman" w:cs="Times New Roman"/>
          <w:sz w:val="28"/>
          <w:szCs w:val="28"/>
        </w:rPr>
        <w:t xml:space="preserve"> </w:t>
      </w:r>
      <w:r w:rsidRPr="00DE5B00">
        <w:rPr>
          <w:rFonts w:ascii="Times New Roman" w:hAnsi="Times New Roman" w:cs="Times New Roman"/>
          <w:sz w:val="28"/>
          <w:szCs w:val="28"/>
        </w:rPr>
        <w:t>- председатель комитета</w:t>
      </w:r>
      <w:proofErr w:type="gramStart"/>
      <w:r w:rsidR="00FB2072">
        <w:rPr>
          <w:rFonts w:ascii="Times New Roman" w:hAnsi="Times New Roman" w:cs="Times New Roman"/>
          <w:sz w:val="28"/>
          <w:szCs w:val="28"/>
        </w:rPr>
        <w:t>;</w:t>
      </w:r>
      <w:r w:rsidRPr="00DE5B0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B2072">
        <w:rPr>
          <w:rFonts w:ascii="Times New Roman" w:hAnsi="Times New Roman" w:cs="Times New Roman"/>
          <w:sz w:val="28"/>
          <w:szCs w:val="28"/>
        </w:rPr>
        <w:t>.</w:t>
      </w:r>
    </w:p>
    <w:p w:rsidR="00DE5B00" w:rsidRPr="00DE5B00" w:rsidRDefault="00DE5B00" w:rsidP="00DE5B0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B00">
        <w:rPr>
          <w:rFonts w:ascii="Times New Roman" w:hAnsi="Times New Roman" w:cs="Times New Roman"/>
          <w:sz w:val="28"/>
          <w:szCs w:val="28"/>
        </w:rPr>
        <w:t>4) седьмой абзац пункта 1 приложения 3 к решению после слов «начальник управления» дополнить словами «, начальник управления – главный архитектор</w:t>
      </w:r>
      <w:proofErr w:type="gramStart"/>
      <w:r w:rsidR="00FB2072">
        <w:rPr>
          <w:rFonts w:ascii="Times New Roman" w:hAnsi="Times New Roman" w:cs="Times New Roman"/>
          <w:sz w:val="28"/>
          <w:szCs w:val="28"/>
        </w:rPr>
        <w:t>.</w:t>
      </w:r>
      <w:r w:rsidRPr="00DE5B00">
        <w:rPr>
          <w:rFonts w:ascii="Times New Roman" w:hAnsi="Times New Roman" w:cs="Times New Roman"/>
          <w:sz w:val="28"/>
          <w:szCs w:val="28"/>
        </w:rPr>
        <w:t>»</w:t>
      </w:r>
      <w:r w:rsidR="00FB20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5B00" w:rsidRPr="00DE5B00" w:rsidRDefault="00FB2072" w:rsidP="00DE5B0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E5B00" w:rsidRPr="00DE5B00">
        <w:rPr>
          <w:rFonts w:ascii="Times New Roman" w:hAnsi="Times New Roman" w:cs="Times New Roman"/>
          <w:sz w:val="28"/>
          <w:szCs w:val="28"/>
        </w:rPr>
        <w:t>абзац второй подпункта 1 пункта 2 приложения 3 к решению после слов «начальник управления» дополнить словами «, заместитель начальника управления</w:t>
      </w:r>
      <w:r w:rsidR="00EC530C">
        <w:rPr>
          <w:rFonts w:ascii="Times New Roman" w:hAnsi="Times New Roman" w:cs="Times New Roman"/>
          <w:sz w:val="28"/>
          <w:szCs w:val="28"/>
        </w:rPr>
        <w:t xml:space="preserve"> </w:t>
      </w:r>
      <w:r w:rsidR="00DE5B00" w:rsidRPr="00DE5B00">
        <w:rPr>
          <w:rFonts w:ascii="Times New Roman" w:hAnsi="Times New Roman" w:cs="Times New Roman"/>
          <w:sz w:val="28"/>
          <w:szCs w:val="28"/>
        </w:rPr>
        <w:t xml:space="preserve">- начальник отдела, заместитель председателя комитета –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отдела, </w:t>
      </w:r>
      <w:r w:rsidR="00DE5B00" w:rsidRPr="00DE5B00">
        <w:rPr>
          <w:rFonts w:ascii="Times New Roman" w:hAnsi="Times New Roman" w:cs="Times New Roman"/>
          <w:sz w:val="28"/>
          <w:szCs w:val="28"/>
        </w:rPr>
        <w:t>заместитель начальника управления – главный бухгалтер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5B00" w:rsidRPr="00DE5B00" w:rsidRDefault="00DE5B00" w:rsidP="00DE5B0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B00">
        <w:rPr>
          <w:rFonts w:ascii="Times New Roman" w:hAnsi="Times New Roman" w:cs="Times New Roman"/>
          <w:sz w:val="28"/>
          <w:szCs w:val="28"/>
        </w:rPr>
        <w:lastRenderedPageBreak/>
        <w:t>6) абзац шестой подпункта 1 пункта 2 приложения 3 к решению после слова «службы», дополнить словами «, начальник отдела – главный бухгалтер</w:t>
      </w:r>
      <w:proofErr w:type="gramStart"/>
      <w:r w:rsidR="00FB2072">
        <w:rPr>
          <w:rFonts w:ascii="Times New Roman" w:hAnsi="Times New Roman" w:cs="Times New Roman"/>
          <w:sz w:val="28"/>
          <w:szCs w:val="28"/>
        </w:rPr>
        <w:t>;</w:t>
      </w:r>
      <w:r w:rsidRPr="00DE5B0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E5B00">
        <w:rPr>
          <w:rFonts w:ascii="Times New Roman" w:hAnsi="Times New Roman" w:cs="Times New Roman"/>
          <w:sz w:val="28"/>
          <w:szCs w:val="28"/>
        </w:rPr>
        <w:t>.</w:t>
      </w:r>
    </w:p>
    <w:p w:rsidR="00FB2072" w:rsidRDefault="00DE5B00" w:rsidP="00FB2072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B00">
        <w:rPr>
          <w:rFonts w:ascii="Times New Roman" w:hAnsi="Times New Roman" w:cs="Times New Roman"/>
          <w:sz w:val="28"/>
          <w:szCs w:val="28"/>
        </w:rPr>
        <w:t xml:space="preserve">2. </w:t>
      </w:r>
      <w:r w:rsidR="00FB2072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</w:t>
      </w:r>
      <w:proofErr w:type="spellStart"/>
      <w:r w:rsidR="00FB2072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FB2072">
        <w:rPr>
          <w:rFonts w:ascii="Times New Roman" w:hAnsi="Times New Roman" w:cs="Times New Roman"/>
          <w:sz w:val="28"/>
          <w:szCs w:val="28"/>
        </w:rPr>
        <w:t xml:space="preserve"> вестник»              и разместить на официальном сайте органов местного самоуправления </w:t>
      </w:r>
      <w:proofErr w:type="spellStart"/>
      <w:r w:rsidR="00FB207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FB207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E5B00" w:rsidRPr="00DE5B00" w:rsidRDefault="00FB2072" w:rsidP="00FB2072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E5B00" w:rsidRPr="00DE5B0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DE5B00" w:rsidRPr="00DE5B00">
        <w:rPr>
          <w:rFonts w:ascii="Times New Roman" w:hAnsi="Times New Roman" w:cs="Times New Roman"/>
          <w:color w:val="3B2D36"/>
          <w:sz w:val="28"/>
          <w:szCs w:val="28"/>
        </w:rPr>
        <w:t xml:space="preserve">после его </w:t>
      </w:r>
      <w:r w:rsidR="000579C7">
        <w:rPr>
          <w:rFonts w:ascii="Times New Roman" w:hAnsi="Times New Roman" w:cs="Times New Roman"/>
          <w:sz w:val="28"/>
          <w:szCs w:val="28"/>
        </w:rPr>
        <w:t>подписания</w:t>
      </w:r>
      <w:r w:rsidR="00DE5B00" w:rsidRPr="00DE5B00">
        <w:rPr>
          <w:rFonts w:ascii="Times New Roman" w:hAnsi="Times New Roman" w:cs="Times New Roman"/>
          <w:color w:val="3B2D36"/>
          <w:sz w:val="28"/>
          <w:szCs w:val="28"/>
        </w:rPr>
        <w:t xml:space="preserve">, </w:t>
      </w:r>
      <w:r w:rsidR="000579C7">
        <w:rPr>
          <w:rFonts w:ascii="Times New Roman" w:hAnsi="Times New Roman" w:cs="Times New Roman"/>
          <w:color w:val="3B2D36"/>
          <w:sz w:val="28"/>
          <w:szCs w:val="28"/>
        </w:rPr>
        <w:t xml:space="preserve">                    </w:t>
      </w:r>
      <w:r w:rsidR="00DE5B00" w:rsidRPr="00DE5B00">
        <w:rPr>
          <w:rFonts w:ascii="Times New Roman" w:hAnsi="Times New Roman" w:cs="Times New Roman"/>
          <w:sz w:val="28"/>
          <w:szCs w:val="28"/>
        </w:rPr>
        <w:t>за исключением по</w:t>
      </w:r>
      <w:r>
        <w:rPr>
          <w:rFonts w:ascii="Times New Roman" w:hAnsi="Times New Roman" w:cs="Times New Roman"/>
          <w:sz w:val="28"/>
          <w:szCs w:val="28"/>
        </w:rPr>
        <w:t xml:space="preserve">дпункта 2 </w:t>
      </w:r>
      <w:r w:rsidR="00DE5B00" w:rsidRPr="00DE5B00">
        <w:rPr>
          <w:rFonts w:ascii="Times New Roman" w:hAnsi="Times New Roman" w:cs="Times New Roman"/>
          <w:sz w:val="28"/>
          <w:szCs w:val="28"/>
        </w:rPr>
        <w:t xml:space="preserve">пункта 1, действие которого распространяется на правоотношения, возникшие с 25 ноября 2015 года, подпунктов 4-6 пункта 1, действие которых распространяется на правоотношения, возникшие </w:t>
      </w:r>
      <w:r w:rsidR="000579C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E5B00" w:rsidRPr="00DE5B00">
        <w:rPr>
          <w:rFonts w:ascii="Times New Roman" w:hAnsi="Times New Roman" w:cs="Times New Roman"/>
          <w:sz w:val="28"/>
          <w:szCs w:val="28"/>
        </w:rPr>
        <w:t>03 ноября 2010 года.</w:t>
      </w:r>
    </w:p>
    <w:p w:rsidR="00DE5B00" w:rsidRPr="00DE5B00" w:rsidRDefault="000579C7" w:rsidP="0088559C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5B00" w:rsidRPr="00DE5B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5B00" w:rsidRPr="00DE5B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5B00" w:rsidRPr="00DE5B0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</w:t>
      </w:r>
      <w:r w:rsidR="0088559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E5B00" w:rsidRPr="00DE5B00">
        <w:rPr>
          <w:rFonts w:ascii="Times New Roman" w:hAnsi="Times New Roman" w:cs="Times New Roman"/>
          <w:sz w:val="28"/>
          <w:szCs w:val="28"/>
        </w:rPr>
        <w:t xml:space="preserve">на постоянную мандатную комиссию Думы </w:t>
      </w:r>
      <w:proofErr w:type="spellStart"/>
      <w:r w:rsidR="00DE5B00" w:rsidRPr="00DE5B00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DE5B00" w:rsidRPr="00DE5B0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8559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E5B00" w:rsidRPr="00DE5B00">
        <w:rPr>
          <w:rFonts w:ascii="Times New Roman" w:hAnsi="Times New Roman" w:cs="Times New Roman"/>
          <w:sz w:val="28"/>
          <w:szCs w:val="28"/>
        </w:rPr>
        <w:t>(Е.В.</w:t>
      </w:r>
      <w:r w:rsidR="00885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B00" w:rsidRPr="00DE5B00">
        <w:rPr>
          <w:rFonts w:ascii="Times New Roman" w:hAnsi="Times New Roman" w:cs="Times New Roman"/>
          <w:sz w:val="28"/>
          <w:szCs w:val="28"/>
        </w:rPr>
        <w:t>Белослудцев</w:t>
      </w:r>
      <w:proofErr w:type="spellEnd"/>
      <w:r w:rsidR="00DE5B00" w:rsidRPr="00DE5B00">
        <w:rPr>
          <w:rFonts w:ascii="Times New Roman" w:hAnsi="Times New Roman" w:cs="Times New Roman"/>
          <w:sz w:val="28"/>
          <w:szCs w:val="28"/>
        </w:rPr>
        <w:t xml:space="preserve">) и главу </w:t>
      </w:r>
      <w:proofErr w:type="spellStart"/>
      <w:r w:rsidR="00DE5B00" w:rsidRPr="00DE5B00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DE5B00" w:rsidRPr="00DE5B00">
        <w:rPr>
          <w:rFonts w:ascii="Times New Roman" w:hAnsi="Times New Roman" w:cs="Times New Roman"/>
          <w:sz w:val="28"/>
          <w:szCs w:val="28"/>
        </w:rPr>
        <w:t xml:space="preserve"> района А.В.</w:t>
      </w:r>
      <w:r w:rsidR="0088559C">
        <w:rPr>
          <w:rFonts w:ascii="Times New Roman" w:hAnsi="Times New Roman" w:cs="Times New Roman"/>
          <w:sz w:val="28"/>
          <w:szCs w:val="28"/>
        </w:rPr>
        <w:t xml:space="preserve"> </w:t>
      </w:r>
      <w:r w:rsidR="00DE5B00" w:rsidRPr="00DE5B00">
        <w:rPr>
          <w:rFonts w:ascii="Times New Roman" w:hAnsi="Times New Roman" w:cs="Times New Roman"/>
          <w:sz w:val="28"/>
          <w:szCs w:val="28"/>
        </w:rPr>
        <w:t>Дубовика</w:t>
      </w:r>
      <w:r w:rsidR="0088559C">
        <w:rPr>
          <w:rFonts w:ascii="Times New Roman" w:hAnsi="Times New Roman" w:cs="Times New Roman"/>
          <w:sz w:val="28"/>
          <w:szCs w:val="28"/>
        </w:rPr>
        <w:t xml:space="preserve">                              в соответствии с их компетенцией</w:t>
      </w:r>
      <w:r w:rsidR="00DE5B00" w:rsidRPr="00DE5B00">
        <w:rPr>
          <w:rFonts w:ascii="Times New Roman" w:hAnsi="Times New Roman" w:cs="Times New Roman"/>
          <w:sz w:val="28"/>
          <w:szCs w:val="28"/>
        </w:rPr>
        <w:t>.</w:t>
      </w:r>
    </w:p>
    <w:p w:rsidR="00DE5B00" w:rsidRDefault="00DE5B00" w:rsidP="00DE5B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5B00" w:rsidRPr="00DE5B00" w:rsidRDefault="00DE5B00" w:rsidP="00DE5B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1325" w:rsidRPr="00A7287E" w:rsidRDefault="000E1325" w:rsidP="000E13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A7287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7287E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0E1325" w:rsidRPr="00A7287E" w:rsidRDefault="000E1325" w:rsidP="000E132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287E">
        <w:rPr>
          <w:rFonts w:ascii="Times New Roman" w:hAnsi="Times New Roman" w:cs="Times New Roman"/>
          <w:sz w:val="28"/>
          <w:szCs w:val="28"/>
        </w:rPr>
        <w:t xml:space="preserve">председателя Думы </w:t>
      </w:r>
      <w:proofErr w:type="spellStart"/>
      <w:r w:rsidRPr="00A7287E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A7287E">
        <w:rPr>
          <w:rFonts w:ascii="Times New Roman" w:hAnsi="Times New Roman" w:cs="Times New Roman"/>
          <w:sz w:val="28"/>
          <w:szCs w:val="28"/>
        </w:rPr>
        <w:t xml:space="preserve"> района                                    А.А. </w:t>
      </w:r>
      <w:proofErr w:type="spellStart"/>
      <w:r w:rsidRPr="00A7287E">
        <w:rPr>
          <w:rFonts w:ascii="Times New Roman" w:hAnsi="Times New Roman" w:cs="Times New Roman"/>
          <w:sz w:val="28"/>
          <w:szCs w:val="28"/>
        </w:rPr>
        <w:t>Немзоров</w:t>
      </w:r>
      <w:proofErr w:type="spellEnd"/>
    </w:p>
    <w:bookmarkEnd w:id="0"/>
    <w:p w:rsidR="00DE5B00" w:rsidRPr="00DE5B00" w:rsidRDefault="00DE5B00" w:rsidP="00DE5B00">
      <w:pPr>
        <w:spacing w:after="0" w:line="0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DE5B00" w:rsidRDefault="00DE5B00" w:rsidP="00DE5B00">
      <w:pPr>
        <w:spacing w:after="0" w:line="0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88559C" w:rsidRDefault="0088559C" w:rsidP="00DE5B00">
      <w:pPr>
        <w:spacing w:after="0" w:line="0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DE5B00" w:rsidRPr="00DE5B00" w:rsidRDefault="00DE5B00" w:rsidP="00DE5B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B0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E5B00">
        <w:rPr>
          <w:rFonts w:ascii="Times New Roman" w:hAnsi="Times New Roman" w:cs="Times New Roman"/>
          <w:sz w:val="28"/>
          <w:szCs w:val="28"/>
        </w:rPr>
        <w:t>.</w:t>
      </w:r>
      <w:r w:rsidR="0088559C">
        <w:rPr>
          <w:rFonts w:ascii="Times New Roman" w:hAnsi="Times New Roman" w:cs="Times New Roman"/>
          <w:sz w:val="28"/>
          <w:szCs w:val="28"/>
        </w:rPr>
        <w:t xml:space="preserve"> </w:t>
      </w:r>
      <w:r w:rsidRPr="00DE5B00">
        <w:rPr>
          <w:rFonts w:ascii="Times New Roman" w:hAnsi="Times New Roman" w:cs="Times New Roman"/>
          <w:sz w:val="28"/>
          <w:szCs w:val="28"/>
        </w:rPr>
        <w:t>Междуреченский</w:t>
      </w:r>
    </w:p>
    <w:p w:rsidR="00DE5B00" w:rsidRPr="00DE5B00" w:rsidRDefault="000E1325" w:rsidP="00DE5B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декабря</w:t>
      </w:r>
      <w:r w:rsidR="00DE5B00" w:rsidRPr="00DE5B00"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DE5B00" w:rsidRPr="00DE5B00" w:rsidRDefault="000E1325" w:rsidP="00DE5B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24</w:t>
      </w:r>
    </w:p>
    <w:p w:rsidR="00DE5B00" w:rsidRPr="00DE5B00" w:rsidRDefault="00DE5B00" w:rsidP="00DE5B00">
      <w:pPr>
        <w:spacing w:after="0" w:line="0" w:lineRule="atLeast"/>
        <w:rPr>
          <w:rFonts w:ascii="Times New Roman" w:hAnsi="Times New Roman" w:cs="Times New Roman"/>
          <w:sz w:val="16"/>
          <w:szCs w:val="16"/>
          <w:lang w:eastAsia="ru-RU"/>
        </w:rPr>
      </w:pPr>
    </w:p>
    <w:sectPr w:rsidR="00DE5B00" w:rsidRPr="00DE5B00" w:rsidSect="0029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49EC"/>
    <w:multiLevelType w:val="hybridMultilevel"/>
    <w:tmpl w:val="B4C0A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9599F"/>
    <w:multiLevelType w:val="multilevel"/>
    <w:tmpl w:val="0CA46AA0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">
    <w:nsid w:val="56D324B9"/>
    <w:multiLevelType w:val="hybridMultilevel"/>
    <w:tmpl w:val="7E6A2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D6363"/>
    <w:multiLevelType w:val="hybridMultilevel"/>
    <w:tmpl w:val="1E6A1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E50"/>
    <w:rsid w:val="00002F71"/>
    <w:rsid w:val="00005C15"/>
    <w:rsid w:val="00032C8C"/>
    <w:rsid w:val="000416D1"/>
    <w:rsid w:val="00054FC3"/>
    <w:rsid w:val="000579C7"/>
    <w:rsid w:val="00060F97"/>
    <w:rsid w:val="00062066"/>
    <w:rsid w:val="00084333"/>
    <w:rsid w:val="000B3A9E"/>
    <w:rsid w:val="000E1325"/>
    <w:rsid w:val="000F047F"/>
    <w:rsid w:val="000F1B9E"/>
    <w:rsid w:val="00106341"/>
    <w:rsid w:val="00107606"/>
    <w:rsid w:val="00123C9F"/>
    <w:rsid w:val="001F6D7B"/>
    <w:rsid w:val="00202CBD"/>
    <w:rsid w:val="00207E50"/>
    <w:rsid w:val="0023562B"/>
    <w:rsid w:val="00241DFA"/>
    <w:rsid w:val="00244DCE"/>
    <w:rsid w:val="00247018"/>
    <w:rsid w:val="002535FC"/>
    <w:rsid w:val="002949C9"/>
    <w:rsid w:val="00296891"/>
    <w:rsid w:val="002A1B48"/>
    <w:rsid w:val="00313990"/>
    <w:rsid w:val="0034158B"/>
    <w:rsid w:val="00367311"/>
    <w:rsid w:val="003A06A1"/>
    <w:rsid w:val="003C27E4"/>
    <w:rsid w:val="003E2F58"/>
    <w:rsid w:val="00442820"/>
    <w:rsid w:val="004463C6"/>
    <w:rsid w:val="00466F44"/>
    <w:rsid w:val="00472D53"/>
    <w:rsid w:val="004767C5"/>
    <w:rsid w:val="00484220"/>
    <w:rsid w:val="004861BC"/>
    <w:rsid w:val="00486759"/>
    <w:rsid w:val="004A46FF"/>
    <w:rsid w:val="004B53EE"/>
    <w:rsid w:val="004C22ED"/>
    <w:rsid w:val="004D4BCA"/>
    <w:rsid w:val="00535E35"/>
    <w:rsid w:val="005621E7"/>
    <w:rsid w:val="00566479"/>
    <w:rsid w:val="005762D4"/>
    <w:rsid w:val="00595F99"/>
    <w:rsid w:val="005E7489"/>
    <w:rsid w:val="00602A19"/>
    <w:rsid w:val="00612D9D"/>
    <w:rsid w:val="0062281C"/>
    <w:rsid w:val="00626BC5"/>
    <w:rsid w:val="00631AE9"/>
    <w:rsid w:val="00685F90"/>
    <w:rsid w:val="00696270"/>
    <w:rsid w:val="006B2B8B"/>
    <w:rsid w:val="006B3FB7"/>
    <w:rsid w:val="006D0765"/>
    <w:rsid w:val="006E0CE6"/>
    <w:rsid w:val="006F1217"/>
    <w:rsid w:val="00717F54"/>
    <w:rsid w:val="0077269D"/>
    <w:rsid w:val="00780CDA"/>
    <w:rsid w:val="00791A3C"/>
    <w:rsid w:val="00793E1C"/>
    <w:rsid w:val="0079461B"/>
    <w:rsid w:val="007C1B38"/>
    <w:rsid w:val="007E45D4"/>
    <w:rsid w:val="00803B8A"/>
    <w:rsid w:val="0080438D"/>
    <w:rsid w:val="00812799"/>
    <w:rsid w:val="00826473"/>
    <w:rsid w:val="008347B9"/>
    <w:rsid w:val="00844498"/>
    <w:rsid w:val="00851862"/>
    <w:rsid w:val="00856641"/>
    <w:rsid w:val="00882304"/>
    <w:rsid w:val="0088559C"/>
    <w:rsid w:val="008F57E2"/>
    <w:rsid w:val="00906C32"/>
    <w:rsid w:val="00921F8B"/>
    <w:rsid w:val="009317E8"/>
    <w:rsid w:val="00972689"/>
    <w:rsid w:val="00994A0F"/>
    <w:rsid w:val="009A0FD3"/>
    <w:rsid w:val="009A7308"/>
    <w:rsid w:val="009B4D5A"/>
    <w:rsid w:val="009F25B6"/>
    <w:rsid w:val="00A01B48"/>
    <w:rsid w:val="00A3517D"/>
    <w:rsid w:val="00A36D99"/>
    <w:rsid w:val="00A81E14"/>
    <w:rsid w:val="00AB7B1C"/>
    <w:rsid w:val="00AE057D"/>
    <w:rsid w:val="00B5123E"/>
    <w:rsid w:val="00B55831"/>
    <w:rsid w:val="00B937E5"/>
    <w:rsid w:val="00BA0C1B"/>
    <w:rsid w:val="00BB718C"/>
    <w:rsid w:val="00BE0C55"/>
    <w:rsid w:val="00C221A1"/>
    <w:rsid w:val="00C22769"/>
    <w:rsid w:val="00C30626"/>
    <w:rsid w:val="00C3456E"/>
    <w:rsid w:val="00C36444"/>
    <w:rsid w:val="00C803D1"/>
    <w:rsid w:val="00C91047"/>
    <w:rsid w:val="00CC3B75"/>
    <w:rsid w:val="00CE6BB8"/>
    <w:rsid w:val="00D17A8A"/>
    <w:rsid w:val="00DE5B00"/>
    <w:rsid w:val="00E07CE8"/>
    <w:rsid w:val="00E56F91"/>
    <w:rsid w:val="00E7042A"/>
    <w:rsid w:val="00E82889"/>
    <w:rsid w:val="00E83E8E"/>
    <w:rsid w:val="00E92BBC"/>
    <w:rsid w:val="00EC530C"/>
    <w:rsid w:val="00ED5664"/>
    <w:rsid w:val="00F15271"/>
    <w:rsid w:val="00F26259"/>
    <w:rsid w:val="00F360AB"/>
    <w:rsid w:val="00F36F43"/>
    <w:rsid w:val="00F554A7"/>
    <w:rsid w:val="00F62D04"/>
    <w:rsid w:val="00F80858"/>
    <w:rsid w:val="00F857E7"/>
    <w:rsid w:val="00FA167E"/>
    <w:rsid w:val="00FB2072"/>
    <w:rsid w:val="00FE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C9"/>
  </w:style>
  <w:style w:type="paragraph" w:styleId="1">
    <w:name w:val="heading 1"/>
    <w:basedOn w:val="a"/>
    <w:next w:val="a"/>
    <w:link w:val="10"/>
    <w:uiPriority w:val="99"/>
    <w:qFormat/>
    <w:rsid w:val="000F1B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6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062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F857E7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F1B9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B2B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F36F4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Каспшицкая</dc:creator>
  <cp:lastModifiedBy>Киргет Оксана Игоревна</cp:lastModifiedBy>
  <cp:revision>41</cp:revision>
  <cp:lastPrinted>2015-12-08T09:54:00Z</cp:lastPrinted>
  <dcterms:created xsi:type="dcterms:W3CDTF">2015-11-25T03:32:00Z</dcterms:created>
  <dcterms:modified xsi:type="dcterms:W3CDTF">2015-12-08T09:55:00Z</dcterms:modified>
</cp:coreProperties>
</file>