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77" w:rsidRDefault="00114277" w:rsidP="00114277">
      <w:pPr>
        <w:spacing w:after="0" w:line="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 wp14:anchorId="62C58E61" wp14:editId="4FF3FA33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77" w:rsidRDefault="00114277" w:rsidP="00114277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114277" w:rsidRDefault="00114277" w:rsidP="0011427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114277" w:rsidRDefault="00114277" w:rsidP="0011427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114277" w:rsidRDefault="00114277" w:rsidP="0011427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14277" w:rsidRDefault="00114277" w:rsidP="0011427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14277" w:rsidRDefault="00114277" w:rsidP="00245B2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45B21" w:rsidRPr="00245B21" w:rsidRDefault="00245B21" w:rsidP="00245B2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45B21">
        <w:rPr>
          <w:rFonts w:ascii="Times New Roman" w:hAnsi="Times New Roman"/>
          <w:b/>
          <w:sz w:val="28"/>
          <w:szCs w:val="28"/>
        </w:rPr>
        <w:t xml:space="preserve">Об утверждении персонального состава представителей Думы </w:t>
      </w:r>
      <w:proofErr w:type="spellStart"/>
      <w:r w:rsidRPr="00245B21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245B21">
        <w:rPr>
          <w:rFonts w:ascii="Times New Roman" w:hAnsi="Times New Roman"/>
          <w:b/>
          <w:sz w:val="28"/>
          <w:szCs w:val="28"/>
        </w:rPr>
        <w:t xml:space="preserve"> района в муниципальной трехсторонней комиссии </w:t>
      </w:r>
    </w:p>
    <w:p w:rsidR="00245B21" w:rsidRPr="00245B21" w:rsidRDefault="00245B21" w:rsidP="00245B2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45B21">
        <w:rPr>
          <w:rFonts w:ascii="Times New Roman" w:hAnsi="Times New Roman"/>
          <w:b/>
          <w:sz w:val="28"/>
          <w:szCs w:val="28"/>
        </w:rPr>
        <w:t>по регулированию социально-трудовых отношений</w:t>
      </w:r>
    </w:p>
    <w:p w:rsidR="00245B21" w:rsidRPr="00245B21" w:rsidRDefault="00245B21" w:rsidP="00245B2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45B21" w:rsidRPr="00245B21" w:rsidRDefault="00245B21" w:rsidP="00245B21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5B21">
        <w:rPr>
          <w:rFonts w:ascii="Times New Roman" w:hAnsi="Times New Roman"/>
          <w:sz w:val="28"/>
          <w:szCs w:val="28"/>
        </w:rPr>
        <w:t xml:space="preserve">В соответствии со статьей 4 Положения о муниципальной трехсторонней комиссии по регулированию социально-трудовых отношений, утвержденного решением Думы </w:t>
      </w:r>
      <w:proofErr w:type="spellStart"/>
      <w:r w:rsidRPr="00245B2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245B21">
        <w:rPr>
          <w:rFonts w:ascii="Times New Roman" w:hAnsi="Times New Roman"/>
          <w:sz w:val="28"/>
          <w:szCs w:val="28"/>
        </w:rPr>
        <w:t xml:space="preserve"> района от 29 апреля 2015 года № 563 «О Положении о муниципальной трехсторонней комиссии по регулированию социально-трудовых отношений», Уставом </w:t>
      </w:r>
      <w:proofErr w:type="spellStart"/>
      <w:r w:rsidRPr="00245B2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245B21">
        <w:rPr>
          <w:rFonts w:ascii="Times New Roman" w:hAnsi="Times New Roman"/>
          <w:sz w:val="28"/>
          <w:szCs w:val="28"/>
        </w:rPr>
        <w:t xml:space="preserve"> района, Дума </w:t>
      </w:r>
      <w:proofErr w:type="spellStart"/>
      <w:r w:rsidRPr="00245B2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245B21">
        <w:rPr>
          <w:rFonts w:ascii="Times New Roman" w:hAnsi="Times New Roman"/>
          <w:sz w:val="28"/>
          <w:szCs w:val="28"/>
        </w:rPr>
        <w:t xml:space="preserve"> района </w:t>
      </w:r>
      <w:r w:rsidRPr="00245B21">
        <w:rPr>
          <w:rFonts w:ascii="Times New Roman" w:hAnsi="Times New Roman"/>
          <w:b/>
          <w:sz w:val="28"/>
          <w:szCs w:val="28"/>
        </w:rPr>
        <w:t>решила</w:t>
      </w:r>
      <w:r w:rsidRPr="00245B21">
        <w:rPr>
          <w:rFonts w:ascii="Times New Roman" w:hAnsi="Times New Roman"/>
          <w:sz w:val="28"/>
          <w:szCs w:val="28"/>
        </w:rPr>
        <w:t>:</w:t>
      </w:r>
    </w:p>
    <w:p w:rsidR="00245B21" w:rsidRPr="00245B21" w:rsidRDefault="00245B21" w:rsidP="00245B21">
      <w:pPr>
        <w:pStyle w:val="1"/>
        <w:spacing w:line="0" w:lineRule="atLeast"/>
        <w:ind w:firstLine="720"/>
        <w:jc w:val="both"/>
        <w:rPr>
          <w:sz w:val="28"/>
          <w:szCs w:val="28"/>
        </w:rPr>
      </w:pPr>
      <w:r w:rsidRPr="00245B21">
        <w:rPr>
          <w:sz w:val="28"/>
          <w:szCs w:val="28"/>
        </w:rPr>
        <w:t xml:space="preserve">1. Утвердить персональный состав представителей Думы </w:t>
      </w:r>
      <w:proofErr w:type="spellStart"/>
      <w:r w:rsidRPr="00245B21">
        <w:rPr>
          <w:sz w:val="28"/>
          <w:szCs w:val="28"/>
        </w:rPr>
        <w:t>Кондинского</w:t>
      </w:r>
      <w:proofErr w:type="spellEnd"/>
      <w:r w:rsidRPr="00245B21">
        <w:rPr>
          <w:sz w:val="28"/>
          <w:szCs w:val="28"/>
        </w:rPr>
        <w:t xml:space="preserve"> района в муниципальной трехсторонней комиссии по регулированию социально-трудовых отношений (приложение).</w:t>
      </w:r>
    </w:p>
    <w:p w:rsidR="00245B21" w:rsidRPr="00245B21" w:rsidRDefault="00245B21" w:rsidP="00245B21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45B21">
        <w:rPr>
          <w:rFonts w:ascii="Times New Roman" w:hAnsi="Times New Roman"/>
          <w:sz w:val="28"/>
          <w:szCs w:val="28"/>
        </w:rPr>
        <w:t xml:space="preserve">2. Признать утратившими силу решение Думы </w:t>
      </w:r>
      <w:proofErr w:type="spellStart"/>
      <w:r w:rsidRPr="00245B2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245B21">
        <w:rPr>
          <w:rFonts w:ascii="Times New Roman" w:hAnsi="Times New Roman"/>
          <w:sz w:val="28"/>
          <w:szCs w:val="28"/>
        </w:rPr>
        <w:t xml:space="preserve"> района                  от 15 сентября 2015 года № 603 «Об утверждении персонального состава представителей Думы </w:t>
      </w:r>
      <w:proofErr w:type="spellStart"/>
      <w:r w:rsidRPr="00245B2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245B21">
        <w:rPr>
          <w:rFonts w:ascii="Times New Roman" w:hAnsi="Times New Roman"/>
          <w:sz w:val="28"/>
          <w:szCs w:val="28"/>
        </w:rPr>
        <w:t xml:space="preserve"> района в муниципальной трехсторонней комиссии по регулированию социально-трудовых отношений».</w:t>
      </w:r>
    </w:p>
    <w:p w:rsidR="00245B21" w:rsidRPr="00245B21" w:rsidRDefault="00245B21" w:rsidP="00245B21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45B21">
        <w:rPr>
          <w:rFonts w:ascii="Times New Roman" w:hAnsi="Times New Roman"/>
          <w:sz w:val="28"/>
          <w:szCs w:val="28"/>
        </w:rPr>
        <w:t>3. Настоящее решение опубликовать в газете «</w:t>
      </w:r>
      <w:proofErr w:type="spellStart"/>
      <w:r w:rsidRPr="00245B21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245B21">
        <w:rPr>
          <w:rFonts w:ascii="Times New Roman" w:hAnsi="Times New Roman"/>
          <w:sz w:val="28"/>
          <w:szCs w:val="28"/>
        </w:rPr>
        <w:t xml:space="preserve"> вестник»                     и разместить на официальном сайте органов местного самоуправления </w:t>
      </w:r>
      <w:proofErr w:type="spellStart"/>
      <w:r w:rsidRPr="00245B2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245B21">
        <w:rPr>
          <w:rFonts w:ascii="Times New Roman" w:hAnsi="Times New Roman"/>
          <w:sz w:val="28"/>
          <w:szCs w:val="28"/>
        </w:rPr>
        <w:t xml:space="preserve"> района.</w:t>
      </w:r>
    </w:p>
    <w:p w:rsidR="00245B21" w:rsidRPr="00245B21" w:rsidRDefault="00245B21" w:rsidP="00245B21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45B21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245B21" w:rsidRPr="00245B21" w:rsidRDefault="00245B21" w:rsidP="00245B21">
      <w:pPr>
        <w:pStyle w:val="a4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245B21">
        <w:rPr>
          <w:sz w:val="28"/>
          <w:szCs w:val="28"/>
        </w:rPr>
        <w:t xml:space="preserve">5. </w:t>
      </w:r>
      <w:proofErr w:type="gramStart"/>
      <w:r w:rsidRPr="00245B21">
        <w:rPr>
          <w:sz w:val="28"/>
          <w:szCs w:val="28"/>
        </w:rPr>
        <w:t>Контроль за</w:t>
      </w:r>
      <w:proofErr w:type="gramEnd"/>
      <w:r w:rsidRPr="00245B21">
        <w:rPr>
          <w:sz w:val="28"/>
          <w:szCs w:val="28"/>
        </w:rPr>
        <w:t xml:space="preserve"> выполнением настоящего решения возложить                        на постоянную мандатную комиссию Думы </w:t>
      </w:r>
      <w:proofErr w:type="spellStart"/>
      <w:r w:rsidRPr="00245B21">
        <w:rPr>
          <w:sz w:val="28"/>
          <w:szCs w:val="28"/>
        </w:rPr>
        <w:t>Кондинского</w:t>
      </w:r>
      <w:proofErr w:type="spellEnd"/>
      <w:r w:rsidRPr="00245B21">
        <w:rPr>
          <w:sz w:val="28"/>
          <w:szCs w:val="28"/>
        </w:rPr>
        <w:t xml:space="preserve"> района                       (Е.В. </w:t>
      </w:r>
      <w:proofErr w:type="spellStart"/>
      <w:r w:rsidRPr="00245B21">
        <w:rPr>
          <w:sz w:val="28"/>
          <w:szCs w:val="28"/>
        </w:rPr>
        <w:t>Белослудцев</w:t>
      </w:r>
      <w:proofErr w:type="spellEnd"/>
      <w:r w:rsidRPr="00245B21">
        <w:rPr>
          <w:sz w:val="28"/>
          <w:szCs w:val="28"/>
        </w:rPr>
        <w:t xml:space="preserve">) и председателя Думы </w:t>
      </w:r>
      <w:proofErr w:type="spellStart"/>
      <w:r w:rsidRPr="00245B21">
        <w:rPr>
          <w:sz w:val="28"/>
          <w:szCs w:val="28"/>
        </w:rPr>
        <w:t>Кондинского</w:t>
      </w:r>
      <w:proofErr w:type="spellEnd"/>
      <w:r w:rsidRPr="00245B21">
        <w:rPr>
          <w:sz w:val="28"/>
          <w:szCs w:val="28"/>
        </w:rPr>
        <w:t xml:space="preserve"> района </w:t>
      </w:r>
      <w:r w:rsidR="00114277">
        <w:rPr>
          <w:sz w:val="28"/>
          <w:szCs w:val="28"/>
        </w:rPr>
        <w:t xml:space="preserve">                             </w:t>
      </w:r>
      <w:r w:rsidRPr="00245B21">
        <w:rPr>
          <w:sz w:val="28"/>
          <w:szCs w:val="28"/>
        </w:rPr>
        <w:t xml:space="preserve">А.А. </w:t>
      </w:r>
      <w:proofErr w:type="spellStart"/>
      <w:r w:rsidR="00114277">
        <w:rPr>
          <w:sz w:val="28"/>
          <w:szCs w:val="28"/>
        </w:rPr>
        <w:t>Тагильцева</w:t>
      </w:r>
      <w:proofErr w:type="spellEnd"/>
      <w:r w:rsidRPr="00245B21">
        <w:rPr>
          <w:sz w:val="28"/>
          <w:szCs w:val="28"/>
        </w:rPr>
        <w:t xml:space="preserve"> в соответствии с их компетенцией. </w:t>
      </w:r>
    </w:p>
    <w:p w:rsidR="00245B21" w:rsidRPr="00245B21" w:rsidRDefault="00245B21" w:rsidP="00245B21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45B21" w:rsidRPr="00245B21" w:rsidRDefault="00245B21" w:rsidP="00245B2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45B21" w:rsidRPr="00245B21" w:rsidRDefault="00245B21" w:rsidP="00245B2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45B21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245B2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245B21">
        <w:rPr>
          <w:rFonts w:ascii="Times New Roman" w:hAnsi="Times New Roman"/>
          <w:sz w:val="28"/>
          <w:szCs w:val="28"/>
        </w:rPr>
        <w:t xml:space="preserve"> района                                  А.А. </w:t>
      </w:r>
      <w:proofErr w:type="spellStart"/>
      <w:r w:rsidRPr="00245B21">
        <w:rPr>
          <w:rFonts w:ascii="Times New Roman" w:hAnsi="Times New Roman"/>
          <w:sz w:val="28"/>
          <w:szCs w:val="28"/>
        </w:rPr>
        <w:t>Тагильцев</w:t>
      </w:r>
      <w:proofErr w:type="spellEnd"/>
    </w:p>
    <w:p w:rsidR="00245B21" w:rsidRPr="00245B21" w:rsidRDefault="00245B21" w:rsidP="00245B2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45B21" w:rsidRPr="00245B21" w:rsidRDefault="00245B21" w:rsidP="00245B2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45B21" w:rsidRPr="00245B21" w:rsidRDefault="00245B21" w:rsidP="00245B21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245B21">
        <w:rPr>
          <w:rFonts w:ascii="Times New Roman" w:hAnsi="Times New Roman"/>
          <w:sz w:val="28"/>
          <w:szCs w:val="28"/>
        </w:rPr>
        <w:t>пгт</w:t>
      </w:r>
      <w:proofErr w:type="spellEnd"/>
      <w:r w:rsidRPr="00245B21">
        <w:rPr>
          <w:rFonts w:ascii="Times New Roman" w:hAnsi="Times New Roman"/>
          <w:sz w:val="28"/>
          <w:szCs w:val="28"/>
        </w:rPr>
        <w:t>. Междуреченский</w:t>
      </w:r>
    </w:p>
    <w:p w:rsidR="00245B21" w:rsidRPr="00245B21" w:rsidRDefault="00114277" w:rsidP="00245B2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</w:t>
      </w:r>
      <w:r w:rsidR="00245B21" w:rsidRPr="00245B21">
        <w:rPr>
          <w:rFonts w:ascii="Times New Roman" w:hAnsi="Times New Roman"/>
          <w:sz w:val="28"/>
          <w:szCs w:val="28"/>
        </w:rPr>
        <w:t xml:space="preserve"> 2016 года </w:t>
      </w:r>
    </w:p>
    <w:p w:rsidR="00245B21" w:rsidRPr="00245B21" w:rsidRDefault="00114277" w:rsidP="00245B2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</w:t>
      </w:r>
      <w:r w:rsidR="00AF4C78">
        <w:rPr>
          <w:rFonts w:ascii="Times New Roman" w:hAnsi="Times New Roman"/>
          <w:sz w:val="28"/>
          <w:szCs w:val="28"/>
        </w:rPr>
        <w:t>1</w:t>
      </w:r>
    </w:p>
    <w:p w:rsidR="00245B21" w:rsidRDefault="00245B21" w:rsidP="00245B21">
      <w:pPr>
        <w:spacing w:after="0" w:line="0" w:lineRule="atLeast"/>
        <w:jc w:val="right"/>
        <w:rPr>
          <w:rFonts w:ascii="Times New Roman" w:hAnsi="Times New Roman"/>
        </w:rPr>
      </w:pPr>
    </w:p>
    <w:p w:rsidR="00245B21" w:rsidRPr="00245B21" w:rsidRDefault="00245B21" w:rsidP="00245B21">
      <w:pPr>
        <w:spacing w:after="0" w:line="0" w:lineRule="atLeast"/>
        <w:jc w:val="right"/>
        <w:rPr>
          <w:rFonts w:ascii="Times New Roman" w:hAnsi="Times New Roman"/>
        </w:rPr>
      </w:pPr>
      <w:r w:rsidRPr="00245B21">
        <w:rPr>
          <w:rFonts w:ascii="Times New Roman" w:hAnsi="Times New Roman"/>
        </w:rPr>
        <w:lastRenderedPageBreak/>
        <w:t>Приложение к решению</w:t>
      </w:r>
    </w:p>
    <w:p w:rsidR="00245B21" w:rsidRPr="00245B21" w:rsidRDefault="00245B21" w:rsidP="00245B21">
      <w:pPr>
        <w:spacing w:after="0" w:line="0" w:lineRule="atLeast"/>
        <w:jc w:val="right"/>
        <w:rPr>
          <w:rFonts w:ascii="Times New Roman" w:hAnsi="Times New Roman"/>
        </w:rPr>
      </w:pPr>
      <w:r w:rsidRPr="00245B21">
        <w:rPr>
          <w:rFonts w:ascii="Times New Roman" w:hAnsi="Times New Roman"/>
        </w:rPr>
        <w:t xml:space="preserve"> Думы </w:t>
      </w:r>
      <w:proofErr w:type="spellStart"/>
      <w:r w:rsidRPr="00245B21">
        <w:rPr>
          <w:rFonts w:ascii="Times New Roman" w:hAnsi="Times New Roman"/>
        </w:rPr>
        <w:t>Кондинского</w:t>
      </w:r>
      <w:proofErr w:type="spellEnd"/>
      <w:r w:rsidRPr="00245B21">
        <w:rPr>
          <w:rFonts w:ascii="Times New Roman" w:hAnsi="Times New Roman"/>
        </w:rPr>
        <w:t xml:space="preserve"> района </w:t>
      </w:r>
    </w:p>
    <w:p w:rsidR="00245B21" w:rsidRPr="00245B21" w:rsidRDefault="00245B21" w:rsidP="00245B21">
      <w:pPr>
        <w:spacing w:after="0" w:line="0" w:lineRule="atLeast"/>
        <w:jc w:val="right"/>
        <w:rPr>
          <w:rFonts w:ascii="Times New Roman" w:hAnsi="Times New Roman"/>
        </w:rPr>
      </w:pPr>
      <w:r w:rsidRPr="00245B21">
        <w:rPr>
          <w:rFonts w:ascii="Times New Roman" w:hAnsi="Times New Roman"/>
        </w:rPr>
        <w:t xml:space="preserve">от </w:t>
      </w:r>
      <w:r w:rsidR="00114277">
        <w:rPr>
          <w:rFonts w:ascii="Times New Roman" w:hAnsi="Times New Roman"/>
        </w:rPr>
        <w:t xml:space="preserve">26.01.2016 </w:t>
      </w:r>
      <w:r w:rsidRPr="00245B21">
        <w:rPr>
          <w:rFonts w:ascii="Times New Roman" w:hAnsi="Times New Roman"/>
        </w:rPr>
        <w:t xml:space="preserve"> №</w:t>
      </w:r>
      <w:r w:rsidR="00114277">
        <w:rPr>
          <w:rFonts w:ascii="Times New Roman" w:hAnsi="Times New Roman"/>
        </w:rPr>
        <w:t xml:space="preserve"> 5</w:t>
      </w:r>
      <w:r w:rsidR="00AF4C78">
        <w:rPr>
          <w:rFonts w:ascii="Times New Roman" w:hAnsi="Times New Roman"/>
        </w:rPr>
        <w:t>1</w:t>
      </w:r>
      <w:bookmarkStart w:id="0" w:name="_GoBack"/>
      <w:bookmarkEnd w:id="0"/>
    </w:p>
    <w:p w:rsidR="00245B21" w:rsidRPr="00245B21" w:rsidRDefault="00245B21" w:rsidP="00245B2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45B21" w:rsidRPr="00245B21" w:rsidRDefault="00245B21" w:rsidP="00245B21">
      <w:pPr>
        <w:tabs>
          <w:tab w:val="left" w:pos="342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45B21" w:rsidRPr="00245B21" w:rsidRDefault="00245B21" w:rsidP="00245B21">
      <w:pPr>
        <w:tabs>
          <w:tab w:val="left" w:pos="342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45B21">
        <w:rPr>
          <w:rFonts w:ascii="Times New Roman" w:hAnsi="Times New Roman"/>
          <w:b/>
          <w:sz w:val="28"/>
          <w:szCs w:val="28"/>
        </w:rPr>
        <w:t xml:space="preserve">Персональный состав </w:t>
      </w:r>
    </w:p>
    <w:p w:rsidR="00245B21" w:rsidRPr="00245B21" w:rsidRDefault="00245B21" w:rsidP="00245B21">
      <w:pPr>
        <w:tabs>
          <w:tab w:val="left" w:pos="342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45B21">
        <w:rPr>
          <w:rFonts w:ascii="Times New Roman" w:hAnsi="Times New Roman"/>
          <w:b/>
          <w:sz w:val="28"/>
          <w:szCs w:val="28"/>
        </w:rPr>
        <w:t xml:space="preserve">представителей Думы </w:t>
      </w:r>
      <w:proofErr w:type="spellStart"/>
      <w:r w:rsidRPr="00245B21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245B21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245B21" w:rsidRPr="00245B21" w:rsidRDefault="00245B21" w:rsidP="00245B21">
      <w:pPr>
        <w:tabs>
          <w:tab w:val="left" w:pos="342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45B21">
        <w:rPr>
          <w:rFonts w:ascii="Times New Roman" w:hAnsi="Times New Roman"/>
          <w:b/>
          <w:sz w:val="28"/>
          <w:szCs w:val="28"/>
        </w:rPr>
        <w:t xml:space="preserve">в муниципальной трехсторонней комиссии </w:t>
      </w:r>
    </w:p>
    <w:p w:rsidR="00245B21" w:rsidRPr="00245B21" w:rsidRDefault="00245B21" w:rsidP="00245B21">
      <w:pPr>
        <w:tabs>
          <w:tab w:val="left" w:pos="342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45B21">
        <w:rPr>
          <w:rFonts w:ascii="Times New Roman" w:hAnsi="Times New Roman"/>
          <w:b/>
          <w:sz w:val="28"/>
          <w:szCs w:val="28"/>
        </w:rPr>
        <w:t>по регулированию социально-трудовых отношений</w:t>
      </w:r>
    </w:p>
    <w:p w:rsidR="00245B21" w:rsidRPr="00245B21" w:rsidRDefault="00245B21" w:rsidP="00245B21">
      <w:pPr>
        <w:tabs>
          <w:tab w:val="left" w:pos="342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82"/>
        <w:gridCol w:w="360"/>
        <w:gridCol w:w="5400"/>
      </w:tblGrid>
      <w:tr w:rsidR="00245B21" w:rsidRPr="00245B21" w:rsidTr="00F30CBC">
        <w:tc>
          <w:tcPr>
            <w:tcW w:w="426" w:type="dxa"/>
          </w:tcPr>
          <w:p w:rsidR="00245B21" w:rsidRPr="00245B21" w:rsidRDefault="00245B21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82" w:type="dxa"/>
          </w:tcPr>
          <w:p w:rsidR="00245B21" w:rsidRPr="00245B21" w:rsidRDefault="00245B21" w:rsidP="00245B2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 xml:space="preserve">Гусельников </w:t>
            </w:r>
          </w:p>
          <w:p w:rsidR="00245B21" w:rsidRPr="00245B21" w:rsidRDefault="00245B21" w:rsidP="00245B2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360" w:type="dxa"/>
          </w:tcPr>
          <w:p w:rsidR="00245B21" w:rsidRPr="00245B21" w:rsidRDefault="00245B21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45B21" w:rsidRPr="00245B21" w:rsidRDefault="00245B21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245B21" w:rsidRPr="00245B21" w:rsidRDefault="00245B21" w:rsidP="00245B21">
            <w:pPr>
              <w:tabs>
                <w:tab w:val="left" w:pos="342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5B21" w:rsidRPr="00245B21" w:rsidRDefault="00245B21" w:rsidP="00245B21">
            <w:pPr>
              <w:tabs>
                <w:tab w:val="left" w:pos="342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 xml:space="preserve">депутат Думы </w:t>
            </w:r>
            <w:proofErr w:type="spellStart"/>
            <w:r w:rsidRPr="00245B21">
              <w:rPr>
                <w:rFonts w:ascii="Times New Roman" w:hAnsi="Times New Roman"/>
                <w:sz w:val="28"/>
                <w:szCs w:val="28"/>
              </w:rPr>
              <w:t>Кондинского</w:t>
            </w:r>
            <w:proofErr w:type="spellEnd"/>
            <w:r w:rsidRPr="00245B21">
              <w:rPr>
                <w:rFonts w:ascii="Times New Roman" w:hAnsi="Times New Roman"/>
                <w:sz w:val="28"/>
                <w:szCs w:val="28"/>
              </w:rPr>
              <w:t xml:space="preserve"> района                    от муниципального образования городское поселение Междуреченский;</w:t>
            </w:r>
          </w:p>
        </w:tc>
      </w:tr>
      <w:tr w:rsidR="00245B21" w:rsidRPr="00245B21" w:rsidTr="00F30CBC">
        <w:tc>
          <w:tcPr>
            <w:tcW w:w="426" w:type="dxa"/>
          </w:tcPr>
          <w:p w:rsidR="00245B21" w:rsidRPr="00245B21" w:rsidRDefault="00245B21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2" w:type="dxa"/>
          </w:tcPr>
          <w:p w:rsidR="00245B21" w:rsidRPr="00245B21" w:rsidRDefault="00245B21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245B21" w:rsidRPr="00245B21" w:rsidRDefault="00245B21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</w:tcPr>
          <w:p w:rsidR="00245B21" w:rsidRPr="00245B21" w:rsidRDefault="00245B21" w:rsidP="00245B21">
            <w:pPr>
              <w:tabs>
                <w:tab w:val="left" w:pos="3420"/>
              </w:tabs>
              <w:spacing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277" w:rsidRPr="00245B21" w:rsidTr="00F30CBC">
        <w:tc>
          <w:tcPr>
            <w:tcW w:w="426" w:type="dxa"/>
          </w:tcPr>
          <w:p w:rsidR="00114277" w:rsidRPr="00245B21" w:rsidRDefault="00114277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82" w:type="dxa"/>
          </w:tcPr>
          <w:p w:rsidR="00114277" w:rsidRPr="00245B21" w:rsidRDefault="00114277" w:rsidP="004F3B2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>Зуев</w:t>
            </w:r>
          </w:p>
          <w:p w:rsidR="00114277" w:rsidRPr="00245B21" w:rsidRDefault="00114277" w:rsidP="004F3B2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>Игорь Георгиевич</w:t>
            </w:r>
          </w:p>
        </w:tc>
        <w:tc>
          <w:tcPr>
            <w:tcW w:w="360" w:type="dxa"/>
          </w:tcPr>
          <w:p w:rsidR="00114277" w:rsidRPr="00245B21" w:rsidRDefault="00114277" w:rsidP="004F3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14277" w:rsidRPr="00245B21" w:rsidRDefault="00114277" w:rsidP="004F3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114277" w:rsidRPr="00245B21" w:rsidRDefault="00114277" w:rsidP="004F3B21">
            <w:pPr>
              <w:tabs>
                <w:tab w:val="left" w:pos="342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4277" w:rsidRPr="00245B21" w:rsidRDefault="00114277" w:rsidP="004F3B21">
            <w:pPr>
              <w:tabs>
                <w:tab w:val="left" w:pos="342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 xml:space="preserve">депутат Думы </w:t>
            </w:r>
            <w:proofErr w:type="spellStart"/>
            <w:r w:rsidRPr="00245B21">
              <w:rPr>
                <w:rFonts w:ascii="Times New Roman" w:hAnsi="Times New Roman"/>
                <w:sz w:val="28"/>
                <w:szCs w:val="28"/>
              </w:rPr>
              <w:t>Кондинского</w:t>
            </w:r>
            <w:proofErr w:type="spellEnd"/>
            <w:r w:rsidRPr="00245B21">
              <w:rPr>
                <w:rFonts w:ascii="Times New Roman" w:hAnsi="Times New Roman"/>
                <w:sz w:val="28"/>
                <w:szCs w:val="28"/>
              </w:rPr>
              <w:t xml:space="preserve"> района                    от муниципального образования сельское поселение </w:t>
            </w:r>
            <w:proofErr w:type="spellStart"/>
            <w:r w:rsidRPr="00245B21">
              <w:rPr>
                <w:rFonts w:ascii="Times New Roman" w:hAnsi="Times New Roman"/>
                <w:sz w:val="28"/>
                <w:szCs w:val="28"/>
              </w:rPr>
              <w:t>Леуши</w:t>
            </w:r>
            <w:proofErr w:type="spellEnd"/>
            <w:r w:rsidRPr="00245B2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45B21" w:rsidRPr="00245B21" w:rsidTr="00F30CBC">
        <w:tc>
          <w:tcPr>
            <w:tcW w:w="426" w:type="dxa"/>
          </w:tcPr>
          <w:p w:rsidR="00245B21" w:rsidRPr="00245B21" w:rsidRDefault="00245B21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2" w:type="dxa"/>
          </w:tcPr>
          <w:p w:rsidR="00245B21" w:rsidRPr="00245B21" w:rsidRDefault="00245B21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245B21" w:rsidRPr="00245B21" w:rsidRDefault="00245B21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</w:tcPr>
          <w:p w:rsidR="00245B21" w:rsidRPr="00245B21" w:rsidRDefault="00245B21" w:rsidP="00245B21">
            <w:pPr>
              <w:tabs>
                <w:tab w:val="left" w:pos="3420"/>
              </w:tabs>
              <w:spacing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277" w:rsidRPr="00245B21" w:rsidTr="00F30CBC">
        <w:tc>
          <w:tcPr>
            <w:tcW w:w="426" w:type="dxa"/>
          </w:tcPr>
          <w:p w:rsidR="00114277" w:rsidRPr="00245B21" w:rsidRDefault="00114277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82" w:type="dxa"/>
          </w:tcPr>
          <w:p w:rsidR="00114277" w:rsidRPr="00245B21" w:rsidRDefault="00114277" w:rsidP="007054C7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B21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</w:p>
          <w:p w:rsidR="00114277" w:rsidRPr="00245B21" w:rsidRDefault="00114277" w:rsidP="007054C7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60" w:type="dxa"/>
          </w:tcPr>
          <w:p w:rsidR="00114277" w:rsidRPr="00245B21" w:rsidRDefault="00114277" w:rsidP="007054C7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14277" w:rsidRPr="00245B21" w:rsidRDefault="00114277" w:rsidP="007054C7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114277" w:rsidRPr="00245B21" w:rsidRDefault="00114277" w:rsidP="007054C7">
            <w:pPr>
              <w:tabs>
                <w:tab w:val="left" w:pos="342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4277" w:rsidRPr="00245B21" w:rsidRDefault="00114277" w:rsidP="00114277">
            <w:pPr>
              <w:tabs>
                <w:tab w:val="left" w:pos="342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 xml:space="preserve">депутат Думы </w:t>
            </w:r>
            <w:proofErr w:type="spellStart"/>
            <w:r w:rsidRPr="00245B21">
              <w:rPr>
                <w:rFonts w:ascii="Times New Roman" w:hAnsi="Times New Roman"/>
                <w:sz w:val="28"/>
                <w:szCs w:val="28"/>
              </w:rPr>
              <w:t>Кондинского</w:t>
            </w:r>
            <w:proofErr w:type="spellEnd"/>
            <w:r w:rsidRPr="00245B21">
              <w:rPr>
                <w:rFonts w:ascii="Times New Roman" w:hAnsi="Times New Roman"/>
                <w:sz w:val="28"/>
                <w:szCs w:val="28"/>
              </w:rPr>
              <w:t xml:space="preserve"> района                    от муниципального образования сельское поселение Половинка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45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4277" w:rsidRPr="00245B21" w:rsidTr="00F30CBC">
        <w:tc>
          <w:tcPr>
            <w:tcW w:w="426" w:type="dxa"/>
          </w:tcPr>
          <w:p w:rsidR="00114277" w:rsidRPr="00245B21" w:rsidRDefault="00114277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2" w:type="dxa"/>
          </w:tcPr>
          <w:p w:rsidR="00114277" w:rsidRPr="00245B21" w:rsidRDefault="00114277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114277" w:rsidRPr="00245B21" w:rsidRDefault="00114277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</w:tcPr>
          <w:p w:rsidR="00114277" w:rsidRPr="00245B21" w:rsidRDefault="00114277" w:rsidP="00245B21">
            <w:pPr>
              <w:tabs>
                <w:tab w:val="left" w:pos="3420"/>
              </w:tabs>
              <w:spacing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277" w:rsidRPr="00245B21" w:rsidTr="00F30CBC">
        <w:tc>
          <w:tcPr>
            <w:tcW w:w="426" w:type="dxa"/>
          </w:tcPr>
          <w:p w:rsidR="00114277" w:rsidRPr="00245B21" w:rsidRDefault="00114277" w:rsidP="00245B2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82" w:type="dxa"/>
          </w:tcPr>
          <w:p w:rsidR="00114277" w:rsidRPr="00245B21" w:rsidRDefault="00114277" w:rsidP="00845CA5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B21">
              <w:rPr>
                <w:rFonts w:ascii="Times New Roman" w:hAnsi="Times New Roman"/>
                <w:sz w:val="28"/>
                <w:szCs w:val="28"/>
              </w:rPr>
              <w:t>Шляхтенко</w:t>
            </w:r>
            <w:proofErr w:type="spellEnd"/>
          </w:p>
          <w:p w:rsidR="00114277" w:rsidRPr="00245B21" w:rsidRDefault="00114277" w:rsidP="00845CA5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360" w:type="dxa"/>
          </w:tcPr>
          <w:p w:rsidR="00114277" w:rsidRPr="00245B21" w:rsidRDefault="00114277" w:rsidP="00845CA5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14277" w:rsidRPr="00245B21" w:rsidRDefault="00114277" w:rsidP="00845CA5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114277" w:rsidRPr="00245B21" w:rsidRDefault="00114277" w:rsidP="00845CA5">
            <w:pPr>
              <w:tabs>
                <w:tab w:val="left" w:pos="342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4277" w:rsidRPr="00245B21" w:rsidRDefault="00114277" w:rsidP="00114277">
            <w:pPr>
              <w:tabs>
                <w:tab w:val="left" w:pos="342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B21">
              <w:rPr>
                <w:rFonts w:ascii="Times New Roman" w:hAnsi="Times New Roman"/>
                <w:sz w:val="28"/>
                <w:szCs w:val="28"/>
              </w:rPr>
              <w:t xml:space="preserve">депутат Думы </w:t>
            </w:r>
            <w:proofErr w:type="spellStart"/>
            <w:r w:rsidRPr="00245B21">
              <w:rPr>
                <w:rFonts w:ascii="Times New Roman" w:hAnsi="Times New Roman"/>
                <w:sz w:val="28"/>
                <w:szCs w:val="28"/>
              </w:rPr>
              <w:t>Кондинского</w:t>
            </w:r>
            <w:proofErr w:type="spellEnd"/>
            <w:r w:rsidRPr="00245B21">
              <w:rPr>
                <w:rFonts w:ascii="Times New Roman" w:hAnsi="Times New Roman"/>
                <w:sz w:val="28"/>
                <w:szCs w:val="28"/>
              </w:rPr>
              <w:t xml:space="preserve"> района                    от муниципального образования сельское поселение </w:t>
            </w:r>
            <w:proofErr w:type="spellStart"/>
            <w:r w:rsidRPr="00245B21">
              <w:rPr>
                <w:rFonts w:ascii="Times New Roman" w:hAnsi="Times New Roman"/>
                <w:sz w:val="28"/>
                <w:szCs w:val="28"/>
              </w:rPr>
              <w:t>Болчары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45B21" w:rsidRPr="00245B21" w:rsidRDefault="00245B21" w:rsidP="00245B2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p w:rsidR="00245B21" w:rsidRDefault="00245B21" w:rsidP="00245B21">
      <w:pPr>
        <w:spacing w:after="0" w:line="0" w:lineRule="atLeast"/>
        <w:rPr>
          <w:rFonts w:ascii="Times New Roman" w:hAnsi="Times New Roman"/>
        </w:rPr>
      </w:pPr>
    </w:p>
    <w:sectPr w:rsidR="0024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A9"/>
    <w:rsid w:val="00034C04"/>
    <w:rsid w:val="00114277"/>
    <w:rsid w:val="001B04A9"/>
    <w:rsid w:val="00245B21"/>
    <w:rsid w:val="0027013B"/>
    <w:rsid w:val="00A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45B21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5B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rsid w:val="00245B2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2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45B21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5B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rsid w:val="00245B2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2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8</cp:revision>
  <dcterms:created xsi:type="dcterms:W3CDTF">2016-01-20T03:09:00Z</dcterms:created>
  <dcterms:modified xsi:type="dcterms:W3CDTF">2016-01-26T02:41:00Z</dcterms:modified>
</cp:coreProperties>
</file>