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13" w:rsidRDefault="00730213" w:rsidP="00730213">
      <w:pPr>
        <w:spacing w:line="0" w:lineRule="atLeast"/>
        <w:jc w:val="center"/>
        <w:rPr>
          <w:szCs w:val="28"/>
        </w:rPr>
      </w:pPr>
      <w:bookmarkStart w:id="0" w:name="bookmark13"/>
      <w:bookmarkStart w:id="1" w:name="_GoBack"/>
      <w:r>
        <w:rPr>
          <w:noProof/>
          <w:szCs w:val="28"/>
        </w:rPr>
        <w:drawing>
          <wp:inline distT="0" distB="0" distL="0" distR="0">
            <wp:extent cx="8096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213" w:rsidRDefault="00730213" w:rsidP="00730213">
      <w:pPr>
        <w:spacing w:line="0" w:lineRule="atLeast"/>
        <w:jc w:val="center"/>
        <w:rPr>
          <w:b/>
          <w:szCs w:val="28"/>
        </w:rPr>
      </w:pPr>
    </w:p>
    <w:p w:rsidR="00730213" w:rsidRDefault="00730213" w:rsidP="0073021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730213" w:rsidRDefault="00730213" w:rsidP="0073021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730213" w:rsidRDefault="00730213" w:rsidP="00730213">
      <w:pPr>
        <w:spacing w:line="0" w:lineRule="atLeast"/>
        <w:jc w:val="center"/>
        <w:rPr>
          <w:b/>
          <w:sz w:val="28"/>
          <w:szCs w:val="28"/>
        </w:rPr>
      </w:pPr>
    </w:p>
    <w:p w:rsidR="00730213" w:rsidRDefault="00730213" w:rsidP="0073021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End w:id="0"/>
    </w:p>
    <w:bookmarkEnd w:id="1"/>
    <w:p w:rsidR="005D4A55" w:rsidRPr="00841F1E" w:rsidRDefault="005D4A55" w:rsidP="005D4A55">
      <w:pPr>
        <w:rPr>
          <w:sz w:val="23"/>
          <w:szCs w:val="23"/>
        </w:rPr>
      </w:pPr>
    </w:p>
    <w:p w:rsidR="00A3173B" w:rsidRPr="00AC69B7" w:rsidRDefault="00A3173B" w:rsidP="00A3173B">
      <w:pPr>
        <w:jc w:val="center"/>
        <w:rPr>
          <w:b/>
          <w:sz w:val="28"/>
          <w:szCs w:val="28"/>
        </w:rPr>
      </w:pPr>
      <w:r w:rsidRPr="00AC69B7">
        <w:rPr>
          <w:b/>
          <w:sz w:val="28"/>
          <w:szCs w:val="28"/>
        </w:rPr>
        <w:t>О проведении оценки регулирующего воздействия</w:t>
      </w:r>
      <w:r>
        <w:rPr>
          <w:b/>
          <w:sz w:val="28"/>
          <w:szCs w:val="28"/>
        </w:rPr>
        <w:t xml:space="preserve"> </w:t>
      </w:r>
      <w:r w:rsidRPr="00AC69B7">
        <w:rPr>
          <w:b/>
          <w:sz w:val="28"/>
          <w:szCs w:val="28"/>
        </w:rPr>
        <w:t>проектов нормативных правовых актов Думы</w:t>
      </w:r>
      <w:r>
        <w:rPr>
          <w:b/>
          <w:sz w:val="28"/>
          <w:szCs w:val="28"/>
        </w:rPr>
        <w:t xml:space="preserve"> Кондинского</w:t>
      </w:r>
      <w:r w:rsidRPr="00AC69B7">
        <w:rPr>
          <w:b/>
          <w:sz w:val="28"/>
          <w:szCs w:val="28"/>
        </w:rPr>
        <w:t xml:space="preserve"> района, затрагивающих вопросы</w:t>
      </w:r>
      <w:r>
        <w:rPr>
          <w:b/>
          <w:sz w:val="28"/>
          <w:szCs w:val="28"/>
        </w:rPr>
        <w:t xml:space="preserve"> </w:t>
      </w:r>
      <w:r w:rsidRPr="00AC69B7">
        <w:rPr>
          <w:b/>
          <w:sz w:val="28"/>
          <w:szCs w:val="28"/>
        </w:rPr>
        <w:t>осуществления предпринимательской и инвестиционной</w:t>
      </w:r>
      <w:r>
        <w:rPr>
          <w:b/>
          <w:sz w:val="28"/>
          <w:szCs w:val="28"/>
        </w:rPr>
        <w:t xml:space="preserve"> </w:t>
      </w:r>
      <w:r w:rsidRPr="00AC69B7">
        <w:rPr>
          <w:b/>
          <w:sz w:val="28"/>
          <w:szCs w:val="28"/>
        </w:rPr>
        <w:t xml:space="preserve">деятельности, экспертизы принятых Думой </w:t>
      </w:r>
      <w:r>
        <w:rPr>
          <w:b/>
          <w:sz w:val="28"/>
          <w:szCs w:val="28"/>
        </w:rPr>
        <w:t xml:space="preserve">Кондинского </w:t>
      </w:r>
      <w:r w:rsidRPr="00AC69B7">
        <w:rPr>
          <w:b/>
          <w:sz w:val="28"/>
          <w:szCs w:val="28"/>
        </w:rPr>
        <w:t xml:space="preserve">района нормативных </w:t>
      </w:r>
      <w:r>
        <w:rPr>
          <w:b/>
          <w:sz w:val="28"/>
          <w:szCs w:val="28"/>
        </w:rPr>
        <w:t xml:space="preserve">правовых </w:t>
      </w:r>
      <w:r w:rsidRPr="00AC69B7">
        <w:rPr>
          <w:b/>
          <w:sz w:val="28"/>
          <w:szCs w:val="28"/>
        </w:rPr>
        <w:t>актов, затрагивающих</w:t>
      </w:r>
      <w:r>
        <w:rPr>
          <w:b/>
          <w:sz w:val="28"/>
          <w:szCs w:val="28"/>
        </w:rPr>
        <w:t xml:space="preserve"> </w:t>
      </w:r>
      <w:r w:rsidRPr="00AC69B7">
        <w:rPr>
          <w:b/>
          <w:sz w:val="28"/>
          <w:szCs w:val="28"/>
        </w:rPr>
        <w:t>вопросы осуществления предпринимательской и</w:t>
      </w:r>
      <w:r>
        <w:rPr>
          <w:b/>
          <w:sz w:val="28"/>
          <w:szCs w:val="28"/>
        </w:rPr>
        <w:t xml:space="preserve"> </w:t>
      </w:r>
      <w:r w:rsidRPr="00AC69B7">
        <w:rPr>
          <w:b/>
          <w:sz w:val="28"/>
          <w:szCs w:val="28"/>
        </w:rPr>
        <w:t>инвестиционной деятельности</w:t>
      </w:r>
    </w:p>
    <w:p w:rsidR="00A3173B" w:rsidRDefault="00A3173B" w:rsidP="00A3173B">
      <w:pPr>
        <w:rPr>
          <w:b/>
          <w:sz w:val="28"/>
          <w:szCs w:val="28"/>
        </w:rPr>
      </w:pPr>
    </w:p>
    <w:p w:rsidR="00A3173B" w:rsidRDefault="00A3173B" w:rsidP="00A317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C69B7">
        <w:rPr>
          <w:sz w:val="28"/>
          <w:szCs w:val="28"/>
        </w:rPr>
        <w:t>В соответствии</w:t>
      </w:r>
      <w:r w:rsidR="004B66B3">
        <w:rPr>
          <w:sz w:val="28"/>
          <w:szCs w:val="28"/>
        </w:rPr>
        <w:t xml:space="preserve"> с Федеральным законом от 06 октября </w:t>
      </w:r>
      <w:r w:rsidRPr="00AC69B7">
        <w:rPr>
          <w:sz w:val="28"/>
          <w:szCs w:val="28"/>
        </w:rPr>
        <w:t xml:space="preserve">2003 </w:t>
      </w:r>
      <w:r w:rsidR="004B66B3">
        <w:rPr>
          <w:sz w:val="28"/>
          <w:szCs w:val="28"/>
        </w:rPr>
        <w:t xml:space="preserve">года           </w:t>
      </w:r>
      <w:r w:rsidRPr="00AC69B7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4B66B3">
        <w:rPr>
          <w:sz w:val="28"/>
          <w:szCs w:val="28"/>
        </w:rPr>
        <w:t xml:space="preserve">      </w:t>
      </w:r>
      <w:r w:rsidRPr="00AC69B7">
        <w:rPr>
          <w:sz w:val="28"/>
          <w:szCs w:val="28"/>
        </w:rPr>
        <w:t xml:space="preserve">в Российской Федерации», Законом Ханты-Мансийского автономного округа </w:t>
      </w:r>
      <w:r>
        <w:rPr>
          <w:sz w:val="28"/>
          <w:szCs w:val="28"/>
        </w:rPr>
        <w:t>-</w:t>
      </w:r>
      <w:r w:rsidRPr="00AC69B7">
        <w:rPr>
          <w:sz w:val="28"/>
          <w:szCs w:val="28"/>
        </w:rPr>
        <w:t xml:space="preserve"> Югры </w:t>
      </w:r>
      <w:r>
        <w:rPr>
          <w:sz w:val="28"/>
          <w:szCs w:val="28"/>
        </w:rPr>
        <w:t xml:space="preserve">  </w:t>
      </w:r>
      <w:r w:rsidR="004B66B3">
        <w:rPr>
          <w:sz w:val="28"/>
          <w:szCs w:val="28"/>
        </w:rPr>
        <w:t xml:space="preserve">от 29 мая </w:t>
      </w:r>
      <w:r w:rsidRPr="00AC69B7">
        <w:rPr>
          <w:sz w:val="28"/>
          <w:szCs w:val="28"/>
        </w:rPr>
        <w:t xml:space="preserve">2014 </w:t>
      </w:r>
      <w:r w:rsidR="004B66B3">
        <w:rPr>
          <w:sz w:val="28"/>
          <w:szCs w:val="28"/>
        </w:rPr>
        <w:t xml:space="preserve">года </w:t>
      </w:r>
      <w:r w:rsidRPr="00AC69B7">
        <w:rPr>
          <w:sz w:val="28"/>
          <w:szCs w:val="28"/>
        </w:rPr>
        <w:t xml:space="preserve">№ 42-оз 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</w:t>
      </w:r>
      <w:r>
        <w:rPr>
          <w:sz w:val="28"/>
          <w:szCs w:val="28"/>
        </w:rPr>
        <w:t>-</w:t>
      </w:r>
      <w:r w:rsidRPr="00AC69B7">
        <w:rPr>
          <w:sz w:val="28"/>
          <w:szCs w:val="28"/>
        </w:rPr>
        <w:t xml:space="preserve"> Югре и о внесении изменения в статью 33.2 Закона Ханты-Мансийского автономного округа</w:t>
      </w:r>
      <w:r>
        <w:rPr>
          <w:sz w:val="28"/>
          <w:szCs w:val="28"/>
        </w:rPr>
        <w:t xml:space="preserve"> -</w:t>
      </w:r>
      <w:r w:rsidRPr="00AC69B7">
        <w:rPr>
          <w:sz w:val="28"/>
          <w:szCs w:val="28"/>
        </w:rPr>
        <w:t xml:space="preserve"> Югры «О</w:t>
      </w:r>
      <w:r>
        <w:rPr>
          <w:sz w:val="28"/>
          <w:szCs w:val="28"/>
        </w:rPr>
        <w:t xml:space="preserve"> нормативных правовых актах </w:t>
      </w:r>
      <w:r w:rsidRPr="00AC69B7">
        <w:rPr>
          <w:sz w:val="28"/>
          <w:szCs w:val="28"/>
        </w:rPr>
        <w:t>Ханты-Мансийского автономного округа – Югры»,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руководствуясь Уставом Кондинского района,</w:t>
      </w:r>
      <w:r w:rsidRPr="00B02EE3">
        <w:rPr>
          <w:sz w:val="28"/>
          <w:szCs w:val="28"/>
        </w:rPr>
        <w:t xml:space="preserve"> Дума </w:t>
      </w:r>
      <w:r>
        <w:rPr>
          <w:sz w:val="28"/>
          <w:szCs w:val="28"/>
        </w:rPr>
        <w:t>Кондинского</w:t>
      </w:r>
      <w:r w:rsidRPr="00B02EE3">
        <w:rPr>
          <w:sz w:val="28"/>
          <w:szCs w:val="28"/>
        </w:rPr>
        <w:t xml:space="preserve"> района </w:t>
      </w:r>
      <w:r w:rsidRPr="005D7B8A">
        <w:rPr>
          <w:b/>
          <w:sz w:val="28"/>
          <w:szCs w:val="28"/>
        </w:rPr>
        <w:t>решила</w:t>
      </w:r>
      <w:r w:rsidRPr="00B02EE3">
        <w:rPr>
          <w:sz w:val="28"/>
          <w:szCs w:val="28"/>
        </w:rPr>
        <w:t>:</w:t>
      </w:r>
    </w:p>
    <w:p w:rsidR="00A3173B" w:rsidRPr="00AC69B7" w:rsidRDefault="00A3173B" w:rsidP="00A3173B">
      <w:pPr>
        <w:ind w:firstLine="709"/>
        <w:jc w:val="both"/>
        <w:rPr>
          <w:sz w:val="28"/>
          <w:szCs w:val="28"/>
        </w:rPr>
      </w:pPr>
      <w:bookmarkStart w:id="2" w:name="sub_1"/>
      <w:r w:rsidRPr="00AC69B7">
        <w:rPr>
          <w:sz w:val="28"/>
          <w:szCs w:val="28"/>
        </w:rPr>
        <w:t xml:space="preserve">1. Уполномочить администрацию </w:t>
      </w:r>
      <w:r>
        <w:rPr>
          <w:sz w:val="28"/>
          <w:szCs w:val="28"/>
        </w:rPr>
        <w:t>Кондинского</w:t>
      </w:r>
      <w:r w:rsidRPr="00AC69B7">
        <w:rPr>
          <w:sz w:val="28"/>
          <w:szCs w:val="28"/>
        </w:rPr>
        <w:t xml:space="preserve"> района на проведение оценки регулирующего воздействия проектов нормативных правовых актов Думы </w:t>
      </w:r>
      <w:r>
        <w:rPr>
          <w:sz w:val="28"/>
          <w:szCs w:val="28"/>
        </w:rPr>
        <w:t>Кондинского</w:t>
      </w:r>
      <w:r w:rsidRPr="00AC69B7">
        <w:rPr>
          <w:sz w:val="28"/>
          <w:szCs w:val="28"/>
        </w:rPr>
        <w:t xml:space="preserve"> района, затр</w:t>
      </w:r>
      <w:r>
        <w:rPr>
          <w:sz w:val="28"/>
          <w:szCs w:val="28"/>
        </w:rPr>
        <w:t xml:space="preserve">агивающих вопросы осуществления </w:t>
      </w:r>
      <w:r w:rsidRPr="00AC69B7">
        <w:rPr>
          <w:sz w:val="28"/>
          <w:szCs w:val="28"/>
        </w:rPr>
        <w:t xml:space="preserve">предпринимательской и инвестиционной деятельности, экспертизы принятых Думой </w:t>
      </w:r>
      <w:r>
        <w:rPr>
          <w:sz w:val="28"/>
          <w:szCs w:val="28"/>
        </w:rPr>
        <w:t>Кондинского</w:t>
      </w:r>
      <w:r w:rsidRPr="00AC69B7">
        <w:rPr>
          <w:sz w:val="28"/>
          <w:szCs w:val="28"/>
        </w:rPr>
        <w:t xml:space="preserve"> района нормативных правовых актов,  затрагивающих вопросы осуществления предпринимательской и инвестиционной деятельности в соответствии с порядком, установленным постановлением администрации </w:t>
      </w:r>
      <w:r>
        <w:rPr>
          <w:sz w:val="28"/>
          <w:szCs w:val="28"/>
        </w:rPr>
        <w:t>Кондинского</w:t>
      </w:r>
      <w:r w:rsidRPr="00AC69B7">
        <w:rPr>
          <w:sz w:val="28"/>
          <w:szCs w:val="28"/>
        </w:rPr>
        <w:t xml:space="preserve"> района.</w:t>
      </w:r>
    </w:p>
    <w:p w:rsidR="00A3173B" w:rsidRPr="00AC69B7" w:rsidRDefault="00A3173B" w:rsidP="00A3173B">
      <w:pPr>
        <w:ind w:firstLine="720"/>
        <w:jc w:val="both"/>
        <w:rPr>
          <w:sz w:val="28"/>
          <w:szCs w:val="28"/>
        </w:rPr>
      </w:pPr>
      <w:r w:rsidRPr="00AC69B7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>Кондинского</w:t>
      </w:r>
      <w:r w:rsidRPr="00AC69B7">
        <w:rPr>
          <w:sz w:val="28"/>
          <w:szCs w:val="28"/>
        </w:rPr>
        <w:t xml:space="preserve"> района рекомендовать внести</w:t>
      </w:r>
      <w:r>
        <w:rPr>
          <w:sz w:val="28"/>
          <w:szCs w:val="28"/>
        </w:rPr>
        <w:t xml:space="preserve"> соответствующие</w:t>
      </w:r>
      <w:r w:rsidRPr="00AC69B7">
        <w:rPr>
          <w:sz w:val="28"/>
          <w:szCs w:val="28"/>
        </w:rPr>
        <w:t xml:space="preserve"> изменения в Порядок проведения оценки регулирующего воздействия проектов муниципальных нормативных правовых актов </w:t>
      </w:r>
      <w:r>
        <w:rPr>
          <w:sz w:val="28"/>
          <w:szCs w:val="28"/>
        </w:rPr>
        <w:t xml:space="preserve">              </w:t>
      </w:r>
      <w:r w:rsidRPr="00AC69B7">
        <w:rPr>
          <w:sz w:val="28"/>
          <w:szCs w:val="28"/>
        </w:rPr>
        <w:t>и экспертизы муниципальных нормативных правовых, затрагивающих вопросы осуществления предпринимательской</w:t>
      </w:r>
      <w:r>
        <w:rPr>
          <w:sz w:val="28"/>
          <w:szCs w:val="28"/>
        </w:rPr>
        <w:t xml:space="preserve"> и инвестиционной деятельности</w:t>
      </w:r>
      <w:r w:rsidRPr="00AC69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Кондинского района, </w:t>
      </w:r>
      <w:r w:rsidRPr="00AC69B7">
        <w:rPr>
          <w:sz w:val="28"/>
          <w:szCs w:val="28"/>
        </w:rPr>
        <w:t xml:space="preserve">в целях урегулирования вопроса участия в оценке регулирующего </w:t>
      </w:r>
      <w:r w:rsidRPr="00AC69B7">
        <w:rPr>
          <w:sz w:val="28"/>
          <w:szCs w:val="28"/>
        </w:rPr>
        <w:lastRenderedPageBreak/>
        <w:t xml:space="preserve">воздействия иных разработчиков проектов нормативных правовых актов Думы </w:t>
      </w:r>
      <w:r>
        <w:rPr>
          <w:sz w:val="28"/>
          <w:szCs w:val="28"/>
        </w:rPr>
        <w:t>Кондинского</w:t>
      </w:r>
      <w:r w:rsidRPr="00AC69B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A3173B" w:rsidRDefault="00A3173B" w:rsidP="00A3173B">
      <w:pPr>
        <w:pStyle w:val="FORMATTEXT"/>
        <w:ind w:firstLine="567"/>
        <w:jc w:val="both"/>
        <w:rPr>
          <w:sz w:val="28"/>
          <w:szCs w:val="28"/>
        </w:rPr>
      </w:pPr>
      <w:r w:rsidRPr="00AC69B7">
        <w:rPr>
          <w:color w:val="000000"/>
          <w:sz w:val="28"/>
          <w:szCs w:val="28"/>
        </w:rPr>
        <w:tab/>
        <w:t xml:space="preserve">3. </w:t>
      </w:r>
      <w:r w:rsidRPr="005D7B8A">
        <w:rPr>
          <w:sz w:val="28"/>
          <w:szCs w:val="28"/>
        </w:rPr>
        <w:t xml:space="preserve">Настоящее решение опубликовать в газете «Кондинский вестник» </w:t>
      </w:r>
      <w:r>
        <w:rPr>
          <w:sz w:val="28"/>
          <w:szCs w:val="28"/>
        </w:rPr>
        <w:t xml:space="preserve">            </w:t>
      </w:r>
      <w:r w:rsidRPr="005D7B8A">
        <w:rPr>
          <w:sz w:val="28"/>
          <w:szCs w:val="28"/>
        </w:rPr>
        <w:t>и разместить на официальном сайте органов местного самоуправления Кондинского района.</w:t>
      </w:r>
    </w:p>
    <w:p w:rsidR="00A3173B" w:rsidRDefault="00A3173B" w:rsidP="00A3173B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7B8A">
        <w:rPr>
          <w:sz w:val="28"/>
          <w:szCs w:val="28"/>
        </w:rPr>
        <w:t>Настоящее решение вступает в силу 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A3173B" w:rsidRPr="00F3440B" w:rsidRDefault="00A3173B" w:rsidP="00A3173B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D7B8A">
        <w:rPr>
          <w:sz w:val="28"/>
          <w:szCs w:val="28"/>
        </w:rPr>
        <w:t xml:space="preserve">Контроль за выполнением настоящего решения возложить </w:t>
      </w:r>
      <w:r>
        <w:rPr>
          <w:sz w:val="28"/>
          <w:szCs w:val="28"/>
        </w:rPr>
        <w:t xml:space="preserve">                    </w:t>
      </w:r>
      <w:r w:rsidRPr="005D7B8A">
        <w:rPr>
          <w:sz w:val="28"/>
          <w:szCs w:val="28"/>
        </w:rPr>
        <w:t>на председателя Думы Кон</w:t>
      </w:r>
      <w:r>
        <w:rPr>
          <w:sz w:val="28"/>
          <w:szCs w:val="28"/>
        </w:rPr>
        <w:t>динского района А.А. Тагильцева и главу Кондинского района А.В. Дубовика в соответствии с их компетенцией.</w:t>
      </w:r>
      <w:r w:rsidRPr="0098750B">
        <w:rPr>
          <w:sz w:val="28"/>
          <w:szCs w:val="28"/>
        </w:rPr>
        <w:t xml:space="preserve"> </w:t>
      </w:r>
    </w:p>
    <w:p w:rsidR="00A3173B" w:rsidRDefault="00A3173B" w:rsidP="00A3173B">
      <w:pPr>
        <w:pStyle w:val="21"/>
        <w:shd w:val="clear" w:color="auto" w:fill="FFFFFF"/>
        <w:tabs>
          <w:tab w:val="num" w:pos="0"/>
        </w:tabs>
        <w:autoSpaceDE w:val="0"/>
        <w:autoSpaceDN w:val="0"/>
        <w:adjustRightInd w:val="0"/>
        <w:ind w:firstLine="142"/>
        <w:rPr>
          <w:color w:val="000000"/>
          <w:sz w:val="28"/>
          <w:szCs w:val="28"/>
        </w:rPr>
      </w:pPr>
      <w:r w:rsidRPr="00AC69B7">
        <w:rPr>
          <w:color w:val="000000"/>
          <w:sz w:val="28"/>
          <w:szCs w:val="28"/>
        </w:rPr>
        <w:tab/>
      </w:r>
      <w:bookmarkEnd w:id="2"/>
    </w:p>
    <w:p w:rsidR="00A3173B" w:rsidRDefault="00A3173B" w:rsidP="00A3173B">
      <w:pPr>
        <w:pStyle w:val="21"/>
        <w:shd w:val="clear" w:color="auto" w:fill="FFFFFF"/>
        <w:tabs>
          <w:tab w:val="num" w:pos="0"/>
        </w:tabs>
        <w:autoSpaceDE w:val="0"/>
        <w:autoSpaceDN w:val="0"/>
        <w:adjustRightInd w:val="0"/>
        <w:ind w:firstLine="142"/>
        <w:rPr>
          <w:szCs w:val="24"/>
        </w:rPr>
      </w:pPr>
    </w:p>
    <w:p w:rsidR="00A3173B" w:rsidRDefault="00A3173B" w:rsidP="00A3173B">
      <w:pPr>
        <w:jc w:val="both"/>
        <w:rPr>
          <w:sz w:val="24"/>
          <w:szCs w:val="24"/>
        </w:rPr>
      </w:pPr>
    </w:p>
    <w:p w:rsidR="00A3173B" w:rsidRPr="005B19F8" w:rsidRDefault="00A3173B" w:rsidP="00A3173B">
      <w:pPr>
        <w:jc w:val="both"/>
        <w:rPr>
          <w:sz w:val="28"/>
          <w:szCs w:val="28"/>
        </w:rPr>
      </w:pPr>
      <w:r w:rsidRPr="005B19F8">
        <w:rPr>
          <w:sz w:val="28"/>
          <w:szCs w:val="28"/>
        </w:rPr>
        <w:t xml:space="preserve">Председатель Думы Кондинского района                     </w:t>
      </w:r>
      <w:r>
        <w:rPr>
          <w:sz w:val="28"/>
          <w:szCs w:val="28"/>
        </w:rPr>
        <w:t xml:space="preserve">          </w:t>
      </w:r>
      <w:r w:rsidRPr="005B19F8">
        <w:rPr>
          <w:sz w:val="28"/>
          <w:szCs w:val="28"/>
        </w:rPr>
        <w:t>А.А. Тагильцев</w:t>
      </w:r>
    </w:p>
    <w:p w:rsidR="00A3173B" w:rsidRDefault="00A3173B" w:rsidP="00A3173B">
      <w:pPr>
        <w:jc w:val="both"/>
        <w:rPr>
          <w:sz w:val="28"/>
          <w:szCs w:val="28"/>
        </w:rPr>
      </w:pPr>
    </w:p>
    <w:p w:rsidR="00A3173B" w:rsidRDefault="00A3173B" w:rsidP="00A3173B">
      <w:pPr>
        <w:jc w:val="both"/>
        <w:rPr>
          <w:sz w:val="28"/>
          <w:szCs w:val="28"/>
        </w:rPr>
      </w:pPr>
    </w:p>
    <w:p w:rsidR="004B66B3" w:rsidRPr="005B19F8" w:rsidRDefault="004B66B3" w:rsidP="00A3173B">
      <w:pPr>
        <w:jc w:val="both"/>
        <w:rPr>
          <w:sz w:val="28"/>
          <w:szCs w:val="28"/>
        </w:rPr>
      </w:pPr>
    </w:p>
    <w:p w:rsidR="00A3173B" w:rsidRPr="005B19F8" w:rsidRDefault="00A3173B" w:rsidP="00A3173B">
      <w:pPr>
        <w:jc w:val="both"/>
        <w:rPr>
          <w:sz w:val="28"/>
          <w:szCs w:val="28"/>
        </w:rPr>
      </w:pPr>
      <w:r w:rsidRPr="005B19F8">
        <w:rPr>
          <w:sz w:val="28"/>
          <w:szCs w:val="28"/>
        </w:rPr>
        <w:t xml:space="preserve">Глава Кондинского района                                     </w:t>
      </w:r>
      <w:r>
        <w:rPr>
          <w:sz w:val="28"/>
          <w:szCs w:val="28"/>
        </w:rPr>
        <w:t xml:space="preserve">                    </w:t>
      </w:r>
      <w:r w:rsidRPr="005B19F8">
        <w:rPr>
          <w:sz w:val="28"/>
          <w:szCs w:val="28"/>
        </w:rPr>
        <w:t>А.В. Дубовик</w:t>
      </w:r>
    </w:p>
    <w:p w:rsidR="00A3173B" w:rsidRPr="005B19F8" w:rsidRDefault="00A3173B" w:rsidP="00A3173B">
      <w:pPr>
        <w:jc w:val="both"/>
        <w:rPr>
          <w:sz w:val="28"/>
          <w:szCs w:val="28"/>
        </w:rPr>
      </w:pPr>
    </w:p>
    <w:p w:rsidR="00A3173B" w:rsidRDefault="00A3173B" w:rsidP="00A3173B">
      <w:pPr>
        <w:jc w:val="both"/>
        <w:rPr>
          <w:sz w:val="28"/>
          <w:szCs w:val="28"/>
        </w:rPr>
      </w:pPr>
    </w:p>
    <w:p w:rsidR="004B66B3" w:rsidRDefault="004B66B3" w:rsidP="00A3173B">
      <w:pPr>
        <w:jc w:val="both"/>
        <w:rPr>
          <w:sz w:val="28"/>
          <w:szCs w:val="28"/>
        </w:rPr>
      </w:pPr>
    </w:p>
    <w:p w:rsidR="00A3173B" w:rsidRPr="005B19F8" w:rsidRDefault="00A3173B" w:rsidP="00A3173B">
      <w:pPr>
        <w:jc w:val="both"/>
        <w:rPr>
          <w:sz w:val="28"/>
          <w:szCs w:val="28"/>
        </w:rPr>
      </w:pPr>
      <w:r w:rsidRPr="005B19F8">
        <w:rPr>
          <w:sz w:val="28"/>
          <w:szCs w:val="28"/>
        </w:rPr>
        <w:t>пгт.Междуреченский</w:t>
      </w:r>
    </w:p>
    <w:p w:rsidR="00A3173B" w:rsidRPr="005B19F8" w:rsidRDefault="00A3173B" w:rsidP="00A3173B">
      <w:pPr>
        <w:jc w:val="both"/>
        <w:rPr>
          <w:sz w:val="28"/>
          <w:szCs w:val="28"/>
        </w:rPr>
      </w:pPr>
      <w:r>
        <w:rPr>
          <w:sz w:val="28"/>
          <w:szCs w:val="28"/>
        </w:rPr>
        <w:t>17 мая</w:t>
      </w:r>
      <w:r w:rsidRPr="005B19F8">
        <w:rPr>
          <w:sz w:val="28"/>
          <w:szCs w:val="28"/>
        </w:rPr>
        <w:t xml:space="preserve"> 2016 года</w:t>
      </w:r>
    </w:p>
    <w:p w:rsidR="00A3173B" w:rsidRPr="005B19F8" w:rsidRDefault="00A3173B" w:rsidP="00A3173B">
      <w:pPr>
        <w:jc w:val="both"/>
        <w:rPr>
          <w:sz w:val="28"/>
          <w:szCs w:val="28"/>
        </w:rPr>
      </w:pPr>
      <w:r w:rsidRPr="005B19F8">
        <w:rPr>
          <w:sz w:val="28"/>
          <w:szCs w:val="28"/>
        </w:rPr>
        <w:t xml:space="preserve">№ </w:t>
      </w:r>
      <w:r>
        <w:rPr>
          <w:sz w:val="28"/>
          <w:szCs w:val="28"/>
        </w:rPr>
        <w:t>117</w:t>
      </w:r>
    </w:p>
    <w:p w:rsidR="00577594" w:rsidRDefault="00577594" w:rsidP="005D4A55">
      <w:pPr>
        <w:rPr>
          <w:sz w:val="28"/>
          <w:szCs w:val="28"/>
        </w:rPr>
      </w:pPr>
    </w:p>
    <w:sectPr w:rsidR="00577594" w:rsidSect="00D1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B70" w:rsidRDefault="00F07B70" w:rsidP="00577594">
      <w:r>
        <w:separator/>
      </w:r>
    </w:p>
  </w:endnote>
  <w:endnote w:type="continuationSeparator" w:id="1">
    <w:p w:rsidR="00F07B70" w:rsidRDefault="00F07B70" w:rsidP="00577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B70" w:rsidRDefault="00F07B70" w:rsidP="00577594">
      <w:r>
        <w:separator/>
      </w:r>
    </w:p>
  </w:footnote>
  <w:footnote w:type="continuationSeparator" w:id="1">
    <w:p w:rsidR="00F07B70" w:rsidRDefault="00F07B70" w:rsidP="00577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896"/>
    <w:rsid w:val="00061951"/>
    <w:rsid w:val="001870EC"/>
    <w:rsid w:val="00233CCC"/>
    <w:rsid w:val="003D5D5D"/>
    <w:rsid w:val="004B66B3"/>
    <w:rsid w:val="00537C63"/>
    <w:rsid w:val="005642D9"/>
    <w:rsid w:val="00577594"/>
    <w:rsid w:val="005D4A55"/>
    <w:rsid w:val="006232F9"/>
    <w:rsid w:val="006F6BF8"/>
    <w:rsid w:val="00730213"/>
    <w:rsid w:val="00752DDF"/>
    <w:rsid w:val="007E7BF8"/>
    <w:rsid w:val="008D290A"/>
    <w:rsid w:val="00902DCA"/>
    <w:rsid w:val="00915A83"/>
    <w:rsid w:val="009343CE"/>
    <w:rsid w:val="00A31611"/>
    <w:rsid w:val="00A3173B"/>
    <w:rsid w:val="00A75444"/>
    <w:rsid w:val="00AD0AC3"/>
    <w:rsid w:val="00B317F9"/>
    <w:rsid w:val="00B92CCE"/>
    <w:rsid w:val="00C073B7"/>
    <w:rsid w:val="00C919DD"/>
    <w:rsid w:val="00CA0DE4"/>
    <w:rsid w:val="00D17735"/>
    <w:rsid w:val="00D50959"/>
    <w:rsid w:val="00D54940"/>
    <w:rsid w:val="00DB3CC5"/>
    <w:rsid w:val="00E46760"/>
    <w:rsid w:val="00EE057B"/>
    <w:rsid w:val="00F00896"/>
    <w:rsid w:val="00F07B70"/>
    <w:rsid w:val="00F2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D4A55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5D4A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A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4A5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5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7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7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5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3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A31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3173B"/>
    <w:pPr>
      <w:jc w:val="both"/>
    </w:pPr>
    <w:rPr>
      <w:rFonts w:eastAsiaTheme="minorEastAsia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A3173B"/>
    <w:rPr>
      <w:rFonts w:ascii="Times New Roman" w:eastAsiaTheme="minorEastAsia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D4A55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5D4A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A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4A5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5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7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7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5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3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Трифанова Татьяна Петровна</cp:lastModifiedBy>
  <cp:revision>4</cp:revision>
  <cp:lastPrinted>2016-04-06T03:43:00Z</cp:lastPrinted>
  <dcterms:created xsi:type="dcterms:W3CDTF">2016-05-12T09:14:00Z</dcterms:created>
  <dcterms:modified xsi:type="dcterms:W3CDTF">2016-05-17T10:31:00Z</dcterms:modified>
</cp:coreProperties>
</file>