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D3430" w:rsidRDefault="001E5200" w:rsidP="006D3430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6D34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86E6A" w:rsidRPr="00086E6A" w:rsidRDefault="00086E6A" w:rsidP="00086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E6A">
        <w:rPr>
          <w:rFonts w:ascii="Times New Roman" w:hAnsi="Times New Roman" w:cs="Times New Roman"/>
          <w:b/>
          <w:bCs/>
          <w:sz w:val="24"/>
          <w:szCs w:val="24"/>
        </w:rPr>
        <w:t>О назначении публичных слушаний по проекту решения Думы Кондинского района «О бюджете муниципального образования Кондинский район</w:t>
      </w:r>
    </w:p>
    <w:p w:rsidR="00086E6A" w:rsidRPr="00086E6A" w:rsidRDefault="00086E6A" w:rsidP="00086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E6A">
        <w:rPr>
          <w:rFonts w:ascii="Times New Roman" w:hAnsi="Times New Roman" w:cs="Times New Roman"/>
          <w:b/>
          <w:bCs/>
          <w:sz w:val="24"/>
          <w:szCs w:val="24"/>
        </w:rPr>
        <w:t>на 2018 год и на плановый период 2019 и 2020 годов»</w:t>
      </w:r>
    </w:p>
    <w:p w:rsidR="00086E6A" w:rsidRPr="00086E6A" w:rsidRDefault="00086E6A" w:rsidP="0008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6A" w:rsidRPr="00086E6A" w:rsidRDefault="00086E6A" w:rsidP="00086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E6A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6 октября 2003 года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6E6A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086E6A">
        <w:rPr>
          <w:rFonts w:ascii="Times New Roman" w:eastAsia="Calibri" w:hAnsi="Times New Roman" w:cs="Times New Roman"/>
          <w:sz w:val="24"/>
          <w:szCs w:val="24"/>
        </w:rPr>
        <w:t xml:space="preserve">решением Думы Кондинского района от 27 марта 2017 года № 239 «Об утверждении Порядка </w:t>
      </w:r>
      <w:r w:rsidRPr="00086E6A">
        <w:rPr>
          <w:rFonts w:ascii="Times New Roman" w:hAnsi="Times New Roman" w:cs="Times New Roman"/>
          <w:sz w:val="24"/>
          <w:szCs w:val="24"/>
        </w:rPr>
        <w:t>организации</w:t>
      </w:r>
      <w:r w:rsidRPr="00086E6A">
        <w:rPr>
          <w:rFonts w:ascii="Times New Roman" w:eastAsia="Calibri" w:hAnsi="Times New Roman" w:cs="Times New Roman"/>
          <w:sz w:val="24"/>
          <w:szCs w:val="24"/>
        </w:rPr>
        <w:t xml:space="preserve"> и проведения публичных слушаний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086E6A">
        <w:rPr>
          <w:rFonts w:ascii="Times New Roman" w:eastAsia="Calibri" w:hAnsi="Times New Roman" w:cs="Times New Roman"/>
          <w:sz w:val="24"/>
          <w:szCs w:val="24"/>
        </w:rPr>
        <w:t xml:space="preserve">в муниципальном образовании Кондинский район», руководствуясь </w:t>
      </w:r>
      <w:r w:rsidRPr="00086E6A">
        <w:rPr>
          <w:rFonts w:ascii="Times New Roman" w:hAnsi="Times New Roman" w:cs="Times New Roman"/>
          <w:sz w:val="24"/>
          <w:szCs w:val="24"/>
        </w:rPr>
        <w:t xml:space="preserve">статьями 12, 18, 39 Устава Кондинского района, Дума Кондинского района </w:t>
      </w:r>
      <w:r w:rsidRPr="00086E6A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086E6A" w:rsidRPr="00086E6A" w:rsidRDefault="00086E6A" w:rsidP="00086E6A">
      <w:pPr>
        <w:numPr>
          <w:ilvl w:val="0"/>
          <w:numId w:val="21"/>
        </w:numPr>
        <w:tabs>
          <w:tab w:val="num" w:pos="0"/>
          <w:tab w:val="left" w:pos="993"/>
          <w:tab w:val="left" w:pos="1080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E6A">
        <w:rPr>
          <w:rFonts w:ascii="Times New Roman" w:hAnsi="Times New Roman" w:cs="Times New Roman"/>
          <w:sz w:val="24"/>
          <w:szCs w:val="24"/>
        </w:rPr>
        <w:t xml:space="preserve">Назначить по инициативе Думы Кондинского района публичные слушания по проекту решения Думы Кондинского района «О бюджете муниципального образования Кондинский район на 2018 год и на плановый период 2019 и 2020 годов» на 8 ноября 2017 года в 18 часов 00 минут. Место проведения публичных слушаний  – Муниципальное учреждение культуры «Районный дворец культуры и искусства «Конда», пгт. Междуреченский, ул.Волгоградская, 11. </w:t>
      </w:r>
    </w:p>
    <w:p w:rsidR="00086E6A" w:rsidRPr="00086E6A" w:rsidRDefault="00086E6A" w:rsidP="00086E6A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E6A">
        <w:rPr>
          <w:rFonts w:ascii="Times New Roman" w:hAnsi="Times New Roman" w:cs="Times New Roman"/>
          <w:sz w:val="24"/>
          <w:szCs w:val="24"/>
        </w:rPr>
        <w:t>Утвердить состав организационного комитета, уполномоченного                             на проведение публичных слушаний по проекту решения Думы Кондинского района «О бюджете муниципального образования Кондинский район на 2018 год и на плановый период 2019 и 2020 годов» (приложение).</w:t>
      </w:r>
    </w:p>
    <w:p w:rsidR="00086E6A" w:rsidRPr="00086E6A" w:rsidRDefault="00086E6A" w:rsidP="00086E6A">
      <w:pPr>
        <w:numPr>
          <w:ilvl w:val="0"/>
          <w:numId w:val="2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E6A">
        <w:rPr>
          <w:rFonts w:ascii="Times New Roman" w:eastAsia="Calibri" w:hAnsi="Times New Roman" w:cs="Times New Roman"/>
          <w:sz w:val="24"/>
          <w:szCs w:val="24"/>
        </w:rPr>
        <w:t>Установить, что прием и учет рекомендаций и предложений жителей</w:t>
      </w:r>
      <w:r w:rsidRPr="00086E6A">
        <w:rPr>
          <w:rFonts w:ascii="Times New Roman" w:hAnsi="Times New Roman" w:cs="Times New Roman"/>
          <w:sz w:val="24"/>
          <w:szCs w:val="24"/>
        </w:rPr>
        <w:t xml:space="preserve"> Кондинского района по проекту решения Думы Кондинского района «О бюджете муниципального образования Кондинский район на 2018 год и на плановый период 2019 и 2020 годов» осуществляется организационным комитетом, уполномоченным на проведение публичных слушаний до 6 ноября 2017 года по адресу: пгт. Междуреченский, ул. Титова, д. 24, кабинет 27.</w:t>
      </w:r>
    </w:p>
    <w:p w:rsidR="00086E6A" w:rsidRPr="00086E6A" w:rsidRDefault="00086E6A" w:rsidP="00086E6A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E6A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в газете «Кондинский вестник»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86E6A">
        <w:rPr>
          <w:rFonts w:ascii="Times New Roman" w:hAnsi="Times New Roman" w:cs="Times New Roman"/>
          <w:sz w:val="24"/>
          <w:szCs w:val="24"/>
        </w:rPr>
        <w:t>и разместить на официальном сайте органов местного самоуправления Кондинского района.</w:t>
      </w:r>
    </w:p>
    <w:p w:rsidR="00086E6A" w:rsidRPr="00086E6A" w:rsidRDefault="00086E6A" w:rsidP="00086E6A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E6A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086E6A" w:rsidRPr="00086E6A" w:rsidRDefault="00086E6A" w:rsidP="00086E6A">
      <w:pPr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86E6A">
        <w:rPr>
          <w:rFonts w:ascii="Times New Roman" w:hAnsi="Times New Roman" w:cs="Times New Roman"/>
          <w:bCs/>
          <w:sz w:val="24"/>
          <w:szCs w:val="24"/>
          <w:shd w:val="clear" w:color="auto" w:fill="FFFFFF"/>
          <w:lang/>
        </w:rPr>
        <w:t xml:space="preserve">Контроль за выполнением настоящего решения возложить на председателя Думы Кондинского района </w:t>
      </w:r>
      <w:r w:rsidRPr="00086E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Ю.В.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86E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Гришаева </w:t>
      </w:r>
      <w:r w:rsidRPr="00086E6A">
        <w:rPr>
          <w:rFonts w:ascii="Times New Roman" w:hAnsi="Times New Roman" w:cs="Times New Roman"/>
          <w:bCs/>
          <w:sz w:val="24"/>
          <w:szCs w:val="24"/>
          <w:shd w:val="clear" w:color="auto" w:fill="FFFFFF"/>
          <w:lang/>
        </w:rPr>
        <w:t>и глав</w:t>
      </w:r>
      <w:r w:rsidRPr="00086E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</w:t>
      </w:r>
      <w:r w:rsidRPr="00086E6A">
        <w:rPr>
          <w:rFonts w:ascii="Times New Roman" w:hAnsi="Times New Roman" w:cs="Times New Roman"/>
          <w:bCs/>
          <w:sz w:val="24"/>
          <w:szCs w:val="24"/>
          <w:shd w:val="clear" w:color="auto" w:fill="FFFFFF"/>
          <w:lang/>
        </w:rPr>
        <w:t xml:space="preserve"> Кондинского района </w:t>
      </w:r>
      <w:r w:rsidRPr="00086E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А.В.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86E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Дубовика</w:t>
      </w:r>
      <w:r w:rsidRPr="00086E6A">
        <w:rPr>
          <w:rFonts w:ascii="Times New Roman" w:hAnsi="Times New Roman" w:cs="Times New Roman"/>
          <w:bCs/>
          <w:sz w:val="24"/>
          <w:szCs w:val="24"/>
          <w:shd w:val="clear" w:color="auto" w:fill="FFFFFF"/>
          <w:lang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</w:t>
      </w:r>
      <w:r w:rsidRPr="00086E6A">
        <w:rPr>
          <w:rFonts w:ascii="Times New Roman" w:hAnsi="Times New Roman" w:cs="Times New Roman"/>
          <w:bCs/>
          <w:sz w:val="24"/>
          <w:szCs w:val="24"/>
          <w:shd w:val="clear" w:color="auto" w:fill="FFFFFF"/>
          <w:lang/>
        </w:rPr>
        <w:t>в соответствии с их компетенцией.</w:t>
      </w:r>
    </w:p>
    <w:p w:rsidR="00086E6A" w:rsidRPr="00086E6A" w:rsidRDefault="00086E6A" w:rsidP="00086E6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6A" w:rsidRPr="00086E6A" w:rsidRDefault="00086E6A" w:rsidP="00086E6A">
      <w:pPr>
        <w:pStyle w:val="af1"/>
        <w:spacing w:line="240" w:lineRule="auto"/>
        <w:ind w:firstLine="0"/>
        <w:jc w:val="both"/>
        <w:rPr>
          <w:sz w:val="24"/>
        </w:rPr>
      </w:pPr>
      <w:r w:rsidRPr="00086E6A">
        <w:rPr>
          <w:sz w:val="24"/>
        </w:rPr>
        <w:t>Председатель Думы Кондинского района</w:t>
      </w:r>
      <w:r w:rsidRPr="00086E6A">
        <w:rPr>
          <w:sz w:val="24"/>
        </w:rPr>
        <w:tab/>
        <w:t xml:space="preserve">                                                </w:t>
      </w:r>
      <w:r>
        <w:rPr>
          <w:sz w:val="24"/>
        </w:rPr>
        <w:t xml:space="preserve">        </w:t>
      </w:r>
      <w:r w:rsidRPr="00086E6A">
        <w:rPr>
          <w:sz w:val="24"/>
        </w:rPr>
        <w:t xml:space="preserve">Ю.В.Гришаев                                </w:t>
      </w:r>
    </w:p>
    <w:p w:rsidR="00086E6A" w:rsidRDefault="00086E6A" w:rsidP="00086E6A">
      <w:pPr>
        <w:pStyle w:val="af1"/>
        <w:spacing w:line="240" w:lineRule="auto"/>
        <w:ind w:firstLine="0"/>
        <w:jc w:val="both"/>
        <w:rPr>
          <w:sz w:val="24"/>
        </w:rPr>
      </w:pPr>
    </w:p>
    <w:p w:rsidR="00086E6A" w:rsidRPr="00086E6A" w:rsidRDefault="00086E6A" w:rsidP="00086E6A">
      <w:pPr>
        <w:pStyle w:val="af1"/>
        <w:spacing w:line="240" w:lineRule="auto"/>
        <w:ind w:firstLine="0"/>
        <w:jc w:val="both"/>
        <w:rPr>
          <w:sz w:val="24"/>
        </w:rPr>
      </w:pPr>
      <w:r w:rsidRPr="00086E6A">
        <w:rPr>
          <w:sz w:val="24"/>
        </w:rPr>
        <w:t xml:space="preserve">Глава Кондинского района                                                                   </w:t>
      </w:r>
      <w:r w:rsidRPr="00086E6A">
        <w:rPr>
          <w:sz w:val="24"/>
        </w:rPr>
        <w:tab/>
        <w:t xml:space="preserve"> </w:t>
      </w:r>
      <w:r>
        <w:rPr>
          <w:sz w:val="24"/>
        </w:rPr>
        <w:t xml:space="preserve">         </w:t>
      </w:r>
      <w:r w:rsidRPr="00086E6A">
        <w:rPr>
          <w:sz w:val="24"/>
        </w:rPr>
        <w:t>А.В.Дубовик</w:t>
      </w:r>
    </w:p>
    <w:p w:rsidR="00086E6A" w:rsidRPr="00086E6A" w:rsidRDefault="00086E6A" w:rsidP="00086E6A">
      <w:pPr>
        <w:pStyle w:val="af1"/>
        <w:spacing w:line="240" w:lineRule="auto"/>
        <w:ind w:firstLine="0"/>
        <w:jc w:val="both"/>
        <w:rPr>
          <w:sz w:val="24"/>
        </w:rPr>
      </w:pPr>
    </w:p>
    <w:p w:rsidR="00086E6A" w:rsidRPr="00086E6A" w:rsidRDefault="00086E6A" w:rsidP="00086E6A">
      <w:pPr>
        <w:pStyle w:val="af1"/>
        <w:spacing w:line="240" w:lineRule="auto"/>
        <w:ind w:firstLine="0"/>
        <w:jc w:val="both"/>
        <w:rPr>
          <w:sz w:val="24"/>
        </w:rPr>
      </w:pPr>
      <w:r w:rsidRPr="00086E6A">
        <w:rPr>
          <w:sz w:val="24"/>
        </w:rPr>
        <w:t xml:space="preserve">пгт. Междуреченский </w:t>
      </w:r>
    </w:p>
    <w:p w:rsidR="00086E6A" w:rsidRPr="00086E6A" w:rsidRDefault="00086E6A" w:rsidP="00086E6A">
      <w:pPr>
        <w:pStyle w:val="af1"/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24</w:t>
      </w:r>
      <w:r w:rsidRPr="00086E6A">
        <w:rPr>
          <w:sz w:val="24"/>
        </w:rPr>
        <w:t xml:space="preserve">  октября 2017 года</w:t>
      </w:r>
    </w:p>
    <w:p w:rsidR="00086E6A" w:rsidRPr="00086E6A" w:rsidRDefault="00086E6A" w:rsidP="00086E6A">
      <w:pPr>
        <w:pStyle w:val="af1"/>
        <w:spacing w:line="240" w:lineRule="auto"/>
        <w:ind w:firstLine="0"/>
        <w:jc w:val="both"/>
        <w:rPr>
          <w:sz w:val="24"/>
        </w:rPr>
      </w:pPr>
      <w:r w:rsidRPr="00086E6A">
        <w:rPr>
          <w:sz w:val="24"/>
        </w:rPr>
        <w:t xml:space="preserve">№ </w:t>
      </w:r>
      <w:r>
        <w:rPr>
          <w:sz w:val="24"/>
        </w:rPr>
        <w:t>324</w:t>
      </w:r>
    </w:p>
    <w:p w:rsidR="00086E6A" w:rsidRPr="00086E6A" w:rsidRDefault="00086E6A" w:rsidP="00086E6A">
      <w:pPr>
        <w:spacing w:after="0" w:line="240" w:lineRule="auto"/>
        <w:ind w:right="-159"/>
        <w:jc w:val="both"/>
        <w:rPr>
          <w:rFonts w:ascii="Times New Roman" w:hAnsi="Times New Roman" w:cs="Times New Roman"/>
          <w:sz w:val="24"/>
          <w:szCs w:val="24"/>
        </w:rPr>
        <w:sectPr w:rsidR="00086E6A" w:rsidRPr="00086E6A" w:rsidSect="00A569E9">
          <w:headerReference w:type="default" r:id="rId9"/>
          <w:pgSz w:w="11906" w:h="16838"/>
          <w:pgMar w:top="993" w:right="851" w:bottom="1134" w:left="1985" w:header="709" w:footer="709" w:gutter="0"/>
          <w:cols w:space="708"/>
          <w:titlePg/>
          <w:docGrid w:linePitch="360"/>
        </w:sectPr>
      </w:pPr>
    </w:p>
    <w:p w:rsidR="00086E6A" w:rsidRDefault="00086E6A" w:rsidP="00086E6A">
      <w:pPr>
        <w:spacing w:after="0" w:line="240" w:lineRule="auto"/>
        <w:ind w:right="-159"/>
        <w:jc w:val="right"/>
        <w:rPr>
          <w:rFonts w:ascii="Times New Roman" w:hAnsi="Times New Roman" w:cs="Times New Roman"/>
          <w:sz w:val="24"/>
          <w:szCs w:val="24"/>
        </w:rPr>
      </w:pPr>
      <w:r w:rsidRPr="00086E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E6A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086E6A" w:rsidRPr="00086E6A" w:rsidRDefault="00086E6A" w:rsidP="00086E6A">
      <w:pPr>
        <w:spacing w:after="0" w:line="240" w:lineRule="auto"/>
        <w:ind w:right="-159"/>
        <w:jc w:val="right"/>
        <w:rPr>
          <w:rFonts w:ascii="Times New Roman" w:hAnsi="Times New Roman" w:cs="Times New Roman"/>
          <w:sz w:val="24"/>
          <w:szCs w:val="24"/>
        </w:rPr>
      </w:pPr>
      <w:r w:rsidRPr="00086E6A">
        <w:rPr>
          <w:rFonts w:ascii="Times New Roman" w:hAnsi="Times New Roman" w:cs="Times New Roman"/>
          <w:sz w:val="24"/>
          <w:szCs w:val="24"/>
        </w:rPr>
        <w:t>Думы Кондинского района</w:t>
      </w:r>
    </w:p>
    <w:p w:rsidR="00086E6A" w:rsidRPr="00086E6A" w:rsidRDefault="00086E6A" w:rsidP="00086E6A">
      <w:pPr>
        <w:spacing w:after="0" w:line="240" w:lineRule="auto"/>
        <w:ind w:right="-15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24.10.</w:t>
      </w:r>
      <w:r w:rsidRPr="00086E6A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 № 324</w:t>
      </w:r>
      <w:r w:rsidRPr="0008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E6A" w:rsidRPr="00086E6A" w:rsidRDefault="00086E6A" w:rsidP="00086E6A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086E6A" w:rsidRPr="00086E6A" w:rsidRDefault="00086E6A" w:rsidP="00086E6A">
      <w:pPr>
        <w:spacing w:after="0" w:line="240" w:lineRule="auto"/>
        <w:ind w:left="180" w:right="-1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E6A">
        <w:rPr>
          <w:rFonts w:ascii="Times New Roman" w:hAnsi="Times New Roman" w:cs="Times New Roman"/>
          <w:b/>
          <w:bCs/>
          <w:sz w:val="24"/>
          <w:szCs w:val="24"/>
        </w:rPr>
        <w:t>Состав организационного комитета,</w:t>
      </w:r>
    </w:p>
    <w:p w:rsidR="00086E6A" w:rsidRPr="00086E6A" w:rsidRDefault="00086E6A" w:rsidP="00086E6A">
      <w:pPr>
        <w:spacing w:after="0" w:line="240" w:lineRule="auto"/>
        <w:ind w:left="180" w:right="-1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E6A">
        <w:rPr>
          <w:rFonts w:ascii="Times New Roman" w:hAnsi="Times New Roman" w:cs="Times New Roman"/>
          <w:b/>
          <w:bCs/>
          <w:sz w:val="24"/>
          <w:szCs w:val="24"/>
        </w:rPr>
        <w:t>уполномоченного на проведение публичных слушаний</w:t>
      </w:r>
    </w:p>
    <w:p w:rsidR="00086E6A" w:rsidRPr="00086E6A" w:rsidRDefault="00086E6A" w:rsidP="00086E6A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E6A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 </w:t>
      </w:r>
      <w:r w:rsidRPr="00086E6A">
        <w:rPr>
          <w:rFonts w:ascii="Times New Roman" w:hAnsi="Times New Roman" w:cs="Times New Roman"/>
          <w:b/>
          <w:sz w:val="24"/>
          <w:szCs w:val="24"/>
        </w:rPr>
        <w:t>решения Думы Кондинского района «О бюджете муниципального образования Кондинский район на 2018 год и на плановый период 2019 и 2020 годов»</w:t>
      </w:r>
    </w:p>
    <w:p w:rsidR="00086E6A" w:rsidRPr="00086E6A" w:rsidRDefault="00086E6A" w:rsidP="00086E6A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Ind w:w="-106" w:type="dxa"/>
        <w:tblLook w:val="01E0"/>
      </w:tblPr>
      <w:tblGrid>
        <w:gridCol w:w="648"/>
        <w:gridCol w:w="2520"/>
        <w:gridCol w:w="6480"/>
      </w:tblGrid>
      <w:tr w:rsidR="00086E6A" w:rsidRPr="00086E6A" w:rsidTr="00983EC9">
        <w:tc>
          <w:tcPr>
            <w:tcW w:w="648" w:type="dxa"/>
          </w:tcPr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20" w:type="dxa"/>
          </w:tcPr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 xml:space="preserve">Г.А. Мостовых </w:t>
            </w: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>Н.Ю.Максимова</w:t>
            </w:r>
          </w:p>
        </w:tc>
        <w:tc>
          <w:tcPr>
            <w:tcW w:w="6480" w:type="dxa"/>
          </w:tcPr>
          <w:p w:rsidR="00086E6A" w:rsidRPr="00086E6A" w:rsidRDefault="00086E6A" w:rsidP="0008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 района – председатель комитета по финансам,</w:t>
            </w:r>
          </w:p>
          <w:p w:rsidR="00086E6A" w:rsidRPr="00086E6A" w:rsidRDefault="00086E6A" w:rsidP="0008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оргкомитета</w:t>
            </w: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E6A" w:rsidRPr="00086E6A" w:rsidRDefault="00086E6A" w:rsidP="0008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Кондинского района - председатель комитета экономического развития администрации Кондинского района; </w:t>
            </w:r>
          </w:p>
          <w:p w:rsidR="00086E6A" w:rsidRPr="00086E6A" w:rsidRDefault="00086E6A" w:rsidP="0008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6A" w:rsidRPr="00086E6A" w:rsidTr="00086E6A">
        <w:trPr>
          <w:trHeight w:val="2262"/>
        </w:trPr>
        <w:tc>
          <w:tcPr>
            <w:tcW w:w="648" w:type="dxa"/>
          </w:tcPr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>Н.А. Астраханская</w:t>
            </w: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>С.Н. Лукманова</w:t>
            </w:r>
          </w:p>
        </w:tc>
        <w:tc>
          <w:tcPr>
            <w:tcW w:w="6480" w:type="dxa"/>
          </w:tcPr>
          <w:p w:rsidR="00086E6A" w:rsidRPr="00086E6A" w:rsidRDefault="00086E6A" w:rsidP="0008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начальника отдела бюджетного планирования комитета по финансам и налоговой политике администрации Кондинского района, </w:t>
            </w:r>
            <w:r w:rsidRPr="00086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оргкомитета</w:t>
            </w: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E6A" w:rsidRPr="00086E6A" w:rsidRDefault="00086E6A" w:rsidP="0008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доходов, долговой политики и межбюджетных отношений комитета по финансам и налоговой политике администрации Кондинского района; </w:t>
            </w:r>
          </w:p>
        </w:tc>
      </w:tr>
      <w:tr w:rsidR="00086E6A" w:rsidRPr="00086E6A" w:rsidTr="00983EC9">
        <w:tc>
          <w:tcPr>
            <w:tcW w:w="648" w:type="dxa"/>
          </w:tcPr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20" w:type="dxa"/>
          </w:tcPr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>С.И. Колпакова</w:t>
            </w:r>
          </w:p>
        </w:tc>
        <w:tc>
          <w:tcPr>
            <w:tcW w:w="6480" w:type="dxa"/>
          </w:tcPr>
          <w:p w:rsidR="00086E6A" w:rsidRPr="00086E6A" w:rsidRDefault="00086E6A" w:rsidP="0008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>- депутат Думы Кондинского района,                                  председатель постоянной комиссии Думы Кондинского района по бюджету и экономике;</w:t>
            </w:r>
          </w:p>
          <w:p w:rsidR="00086E6A" w:rsidRPr="00086E6A" w:rsidRDefault="00086E6A" w:rsidP="0008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6A" w:rsidRPr="00086E6A" w:rsidTr="00983EC9">
        <w:tc>
          <w:tcPr>
            <w:tcW w:w="648" w:type="dxa"/>
          </w:tcPr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0" w:type="dxa"/>
          </w:tcPr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>А.А. Немзоров</w:t>
            </w:r>
          </w:p>
        </w:tc>
        <w:tc>
          <w:tcPr>
            <w:tcW w:w="6480" w:type="dxa"/>
          </w:tcPr>
          <w:p w:rsidR="00086E6A" w:rsidRPr="00086E6A" w:rsidRDefault="00086E6A" w:rsidP="0008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Думы Кондинского района;    </w:t>
            </w:r>
          </w:p>
          <w:p w:rsidR="00086E6A" w:rsidRPr="00086E6A" w:rsidRDefault="00086E6A" w:rsidP="0008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086E6A" w:rsidRPr="00086E6A" w:rsidTr="00983EC9">
        <w:tc>
          <w:tcPr>
            <w:tcW w:w="648" w:type="dxa"/>
          </w:tcPr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0" w:type="dxa"/>
          </w:tcPr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>М.В. Ганин</w:t>
            </w:r>
          </w:p>
        </w:tc>
        <w:tc>
          <w:tcPr>
            <w:tcW w:w="6480" w:type="dxa"/>
          </w:tcPr>
          <w:p w:rsidR="00086E6A" w:rsidRPr="00086E6A" w:rsidRDefault="00086E6A" w:rsidP="0008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>- начальник юридическо - правового управления администрации Кондинского района;</w:t>
            </w:r>
          </w:p>
          <w:p w:rsidR="00086E6A" w:rsidRPr="00086E6A" w:rsidRDefault="00086E6A" w:rsidP="0008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6A" w:rsidRPr="00086E6A" w:rsidTr="00983EC9">
        <w:trPr>
          <w:trHeight w:val="961"/>
        </w:trPr>
        <w:tc>
          <w:tcPr>
            <w:tcW w:w="648" w:type="dxa"/>
          </w:tcPr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>В.С. Москов</w:t>
            </w: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6A" w:rsidRPr="00086E6A" w:rsidRDefault="00086E6A" w:rsidP="00086E6A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086E6A" w:rsidRPr="00086E6A" w:rsidRDefault="00086E6A" w:rsidP="0008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6A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вопросам  местного самоуправления управления внутренней политики администрации Кондинского района.</w:t>
            </w:r>
          </w:p>
        </w:tc>
      </w:tr>
    </w:tbl>
    <w:p w:rsidR="00086E6A" w:rsidRPr="00086E6A" w:rsidRDefault="00086E6A" w:rsidP="0008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6A" w:rsidRPr="00086E6A" w:rsidRDefault="00086E6A" w:rsidP="0008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430" w:rsidRDefault="006D3430" w:rsidP="006D3430">
      <w:pPr>
        <w:tabs>
          <w:tab w:val="num" w:pos="567"/>
        </w:tabs>
        <w:spacing w:line="0" w:lineRule="atLeast"/>
        <w:ind w:left="6237"/>
        <w:rPr>
          <w:sz w:val="20"/>
          <w:szCs w:val="20"/>
        </w:rPr>
      </w:pPr>
    </w:p>
    <w:p w:rsidR="006D3430" w:rsidRDefault="006D3430" w:rsidP="006D3430">
      <w:pPr>
        <w:spacing w:line="0" w:lineRule="atLeast"/>
        <w:rPr>
          <w:sz w:val="24"/>
          <w:szCs w:val="24"/>
        </w:rPr>
      </w:pPr>
    </w:p>
    <w:p w:rsidR="001E5200" w:rsidRPr="002043D9" w:rsidRDefault="001E5200" w:rsidP="002043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1E5200" w:rsidRPr="002043D9" w:rsidSect="00B144D7">
      <w:headerReference w:type="default" r:id="rId10"/>
      <w:pgSz w:w="11906" w:h="16838"/>
      <w:pgMar w:top="1134" w:right="850" w:bottom="113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3E" w:rsidRDefault="0057563E" w:rsidP="005C6E2B">
      <w:pPr>
        <w:spacing w:after="0" w:line="240" w:lineRule="auto"/>
      </w:pPr>
      <w:r>
        <w:separator/>
      </w:r>
    </w:p>
  </w:endnote>
  <w:endnote w:type="continuationSeparator" w:id="1">
    <w:p w:rsidR="0057563E" w:rsidRDefault="0057563E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3E" w:rsidRDefault="0057563E" w:rsidP="005C6E2B">
      <w:pPr>
        <w:spacing w:after="0" w:line="240" w:lineRule="auto"/>
      </w:pPr>
      <w:r>
        <w:separator/>
      </w:r>
    </w:p>
  </w:footnote>
  <w:footnote w:type="continuationSeparator" w:id="1">
    <w:p w:rsidR="0057563E" w:rsidRDefault="0057563E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E6A" w:rsidRDefault="00086E6A">
    <w:pPr>
      <w:pStyle w:val="af"/>
      <w:jc w:val="center"/>
    </w:pPr>
    <w:fldSimple w:instr=" PAGE   \* MERGEFORMAT ">
      <w:r>
        <w:rPr>
          <w:noProof/>
        </w:rPr>
        <w:t>2</w:t>
      </w:r>
    </w:fldSimple>
  </w:p>
  <w:p w:rsidR="00086E6A" w:rsidRDefault="00086E6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FE3B0C">
    <w:pPr>
      <w:pStyle w:val="af"/>
      <w:jc w:val="right"/>
      <w:rPr>
        <w:sz w:val="28"/>
      </w:rPr>
    </w:pPr>
    <w:r w:rsidRPr="006831E0">
      <w:rPr>
        <w:sz w:val="28"/>
      </w:rPr>
      <w:fldChar w:fldCharType="begin"/>
    </w:r>
    <w:r w:rsidR="008721DF"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086E6A">
      <w:rPr>
        <w:noProof/>
        <w:sz w:val="28"/>
      </w:rPr>
      <w:t>4</w:t>
    </w:r>
    <w:r w:rsidRPr="006831E0">
      <w:rPr>
        <w:sz w:val="28"/>
      </w:rPr>
      <w:fldChar w:fldCharType="end"/>
    </w:r>
  </w:p>
  <w:p w:rsidR="009D5231" w:rsidRDefault="0057563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F3EFE"/>
    <w:multiLevelType w:val="hybridMultilevel"/>
    <w:tmpl w:val="1A1020C6"/>
    <w:lvl w:ilvl="0" w:tplc="4128184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F50A9A"/>
    <w:multiLevelType w:val="hybridMultilevel"/>
    <w:tmpl w:val="50D0C6E6"/>
    <w:lvl w:ilvl="0" w:tplc="0C4AB04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D42500"/>
    <w:multiLevelType w:val="hybridMultilevel"/>
    <w:tmpl w:val="D478BCF2"/>
    <w:lvl w:ilvl="0" w:tplc="0BC0381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70D7C40"/>
    <w:multiLevelType w:val="hybridMultilevel"/>
    <w:tmpl w:val="D13A5C5A"/>
    <w:lvl w:ilvl="0" w:tplc="146E1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703DF4"/>
    <w:multiLevelType w:val="hybridMultilevel"/>
    <w:tmpl w:val="03ECB082"/>
    <w:lvl w:ilvl="0" w:tplc="D0B44330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>
    <w:nsid w:val="5DA254CF"/>
    <w:multiLevelType w:val="hybridMultilevel"/>
    <w:tmpl w:val="91BC3EE0"/>
    <w:lvl w:ilvl="0" w:tplc="57DCE8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3E4359B"/>
    <w:multiLevelType w:val="hybridMultilevel"/>
    <w:tmpl w:val="30547D5A"/>
    <w:lvl w:ilvl="0" w:tplc="510A63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BB2364A"/>
    <w:multiLevelType w:val="hybridMultilevel"/>
    <w:tmpl w:val="36A81482"/>
    <w:lvl w:ilvl="0" w:tplc="CF301D74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4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5"/>
  </w:num>
  <w:num w:numId="16">
    <w:abstractNumId w:val="4"/>
  </w:num>
  <w:num w:numId="17">
    <w:abstractNumId w:val="13"/>
  </w:num>
  <w:num w:numId="18">
    <w:abstractNumId w:val="17"/>
  </w:num>
  <w:num w:numId="19">
    <w:abstractNumId w:val="17"/>
  </w:num>
  <w:num w:numId="20">
    <w:abstractNumId w:val="7"/>
  </w:num>
  <w:num w:numId="21">
    <w:abstractNumId w:val="3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01C46"/>
    <w:rsid w:val="00086E6A"/>
    <w:rsid w:val="000B7964"/>
    <w:rsid w:val="000F72BD"/>
    <w:rsid w:val="00103FF3"/>
    <w:rsid w:val="00120581"/>
    <w:rsid w:val="00180425"/>
    <w:rsid w:val="001D77C2"/>
    <w:rsid w:val="001E5200"/>
    <w:rsid w:val="002043D9"/>
    <w:rsid w:val="002331AE"/>
    <w:rsid w:val="00272719"/>
    <w:rsid w:val="002A0360"/>
    <w:rsid w:val="0031743F"/>
    <w:rsid w:val="003252DF"/>
    <w:rsid w:val="00370867"/>
    <w:rsid w:val="003C32AC"/>
    <w:rsid w:val="003F11D3"/>
    <w:rsid w:val="0041580A"/>
    <w:rsid w:val="004375FA"/>
    <w:rsid w:val="00455A35"/>
    <w:rsid w:val="00466A28"/>
    <w:rsid w:val="004677A7"/>
    <w:rsid w:val="00473EB7"/>
    <w:rsid w:val="005121DB"/>
    <w:rsid w:val="00517A95"/>
    <w:rsid w:val="00530A47"/>
    <w:rsid w:val="00546C1D"/>
    <w:rsid w:val="0057563E"/>
    <w:rsid w:val="005C6E2B"/>
    <w:rsid w:val="00680E83"/>
    <w:rsid w:val="0069358B"/>
    <w:rsid w:val="006D3430"/>
    <w:rsid w:val="007223B7"/>
    <w:rsid w:val="00732A44"/>
    <w:rsid w:val="00756378"/>
    <w:rsid w:val="007B3884"/>
    <w:rsid w:val="007C024D"/>
    <w:rsid w:val="008156C5"/>
    <w:rsid w:val="008214DB"/>
    <w:rsid w:val="00830B2E"/>
    <w:rsid w:val="00830D19"/>
    <w:rsid w:val="00860B62"/>
    <w:rsid w:val="008721DF"/>
    <w:rsid w:val="008B5575"/>
    <w:rsid w:val="008C705F"/>
    <w:rsid w:val="008D7823"/>
    <w:rsid w:val="00954C87"/>
    <w:rsid w:val="00961C48"/>
    <w:rsid w:val="009F0723"/>
    <w:rsid w:val="00A17B43"/>
    <w:rsid w:val="00A613C5"/>
    <w:rsid w:val="00AF0E94"/>
    <w:rsid w:val="00B144D7"/>
    <w:rsid w:val="00B30B31"/>
    <w:rsid w:val="00B419EA"/>
    <w:rsid w:val="00B46725"/>
    <w:rsid w:val="00B6037A"/>
    <w:rsid w:val="00B6039E"/>
    <w:rsid w:val="00B62F54"/>
    <w:rsid w:val="00BB3A25"/>
    <w:rsid w:val="00BE0A88"/>
    <w:rsid w:val="00C218CA"/>
    <w:rsid w:val="00C521EC"/>
    <w:rsid w:val="00C623AC"/>
    <w:rsid w:val="00D355E7"/>
    <w:rsid w:val="00D61FCF"/>
    <w:rsid w:val="00D70734"/>
    <w:rsid w:val="00D93DE0"/>
    <w:rsid w:val="00DE488B"/>
    <w:rsid w:val="00E07532"/>
    <w:rsid w:val="00E26B7D"/>
    <w:rsid w:val="00E44F92"/>
    <w:rsid w:val="00E77C06"/>
    <w:rsid w:val="00EA6801"/>
    <w:rsid w:val="00F478AE"/>
    <w:rsid w:val="00F5203A"/>
    <w:rsid w:val="00F61984"/>
    <w:rsid w:val="00F83A83"/>
    <w:rsid w:val="00FA7A68"/>
    <w:rsid w:val="00FE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1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144D7"/>
  </w:style>
  <w:style w:type="paragraph" w:customStyle="1" w:styleId="af4">
    <w:name w:val="Статья"/>
    <w:basedOn w:val="a"/>
    <w:rsid w:val="00517A9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Title">
    <w:name w:val="ConsPlusTitle"/>
    <w:rsid w:val="00517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0">
    <w:name w:val=".FORMATTEXT"/>
    <w:uiPriority w:val="99"/>
    <w:rsid w:val="00E77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FAE1-F9F3-487C-8599-19E71645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2</cp:revision>
  <cp:lastPrinted>2017-09-04T11:44:00Z</cp:lastPrinted>
  <dcterms:created xsi:type="dcterms:W3CDTF">2017-10-23T08:00:00Z</dcterms:created>
  <dcterms:modified xsi:type="dcterms:W3CDTF">2017-10-23T08:00:00Z</dcterms:modified>
</cp:coreProperties>
</file>