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E4B67" w:rsidRPr="00CE4B67" w:rsidRDefault="00CE4B67" w:rsidP="00CE4B67">
      <w:pPr>
        <w:spacing w:after="0" w:line="0" w:lineRule="atLeast"/>
        <w:jc w:val="center"/>
        <w:rPr>
          <w:rFonts w:ascii="Times New Roman" w:hAnsi="Times New Roman"/>
          <w:b/>
          <w:sz w:val="27"/>
          <w:szCs w:val="27"/>
        </w:rPr>
      </w:pPr>
      <w:r w:rsidRPr="00CE4B67">
        <w:rPr>
          <w:rFonts w:ascii="Times New Roman" w:hAnsi="Times New Roman"/>
          <w:b/>
          <w:sz w:val="27"/>
          <w:szCs w:val="27"/>
        </w:rPr>
        <w:t>О занесении в Золотую книгу Почета Кондинского района</w:t>
      </w:r>
    </w:p>
    <w:p w:rsidR="00CE4B67" w:rsidRPr="00CE4B67" w:rsidRDefault="00CE4B67" w:rsidP="00CE4B67">
      <w:pPr>
        <w:spacing w:after="0" w:line="0" w:lineRule="atLeast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CE4B67" w:rsidRPr="00CE4B67" w:rsidRDefault="00CE4B67" w:rsidP="00CE4B67">
      <w:pPr>
        <w:spacing w:after="0" w:line="0" w:lineRule="atLeast"/>
        <w:ind w:firstLine="720"/>
        <w:jc w:val="both"/>
        <w:rPr>
          <w:rFonts w:ascii="Times New Roman" w:hAnsi="Times New Roman"/>
          <w:sz w:val="27"/>
          <w:szCs w:val="27"/>
        </w:rPr>
      </w:pPr>
      <w:r w:rsidRPr="00CE4B67">
        <w:rPr>
          <w:rFonts w:ascii="Times New Roman" w:hAnsi="Times New Roman"/>
          <w:sz w:val="27"/>
          <w:szCs w:val="27"/>
        </w:rPr>
        <w:t xml:space="preserve">В соответствии с Уставом Кондинского района, решением Думы Кондинского района от 17 мая 2016 года № 115 «Об утверждении Положения о почетном звании и наградах Кондинского района» (с изменениями от 28 июня 2016 года № 125), на основании протокола заседания Межведомственной комиссии по наградам  от 27 октября 2017 года № 29 </w:t>
      </w:r>
      <w:r>
        <w:rPr>
          <w:rFonts w:ascii="Times New Roman" w:hAnsi="Times New Roman"/>
          <w:sz w:val="27"/>
          <w:szCs w:val="27"/>
        </w:rPr>
        <w:t xml:space="preserve">            </w:t>
      </w:r>
      <w:r w:rsidRPr="00CE4B67">
        <w:rPr>
          <w:rFonts w:ascii="Times New Roman" w:hAnsi="Times New Roman"/>
          <w:sz w:val="27"/>
          <w:szCs w:val="27"/>
        </w:rPr>
        <w:t xml:space="preserve">и в связи с празднованием Дня Кондинского района, Дума Кондинского района </w:t>
      </w:r>
      <w:r w:rsidRPr="00CE4B67">
        <w:rPr>
          <w:rFonts w:ascii="Times New Roman" w:hAnsi="Times New Roman"/>
          <w:b/>
          <w:sz w:val="27"/>
          <w:szCs w:val="27"/>
        </w:rPr>
        <w:t>решила</w:t>
      </w:r>
      <w:r w:rsidRPr="00CE4B67">
        <w:rPr>
          <w:rFonts w:ascii="Times New Roman" w:hAnsi="Times New Roman"/>
          <w:sz w:val="27"/>
          <w:szCs w:val="27"/>
        </w:rPr>
        <w:t>:</w:t>
      </w:r>
    </w:p>
    <w:p w:rsidR="00CE4B67" w:rsidRPr="00C917A7" w:rsidRDefault="00CE4B67" w:rsidP="00C917A7">
      <w:pPr>
        <w:pStyle w:val="aa"/>
        <w:numPr>
          <w:ilvl w:val="0"/>
          <w:numId w:val="14"/>
        </w:numPr>
        <w:tabs>
          <w:tab w:val="left" w:pos="0"/>
          <w:tab w:val="left" w:pos="993"/>
        </w:tabs>
        <w:spacing w:line="0" w:lineRule="atLeast"/>
        <w:ind w:left="0" w:firstLine="708"/>
        <w:jc w:val="both"/>
        <w:rPr>
          <w:sz w:val="27"/>
          <w:szCs w:val="27"/>
        </w:rPr>
      </w:pPr>
      <w:r w:rsidRPr="00C917A7">
        <w:rPr>
          <w:sz w:val="27"/>
          <w:szCs w:val="27"/>
        </w:rPr>
        <w:t>Занести в Золотую книгу Почета Кондинского района                             за деятельность, направленную на обеспечение благополучия Кондинского района, рост благосостояния его населения, профессиональное мастерство, многолетний добросовестный труд, вклад в содействие социально-экономическому развитию Кондинского района и в связи с празднованием Дня Кондинского района:</w:t>
      </w:r>
    </w:p>
    <w:p w:rsidR="00CE4B67" w:rsidRPr="00CE4B67" w:rsidRDefault="00CE4B67" w:rsidP="00CE4B67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CE4B67">
        <w:rPr>
          <w:rFonts w:ascii="Times New Roman" w:hAnsi="Times New Roman"/>
          <w:sz w:val="27"/>
          <w:szCs w:val="27"/>
        </w:rPr>
        <w:t>Кошукова Александра Николаевича, жителя, с.Болчары.</w:t>
      </w:r>
    </w:p>
    <w:p w:rsidR="00CE4B67" w:rsidRPr="00CE4B67" w:rsidRDefault="00CE4B67" w:rsidP="00CE4B6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E4B67">
        <w:rPr>
          <w:rFonts w:ascii="Times New Roman" w:hAnsi="Times New Roman"/>
          <w:sz w:val="27"/>
          <w:szCs w:val="27"/>
        </w:rPr>
        <w:t xml:space="preserve">2. </w:t>
      </w:r>
      <w:r w:rsidR="00C917A7">
        <w:rPr>
          <w:rFonts w:ascii="Times New Roman" w:hAnsi="Times New Roman"/>
          <w:sz w:val="27"/>
          <w:szCs w:val="27"/>
        </w:rPr>
        <w:t xml:space="preserve">  </w:t>
      </w:r>
      <w:r w:rsidRPr="00CE4B67">
        <w:rPr>
          <w:rFonts w:ascii="Times New Roman" w:hAnsi="Times New Roman"/>
          <w:color w:val="000000"/>
          <w:sz w:val="27"/>
          <w:szCs w:val="27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Pr="00CE4B67">
        <w:rPr>
          <w:rFonts w:ascii="Times New Roman" w:hAnsi="Times New Roman"/>
          <w:sz w:val="27"/>
          <w:szCs w:val="27"/>
        </w:rPr>
        <w:t>.</w:t>
      </w:r>
    </w:p>
    <w:p w:rsidR="00CE4B67" w:rsidRPr="00CE4B67" w:rsidRDefault="00CE4B67" w:rsidP="00CE4B6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E4B67">
        <w:rPr>
          <w:rFonts w:ascii="Times New Roman" w:hAnsi="Times New Roman"/>
          <w:sz w:val="27"/>
          <w:szCs w:val="27"/>
        </w:rPr>
        <w:t xml:space="preserve">3.  </w:t>
      </w:r>
      <w:r w:rsidR="00C917A7">
        <w:rPr>
          <w:rFonts w:ascii="Times New Roman" w:hAnsi="Times New Roman"/>
          <w:sz w:val="27"/>
          <w:szCs w:val="27"/>
        </w:rPr>
        <w:t xml:space="preserve">  </w:t>
      </w:r>
      <w:r w:rsidRPr="00CE4B67">
        <w:rPr>
          <w:rFonts w:ascii="Times New Roman" w:hAnsi="Times New Roman"/>
          <w:sz w:val="27"/>
          <w:szCs w:val="27"/>
        </w:rPr>
        <w:t>Настоящее решение вступает в силу после его обнародования.</w:t>
      </w:r>
    </w:p>
    <w:p w:rsidR="00CE4B67" w:rsidRPr="00CE4B67" w:rsidRDefault="00CE4B67" w:rsidP="00CE4B6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E4B67">
        <w:rPr>
          <w:rFonts w:ascii="Times New Roman" w:hAnsi="Times New Roman"/>
          <w:sz w:val="27"/>
          <w:szCs w:val="27"/>
        </w:rPr>
        <w:t>4. Контроль за выполнени</w:t>
      </w:r>
      <w:r>
        <w:rPr>
          <w:rFonts w:ascii="Times New Roman" w:hAnsi="Times New Roman"/>
          <w:sz w:val="27"/>
          <w:szCs w:val="27"/>
        </w:rPr>
        <w:t xml:space="preserve">ем настоящего решения возложить                 </w:t>
      </w:r>
      <w:r w:rsidRPr="00CE4B67">
        <w:rPr>
          <w:rFonts w:ascii="Times New Roman" w:hAnsi="Times New Roman"/>
          <w:sz w:val="27"/>
          <w:szCs w:val="27"/>
        </w:rPr>
        <w:t xml:space="preserve"> на постоянную мандатную комиссию Думы Кондинского района                   (Е.В. Белослудцев) и председателя Думы Кондинского района Ю.В.</w:t>
      </w:r>
      <w:r w:rsidR="00C917A7">
        <w:rPr>
          <w:rFonts w:ascii="Times New Roman" w:hAnsi="Times New Roman"/>
          <w:sz w:val="27"/>
          <w:szCs w:val="27"/>
        </w:rPr>
        <w:t xml:space="preserve"> </w:t>
      </w:r>
      <w:r w:rsidRPr="00CE4B67">
        <w:rPr>
          <w:rFonts w:ascii="Times New Roman" w:hAnsi="Times New Roman"/>
          <w:sz w:val="27"/>
          <w:szCs w:val="27"/>
        </w:rPr>
        <w:t>Гришаева в соответствии с их компетенцией.</w:t>
      </w:r>
    </w:p>
    <w:p w:rsidR="0015595C" w:rsidRPr="00CE4B67" w:rsidRDefault="0015595C" w:rsidP="0015595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8C705F" w:rsidRPr="00CE4B67" w:rsidRDefault="008C705F" w:rsidP="008C705F">
      <w:pPr>
        <w:suppressAutoHyphens/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p w:rsidR="0015595C" w:rsidRPr="00CE4B67" w:rsidRDefault="0015595C" w:rsidP="008C705F">
      <w:pPr>
        <w:suppressAutoHyphens/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p w:rsidR="00C521EC" w:rsidRPr="00CE4B67" w:rsidRDefault="00C521EC" w:rsidP="008C705F">
      <w:pPr>
        <w:suppressAutoHyphens/>
        <w:spacing w:after="0" w:line="0" w:lineRule="atLeast"/>
        <w:rPr>
          <w:rFonts w:ascii="Times New Roman" w:hAnsi="Times New Roman" w:cs="Times New Roman"/>
          <w:sz w:val="27"/>
          <w:szCs w:val="27"/>
        </w:rPr>
      </w:pPr>
      <w:r w:rsidRPr="00CE4B67">
        <w:rPr>
          <w:rFonts w:ascii="Times New Roman" w:hAnsi="Times New Roman" w:cs="Times New Roman"/>
          <w:sz w:val="27"/>
          <w:szCs w:val="27"/>
        </w:rPr>
        <w:t xml:space="preserve">Председатель Думы Кондинского района  </w:t>
      </w:r>
      <w:r w:rsidR="008C705F" w:rsidRPr="00CE4B67">
        <w:rPr>
          <w:rFonts w:ascii="Times New Roman" w:hAnsi="Times New Roman" w:cs="Times New Roman"/>
          <w:sz w:val="27"/>
          <w:szCs w:val="27"/>
        </w:rPr>
        <w:t xml:space="preserve">    </w:t>
      </w:r>
      <w:r w:rsidR="00E07532" w:rsidRPr="00CE4B6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F406A8" w:rsidRPr="00CE4B67">
        <w:rPr>
          <w:rFonts w:ascii="Times New Roman" w:hAnsi="Times New Roman" w:cs="Times New Roman"/>
          <w:sz w:val="27"/>
          <w:szCs w:val="27"/>
        </w:rPr>
        <w:t xml:space="preserve">    </w:t>
      </w:r>
      <w:r w:rsidR="0015595C" w:rsidRPr="00CE4B67">
        <w:rPr>
          <w:rFonts w:ascii="Times New Roman" w:hAnsi="Times New Roman" w:cs="Times New Roman"/>
          <w:sz w:val="27"/>
          <w:szCs w:val="27"/>
        </w:rPr>
        <w:t xml:space="preserve">   </w:t>
      </w:r>
      <w:r w:rsidR="00CE4B67">
        <w:rPr>
          <w:rFonts w:ascii="Times New Roman" w:hAnsi="Times New Roman" w:cs="Times New Roman"/>
          <w:sz w:val="27"/>
          <w:szCs w:val="27"/>
        </w:rPr>
        <w:t xml:space="preserve">    </w:t>
      </w:r>
      <w:r w:rsidR="0015595C" w:rsidRPr="00CE4B67">
        <w:rPr>
          <w:rFonts w:ascii="Times New Roman" w:hAnsi="Times New Roman" w:cs="Times New Roman"/>
          <w:sz w:val="27"/>
          <w:szCs w:val="27"/>
        </w:rPr>
        <w:t xml:space="preserve">       </w:t>
      </w:r>
      <w:r w:rsidRPr="00CE4B67">
        <w:rPr>
          <w:rFonts w:ascii="Times New Roman" w:hAnsi="Times New Roman" w:cs="Times New Roman"/>
          <w:sz w:val="27"/>
          <w:szCs w:val="27"/>
        </w:rPr>
        <w:t>Ю.В. Гришаев</w:t>
      </w:r>
    </w:p>
    <w:p w:rsidR="00EA6801" w:rsidRDefault="00EA6801" w:rsidP="00EA6801">
      <w:pPr>
        <w:pStyle w:val="af1"/>
        <w:spacing w:line="0" w:lineRule="atLeast"/>
        <w:ind w:firstLine="0"/>
        <w:jc w:val="both"/>
        <w:rPr>
          <w:sz w:val="27"/>
          <w:szCs w:val="27"/>
        </w:rPr>
      </w:pPr>
    </w:p>
    <w:p w:rsidR="00CE4B67" w:rsidRDefault="00CE4B67" w:rsidP="00EA6801">
      <w:pPr>
        <w:pStyle w:val="af1"/>
        <w:spacing w:line="0" w:lineRule="atLeast"/>
        <w:ind w:firstLine="0"/>
        <w:jc w:val="both"/>
        <w:rPr>
          <w:sz w:val="27"/>
          <w:szCs w:val="27"/>
        </w:rPr>
      </w:pPr>
    </w:p>
    <w:p w:rsidR="00CE4B67" w:rsidRDefault="00CE4B67" w:rsidP="00EA6801">
      <w:pPr>
        <w:pStyle w:val="af1"/>
        <w:spacing w:line="0" w:lineRule="atLeast"/>
        <w:ind w:firstLine="0"/>
        <w:jc w:val="both"/>
        <w:rPr>
          <w:sz w:val="27"/>
          <w:szCs w:val="27"/>
        </w:rPr>
      </w:pPr>
    </w:p>
    <w:p w:rsidR="001E5200" w:rsidRPr="00CE4B67" w:rsidRDefault="001E5200" w:rsidP="008C705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E4B67">
        <w:rPr>
          <w:rFonts w:ascii="Times New Roman" w:hAnsi="Times New Roman" w:cs="Times New Roman"/>
          <w:sz w:val="27"/>
          <w:szCs w:val="27"/>
        </w:rPr>
        <w:t>пгт. Междуреченский</w:t>
      </w:r>
    </w:p>
    <w:p w:rsidR="001E5200" w:rsidRPr="00CE4B67" w:rsidRDefault="00CE4B67" w:rsidP="008C705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</w:t>
      </w:r>
      <w:r w:rsidR="0015595C" w:rsidRPr="00CE4B67">
        <w:rPr>
          <w:rFonts w:ascii="Times New Roman" w:hAnsi="Times New Roman" w:cs="Times New Roman"/>
          <w:sz w:val="27"/>
          <w:szCs w:val="27"/>
        </w:rPr>
        <w:t xml:space="preserve">1 </w:t>
      </w:r>
      <w:r>
        <w:rPr>
          <w:rFonts w:ascii="Times New Roman" w:hAnsi="Times New Roman" w:cs="Times New Roman"/>
          <w:sz w:val="27"/>
          <w:szCs w:val="27"/>
        </w:rPr>
        <w:t>но</w:t>
      </w:r>
      <w:r w:rsidR="00F406A8" w:rsidRPr="00CE4B67">
        <w:rPr>
          <w:rFonts w:ascii="Times New Roman" w:hAnsi="Times New Roman" w:cs="Times New Roman"/>
          <w:sz w:val="27"/>
          <w:szCs w:val="27"/>
        </w:rPr>
        <w:t>ябр</w:t>
      </w:r>
      <w:r w:rsidR="008721DF" w:rsidRPr="00CE4B67">
        <w:rPr>
          <w:rFonts w:ascii="Times New Roman" w:hAnsi="Times New Roman" w:cs="Times New Roman"/>
          <w:sz w:val="27"/>
          <w:szCs w:val="27"/>
        </w:rPr>
        <w:t>я</w:t>
      </w:r>
      <w:r w:rsidR="00860B62" w:rsidRPr="00CE4B67">
        <w:rPr>
          <w:rFonts w:ascii="Times New Roman" w:hAnsi="Times New Roman" w:cs="Times New Roman"/>
          <w:sz w:val="27"/>
          <w:szCs w:val="27"/>
        </w:rPr>
        <w:t xml:space="preserve"> </w:t>
      </w:r>
      <w:r w:rsidR="001E5200" w:rsidRPr="00CE4B67">
        <w:rPr>
          <w:rFonts w:ascii="Times New Roman" w:hAnsi="Times New Roman" w:cs="Times New Roman"/>
          <w:sz w:val="27"/>
          <w:szCs w:val="27"/>
        </w:rPr>
        <w:t>201</w:t>
      </w:r>
      <w:r w:rsidR="0069358B" w:rsidRPr="00CE4B67">
        <w:rPr>
          <w:rFonts w:ascii="Times New Roman" w:hAnsi="Times New Roman" w:cs="Times New Roman"/>
          <w:sz w:val="27"/>
          <w:szCs w:val="27"/>
        </w:rPr>
        <w:t>7</w:t>
      </w:r>
      <w:r w:rsidR="001E5200" w:rsidRPr="00CE4B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1E5200" w:rsidRPr="00CE4B67" w:rsidRDefault="001E5200" w:rsidP="008721DF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  <w:r w:rsidRPr="00CE4B67">
        <w:rPr>
          <w:rFonts w:ascii="Times New Roman" w:hAnsi="Times New Roman" w:cs="Times New Roman"/>
          <w:sz w:val="27"/>
          <w:szCs w:val="27"/>
        </w:rPr>
        <w:t>№</w:t>
      </w:r>
      <w:r w:rsidR="008721DF" w:rsidRPr="00CE4B67">
        <w:rPr>
          <w:rFonts w:ascii="Times New Roman" w:hAnsi="Times New Roman" w:cs="Times New Roman"/>
          <w:sz w:val="27"/>
          <w:szCs w:val="27"/>
        </w:rPr>
        <w:t xml:space="preserve"> </w:t>
      </w:r>
      <w:r w:rsidR="00F406A8" w:rsidRPr="00CE4B67">
        <w:rPr>
          <w:rFonts w:ascii="Times New Roman" w:hAnsi="Times New Roman" w:cs="Times New Roman"/>
          <w:sz w:val="27"/>
          <w:szCs w:val="27"/>
        </w:rPr>
        <w:t>3</w:t>
      </w:r>
      <w:r w:rsidR="00CE4B67">
        <w:rPr>
          <w:rFonts w:ascii="Times New Roman" w:hAnsi="Times New Roman" w:cs="Times New Roman"/>
          <w:sz w:val="27"/>
          <w:szCs w:val="27"/>
        </w:rPr>
        <w:t>32</w:t>
      </w:r>
    </w:p>
    <w:sectPr w:rsidR="001E5200" w:rsidRPr="00CE4B67" w:rsidSect="00CE4B67">
      <w:headerReference w:type="default" r:id="rId8"/>
      <w:pgSz w:w="11906" w:h="16838"/>
      <w:pgMar w:top="1134" w:right="850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F41" w:rsidRDefault="00675F41" w:rsidP="005C6E2B">
      <w:pPr>
        <w:spacing w:after="0" w:line="240" w:lineRule="auto"/>
      </w:pPr>
      <w:r>
        <w:separator/>
      </w:r>
    </w:p>
  </w:endnote>
  <w:endnote w:type="continuationSeparator" w:id="1">
    <w:p w:rsidR="00675F41" w:rsidRDefault="00675F41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F41" w:rsidRDefault="00675F41" w:rsidP="005C6E2B">
      <w:pPr>
        <w:spacing w:after="0" w:line="240" w:lineRule="auto"/>
      </w:pPr>
      <w:r>
        <w:separator/>
      </w:r>
    </w:p>
  </w:footnote>
  <w:footnote w:type="continuationSeparator" w:id="1">
    <w:p w:rsidR="00675F41" w:rsidRDefault="00675F41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746DDC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C917A7">
      <w:rPr>
        <w:noProof/>
        <w:sz w:val="28"/>
      </w:rPr>
      <w:t>2</w:t>
    </w:r>
    <w:r w:rsidRPr="006831E0">
      <w:rPr>
        <w:sz w:val="28"/>
      </w:rPr>
      <w:fldChar w:fldCharType="end"/>
    </w:r>
  </w:p>
  <w:p w:rsidR="009D5231" w:rsidRDefault="00675F4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B47C9"/>
    <w:multiLevelType w:val="hybridMultilevel"/>
    <w:tmpl w:val="71BA5354"/>
    <w:lvl w:ilvl="0" w:tplc="D9A63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DF05D3"/>
    <w:multiLevelType w:val="hybridMultilevel"/>
    <w:tmpl w:val="5670988E"/>
    <w:lvl w:ilvl="0" w:tplc="4D1A73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1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6BD5"/>
    <w:rsid w:val="000B7964"/>
    <w:rsid w:val="00103FF3"/>
    <w:rsid w:val="00114CF1"/>
    <w:rsid w:val="00120581"/>
    <w:rsid w:val="0015595C"/>
    <w:rsid w:val="001D77C2"/>
    <w:rsid w:val="001E5200"/>
    <w:rsid w:val="002331AE"/>
    <w:rsid w:val="00272719"/>
    <w:rsid w:val="002A0360"/>
    <w:rsid w:val="002E0AF0"/>
    <w:rsid w:val="003252DF"/>
    <w:rsid w:val="00370867"/>
    <w:rsid w:val="003C32AC"/>
    <w:rsid w:val="003F11D3"/>
    <w:rsid w:val="0041580A"/>
    <w:rsid w:val="00455A35"/>
    <w:rsid w:val="00466A28"/>
    <w:rsid w:val="00473EB7"/>
    <w:rsid w:val="0049401B"/>
    <w:rsid w:val="00510328"/>
    <w:rsid w:val="005121DB"/>
    <w:rsid w:val="00530A47"/>
    <w:rsid w:val="00546C1D"/>
    <w:rsid w:val="005C6E2B"/>
    <w:rsid w:val="00601F3A"/>
    <w:rsid w:val="00675F41"/>
    <w:rsid w:val="0069358B"/>
    <w:rsid w:val="007223B7"/>
    <w:rsid w:val="00732A44"/>
    <w:rsid w:val="00746DDC"/>
    <w:rsid w:val="00756378"/>
    <w:rsid w:val="007C024D"/>
    <w:rsid w:val="008214DB"/>
    <w:rsid w:val="00830B2E"/>
    <w:rsid w:val="00830D19"/>
    <w:rsid w:val="00860B62"/>
    <w:rsid w:val="008721DF"/>
    <w:rsid w:val="008B5575"/>
    <w:rsid w:val="008C705F"/>
    <w:rsid w:val="008F5CF4"/>
    <w:rsid w:val="0091360F"/>
    <w:rsid w:val="009F0723"/>
    <w:rsid w:val="00A17B43"/>
    <w:rsid w:val="00AF0E94"/>
    <w:rsid w:val="00B01659"/>
    <w:rsid w:val="00B144D7"/>
    <w:rsid w:val="00B17A57"/>
    <w:rsid w:val="00B30B31"/>
    <w:rsid w:val="00B412EC"/>
    <w:rsid w:val="00B419EA"/>
    <w:rsid w:val="00B6039E"/>
    <w:rsid w:val="00B96B05"/>
    <w:rsid w:val="00BB3A25"/>
    <w:rsid w:val="00C218CA"/>
    <w:rsid w:val="00C521EC"/>
    <w:rsid w:val="00C623AC"/>
    <w:rsid w:val="00C917A7"/>
    <w:rsid w:val="00CE4B67"/>
    <w:rsid w:val="00D17BD4"/>
    <w:rsid w:val="00D25D94"/>
    <w:rsid w:val="00D34200"/>
    <w:rsid w:val="00D61FCF"/>
    <w:rsid w:val="00D93DE0"/>
    <w:rsid w:val="00DE488B"/>
    <w:rsid w:val="00DF5D66"/>
    <w:rsid w:val="00E07532"/>
    <w:rsid w:val="00E20131"/>
    <w:rsid w:val="00E2459D"/>
    <w:rsid w:val="00E26B7D"/>
    <w:rsid w:val="00E44F92"/>
    <w:rsid w:val="00EA6801"/>
    <w:rsid w:val="00EC3E80"/>
    <w:rsid w:val="00F00899"/>
    <w:rsid w:val="00F406A8"/>
    <w:rsid w:val="00F478AE"/>
    <w:rsid w:val="00F61984"/>
    <w:rsid w:val="00FA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character" w:customStyle="1" w:styleId="af4">
    <w:name w:val="Основной текст_"/>
    <w:link w:val="11"/>
    <w:locked/>
    <w:rsid w:val="00F406A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F406A8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4</cp:revision>
  <cp:lastPrinted>2017-11-01T04:15:00Z</cp:lastPrinted>
  <dcterms:created xsi:type="dcterms:W3CDTF">2017-11-01T04:07:00Z</dcterms:created>
  <dcterms:modified xsi:type="dcterms:W3CDTF">2017-11-01T04:16:00Z</dcterms:modified>
</cp:coreProperties>
</file>