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00" w:rsidRDefault="00103FF3" w:rsidP="00103FF3">
      <w:pPr>
        <w:spacing w:after="0" w:line="0" w:lineRule="atLeast"/>
        <w:jc w:val="center"/>
        <w:rPr>
          <w:rFonts w:ascii="Times New Roman" w:hAnsi="Times New Roman" w:cs="Times New Roman"/>
          <w:sz w:val="16"/>
          <w:szCs w:val="16"/>
        </w:rPr>
      </w:pPr>
      <w:r>
        <w:rPr>
          <w:noProof/>
          <w:szCs w:val="28"/>
          <w:lang w:eastAsia="ru-RU"/>
        </w:rPr>
        <w:drawing>
          <wp:inline distT="0" distB="0" distL="0" distR="0">
            <wp:extent cx="80010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1E5200" w:rsidRPr="001E5200" w:rsidRDefault="001E5200" w:rsidP="001E5200">
      <w:pPr>
        <w:spacing w:after="0" w:line="240" w:lineRule="auto"/>
        <w:rPr>
          <w:rFonts w:ascii="Times New Roman" w:hAnsi="Times New Roman" w:cs="Times New Roman"/>
          <w:sz w:val="28"/>
          <w:szCs w:val="28"/>
        </w:rPr>
      </w:pPr>
      <w:r w:rsidRPr="007C363F">
        <w:rPr>
          <w:rFonts w:ascii="Times New Roman" w:hAnsi="Times New Roman" w:cs="Times New Roman"/>
          <w:sz w:val="16"/>
          <w:szCs w:val="16"/>
        </w:rPr>
        <w:t xml:space="preserve">     </w:t>
      </w:r>
    </w:p>
    <w:p w:rsidR="001E5200" w:rsidRPr="001E5200" w:rsidRDefault="001E5200" w:rsidP="001E5200">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ХАНТЫ-МАНСИЙСКИЙ АВТОНОМНЫЙ ОКРУГ – ЮГРА</w:t>
      </w:r>
    </w:p>
    <w:p w:rsidR="001E5200" w:rsidRPr="001E5200" w:rsidRDefault="001E5200" w:rsidP="001E5200">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ДУМА КОНДИНСКОГО РАЙОНА</w:t>
      </w:r>
    </w:p>
    <w:p w:rsidR="001E5200" w:rsidRPr="00186085" w:rsidRDefault="001E5200" w:rsidP="00186085">
      <w:pPr>
        <w:spacing w:after="0" w:line="0" w:lineRule="atLeast"/>
        <w:jc w:val="center"/>
        <w:rPr>
          <w:rFonts w:ascii="Times New Roman" w:hAnsi="Times New Roman" w:cs="Times New Roman"/>
          <w:b/>
          <w:sz w:val="28"/>
          <w:szCs w:val="28"/>
        </w:rPr>
      </w:pPr>
    </w:p>
    <w:p w:rsidR="001E5200" w:rsidRPr="00186085" w:rsidRDefault="001E5200" w:rsidP="00186085">
      <w:pPr>
        <w:spacing w:after="0" w:line="0" w:lineRule="atLeast"/>
        <w:jc w:val="center"/>
        <w:rPr>
          <w:rFonts w:ascii="Times New Roman" w:hAnsi="Times New Roman" w:cs="Times New Roman"/>
          <w:b/>
          <w:sz w:val="28"/>
          <w:szCs w:val="28"/>
        </w:rPr>
      </w:pPr>
      <w:r w:rsidRPr="00186085">
        <w:rPr>
          <w:rFonts w:ascii="Times New Roman" w:hAnsi="Times New Roman" w:cs="Times New Roman"/>
          <w:b/>
          <w:sz w:val="28"/>
          <w:szCs w:val="28"/>
        </w:rPr>
        <w:t>РЕШЕНИЕ</w:t>
      </w:r>
    </w:p>
    <w:p w:rsidR="001E5200" w:rsidRPr="00186085" w:rsidRDefault="001E5200" w:rsidP="00186085">
      <w:pPr>
        <w:pStyle w:val="ConsTitle"/>
        <w:widowControl/>
        <w:spacing w:line="0" w:lineRule="atLeast"/>
        <w:ind w:right="0"/>
        <w:rPr>
          <w:rFonts w:ascii="Times New Roman" w:hAnsi="Times New Roman"/>
          <w:sz w:val="28"/>
          <w:szCs w:val="28"/>
        </w:rPr>
      </w:pPr>
      <w:r w:rsidRPr="00186085">
        <w:rPr>
          <w:rFonts w:ascii="Times New Roman" w:hAnsi="Times New Roman"/>
          <w:sz w:val="28"/>
          <w:szCs w:val="28"/>
        </w:rPr>
        <w:t xml:space="preserve">                                                                                                                     </w:t>
      </w:r>
    </w:p>
    <w:p w:rsidR="00803642" w:rsidRPr="005A0F75" w:rsidRDefault="00803642" w:rsidP="00186085">
      <w:pPr>
        <w:spacing w:after="0" w:line="0" w:lineRule="atLeast"/>
        <w:jc w:val="center"/>
        <w:rPr>
          <w:rFonts w:ascii="Times New Roman" w:hAnsi="Times New Roman" w:cs="Times New Roman"/>
          <w:b/>
          <w:color w:val="000000"/>
          <w:sz w:val="28"/>
          <w:szCs w:val="28"/>
        </w:rPr>
      </w:pPr>
      <w:r w:rsidRPr="005A0F75">
        <w:rPr>
          <w:rFonts w:ascii="Times New Roman" w:hAnsi="Times New Roman" w:cs="Times New Roman"/>
          <w:b/>
          <w:color w:val="000000"/>
          <w:sz w:val="28"/>
          <w:szCs w:val="28"/>
        </w:rPr>
        <w:t xml:space="preserve">О внесении изменений в </w:t>
      </w:r>
      <w:r w:rsidR="00186085" w:rsidRPr="005A0F75">
        <w:rPr>
          <w:rFonts w:ascii="Times New Roman" w:hAnsi="Times New Roman" w:cs="Times New Roman"/>
          <w:b/>
          <w:color w:val="000000"/>
          <w:sz w:val="28"/>
          <w:szCs w:val="28"/>
        </w:rPr>
        <w:t>Устав</w:t>
      </w:r>
      <w:r w:rsidRPr="005A0F75">
        <w:rPr>
          <w:rFonts w:ascii="Times New Roman" w:hAnsi="Times New Roman" w:cs="Times New Roman"/>
          <w:b/>
          <w:color w:val="000000"/>
          <w:sz w:val="28"/>
          <w:szCs w:val="28"/>
        </w:rPr>
        <w:t xml:space="preserve"> </w:t>
      </w:r>
      <w:proofErr w:type="spellStart"/>
      <w:r w:rsidRPr="005A0F75">
        <w:rPr>
          <w:rFonts w:ascii="Times New Roman" w:hAnsi="Times New Roman" w:cs="Times New Roman"/>
          <w:b/>
          <w:color w:val="000000"/>
          <w:sz w:val="28"/>
          <w:szCs w:val="28"/>
        </w:rPr>
        <w:t>Кондинского</w:t>
      </w:r>
      <w:proofErr w:type="spellEnd"/>
      <w:r w:rsidRPr="005A0F75">
        <w:rPr>
          <w:rFonts w:ascii="Times New Roman" w:hAnsi="Times New Roman" w:cs="Times New Roman"/>
          <w:b/>
          <w:color w:val="000000"/>
          <w:sz w:val="28"/>
          <w:szCs w:val="28"/>
        </w:rPr>
        <w:t xml:space="preserve"> района </w:t>
      </w:r>
    </w:p>
    <w:p w:rsidR="00803642" w:rsidRPr="00186085" w:rsidRDefault="00803642" w:rsidP="00186085">
      <w:pPr>
        <w:spacing w:after="0" w:line="0" w:lineRule="atLeast"/>
        <w:ind w:firstLine="720"/>
        <w:jc w:val="center"/>
        <w:rPr>
          <w:rFonts w:ascii="Times New Roman" w:hAnsi="Times New Roman" w:cs="Times New Roman"/>
          <w:b/>
          <w:color w:val="000000"/>
          <w:sz w:val="28"/>
          <w:szCs w:val="28"/>
        </w:rPr>
      </w:pPr>
    </w:p>
    <w:p w:rsidR="00186085" w:rsidRPr="00186085" w:rsidRDefault="00186085" w:rsidP="00594041">
      <w:pPr>
        <w:tabs>
          <w:tab w:val="left" w:pos="1100"/>
        </w:tabs>
        <w:suppressAutoHyphens/>
        <w:spacing w:after="0" w:line="0" w:lineRule="atLeast"/>
        <w:ind w:firstLine="700"/>
        <w:jc w:val="both"/>
        <w:rPr>
          <w:rFonts w:ascii="Times New Roman" w:hAnsi="Times New Roman" w:cs="Times New Roman"/>
          <w:sz w:val="28"/>
          <w:szCs w:val="28"/>
        </w:rPr>
      </w:pPr>
      <w:r w:rsidRPr="00186085">
        <w:rPr>
          <w:rFonts w:ascii="Times New Roman" w:hAnsi="Times New Roman" w:cs="Times New Roman"/>
          <w:sz w:val="28"/>
          <w:szCs w:val="28"/>
        </w:rPr>
        <w:t xml:space="preserve">В целях приведения  в соответствие с законодательством Российской Федерации и Ханты-Мансийского автономного округа – </w:t>
      </w:r>
      <w:proofErr w:type="spellStart"/>
      <w:r w:rsidRPr="00186085">
        <w:rPr>
          <w:rFonts w:ascii="Times New Roman" w:hAnsi="Times New Roman" w:cs="Times New Roman"/>
          <w:sz w:val="28"/>
          <w:szCs w:val="28"/>
        </w:rPr>
        <w:t>Югры</w:t>
      </w:r>
      <w:proofErr w:type="spellEnd"/>
      <w:r w:rsidRPr="00186085">
        <w:rPr>
          <w:rFonts w:ascii="Times New Roman" w:hAnsi="Times New Roman" w:cs="Times New Roman"/>
          <w:sz w:val="28"/>
          <w:szCs w:val="28"/>
        </w:rPr>
        <w:t xml:space="preserve">, руководствуясь статьёй 49 Устава </w:t>
      </w:r>
      <w:proofErr w:type="spellStart"/>
      <w:r w:rsidRPr="00186085">
        <w:rPr>
          <w:rFonts w:ascii="Times New Roman" w:hAnsi="Times New Roman" w:cs="Times New Roman"/>
          <w:sz w:val="28"/>
          <w:szCs w:val="28"/>
        </w:rPr>
        <w:t>Кондинского</w:t>
      </w:r>
      <w:proofErr w:type="spellEnd"/>
      <w:r w:rsidRPr="00186085">
        <w:rPr>
          <w:rFonts w:ascii="Times New Roman" w:hAnsi="Times New Roman" w:cs="Times New Roman"/>
          <w:sz w:val="28"/>
          <w:szCs w:val="28"/>
        </w:rPr>
        <w:t xml:space="preserve"> района, Дума </w:t>
      </w:r>
      <w:proofErr w:type="spellStart"/>
      <w:r w:rsidRPr="00186085">
        <w:rPr>
          <w:rFonts w:ascii="Times New Roman" w:hAnsi="Times New Roman" w:cs="Times New Roman"/>
          <w:sz w:val="28"/>
          <w:szCs w:val="28"/>
        </w:rPr>
        <w:t>Кондинского</w:t>
      </w:r>
      <w:proofErr w:type="spellEnd"/>
      <w:r w:rsidRPr="00186085">
        <w:rPr>
          <w:rFonts w:ascii="Times New Roman" w:hAnsi="Times New Roman" w:cs="Times New Roman"/>
          <w:sz w:val="28"/>
          <w:szCs w:val="28"/>
        </w:rPr>
        <w:t xml:space="preserve"> района </w:t>
      </w:r>
      <w:r w:rsidRPr="00186085">
        <w:rPr>
          <w:rFonts w:ascii="Times New Roman" w:hAnsi="Times New Roman" w:cs="Times New Roman"/>
          <w:b/>
          <w:bCs/>
          <w:sz w:val="28"/>
          <w:szCs w:val="28"/>
        </w:rPr>
        <w:t>решила</w:t>
      </w:r>
      <w:r w:rsidRPr="00186085">
        <w:rPr>
          <w:rFonts w:ascii="Times New Roman" w:hAnsi="Times New Roman" w:cs="Times New Roman"/>
          <w:sz w:val="28"/>
          <w:szCs w:val="28"/>
        </w:rPr>
        <w:t>:</w:t>
      </w:r>
    </w:p>
    <w:p w:rsidR="00186085" w:rsidRPr="00186085" w:rsidRDefault="00186085" w:rsidP="00594041">
      <w:pPr>
        <w:pStyle w:val="aa"/>
        <w:numPr>
          <w:ilvl w:val="0"/>
          <w:numId w:val="25"/>
        </w:numPr>
        <w:tabs>
          <w:tab w:val="num" w:pos="284"/>
          <w:tab w:val="left" w:pos="993"/>
          <w:tab w:val="left" w:pos="1276"/>
        </w:tabs>
        <w:spacing w:line="0" w:lineRule="atLeast"/>
        <w:ind w:left="0" w:firstLine="700"/>
        <w:contextualSpacing w:val="0"/>
        <w:jc w:val="both"/>
        <w:outlineLvl w:val="0"/>
        <w:rPr>
          <w:sz w:val="28"/>
          <w:szCs w:val="28"/>
        </w:rPr>
      </w:pPr>
      <w:proofErr w:type="gramStart"/>
      <w:r w:rsidRPr="00186085">
        <w:rPr>
          <w:sz w:val="28"/>
          <w:szCs w:val="28"/>
        </w:rPr>
        <w:t xml:space="preserve">Внести в Устав </w:t>
      </w:r>
      <w:proofErr w:type="spellStart"/>
      <w:r w:rsidRPr="00186085">
        <w:rPr>
          <w:sz w:val="28"/>
          <w:szCs w:val="28"/>
        </w:rPr>
        <w:t>Кондинского</w:t>
      </w:r>
      <w:proofErr w:type="spellEnd"/>
      <w:r w:rsidRPr="00186085">
        <w:rPr>
          <w:sz w:val="28"/>
          <w:szCs w:val="28"/>
        </w:rPr>
        <w:t xml:space="preserve"> района, принятый решением Думы </w:t>
      </w:r>
      <w:proofErr w:type="spellStart"/>
      <w:r w:rsidRPr="00186085">
        <w:rPr>
          <w:sz w:val="28"/>
          <w:szCs w:val="28"/>
        </w:rPr>
        <w:t>Кондинского</w:t>
      </w:r>
      <w:proofErr w:type="spellEnd"/>
      <w:r w:rsidRPr="00186085">
        <w:rPr>
          <w:sz w:val="28"/>
          <w:szCs w:val="28"/>
        </w:rPr>
        <w:t xml:space="preserve"> района от 02.06.2005 № 386 «О новой редакции Устава </w:t>
      </w:r>
      <w:proofErr w:type="spellStart"/>
      <w:r w:rsidRPr="00186085">
        <w:rPr>
          <w:sz w:val="28"/>
          <w:szCs w:val="28"/>
        </w:rPr>
        <w:t>Кондинского</w:t>
      </w:r>
      <w:proofErr w:type="spellEnd"/>
      <w:r w:rsidRPr="00186085">
        <w:rPr>
          <w:sz w:val="28"/>
          <w:szCs w:val="28"/>
        </w:rPr>
        <w:t xml:space="preserve"> района» (с изменениями от 22.11.2006 № 228, от 15.11.2007 № 466, от 27.06.2008 № 592, от 26.03.2009 № 749, от 17.09.2009 № 807, от 21.04.2010 № 967,от 27.05.2010 № 973, от 16.09.2010 № 1010,от 28.12.2010 № 29, от 30.06.2011 № 104, от 27.10.2011 № 154, от 02.12.2011 № 181, от 31.05.2012 № 237</w:t>
      </w:r>
      <w:proofErr w:type="gramEnd"/>
      <w:r w:rsidRPr="00186085">
        <w:rPr>
          <w:sz w:val="28"/>
          <w:szCs w:val="28"/>
        </w:rPr>
        <w:t xml:space="preserve">, </w:t>
      </w:r>
      <w:proofErr w:type="gramStart"/>
      <w:r w:rsidRPr="00186085">
        <w:rPr>
          <w:sz w:val="28"/>
          <w:szCs w:val="28"/>
        </w:rPr>
        <w:t>от 18.07.2012 № 255, от 20.03.2013 № 331, от 18.09.2013 № 370,от 28.01.2014 № 429, от 29.07.2014 № 477, от 26.11.2014 № 505, от 29.04.2015 № 554, от 03.09.2015 № 588, от 26.01.2016 № 42, от 05.07.2016 № 136, от 08.11.2017 № 179, от 28.12.2016 № 187, от 07.03.2017 № 233, от 10.07.2017 № 292) следующие изменения:</w:t>
      </w:r>
      <w:proofErr w:type="gramEnd"/>
    </w:p>
    <w:p w:rsidR="00186085" w:rsidRPr="00186085" w:rsidRDefault="00186085" w:rsidP="00594041">
      <w:pPr>
        <w:pStyle w:val="aa"/>
        <w:numPr>
          <w:ilvl w:val="0"/>
          <w:numId w:val="7"/>
        </w:numPr>
        <w:tabs>
          <w:tab w:val="left" w:pos="993"/>
          <w:tab w:val="left" w:pos="1276"/>
        </w:tabs>
        <w:spacing w:line="0" w:lineRule="atLeast"/>
        <w:ind w:left="0" w:firstLine="700"/>
        <w:contextualSpacing w:val="0"/>
        <w:jc w:val="both"/>
        <w:outlineLvl w:val="0"/>
        <w:rPr>
          <w:sz w:val="28"/>
          <w:szCs w:val="28"/>
        </w:rPr>
      </w:pPr>
      <w:r w:rsidRPr="00186085">
        <w:rPr>
          <w:sz w:val="28"/>
          <w:szCs w:val="28"/>
        </w:rPr>
        <w:t xml:space="preserve">Пункт 3 статьи 25 изложить в следующей редакции: </w:t>
      </w:r>
    </w:p>
    <w:p w:rsidR="00186085" w:rsidRPr="00186085" w:rsidRDefault="00186085" w:rsidP="00594041">
      <w:pPr>
        <w:autoSpaceDE w:val="0"/>
        <w:autoSpaceDN w:val="0"/>
        <w:adjustRightInd w:val="0"/>
        <w:spacing w:after="0" w:line="0" w:lineRule="atLeast"/>
        <w:ind w:firstLine="700"/>
        <w:jc w:val="both"/>
        <w:rPr>
          <w:rFonts w:ascii="Times New Roman" w:hAnsi="Times New Roman" w:cs="Times New Roman"/>
          <w:sz w:val="28"/>
          <w:szCs w:val="28"/>
        </w:rPr>
      </w:pPr>
      <w:r w:rsidRPr="00186085">
        <w:rPr>
          <w:rFonts w:ascii="Times New Roman" w:hAnsi="Times New Roman" w:cs="Times New Roman"/>
          <w:sz w:val="28"/>
          <w:szCs w:val="28"/>
        </w:rPr>
        <w:t>«3. В случае досрочного прекращения полномочий главы района избрание главы района Думы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86085" w:rsidRPr="00186085" w:rsidRDefault="00186085" w:rsidP="00594041">
      <w:pPr>
        <w:autoSpaceDE w:val="0"/>
        <w:autoSpaceDN w:val="0"/>
        <w:adjustRightInd w:val="0"/>
        <w:spacing w:after="0" w:line="0" w:lineRule="atLeast"/>
        <w:ind w:firstLine="700"/>
        <w:jc w:val="both"/>
        <w:rPr>
          <w:rFonts w:ascii="Times New Roman" w:hAnsi="Times New Roman" w:cs="Times New Roman"/>
          <w:sz w:val="28"/>
          <w:szCs w:val="28"/>
        </w:rPr>
      </w:pPr>
      <w:r w:rsidRPr="00186085">
        <w:rPr>
          <w:rFonts w:ascii="Times New Roman" w:hAnsi="Times New Roman" w:cs="Times New Roman"/>
          <w:sz w:val="28"/>
          <w:szCs w:val="28"/>
        </w:rPr>
        <w:t>При этом если до истечения срока полномочий Думы района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Думы района в правомочном составе.</w:t>
      </w:r>
    </w:p>
    <w:p w:rsidR="00186085" w:rsidRPr="00186085" w:rsidRDefault="00186085" w:rsidP="00594041">
      <w:pPr>
        <w:autoSpaceDE w:val="0"/>
        <w:autoSpaceDN w:val="0"/>
        <w:adjustRightInd w:val="0"/>
        <w:spacing w:after="0" w:line="0" w:lineRule="atLeast"/>
        <w:ind w:firstLine="700"/>
        <w:jc w:val="both"/>
        <w:rPr>
          <w:rFonts w:ascii="Times New Roman" w:hAnsi="Times New Roman" w:cs="Times New Roman"/>
          <w:sz w:val="28"/>
          <w:szCs w:val="28"/>
        </w:rPr>
      </w:pPr>
      <w:r w:rsidRPr="00186085">
        <w:rPr>
          <w:rFonts w:ascii="Times New Roman" w:hAnsi="Times New Roman" w:cs="Times New Roman"/>
          <w:sz w:val="28"/>
          <w:szCs w:val="28"/>
        </w:rPr>
        <w:t>В случае</w:t>
      </w:r>
      <w:proofErr w:type="gramStart"/>
      <w:r w:rsidRPr="00186085">
        <w:rPr>
          <w:rFonts w:ascii="Times New Roman" w:hAnsi="Times New Roman" w:cs="Times New Roman"/>
          <w:sz w:val="28"/>
          <w:szCs w:val="28"/>
        </w:rPr>
        <w:t>,</w:t>
      </w:r>
      <w:proofErr w:type="gramEnd"/>
      <w:r w:rsidRPr="00186085">
        <w:rPr>
          <w:rFonts w:ascii="Times New Roman" w:hAnsi="Times New Roman" w:cs="Times New Roman"/>
          <w:sz w:val="28"/>
          <w:szCs w:val="28"/>
        </w:rPr>
        <w:t xml:space="preserve"> если избранный Думой района глава района, полномочия которого прекращены досрочно на основании решения Думы района об удалении его в отставку, обжалует в судебном порядке указанное решение, Дума района не вправе принимать решение об избрании главы муниципального образования до вступления решения суда в законную силу.».</w:t>
      </w:r>
    </w:p>
    <w:p w:rsidR="00186085" w:rsidRPr="00186085" w:rsidRDefault="00186085" w:rsidP="00594041">
      <w:pPr>
        <w:pStyle w:val="aa"/>
        <w:numPr>
          <w:ilvl w:val="0"/>
          <w:numId w:val="7"/>
        </w:numPr>
        <w:tabs>
          <w:tab w:val="left" w:pos="993"/>
        </w:tabs>
        <w:spacing w:line="0" w:lineRule="atLeast"/>
        <w:ind w:left="0" w:firstLine="700"/>
        <w:contextualSpacing w:val="0"/>
        <w:jc w:val="both"/>
        <w:rPr>
          <w:bCs/>
          <w:sz w:val="28"/>
          <w:szCs w:val="28"/>
        </w:rPr>
      </w:pPr>
      <w:r w:rsidRPr="00186085">
        <w:rPr>
          <w:color w:val="000000"/>
          <w:sz w:val="28"/>
          <w:szCs w:val="28"/>
        </w:rPr>
        <w:t>Пункт 1 статьи 35 изложить в следующей редакции:</w:t>
      </w:r>
    </w:p>
    <w:p w:rsidR="00186085" w:rsidRPr="00186085" w:rsidRDefault="00186085" w:rsidP="00594041">
      <w:pPr>
        <w:autoSpaceDE w:val="0"/>
        <w:autoSpaceDN w:val="0"/>
        <w:adjustRightInd w:val="0"/>
        <w:spacing w:after="0" w:line="0" w:lineRule="atLeast"/>
        <w:ind w:firstLine="700"/>
        <w:jc w:val="both"/>
        <w:rPr>
          <w:rFonts w:ascii="Times New Roman" w:hAnsi="Times New Roman" w:cs="Times New Roman"/>
          <w:i/>
          <w:sz w:val="28"/>
          <w:szCs w:val="28"/>
        </w:rPr>
      </w:pPr>
      <w:r w:rsidRPr="00186085">
        <w:rPr>
          <w:rFonts w:ascii="Times New Roman" w:hAnsi="Times New Roman" w:cs="Times New Roman"/>
          <w:color w:val="000000"/>
          <w:sz w:val="28"/>
          <w:szCs w:val="28"/>
        </w:rPr>
        <w:lastRenderedPageBreak/>
        <w:t xml:space="preserve">«1. </w:t>
      </w:r>
      <w:r w:rsidRPr="00186085">
        <w:rPr>
          <w:rFonts w:ascii="Times New Roman" w:hAnsi="Times New Roman" w:cs="Times New Roman"/>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186085">
        <w:rPr>
          <w:rFonts w:ascii="Times New Roman" w:hAnsi="Times New Roman" w:cs="Times New Roman"/>
          <w:sz w:val="28"/>
          <w:szCs w:val="28"/>
        </w:rPr>
        <w:t>.»</w:t>
      </w:r>
      <w:proofErr w:type="gramEnd"/>
      <w:r w:rsidRPr="00186085">
        <w:rPr>
          <w:rFonts w:ascii="Times New Roman" w:hAnsi="Times New Roman" w:cs="Times New Roman"/>
          <w:sz w:val="28"/>
          <w:szCs w:val="28"/>
        </w:rPr>
        <w:t>.</w:t>
      </w:r>
    </w:p>
    <w:p w:rsidR="00186085" w:rsidRPr="00186085" w:rsidRDefault="00186085" w:rsidP="00594041">
      <w:pPr>
        <w:pStyle w:val="aa"/>
        <w:numPr>
          <w:ilvl w:val="0"/>
          <w:numId w:val="7"/>
        </w:numPr>
        <w:autoSpaceDE w:val="0"/>
        <w:autoSpaceDN w:val="0"/>
        <w:adjustRightInd w:val="0"/>
        <w:spacing w:line="0" w:lineRule="atLeast"/>
        <w:ind w:left="0" w:firstLine="700"/>
        <w:jc w:val="both"/>
        <w:rPr>
          <w:bCs/>
          <w:sz w:val="28"/>
          <w:szCs w:val="28"/>
        </w:rPr>
      </w:pPr>
      <w:r w:rsidRPr="00186085">
        <w:rPr>
          <w:bCs/>
          <w:sz w:val="28"/>
          <w:szCs w:val="28"/>
        </w:rPr>
        <w:t xml:space="preserve">Пункт 5 статьи 49 дополнить вторым абзацем следующего содержания: </w:t>
      </w:r>
    </w:p>
    <w:p w:rsidR="00186085" w:rsidRPr="00186085" w:rsidRDefault="00186085" w:rsidP="00594041">
      <w:pPr>
        <w:autoSpaceDE w:val="0"/>
        <w:autoSpaceDN w:val="0"/>
        <w:adjustRightInd w:val="0"/>
        <w:spacing w:after="0" w:line="0" w:lineRule="atLeast"/>
        <w:ind w:firstLine="700"/>
        <w:jc w:val="both"/>
        <w:rPr>
          <w:rFonts w:ascii="Times New Roman" w:hAnsi="Times New Roman" w:cs="Times New Roman"/>
          <w:sz w:val="28"/>
          <w:szCs w:val="28"/>
        </w:rPr>
      </w:pPr>
      <w:proofErr w:type="gramStart"/>
      <w:r w:rsidRPr="00186085">
        <w:rPr>
          <w:rFonts w:ascii="Times New Roman" w:hAnsi="Times New Roman" w:cs="Times New Roman"/>
          <w:bCs/>
          <w:sz w:val="28"/>
          <w:szCs w:val="28"/>
        </w:rPr>
        <w:t>«</w:t>
      </w:r>
      <w:r w:rsidRPr="00186085">
        <w:rPr>
          <w:rFonts w:ascii="Times New Roman" w:hAnsi="Times New Roman" w:cs="Times New Roman"/>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w:t>
      </w:r>
      <w:proofErr w:type="gramEnd"/>
      <w:r w:rsidRPr="00186085">
        <w:rPr>
          <w:rFonts w:ascii="Times New Roman" w:hAnsi="Times New Roman" w:cs="Times New Roman"/>
          <w:sz w:val="28"/>
          <w:szCs w:val="28"/>
        </w:rPr>
        <w:t xml:space="preserve"> и дополнений в настоящий устав</w:t>
      </w:r>
      <w:proofErr w:type="gramStart"/>
      <w:r w:rsidRPr="00186085">
        <w:rPr>
          <w:rFonts w:ascii="Times New Roman" w:hAnsi="Times New Roman" w:cs="Times New Roman"/>
          <w:sz w:val="28"/>
          <w:szCs w:val="28"/>
        </w:rPr>
        <w:t>.».</w:t>
      </w:r>
      <w:proofErr w:type="gramEnd"/>
    </w:p>
    <w:p w:rsidR="00186085" w:rsidRPr="00186085" w:rsidRDefault="00186085" w:rsidP="00594041">
      <w:pPr>
        <w:pStyle w:val="aa"/>
        <w:numPr>
          <w:ilvl w:val="0"/>
          <w:numId w:val="25"/>
        </w:numPr>
        <w:tabs>
          <w:tab w:val="left" w:pos="851"/>
          <w:tab w:val="num" w:pos="927"/>
          <w:tab w:val="left" w:pos="993"/>
        </w:tabs>
        <w:suppressAutoHyphens/>
        <w:spacing w:line="0" w:lineRule="atLeast"/>
        <w:ind w:left="0" w:firstLine="700"/>
        <w:jc w:val="both"/>
        <w:rPr>
          <w:sz w:val="28"/>
          <w:szCs w:val="28"/>
        </w:rPr>
      </w:pPr>
      <w:proofErr w:type="gramStart"/>
      <w:r w:rsidRPr="00186085">
        <w:rPr>
          <w:sz w:val="28"/>
          <w:szCs w:val="28"/>
        </w:rPr>
        <w:t xml:space="preserve">Обнародовать настоящее решение в соответствии с решением Думы </w:t>
      </w:r>
      <w:proofErr w:type="spellStart"/>
      <w:r w:rsidRPr="00186085">
        <w:rPr>
          <w:sz w:val="28"/>
          <w:szCs w:val="28"/>
        </w:rPr>
        <w:t>Кондинского</w:t>
      </w:r>
      <w:proofErr w:type="spellEnd"/>
      <w:r w:rsidRPr="00186085">
        <w:rPr>
          <w:sz w:val="28"/>
          <w:szCs w:val="28"/>
        </w:rPr>
        <w:t xml:space="preserve"> района от 27.02.2017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186085">
        <w:rPr>
          <w:sz w:val="28"/>
          <w:szCs w:val="28"/>
        </w:rPr>
        <w:t>Кондинский</w:t>
      </w:r>
      <w:proofErr w:type="spellEnd"/>
      <w:r w:rsidRPr="00186085">
        <w:rPr>
          <w:sz w:val="28"/>
          <w:szCs w:val="28"/>
        </w:rPr>
        <w:t xml:space="preserve"> район» в течение семи дней со дня его поступления из Управления Министерства юстиции Российской Федерации по Ханты-Мансийскому автономному округу – </w:t>
      </w:r>
      <w:proofErr w:type="spellStart"/>
      <w:r w:rsidRPr="00186085">
        <w:rPr>
          <w:sz w:val="28"/>
          <w:szCs w:val="28"/>
        </w:rPr>
        <w:t>Югре</w:t>
      </w:r>
      <w:proofErr w:type="spellEnd"/>
      <w:r w:rsidRPr="00186085">
        <w:rPr>
          <w:sz w:val="28"/>
          <w:szCs w:val="28"/>
        </w:rPr>
        <w:t>.</w:t>
      </w:r>
      <w:proofErr w:type="gramEnd"/>
    </w:p>
    <w:p w:rsidR="00186085" w:rsidRPr="00186085" w:rsidRDefault="00186085" w:rsidP="00594041">
      <w:pPr>
        <w:pStyle w:val="aa"/>
        <w:numPr>
          <w:ilvl w:val="0"/>
          <w:numId w:val="25"/>
        </w:numPr>
        <w:tabs>
          <w:tab w:val="left" w:pos="851"/>
          <w:tab w:val="num" w:pos="927"/>
          <w:tab w:val="left" w:pos="993"/>
        </w:tabs>
        <w:suppressAutoHyphens/>
        <w:spacing w:line="0" w:lineRule="atLeast"/>
        <w:ind w:left="0" w:firstLine="700"/>
        <w:jc w:val="both"/>
        <w:rPr>
          <w:sz w:val="28"/>
          <w:szCs w:val="28"/>
        </w:rPr>
      </w:pPr>
      <w:r w:rsidRPr="00186085">
        <w:rPr>
          <w:sz w:val="28"/>
          <w:szCs w:val="28"/>
        </w:rPr>
        <w:t xml:space="preserve">Настоящее решение вступает в силу после его обнародования. </w:t>
      </w:r>
    </w:p>
    <w:p w:rsidR="00803642" w:rsidRPr="00186085" w:rsidRDefault="00803642" w:rsidP="00594041">
      <w:pPr>
        <w:autoSpaceDE w:val="0"/>
        <w:autoSpaceDN w:val="0"/>
        <w:adjustRightInd w:val="0"/>
        <w:spacing w:after="0" w:line="0" w:lineRule="atLeast"/>
        <w:ind w:firstLine="700"/>
        <w:jc w:val="both"/>
        <w:rPr>
          <w:rFonts w:ascii="Times New Roman" w:hAnsi="Times New Roman" w:cs="Times New Roman"/>
          <w:color w:val="000000"/>
          <w:sz w:val="28"/>
          <w:szCs w:val="28"/>
        </w:rPr>
      </w:pPr>
    </w:p>
    <w:p w:rsidR="00086E6A" w:rsidRPr="00186085" w:rsidRDefault="00086E6A" w:rsidP="00594041">
      <w:pPr>
        <w:tabs>
          <w:tab w:val="left" w:pos="1080"/>
        </w:tabs>
        <w:spacing w:after="0" w:line="0" w:lineRule="atLeast"/>
        <w:ind w:firstLine="700"/>
        <w:jc w:val="both"/>
        <w:rPr>
          <w:rFonts w:ascii="Times New Roman" w:hAnsi="Times New Roman" w:cs="Times New Roman"/>
          <w:sz w:val="28"/>
          <w:szCs w:val="28"/>
        </w:rPr>
      </w:pPr>
    </w:p>
    <w:p w:rsidR="00803642" w:rsidRPr="00186085" w:rsidRDefault="00803642" w:rsidP="00803642">
      <w:pPr>
        <w:tabs>
          <w:tab w:val="left" w:pos="1080"/>
        </w:tabs>
        <w:spacing w:after="0" w:line="0" w:lineRule="atLeast"/>
        <w:jc w:val="both"/>
        <w:rPr>
          <w:rFonts w:ascii="Times New Roman" w:hAnsi="Times New Roman" w:cs="Times New Roman"/>
          <w:sz w:val="28"/>
          <w:szCs w:val="28"/>
        </w:rPr>
      </w:pPr>
    </w:p>
    <w:p w:rsidR="00086E6A" w:rsidRPr="00186085" w:rsidRDefault="00086E6A" w:rsidP="00803642">
      <w:pPr>
        <w:pStyle w:val="af1"/>
        <w:spacing w:line="0" w:lineRule="atLeast"/>
        <w:ind w:firstLine="0"/>
        <w:jc w:val="both"/>
        <w:rPr>
          <w:szCs w:val="28"/>
        </w:rPr>
      </w:pPr>
      <w:r w:rsidRPr="00186085">
        <w:rPr>
          <w:szCs w:val="28"/>
        </w:rPr>
        <w:t xml:space="preserve">Председатель Думы </w:t>
      </w:r>
      <w:proofErr w:type="spellStart"/>
      <w:r w:rsidRPr="00186085">
        <w:rPr>
          <w:szCs w:val="28"/>
        </w:rPr>
        <w:t>Кондинского</w:t>
      </w:r>
      <w:proofErr w:type="spellEnd"/>
      <w:r w:rsidRPr="00186085">
        <w:rPr>
          <w:szCs w:val="28"/>
        </w:rPr>
        <w:t xml:space="preserve"> района</w:t>
      </w:r>
      <w:r w:rsidRPr="00186085">
        <w:rPr>
          <w:szCs w:val="28"/>
        </w:rPr>
        <w:tab/>
        <w:t xml:space="preserve">                        </w:t>
      </w:r>
      <w:r w:rsidR="00186085">
        <w:rPr>
          <w:szCs w:val="28"/>
        </w:rPr>
        <w:t xml:space="preserve">    </w:t>
      </w:r>
      <w:r w:rsidRPr="00186085">
        <w:rPr>
          <w:szCs w:val="28"/>
        </w:rPr>
        <w:t xml:space="preserve">    Ю.В.</w:t>
      </w:r>
      <w:r w:rsidR="00186085">
        <w:rPr>
          <w:szCs w:val="28"/>
        </w:rPr>
        <w:t xml:space="preserve"> </w:t>
      </w:r>
      <w:r w:rsidRPr="00186085">
        <w:rPr>
          <w:szCs w:val="28"/>
        </w:rPr>
        <w:t xml:space="preserve">Гришаев                                </w:t>
      </w:r>
    </w:p>
    <w:p w:rsidR="00086E6A" w:rsidRPr="00186085" w:rsidRDefault="00086E6A" w:rsidP="00803642">
      <w:pPr>
        <w:pStyle w:val="af1"/>
        <w:spacing w:line="0" w:lineRule="atLeast"/>
        <w:ind w:firstLine="0"/>
        <w:jc w:val="both"/>
        <w:rPr>
          <w:szCs w:val="28"/>
        </w:rPr>
      </w:pPr>
    </w:p>
    <w:p w:rsidR="00803642" w:rsidRPr="00186085" w:rsidRDefault="00803642" w:rsidP="00803642">
      <w:pPr>
        <w:pStyle w:val="af1"/>
        <w:spacing w:line="0" w:lineRule="atLeast"/>
        <w:ind w:firstLine="0"/>
        <w:jc w:val="both"/>
        <w:rPr>
          <w:szCs w:val="28"/>
        </w:rPr>
      </w:pPr>
    </w:p>
    <w:p w:rsidR="00086E6A" w:rsidRPr="00186085" w:rsidRDefault="00086E6A" w:rsidP="00803642">
      <w:pPr>
        <w:pStyle w:val="af1"/>
        <w:spacing w:line="0" w:lineRule="atLeast"/>
        <w:ind w:firstLine="0"/>
        <w:jc w:val="both"/>
        <w:rPr>
          <w:szCs w:val="28"/>
        </w:rPr>
      </w:pPr>
      <w:r w:rsidRPr="00186085">
        <w:rPr>
          <w:szCs w:val="28"/>
        </w:rPr>
        <w:t xml:space="preserve">Глава </w:t>
      </w:r>
      <w:proofErr w:type="spellStart"/>
      <w:r w:rsidRPr="00186085">
        <w:rPr>
          <w:szCs w:val="28"/>
        </w:rPr>
        <w:t>Кондинского</w:t>
      </w:r>
      <w:proofErr w:type="spellEnd"/>
      <w:r w:rsidRPr="00186085">
        <w:rPr>
          <w:szCs w:val="28"/>
        </w:rPr>
        <w:t xml:space="preserve"> района              </w:t>
      </w:r>
      <w:r w:rsidR="00186085">
        <w:rPr>
          <w:szCs w:val="28"/>
        </w:rPr>
        <w:t xml:space="preserve">  </w:t>
      </w:r>
      <w:r w:rsidRPr="00186085">
        <w:rPr>
          <w:szCs w:val="28"/>
        </w:rPr>
        <w:t xml:space="preserve">                      </w:t>
      </w:r>
      <w:r w:rsidRPr="00186085">
        <w:rPr>
          <w:szCs w:val="28"/>
        </w:rPr>
        <w:tab/>
        <w:t xml:space="preserve">         </w:t>
      </w:r>
      <w:r w:rsidR="00186085">
        <w:rPr>
          <w:szCs w:val="28"/>
        </w:rPr>
        <w:t xml:space="preserve">    </w:t>
      </w:r>
      <w:r w:rsidRPr="00186085">
        <w:rPr>
          <w:szCs w:val="28"/>
        </w:rPr>
        <w:t xml:space="preserve"> А.В.</w:t>
      </w:r>
      <w:r w:rsidR="00186085">
        <w:rPr>
          <w:szCs w:val="28"/>
        </w:rPr>
        <w:t xml:space="preserve"> </w:t>
      </w:r>
      <w:r w:rsidRPr="00186085">
        <w:rPr>
          <w:szCs w:val="28"/>
        </w:rPr>
        <w:t>Дубовик</w:t>
      </w:r>
    </w:p>
    <w:p w:rsidR="00086E6A" w:rsidRPr="00186085" w:rsidRDefault="00086E6A" w:rsidP="00803642">
      <w:pPr>
        <w:pStyle w:val="af1"/>
        <w:spacing w:line="0" w:lineRule="atLeast"/>
        <w:ind w:firstLine="0"/>
        <w:jc w:val="both"/>
        <w:rPr>
          <w:szCs w:val="28"/>
        </w:rPr>
      </w:pPr>
    </w:p>
    <w:p w:rsidR="00803642" w:rsidRPr="00186085" w:rsidRDefault="00803642" w:rsidP="00803642">
      <w:pPr>
        <w:pStyle w:val="af1"/>
        <w:spacing w:line="0" w:lineRule="atLeast"/>
        <w:ind w:firstLine="0"/>
        <w:jc w:val="both"/>
        <w:rPr>
          <w:szCs w:val="28"/>
        </w:rPr>
      </w:pPr>
    </w:p>
    <w:p w:rsidR="00086E6A" w:rsidRPr="00186085" w:rsidRDefault="00086E6A" w:rsidP="00803642">
      <w:pPr>
        <w:pStyle w:val="af1"/>
        <w:spacing w:line="0" w:lineRule="atLeast"/>
        <w:ind w:firstLine="0"/>
        <w:jc w:val="both"/>
        <w:rPr>
          <w:szCs w:val="28"/>
        </w:rPr>
      </w:pPr>
      <w:proofErr w:type="spellStart"/>
      <w:r w:rsidRPr="00186085">
        <w:rPr>
          <w:szCs w:val="28"/>
        </w:rPr>
        <w:t>пгт</w:t>
      </w:r>
      <w:proofErr w:type="spellEnd"/>
      <w:r w:rsidRPr="00186085">
        <w:rPr>
          <w:szCs w:val="28"/>
        </w:rPr>
        <w:t xml:space="preserve">. Междуреченский </w:t>
      </w:r>
    </w:p>
    <w:p w:rsidR="00086E6A" w:rsidRPr="00186085" w:rsidRDefault="00186085" w:rsidP="00803642">
      <w:pPr>
        <w:pStyle w:val="af1"/>
        <w:spacing w:line="0" w:lineRule="atLeast"/>
        <w:ind w:firstLine="0"/>
        <w:jc w:val="both"/>
        <w:rPr>
          <w:szCs w:val="28"/>
        </w:rPr>
      </w:pPr>
      <w:r>
        <w:rPr>
          <w:szCs w:val="28"/>
        </w:rPr>
        <w:t>30 ноя</w:t>
      </w:r>
      <w:r w:rsidR="00086E6A" w:rsidRPr="00186085">
        <w:rPr>
          <w:szCs w:val="28"/>
        </w:rPr>
        <w:t>бря 2017 года</w:t>
      </w:r>
    </w:p>
    <w:p w:rsidR="001E5200" w:rsidRPr="00186085" w:rsidRDefault="00086E6A" w:rsidP="00803642">
      <w:pPr>
        <w:pStyle w:val="af1"/>
        <w:spacing w:line="0" w:lineRule="atLeast"/>
        <w:ind w:firstLine="0"/>
        <w:jc w:val="both"/>
        <w:rPr>
          <w:szCs w:val="28"/>
        </w:rPr>
      </w:pPr>
      <w:r w:rsidRPr="00186085">
        <w:rPr>
          <w:szCs w:val="28"/>
        </w:rPr>
        <w:t>№ 3</w:t>
      </w:r>
      <w:r w:rsidR="00186085">
        <w:rPr>
          <w:szCs w:val="28"/>
        </w:rPr>
        <w:t>34</w:t>
      </w:r>
    </w:p>
    <w:sectPr w:rsidR="001E5200" w:rsidRPr="00186085" w:rsidSect="00B144D7">
      <w:headerReference w:type="default" r:id="rId9"/>
      <w:pgSz w:w="11906" w:h="16838"/>
      <w:pgMar w:top="1134" w:right="850" w:bottom="1135"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72B" w:rsidRDefault="0097472B" w:rsidP="005C6E2B">
      <w:pPr>
        <w:spacing w:after="0" w:line="240" w:lineRule="auto"/>
      </w:pPr>
      <w:r>
        <w:separator/>
      </w:r>
    </w:p>
  </w:endnote>
  <w:endnote w:type="continuationSeparator" w:id="1">
    <w:p w:rsidR="0097472B" w:rsidRDefault="0097472B" w:rsidP="005C6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72B" w:rsidRDefault="0097472B" w:rsidP="005C6E2B">
      <w:pPr>
        <w:spacing w:after="0" w:line="240" w:lineRule="auto"/>
      </w:pPr>
      <w:r>
        <w:separator/>
      </w:r>
    </w:p>
  </w:footnote>
  <w:footnote w:type="continuationSeparator" w:id="1">
    <w:p w:rsidR="0097472B" w:rsidRDefault="0097472B" w:rsidP="005C6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31" w:rsidRPr="006831E0" w:rsidRDefault="00B33124">
    <w:pPr>
      <w:pStyle w:val="af"/>
      <w:jc w:val="right"/>
      <w:rPr>
        <w:sz w:val="28"/>
      </w:rPr>
    </w:pPr>
    <w:r w:rsidRPr="006831E0">
      <w:rPr>
        <w:sz w:val="28"/>
      </w:rPr>
      <w:fldChar w:fldCharType="begin"/>
    </w:r>
    <w:r w:rsidR="008721DF" w:rsidRPr="006831E0">
      <w:rPr>
        <w:sz w:val="28"/>
      </w:rPr>
      <w:instrText xml:space="preserve"> PAGE   \* MERGEFORMAT </w:instrText>
    </w:r>
    <w:r w:rsidRPr="006831E0">
      <w:rPr>
        <w:sz w:val="28"/>
      </w:rPr>
      <w:fldChar w:fldCharType="separate"/>
    </w:r>
    <w:r w:rsidR="005A0F75">
      <w:rPr>
        <w:noProof/>
        <w:sz w:val="28"/>
      </w:rPr>
      <w:t>2</w:t>
    </w:r>
    <w:r w:rsidRPr="006831E0">
      <w:rPr>
        <w:sz w:val="28"/>
      </w:rPr>
      <w:fldChar w:fldCharType="end"/>
    </w:r>
  </w:p>
  <w:p w:rsidR="009D5231" w:rsidRDefault="005A0F7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56C1"/>
    <w:multiLevelType w:val="hybridMultilevel"/>
    <w:tmpl w:val="38BE5D78"/>
    <w:lvl w:ilvl="0" w:tplc="E598A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1E1615"/>
    <w:multiLevelType w:val="hybridMultilevel"/>
    <w:tmpl w:val="ACAAA646"/>
    <w:lvl w:ilvl="0" w:tplc="7124F98A">
      <w:start w:val="1"/>
      <w:numFmt w:val="decimal"/>
      <w:lvlText w:val="%1)"/>
      <w:lvlJc w:val="left"/>
      <w:pPr>
        <w:ind w:left="1698" w:hanging="63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0A00341"/>
    <w:multiLevelType w:val="hybridMultilevel"/>
    <w:tmpl w:val="3F62071E"/>
    <w:lvl w:ilvl="0" w:tplc="759C59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6C22FB"/>
    <w:multiLevelType w:val="hybridMultilevel"/>
    <w:tmpl w:val="A45A7CF2"/>
    <w:lvl w:ilvl="0" w:tplc="91946CDC">
      <w:start w:val="1"/>
      <w:numFmt w:val="decimal"/>
      <w:suff w:val="space"/>
      <w:lvlText w:val="%1."/>
      <w:lvlJc w:val="left"/>
      <w:pPr>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FF3EFE"/>
    <w:multiLevelType w:val="hybridMultilevel"/>
    <w:tmpl w:val="1A1020C6"/>
    <w:lvl w:ilvl="0" w:tplc="41281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2F5F57"/>
    <w:multiLevelType w:val="hybridMultilevel"/>
    <w:tmpl w:val="3EDAB858"/>
    <w:lvl w:ilvl="0" w:tplc="0F7410D0">
      <w:start w:val="1"/>
      <w:numFmt w:val="decimal"/>
      <w:suff w:val="space"/>
      <w:lvlText w:val="%1)"/>
      <w:lvlJc w:val="left"/>
      <w:pPr>
        <w:ind w:left="10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923EC3"/>
    <w:multiLevelType w:val="hybridMultilevel"/>
    <w:tmpl w:val="0D946C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2195A43"/>
    <w:multiLevelType w:val="hybridMultilevel"/>
    <w:tmpl w:val="724E9C7E"/>
    <w:lvl w:ilvl="0" w:tplc="249AB3F6">
      <w:start w:val="1"/>
      <w:numFmt w:val="decimal"/>
      <w:suff w:val="space"/>
      <w:lvlText w:val="%1."/>
      <w:lvlJc w:val="left"/>
      <w:pPr>
        <w:ind w:left="1080" w:hanging="36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F50A9A"/>
    <w:multiLevelType w:val="hybridMultilevel"/>
    <w:tmpl w:val="50D0C6E6"/>
    <w:lvl w:ilvl="0" w:tplc="0C4AB048">
      <w:start w:val="1"/>
      <w:numFmt w:val="decimal"/>
      <w:suff w:val="space"/>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D42500"/>
    <w:multiLevelType w:val="hybridMultilevel"/>
    <w:tmpl w:val="D478BCF2"/>
    <w:lvl w:ilvl="0" w:tplc="0BC03814">
      <w:start w:val="1"/>
      <w:numFmt w:val="decimal"/>
      <w:suff w:val="space"/>
      <w:lvlText w:val="%1."/>
      <w:lvlJc w:val="left"/>
      <w:pPr>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3B2955AF"/>
    <w:multiLevelType w:val="hybridMultilevel"/>
    <w:tmpl w:val="BB5642C0"/>
    <w:lvl w:ilvl="0" w:tplc="DF4ABED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E2C5C6C"/>
    <w:multiLevelType w:val="hybridMultilevel"/>
    <w:tmpl w:val="AA08990A"/>
    <w:lvl w:ilvl="0" w:tplc="75AE273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B21376"/>
    <w:multiLevelType w:val="hybridMultilevel"/>
    <w:tmpl w:val="7180A512"/>
    <w:lvl w:ilvl="0" w:tplc="A17486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70D7C40"/>
    <w:multiLevelType w:val="hybridMultilevel"/>
    <w:tmpl w:val="D13A5C5A"/>
    <w:lvl w:ilvl="0" w:tplc="146E1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703DF4"/>
    <w:multiLevelType w:val="hybridMultilevel"/>
    <w:tmpl w:val="03ECB082"/>
    <w:lvl w:ilvl="0" w:tplc="D0B44330">
      <w:start w:val="1"/>
      <w:numFmt w:val="decimal"/>
      <w:suff w:val="space"/>
      <w:lvlText w:val="%1."/>
      <w:lvlJc w:val="left"/>
      <w:pPr>
        <w:ind w:left="6" w:hanging="360"/>
      </w:pPr>
      <w:rPr>
        <w:rFonts w:hint="default"/>
        <w:b w:val="0"/>
        <w:color w:val="auto"/>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5">
    <w:nsid w:val="5DA254CF"/>
    <w:multiLevelType w:val="hybridMultilevel"/>
    <w:tmpl w:val="91BC3EE0"/>
    <w:lvl w:ilvl="0" w:tplc="57DCE84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000ABB"/>
    <w:multiLevelType w:val="hybridMultilevel"/>
    <w:tmpl w:val="258E4056"/>
    <w:lvl w:ilvl="0" w:tplc="1A66307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3E4359B"/>
    <w:multiLevelType w:val="hybridMultilevel"/>
    <w:tmpl w:val="30547D5A"/>
    <w:lvl w:ilvl="0" w:tplc="510A6376">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B37FCA"/>
    <w:multiLevelType w:val="hybridMultilevel"/>
    <w:tmpl w:val="D4125C1E"/>
    <w:lvl w:ilvl="0" w:tplc="5576FC16">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nsid w:val="7BB2364A"/>
    <w:multiLevelType w:val="hybridMultilevel"/>
    <w:tmpl w:val="36A81482"/>
    <w:lvl w:ilvl="0" w:tplc="CF301D74">
      <w:start w:val="1"/>
      <w:numFmt w:val="decimal"/>
      <w:suff w:val="space"/>
      <w:lvlText w:val="%1."/>
      <w:lvlJc w:val="left"/>
      <w:pPr>
        <w:ind w:left="10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
  </w:num>
  <w:num w:numId="3">
    <w:abstractNumId w:val="12"/>
  </w:num>
  <w:num w:numId="4">
    <w:abstractNumId w:val="10"/>
  </w:num>
  <w:num w:numId="5">
    <w:abstractNumId w:val="0"/>
  </w:num>
  <w:num w:numId="6">
    <w:abstractNumId w:val="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6"/>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17"/>
  </w:num>
  <w:num w:numId="16">
    <w:abstractNumId w:val="4"/>
  </w:num>
  <w:num w:numId="17">
    <w:abstractNumId w:val="15"/>
  </w:num>
  <w:num w:numId="18">
    <w:abstractNumId w:val="19"/>
  </w:num>
  <w:num w:numId="19">
    <w:abstractNumId w:val="19"/>
  </w:num>
  <w:num w:numId="20">
    <w:abstractNumId w:val="9"/>
  </w:num>
  <w:num w:numId="21">
    <w:abstractNumId w:val="3"/>
  </w:num>
  <w:num w:numId="22">
    <w:abstractNumId w:val="3"/>
  </w:num>
  <w:num w:numId="23">
    <w:abstractNumId w:val="7"/>
  </w:num>
  <w:num w:numId="24">
    <w:abstractNumId w:val="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5200"/>
    <w:rsid w:val="00001C46"/>
    <w:rsid w:val="00086E6A"/>
    <w:rsid w:val="000B7964"/>
    <w:rsid w:val="000F72BD"/>
    <w:rsid w:val="001021D0"/>
    <w:rsid w:val="00103FF3"/>
    <w:rsid w:val="00120581"/>
    <w:rsid w:val="001213D0"/>
    <w:rsid w:val="00180425"/>
    <w:rsid w:val="00186085"/>
    <w:rsid w:val="001D77C2"/>
    <w:rsid w:val="001E5200"/>
    <w:rsid w:val="002043D9"/>
    <w:rsid w:val="002126CC"/>
    <w:rsid w:val="002331AE"/>
    <w:rsid w:val="00272719"/>
    <w:rsid w:val="002A0360"/>
    <w:rsid w:val="0031743F"/>
    <w:rsid w:val="003252DF"/>
    <w:rsid w:val="00370867"/>
    <w:rsid w:val="003C32AC"/>
    <w:rsid w:val="003F11D3"/>
    <w:rsid w:val="0041580A"/>
    <w:rsid w:val="004375FA"/>
    <w:rsid w:val="00445CFA"/>
    <w:rsid w:val="00455A35"/>
    <w:rsid w:val="00466A28"/>
    <w:rsid w:val="004677A7"/>
    <w:rsid w:val="00473EB7"/>
    <w:rsid w:val="005121DB"/>
    <w:rsid w:val="00517A95"/>
    <w:rsid w:val="00530A47"/>
    <w:rsid w:val="00546C1D"/>
    <w:rsid w:val="0057563E"/>
    <w:rsid w:val="00594041"/>
    <w:rsid w:val="005A0F75"/>
    <w:rsid w:val="005C6E2B"/>
    <w:rsid w:val="00641781"/>
    <w:rsid w:val="00680E83"/>
    <w:rsid w:val="0069358B"/>
    <w:rsid w:val="006972B3"/>
    <w:rsid w:val="006D3430"/>
    <w:rsid w:val="007223B7"/>
    <w:rsid w:val="00732A44"/>
    <w:rsid w:val="00756378"/>
    <w:rsid w:val="007A301E"/>
    <w:rsid w:val="007B3884"/>
    <w:rsid w:val="007C024D"/>
    <w:rsid w:val="00803642"/>
    <w:rsid w:val="008156C5"/>
    <w:rsid w:val="008214DB"/>
    <w:rsid w:val="00830B2E"/>
    <w:rsid w:val="00830D19"/>
    <w:rsid w:val="00860B62"/>
    <w:rsid w:val="008721DF"/>
    <w:rsid w:val="008B5575"/>
    <w:rsid w:val="008C705F"/>
    <w:rsid w:val="008D7823"/>
    <w:rsid w:val="00954C87"/>
    <w:rsid w:val="00961C48"/>
    <w:rsid w:val="0097472B"/>
    <w:rsid w:val="009F0723"/>
    <w:rsid w:val="00A17B43"/>
    <w:rsid w:val="00A613C5"/>
    <w:rsid w:val="00AB385B"/>
    <w:rsid w:val="00AF0E94"/>
    <w:rsid w:val="00B144D7"/>
    <w:rsid w:val="00B30B31"/>
    <w:rsid w:val="00B33124"/>
    <w:rsid w:val="00B419EA"/>
    <w:rsid w:val="00B46725"/>
    <w:rsid w:val="00B6037A"/>
    <w:rsid w:val="00B6039E"/>
    <w:rsid w:val="00B62F54"/>
    <w:rsid w:val="00B9773B"/>
    <w:rsid w:val="00BB3A25"/>
    <w:rsid w:val="00BE0A88"/>
    <w:rsid w:val="00C218CA"/>
    <w:rsid w:val="00C521EC"/>
    <w:rsid w:val="00C623AC"/>
    <w:rsid w:val="00CC1E3B"/>
    <w:rsid w:val="00D355E7"/>
    <w:rsid w:val="00D61FCF"/>
    <w:rsid w:val="00D70734"/>
    <w:rsid w:val="00D93DE0"/>
    <w:rsid w:val="00DA0E89"/>
    <w:rsid w:val="00DE488B"/>
    <w:rsid w:val="00E07532"/>
    <w:rsid w:val="00E26B7D"/>
    <w:rsid w:val="00E44F92"/>
    <w:rsid w:val="00E77C06"/>
    <w:rsid w:val="00EA6801"/>
    <w:rsid w:val="00F33407"/>
    <w:rsid w:val="00F478AE"/>
    <w:rsid w:val="00F5203A"/>
    <w:rsid w:val="00F61984"/>
    <w:rsid w:val="00F83A83"/>
    <w:rsid w:val="00FA7A68"/>
    <w:rsid w:val="00FE3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00"/>
  </w:style>
  <w:style w:type="paragraph" w:styleId="1">
    <w:name w:val="heading 1"/>
    <w:basedOn w:val="a"/>
    <w:next w:val="a"/>
    <w:link w:val="10"/>
    <w:qFormat/>
    <w:rsid w:val="001E520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44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200"/>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E5200"/>
    <w:rPr>
      <w:color w:val="0000FF" w:themeColor="hyperlink"/>
      <w:u w:val="single"/>
    </w:rPr>
  </w:style>
  <w:style w:type="character" w:customStyle="1" w:styleId="10">
    <w:name w:val="Заголовок 1 Знак"/>
    <w:basedOn w:val="a0"/>
    <w:link w:val="1"/>
    <w:rsid w:val="001E5200"/>
    <w:rPr>
      <w:rFonts w:ascii="Arial" w:eastAsia="Times New Roman" w:hAnsi="Arial" w:cs="Arial"/>
      <w:b/>
      <w:bCs/>
      <w:kern w:val="32"/>
      <w:sz w:val="32"/>
      <w:szCs w:val="32"/>
      <w:lang w:eastAsia="ru-RU"/>
    </w:rPr>
  </w:style>
  <w:style w:type="paragraph" w:customStyle="1" w:styleId="ConsTitle">
    <w:name w:val="ConsTitle"/>
    <w:rsid w:val="001E5200"/>
    <w:pPr>
      <w:widowControl w:val="0"/>
      <w:spacing w:after="0" w:line="240" w:lineRule="auto"/>
      <w:ind w:right="19772"/>
    </w:pPr>
    <w:rPr>
      <w:rFonts w:ascii="Arial" w:eastAsia="Times New Roman" w:hAnsi="Arial" w:cs="Times New Roman"/>
      <w:b/>
      <w:sz w:val="16"/>
      <w:szCs w:val="20"/>
      <w:lang w:eastAsia="ru-RU"/>
    </w:rPr>
  </w:style>
  <w:style w:type="character" w:customStyle="1" w:styleId="a5">
    <w:name w:val="Цветовое выделение"/>
    <w:uiPriority w:val="99"/>
    <w:rsid w:val="001E5200"/>
    <w:rPr>
      <w:b/>
      <w:bCs/>
      <w:color w:val="26282F"/>
    </w:rPr>
  </w:style>
  <w:style w:type="paragraph" w:styleId="a6">
    <w:name w:val="Normal (Web)"/>
    <w:basedOn w:val="a"/>
    <w:rsid w:val="00A17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A17B43"/>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103F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3FF3"/>
    <w:rPr>
      <w:rFonts w:ascii="Tahoma" w:hAnsi="Tahoma" w:cs="Tahoma"/>
      <w:sz w:val="16"/>
      <w:szCs w:val="16"/>
    </w:rPr>
  </w:style>
  <w:style w:type="paragraph" w:styleId="aa">
    <w:name w:val="List Paragraph"/>
    <w:basedOn w:val="a"/>
    <w:uiPriority w:val="34"/>
    <w:qFormat/>
    <w:rsid w:val="00860B6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match">
    <w:name w:val="match"/>
    <w:basedOn w:val="a0"/>
    <w:rsid w:val="00860B62"/>
  </w:style>
  <w:style w:type="paragraph" w:customStyle="1" w:styleId="formattext">
    <w:name w:val="formattext"/>
    <w:basedOn w:val="a"/>
    <w:rsid w:val="00860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5121DB"/>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5121D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44F92"/>
    <w:rPr>
      <w:rFonts w:asciiTheme="majorHAnsi" w:eastAsiaTheme="majorEastAsia" w:hAnsiTheme="majorHAnsi" w:cstheme="majorBidi"/>
      <w:b/>
      <w:bCs/>
      <w:color w:val="4F81BD" w:themeColor="accent1"/>
    </w:rPr>
  </w:style>
  <w:style w:type="paragraph" w:styleId="ad">
    <w:name w:val="Body Text"/>
    <w:basedOn w:val="a"/>
    <w:link w:val="ae"/>
    <w:uiPriority w:val="99"/>
    <w:semiHidden/>
    <w:unhideWhenUsed/>
    <w:rsid w:val="00E44F92"/>
    <w:pPr>
      <w:spacing w:after="120"/>
    </w:pPr>
  </w:style>
  <w:style w:type="character" w:customStyle="1" w:styleId="ae">
    <w:name w:val="Основной текст Знак"/>
    <w:basedOn w:val="a0"/>
    <w:link w:val="ad"/>
    <w:uiPriority w:val="99"/>
    <w:semiHidden/>
    <w:rsid w:val="00E44F92"/>
  </w:style>
  <w:style w:type="paragraph" w:customStyle="1" w:styleId="ConsNonformat">
    <w:name w:val="ConsNonformat"/>
    <w:rsid w:val="00C218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rsid w:val="00C2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C218CA"/>
    <w:rPr>
      <w:rFonts w:ascii="Times New Roman" w:eastAsia="Times New Roman" w:hAnsi="Times New Roman" w:cs="Times New Roman"/>
      <w:sz w:val="24"/>
      <w:szCs w:val="24"/>
      <w:lang w:eastAsia="ru-RU"/>
    </w:rPr>
  </w:style>
  <w:style w:type="paragraph" w:customStyle="1" w:styleId="ConsPlusNormal">
    <w:name w:val="ConsPlusNormal"/>
    <w:rsid w:val="00C521EC"/>
    <w:pPr>
      <w:widowControl w:val="0"/>
      <w:autoSpaceDE w:val="0"/>
      <w:autoSpaceDN w:val="0"/>
      <w:spacing w:after="0" w:line="240" w:lineRule="auto"/>
    </w:pPr>
    <w:rPr>
      <w:rFonts w:ascii="Calibri" w:eastAsia="Times New Roman" w:hAnsi="Calibri" w:cs="Calibri"/>
      <w:szCs w:val="20"/>
      <w:lang w:eastAsia="ru-RU"/>
    </w:rPr>
  </w:style>
  <w:style w:type="paragraph" w:customStyle="1" w:styleId="af1">
    <w:name w:val="Абзац"/>
    <w:rsid w:val="00EA6801"/>
    <w:pPr>
      <w:spacing w:after="0" w:line="360" w:lineRule="auto"/>
      <w:ind w:firstLine="709"/>
    </w:pPr>
    <w:rPr>
      <w:rFonts w:ascii="Times New Roman" w:eastAsia="Times New Roman" w:hAnsi="Times New Roman" w:cs="Times New Roman"/>
      <w:sz w:val="28"/>
      <w:szCs w:val="24"/>
      <w:lang w:eastAsia="ru-RU"/>
    </w:rPr>
  </w:style>
  <w:style w:type="paragraph" w:styleId="af2">
    <w:name w:val="footer"/>
    <w:basedOn w:val="a"/>
    <w:link w:val="af3"/>
    <w:uiPriority w:val="99"/>
    <w:semiHidden/>
    <w:unhideWhenUsed/>
    <w:rsid w:val="00B144D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144D7"/>
  </w:style>
  <w:style w:type="paragraph" w:customStyle="1" w:styleId="af4">
    <w:name w:val="Статья"/>
    <w:basedOn w:val="a"/>
    <w:rsid w:val="00517A95"/>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ConsPlusTitle">
    <w:name w:val="ConsPlusTitle"/>
    <w:rsid w:val="00517A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0">
    <w:name w:val=".FORMATTEXT"/>
    <w:uiPriority w:val="99"/>
    <w:rsid w:val="00E77C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8609061">
      <w:bodyDiv w:val="1"/>
      <w:marLeft w:val="0"/>
      <w:marRight w:val="0"/>
      <w:marTop w:val="0"/>
      <w:marBottom w:val="0"/>
      <w:divBdr>
        <w:top w:val="none" w:sz="0" w:space="0" w:color="auto"/>
        <w:left w:val="none" w:sz="0" w:space="0" w:color="auto"/>
        <w:bottom w:val="none" w:sz="0" w:space="0" w:color="auto"/>
        <w:right w:val="none" w:sz="0" w:space="0" w:color="auto"/>
      </w:divBdr>
    </w:div>
    <w:div w:id="1568110103">
      <w:bodyDiv w:val="1"/>
      <w:marLeft w:val="0"/>
      <w:marRight w:val="0"/>
      <w:marTop w:val="0"/>
      <w:marBottom w:val="0"/>
      <w:divBdr>
        <w:top w:val="none" w:sz="0" w:space="0" w:color="auto"/>
        <w:left w:val="none" w:sz="0" w:space="0" w:color="auto"/>
        <w:bottom w:val="none" w:sz="0" w:space="0" w:color="auto"/>
        <w:right w:val="none" w:sz="0" w:space="0" w:color="auto"/>
      </w:divBdr>
    </w:div>
    <w:div w:id="17613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FAE1-F9F3-487C-8599-19E71645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010405</cp:lastModifiedBy>
  <cp:revision>6</cp:revision>
  <cp:lastPrinted>2017-11-29T11:30:00Z</cp:lastPrinted>
  <dcterms:created xsi:type="dcterms:W3CDTF">2017-11-28T05:13:00Z</dcterms:created>
  <dcterms:modified xsi:type="dcterms:W3CDTF">2018-01-09T04:46:00Z</dcterms:modified>
</cp:coreProperties>
</file>