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18" w:rsidRDefault="00B32A18" w:rsidP="00B32A18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18" w:rsidRPr="001E5200" w:rsidRDefault="00B32A18" w:rsidP="00B32A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63F">
        <w:rPr>
          <w:rFonts w:ascii="Times New Roman" w:hAnsi="Times New Roman"/>
          <w:sz w:val="16"/>
          <w:szCs w:val="16"/>
        </w:rPr>
        <w:t xml:space="preserve">     </w:t>
      </w:r>
    </w:p>
    <w:p w:rsidR="00B32A18" w:rsidRPr="001E5200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200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B32A18" w:rsidRPr="001E5200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200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B32A18" w:rsidRPr="001E5200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A18" w:rsidRPr="001F0B26" w:rsidRDefault="00B32A18" w:rsidP="00B32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B26">
        <w:rPr>
          <w:rFonts w:ascii="Times New Roman" w:hAnsi="Times New Roman"/>
          <w:b/>
          <w:sz w:val="28"/>
          <w:szCs w:val="28"/>
        </w:rPr>
        <w:t>РЕШЕНИЕ</w:t>
      </w:r>
    </w:p>
    <w:p w:rsidR="00B32A18" w:rsidRPr="001F0B26" w:rsidRDefault="00B32A18" w:rsidP="00B32A1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1F0B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32A18" w:rsidRDefault="00A85908" w:rsidP="00A85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908">
        <w:rPr>
          <w:rFonts w:ascii="Times New Roman" w:hAnsi="Times New Roman"/>
          <w:b/>
          <w:sz w:val="28"/>
          <w:szCs w:val="28"/>
        </w:rPr>
        <w:t>О назначении опроса граждан</w:t>
      </w:r>
    </w:p>
    <w:p w:rsidR="00A85908" w:rsidRPr="001226C3" w:rsidRDefault="00A85908" w:rsidP="00A85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908" w:rsidRPr="00A85908" w:rsidRDefault="00A85908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5908">
        <w:rPr>
          <w:rFonts w:ascii="Times New Roman" w:hAnsi="Times New Roman"/>
          <w:sz w:val="28"/>
          <w:szCs w:val="28"/>
        </w:rPr>
        <w:t>На основании статьи 31 Федерального закона от 06 октября 2003 года №131-ФЗ «Об общих принципах организации местного самоуправления в Российской Федерации», статьи 22 Федерального закона Российской Федерации от 29 декабря 2012 года № 273-ФЗ «Об образовании в Российской Федерации», Устава Кондинского района, в целях оптимизации сети муниципальных образовательных организаций, рационального использования кадровых, материально-технических, организационно-методических ресурсов, направленных на повышение качества образовательных услуг</w:t>
      </w:r>
      <w:proofErr w:type="gramEnd"/>
      <w:r w:rsidRPr="00A85908">
        <w:rPr>
          <w:rFonts w:ascii="Times New Roman" w:hAnsi="Times New Roman"/>
          <w:sz w:val="28"/>
          <w:szCs w:val="28"/>
        </w:rPr>
        <w:t xml:space="preserve"> и эффективность использования вложенных средств, Дума Кондинского района </w:t>
      </w:r>
      <w:r w:rsidRPr="00A85908">
        <w:rPr>
          <w:rFonts w:ascii="Times New Roman" w:hAnsi="Times New Roman"/>
          <w:b/>
          <w:sz w:val="28"/>
          <w:szCs w:val="28"/>
        </w:rPr>
        <w:t>решила</w:t>
      </w:r>
      <w:r w:rsidRPr="00A85908">
        <w:rPr>
          <w:rFonts w:ascii="Times New Roman" w:hAnsi="Times New Roman"/>
          <w:sz w:val="28"/>
          <w:szCs w:val="28"/>
        </w:rPr>
        <w:t>:</w:t>
      </w:r>
    </w:p>
    <w:p w:rsidR="00A85908" w:rsidRPr="00A85908" w:rsidRDefault="00A85908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908">
        <w:rPr>
          <w:rFonts w:ascii="Times New Roman" w:hAnsi="Times New Roman"/>
          <w:sz w:val="28"/>
          <w:szCs w:val="28"/>
        </w:rPr>
        <w:t xml:space="preserve">1. Назначить проведение опроса граждан на территории сельского поселения Половинка с целью выявления мнения населения  по вопросу реорганизации  муниципального казенного  дошкольного образовательного учреждения детского сада «Красная шапочка» №2 в форме присоединения к муниципальному казенному общеобразовательному учреждению </w:t>
      </w:r>
      <w:proofErr w:type="spellStart"/>
      <w:r w:rsidRPr="00A85908">
        <w:rPr>
          <w:rFonts w:ascii="Times New Roman" w:hAnsi="Times New Roman"/>
          <w:sz w:val="28"/>
          <w:szCs w:val="28"/>
        </w:rPr>
        <w:t>Половинкинской</w:t>
      </w:r>
      <w:proofErr w:type="spellEnd"/>
      <w:r w:rsidRPr="00A85908">
        <w:rPr>
          <w:rFonts w:ascii="Times New Roman" w:hAnsi="Times New Roman"/>
          <w:sz w:val="28"/>
          <w:szCs w:val="28"/>
        </w:rPr>
        <w:t xml:space="preserve"> средней общеобразовательной школе.</w:t>
      </w:r>
    </w:p>
    <w:p w:rsidR="00A85908" w:rsidRPr="00A85908" w:rsidRDefault="00A85908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908">
        <w:rPr>
          <w:rFonts w:ascii="Times New Roman" w:hAnsi="Times New Roman"/>
          <w:sz w:val="28"/>
          <w:szCs w:val="28"/>
        </w:rPr>
        <w:t>2. Установить:</w:t>
      </w:r>
    </w:p>
    <w:p w:rsidR="00A85908" w:rsidRPr="00A85908" w:rsidRDefault="005B54C9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85908" w:rsidRPr="00A85908">
        <w:rPr>
          <w:rFonts w:ascii="Times New Roman" w:hAnsi="Times New Roman"/>
          <w:sz w:val="28"/>
          <w:szCs w:val="28"/>
        </w:rPr>
        <w:t xml:space="preserve"> Дату начала проведения опроса – 10 августа 2018 года, дату окончания проведения опроса</w:t>
      </w:r>
      <w:r>
        <w:rPr>
          <w:rFonts w:ascii="Times New Roman" w:hAnsi="Times New Roman"/>
          <w:sz w:val="28"/>
          <w:szCs w:val="28"/>
        </w:rPr>
        <w:t xml:space="preserve"> граждан – 14 августа 2018 года;</w:t>
      </w:r>
    </w:p>
    <w:p w:rsidR="00A85908" w:rsidRPr="00A85908" w:rsidRDefault="005B54C9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85908" w:rsidRPr="00A85908">
        <w:rPr>
          <w:rFonts w:ascii="Times New Roman" w:hAnsi="Times New Roman"/>
          <w:sz w:val="28"/>
          <w:szCs w:val="28"/>
        </w:rPr>
        <w:t xml:space="preserve"> Срок проведения опро</w:t>
      </w:r>
      <w:r>
        <w:rPr>
          <w:rFonts w:ascii="Times New Roman" w:hAnsi="Times New Roman"/>
          <w:sz w:val="28"/>
          <w:szCs w:val="28"/>
        </w:rPr>
        <w:t>са граждан – 5 календарных дней;</w:t>
      </w:r>
    </w:p>
    <w:p w:rsidR="00A85908" w:rsidRPr="00A85908" w:rsidRDefault="005B54C9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85908" w:rsidRPr="00A85908">
        <w:rPr>
          <w:rFonts w:ascii="Times New Roman" w:hAnsi="Times New Roman"/>
          <w:sz w:val="28"/>
          <w:szCs w:val="28"/>
        </w:rPr>
        <w:t xml:space="preserve"> Формулировку вопроса, предлагаемого при проведении опроса граждан</w:t>
      </w:r>
      <w:r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A85908" w:rsidRPr="00A85908" w:rsidRDefault="005B54C9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85908" w:rsidRPr="00A85908">
        <w:rPr>
          <w:rFonts w:ascii="Times New Roman" w:hAnsi="Times New Roman"/>
          <w:sz w:val="28"/>
          <w:szCs w:val="28"/>
        </w:rPr>
        <w:t xml:space="preserve"> Методику проведения</w:t>
      </w:r>
      <w:r>
        <w:rPr>
          <w:rFonts w:ascii="Times New Roman" w:hAnsi="Times New Roman"/>
          <w:sz w:val="28"/>
          <w:szCs w:val="28"/>
        </w:rPr>
        <w:t xml:space="preserve"> опроса граждан  (приложение 2);</w:t>
      </w:r>
    </w:p>
    <w:p w:rsidR="00A85908" w:rsidRPr="00A85908" w:rsidRDefault="00A85908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908">
        <w:rPr>
          <w:rFonts w:ascii="Times New Roman" w:hAnsi="Times New Roman"/>
          <w:sz w:val="28"/>
          <w:szCs w:val="28"/>
        </w:rPr>
        <w:t>5</w:t>
      </w:r>
      <w:r w:rsidR="005B54C9">
        <w:rPr>
          <w:rFonts w:ascii="Times New Roman" w:hAnsi="Times New Roman"/>
          <w:sz w:val="28"/>
          <w:szCs w:val="28"/>
        </w:rPr>
        <w:t>)</w:t>
      </w:r>
      <w:r w:rsidRPr="00A85908">
        <w:rPr>
          <w:rFonts w:ascii="Times New Roman" w:hAnsi="Times New Roman"/>
          <w:sz w:val="28"/>
          <w:szCs w:val="28"/>
        </w:rPr>
        <w:t xml:space="preserve"> Форму</w:t>
      </w:r>
      <w:r w:rsidR="005B54C9">
        <w:rPr>
          <w:rFonts w:ascii="Times New Roman" w:hAnsi="Times New Roman"/>
          <w:sz w:val="28"/>
          <w:szCs w:val="28"/>
        </w:rPr>
        <w:t xml:space="preserve"> опросного листа (приложение 3);</w:t>
      </w:r>
    </w:p>
    <w:p w:rsidR="00A85908" w:rsidRPr="00A85908" w:rsidRDefault="005B54C9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A85908" w:rsidRPr="00A85908">
        <w:rPr>
          <w:rFonts w:ascii="Times New Roman" w:hAnsi="Times New Roman"/>
          <w:sz w:val="28"/>
          <w:szCs w:val="28"/>
        </w:rPr>
        <w:t xml:space="preserve"> Минимальную численность граждан, участвующих в опросе – 499 человек.</w:t>
      </w:r>
    </w:p>
    <w:p w:rsidR="00A85908" w:rsidRPr="00A85908" w:rsidRDefault="00A85908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908">
        <w:rPr>
          <w:rFonts w:ascii="Times New Roman" w:hAnsi="Times New Roman"/>
          <w:sz w:val="28"/>
          <w:szCs w:val="28"/>
        </w:rPr>
        <w:t xml:space="preserve">3. Обнародовать настоящее решение в соответствии с решением Думы Кондинского района от 27 февраля 2017 года № 215 «Об утверждении </w:t>
      </w:r>
      <w:r w:rsidRPr="00A85908">
        <w:rPr>
          <w:rFonts w:ascii="Times New Roman" w:hAnsi="Times New Roman"/>
          <w:sz w:val="28"/>
          <w:szCs w:val="28"/>
        </w:rPr>
        <w:lastRenderedPageBreak/>
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85908" w:rsidRPr="00A85908" w:rsidRDefault="00A85908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908">
        <w:rPr>
          <w:rFonts w:ascii="Times New Roman" w:hAnsi="Times New Roman"/>
          <w:sz w:val="28"/>
          <w:szCs w:val="28"/>
        </w:rPr>
        <w:t>4. Настоящее решение вступает в силу после его обнародования.</w:t>
      </w:r>
    </w:p>
    <w:p w:rsidR="00B32A18" w:rsidRPr="003F63D3" w:rsidRDefault="00A85908" w:rsidP="00A85908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90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859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590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B32A18" w:rsidRDefault="00B32A18" w:rsidP="00B32A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A18" w:rsidRDefault="00B32A18" w:rsidP="00B32A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4C9" w:rsidRPr="001F0B26" w:rsidRDefault="005B54C9" w:rsidP="00B32A1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  <w:r w:rsidRPr="003F63D3">
        <w:rPr>
          <w:rFonts w:ascii="Times New Roman" w:hAnsi="Times New Roman"/>
          <w:sz w:val="28"/>
          <w:szCs w:val="28"/>
        </w:rPr>
        <w:t>Председатель Думы Кондинского района                                  Ю.В. Гришаев</w:t>
      </w:r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uppressAutoHyphens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pStyle w:val="a3"/>
        <w:spacing w:line="240" w:lineRule="atLeast"/>
        <w:ind w:firstLine="0"/>
        <w:jc w:val="both"/>
        <w:rPr>
          <w:szCs w:val="28"/>
        </w:rPr>
      </w:pPr>
      <w:r w:rsidRPr="003F63D3">
        <w:rPr>
          <w:szCs w:val="28"/>
          <w:lang w:eastAsia="en-US"/>
        </w:rPr>
        <w:t>Г</w:t>
      </w:r>
      <w:r w:rsidRPr="003F63D3">
        <w:rPr>
          <w:szCs w:val="28"/>
        </w:rPr>
        <w:t xml:space="preserve">лава Кондинского района                                                       </w:t>
      </w:r>
      <w:r>
        <w:rPr>
          <w:szCs w:val="28"/>
        </w:rPr>
        <w:t xml:space="preserve">    </w:t>
      </w:r>
      <w:r w:rsidRPr="003F63D3">
        <w:rPr>
          <w:szCs w:val="28"/>
        </w:rPr>
        <w:t>А.В. Дубовик</w:t>
      </w: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63D3">
        <w:rPr>
          <w:rFonts w:ascii="Times New Roman" w:hAnsi="Times New Roman"/>
          <w:sz w:val="28"/>
          <w:szCs w:val="28"/>
        </w:rPr>
        <w:t>пгт</w:t>
      </w:r>
      <w:proofErr w:type="spellEnd"/>
      <w:r w:rsidRPr="003F63D3">
        <w:rPr>
          <w:rFonts w:ascii="Times New Roman" w:hAnsi="Times New Roman"/>
          <w:sz w:val="28"/>
          <w:szCs w:val="28"/>
        </w:rPr>
        <w:t>. Междуреченский</w:t>
      </w:r>
    </w:p>
    <w:p w:rsidR="00B32A18" w:rsidRPr="003F63D3" w:rsidRDefault="00B32A18" w:rsidP="00B32A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3F6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3F63D3">
        <w:rPr>
          <w:rFonts w:ascii="Times New Roman" w:hAnsi="Times New Roman"/>
          <w:sz w:val="28"/>
          <w:szCs w:val="28"/>
        </w:rPr>
        <w:t>я 2018 года</w:t>
      </w:r>
    </w:p>
    <w:p w:rsidR="005B54C9" w:rsidRDefault="00B32A18" w:rsidP="00B32A18">
      <w:pPr>
        <w:rPr>
          <w:rFonts w:ascii="Times New Roman" w:hAnsi="Times New Roman"/>
          <w:sz w:val="28"/>
          <w:szCs w:val="28"/>
        </w:rPr>
      </w:pPr>
      <w:r w:rsidRPr="003F6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A85908">
        <w:rPr>
          <w:rFonts w:ascii="Times New Roman" w:hAnsi="Times New Roman"/>
          <w:sz w:val="28"/>
          <w:szCs w:val="28"/>
        </w:rPr>
        <w:t>21</w:t>
      </w:r>
    </w:p>
    <w:p w:rsidR="005B54C9" w:rsidRDefault="005B54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к решению </w:t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Кондинского района </w:t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24.07.</w:t>
      </w:r>
      <w:r>
        <w:rPr>
          <w:rFonts w:ascii="Times New Roman" w:hAnsi="Times New Roman"/>
          <w:sz w:val="24"/>
          <w:szCs w:val="24"/>
        </w:rPr>
        <w:t>2018 № 4</w:t>
      </w:r>
      <w:r>
        <w:rPr>
          <w:rFonts w:ascii="Times New Roman" w:hAnsi="Times New Roman"/>
          <w:sz w:val="24"/>
          <w:szCs w:val="24"/>
        </w:rPr>
        <w:t>21</w:t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5B54C9" w:rsidRDefault="005B54C9" w:rsidP="005B54C9">
      <w:pPr>
        <w:pStyle w:val="a3"/>
        <w:spacing w:line="0" w:lineRule="atLeas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Формулировка вопроса, предлагаемого при проведении опроса граждан:</w:t>
      </w:r>
    </w:p>
    <w:p w:rsidR="005B54C9" w:rsidRDefault="005B54C9" w:rsidP="005B54C9">
      <w:pPr>
        <w:pStyle w:val="a3"/>
        <w:spacing w:line="0" w:lineRule="atLeast"/>
        <w:ind w:firstLine="0"/>
        <w:jc w:val="both"/>
        <w:rPr>
          <w:szCs w:val="28"/>
        </w:rPr>
      </w:pPr>
    </w:p>
    <w:p w:rsidR="005B54C9" w:rsidRDefault="005B54C9" w:rsidP="005B54C9">
      <w:pPr>
        <w:pStyle w:val="a3"/>
        <w:spacing w:line="0" w:lineRule="atLeast"/>
        <w:ind w:firstLine="0"/>
        <w:jc w:val="both"/>
        <w:rPr>
          <w:szCs w:val="28"/>
        </w:rPr>
      </w:pPr>
      <w:r>
        <w:rPr>
          <w:color w:val="000000"/>
          <w:szCs w:val="28"/>
        </w:rPr>
        <w:t xml:space="preserve">«Согласны ли Вы с реорганизацией муниципального казенного  дошкольного образовательного учреждения детского сада «Красная шапочка» №2 в форме присоединения к муниципальному казенному общеобразовательному учреждению </w:t>
      </w:r>
      <w:proofErr w:type="spellStart"/>
      <w:r>
        <w:rPr>
          <w:color w:val="000000"/>
          <w:szCs w:val="28"/>
        </w:rPr>
        <w:t>Половинкинской</w:t>
      </w:r>
      <w:proofErr w:type="spellEnd"/>
      <w:r>
        <w:rPr>
          <w:color w:val="000000"/>
          <w:szCs w:val="28"/>
        </w:rPr>
        <w:t xml:space="preserve"> средней общеобразовательной школе?»</w:t>
      </w:r>
    </w:p>
    <w:p w:rsidR="005B54C9" w:rsidRDefault="005B54C9" w:rsidP="005B54C9">
      <w:pPr>
        <w:pStyle w:val="a3"/>
        <w:spacing w:line="0" w:lineRule="atLeast"/>
        <w:ind w:firstLine="0"/>
        <w:jc w:val="both"/>
        <w:rPr>
          <w:szCs w:val="28"/>
        </w:rPr>
      </w:pP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:rsidR="005B54C9" w:rsidRDefault="005B54C9">
      <w:r>
        <w:br w:type="page"/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решению </w:t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Кондинского района </w:t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24.07.2018 № 421</w:t>
      </w:r>
    </w:p>
    <w:p w:rsidR="00E636B7" w:rsidRDefault="00E636B7" w:rsidP="00B32A18"/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Методика проведения опроса граждан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jc w:val="center"/>
        <w:rPr>
          <w:color w:val="000000"/>
          <w:szCs w:val="28"/>
        </w:rPr>
      </w:pP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Цель опроса: выявление мнения населения сельского поселения Половинка по вопросу реорганизации муниципального казенного  дошкольного образовательного учреждения детского сада «Красная шапочка» №2 в форме присоединения к муниципальному казенному общеобразовательному учреждению </w:t>
      </w:r>
      <w:proofErr w:type="spellStart"/>
      <w:r>
        <w:rPr>
          <w:color w:val="000000"/>
          <w:szCs w:val="28"/>
        </w:rPr>
        <w:t>Половинкинской</w:t>
      </w:r>
      <w:proofErr w:type="spellEnd"/>
      <w:r>
        <w:rPr>
          <w:color w:val="000000"/>
          <w:szCs w:val="28"/>
        </w:rPr>
        <w:t xml:space="preserve"> средней общеобразовательной школе.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2. Объектом опроса являются жители сельского поселения Половинка, обладающие избирательным правом.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Минимальная численность жителей сельского поселения, участвующих в опросе, установлена в количестве не менее 50 % количества жителей сельского поселения Половинка, обладающих избирательным правом, и составляет 499 человек.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851"/>
        <w:jc w:val="both"/>
        <w:rPr>
          <w:color w:val="000000"/>
          <w:szCs w:val="28"/>
        </w:rPr>
      </w:pPr>
      <w:r w:rsidRPr="00C91D6A">
        <w:rPr>
          <w:color w:val="000000"/>
          <w:szCs w:val="28"/>
        </w:rPr>
        <w:t>3. Методы сбора информации - поименное голосование (заполнение опросного листа путем выбора одного из предложенных вариантов ответов).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Способ  проведения: опрос путем поквартирного (домового) обхода граждан.</w:t>
      </w:r>
    </w:p>
    <w:p w:rsidR="005B54C9" w:rsidRDefault="005B54C9" w:rsidP="005B54C9">
      <w:pPr>
        <w:pStyle w:val="a3"/>
        <w:spacing w:line="0" w:lineRule="atLeast"/>
        <w:ind w:firstLine="851"/>
        <w:jc w:val="both"/>
        <w:rPr>
          <w:szCs w:val="28"/>
        </w:rPr>
      </w:pPr>
      <w:r>
        <w:rPr>
          <w:color w:val="000000"/>
          <w:szCs w:val="28"/>
        </w:rPr>
        <w:t xml:space="preserve">4. Вопрос, предлагаемый при проведении опроса граждан сельского поселения Половинка: «Согласны ли Вы с реорганизацией  муниципального казенного  дошкольного образовательного учреждения детского сада «Красная шапочка» №2 в форме присоединения к муниципальному казенному общеобразовательному учреждению </w:t>
      </w:r>
      <w:proofErr w:type="spellStart"/>
      <w:r>
        <w:rPr>
          <w:color w:val="000000"/>
          <w:szCs w:val="28"/>
        </w:rPr>
        <w:t>Половинкинской</w:t>
      </w:r>
      <w:proofErr w:type="spellEnd"/>
      <w:r>
        <w:rPr>
          <w:color w:val="000000"/>
          <w:szCs w:val="28"/>
        </w:rPr>
        <w:t xml:space="preserve"> средней общеобразовательной школе?»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Обработка результатов опроса проводится методом подсчета количества вариантов ответов, выбранных респондентами на вопрос, с последующим определением доли респондентов, имеющих одинаковые мнения, в течение 2-х рабочих дней </w:t>
      </w:r>
      <w:proofErr w:type="gramStart"/>
      <w:r>
        <w:rPr>
          <w:color w:val="000000"/>
          <w:szCs w:val="28"/>
        </w:rPr>
        <w:t>с даты завершения</w:t>
      </w:r>
      <w:proofErr w:type="gramEnd"/>
      <w:r>
        <w:rPr>
          <w:color w:val="000000"/>
          <w:szCs w:val="28"/>
        </w:rPr>
        <w:t xml:space="preserve"> опроса.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jc w:val="both"/>
        <w:rPr>
          <w:color w:val="000000"/>
          <w:szCs w:val="28"/>
        </w:rPr>
      </w:pPr>
    </w:p>
    <w:p w:rsidR="005B54C9" w:rsidRDefault="005B54C9">
      <w:r>
        <w:br w:type="page"/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решению </w:t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Кондинского района </w:t>
      </w:r>
    </w:p>
    <w:p w:rsidR="005B54C9" w:rsidRDefault="005B54C9" w:rsidP="005B54C9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24.07.2018 № 421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jc w:val="center"/>
        <w:rPr>
          <w:color w:val="000000"/>
          <w:szCs w:val="28"/>
        </w:rPr>
      </w:pP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jc w:val="center"/>
        <w:rPr>
          <w:color w:val="000000"/>
          <w:szCs w:val="28"/>
        </w:rPr>
      </w:pP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Форма опросного листа</w:t>
      </w:r>
    </w:p>
    <w:p w:rsidR="005B54C9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jc w:val="center"/>
        <w:rPr>
          <w:color w:val="000000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6033"/>
        <w:gridCol w:w="351"/>
        <w:gridCol w:w="768"/>
        <w:gridCol w:w="131"/>
        <w:gridCol w:w="394"/>
        <w:gridCol w:w="351"/>
        <w:gridCol w:w="360"/>
        <w:gridCol w:w="900"/>
        <w:gridCol w:w="360"/>
      </w:tblGrid>
      <w:tr w:rsidR="005B54C9" w:rsidRPr="005B54C9" w:rsidTr="003D7AA7">
        <w:trPr>
          <w:trHeight w:val="2094"/>
        </w:trPr>
        <w:tc>
          <w:tcPr>
            <w:tcW w:w="7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4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ОПРОСНЫЙ ЛИСТ </w:t>
            </w:r>
          </w:p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4C9">
              <w:rPr>
                <w:rFonts w:ascii="Times New Roman" w:hAnsi="Times New Roman"/>
                <w:sz w:val="20"/>
                <w:szCs w:val="20"/>
              </w:rPr>
              <w:t>ДЛЯ ПРОВЕДЕНИЯ ОПРОСА ГРАЖДАН НА ТЕРРИТОРИИ СЕЛЬСКОГО ПОСЕЛЕНИЯ ПОЛОВИНКА</w:t>
            </w:r>
          </w:p>
        </w:tc>
        <w:tc>
          <w:tcPr>
            <w:tcW w:w="249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B54C9">
              <w:rPr>
                <w:rFonts w:ascii="Times New Roman" w:hAnsi="Times New Roman"/>
                <w:sz w:val="16"/>
                <w:szCs w:val="16"/>
              </w:rPr>
              <w:t xml:space="preserve">(место для подписи </w:t>
            </w:r>
            <w:proofErr w:type="gramEnd"/>
          </w:p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54C9">
              <w:rPr>
                <w:rFonts w:ascii="Times New Roman" w:hAnsi="Times New Roman"/>
                <w:sz w:val="16"/>
                <w:szCs w:val="16"/>
              </w:rPr>
              <w:t>двух членов Комиссии)</w:t>
            </w:r>
          </w:p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4C9" w:rsidRPr="005B54C9" w:rsidTr="003D7AA7">
        <w:trPr>
          <w:trHeight w:val="316"/>
        </w:trPr>
        <w:tc>
          <w:tcPr>
            <w:tcW w:w="96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5B54C9">
            <w:pPr>
              <w:pStyle w:val="a6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РАЗЪЯСНЕНИЯ О ПОРЯДКЕ ЗАПОЛНЕНИЯ ОПРОСНОГО ЛИСТА</w:t>
            </w:r>
          </w:p>
        </w:tc>
      </w:tr>
      <w:tr w:rsidR="005B54C9" w:rsidRPr="005B54C9" w:rsidTr="003D7AA7">
        <w:trPr>
          <w:trHeight w:val="1005"/>
        </w:trPr>
        <w:tc>
          <w:tcPr>
            <w:tcW w:w="96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B54C9" w:rsidRPr="005B54C9" w:rsidRDefault="005B54C9" w:rsidP="003D7AA7">
            <w:pPr>
              <w:spacing w:line="0" w:lineRule="atLeast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54C9">
              <w:rPr>
                <w:rFonts w:ascii="Times New Roman" w:hAnsi="Times New Roman"/>
                <w:i/>
                <w:iCs/>
                <w:sz w:val="20"/>
                <w:szCs w:val="20"/>
              </w:rPr>
              <w:t>Поставьте любой знак в пустом квадрате снизу от варианта ответа справа от вопроса, в зависимости от Вашего выбора.</w:t>
            </w:r>
          </w:p>
          <w:p w:rsidR="005B54C9" w:rsidRPr="005B54C9" w:rsidRDefault="005B54C9" w:rsidP="003D7AA7">
            <w:pPr>
              <w:spacing w:line="0" w:lineRule="atLeast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54C9">
              <w:rPr>
                <w:rFonts w:ascii="Times New Roman" w:hAnsi="Times New Roman"/>
                <w:i/>
                <w:iCs/>
                <w:sz w:val="20"/>
                <w:szCs w:val="20"/>
              </w:rPr>
              <w:t>Опросный лист, в котором не содержится отметок в квадратах, расположенных справа от вопроса, снизу от вариантов ответов или знак (знаки) проставлен (</w:t>
            </w:r>
            <w:proofErr w:type="spellStart"/>
            <w:r w:rsidRPr="005B54C9">
              <w:rPr>
                <w:rFonts w:ascii="Times New Roman" w:hAnsi="Times New Roman"/>
                <w:i/>
                <w:iCs/>
                <w:sz w:val="20"/>
                <w:szCs w:val="20"/>
              </w:rPr>
              <w:t>ны</w:t>
            </w:r>
            <w:proofErr w:type="spellEnd"/>
            <w:r w:rsidRPr="005B54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более чем в одном квадрате, считается недействительным. </w:t>
            </w:r>
          </w:p>
          <w:p w:rsidR="005B54C9" w:rsidRPr="005B54C9" w:rsidRDefault="005B54C9" w:rsidP="003D7AA7">
            <w:pPr>
              <w:spacing w:line="0" w:lineRule="atLeast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5B54C9">
              <w:rPr>
                <w:rFonts w:ascii="Times New Roman" w:hAnsi="Times New Roman"/>
                <w:i/>
                <w:iCs/>
                <w:sz w:val="20"/>
                <w:szCs w:val="20"/>
              </w:rPr>
              <w:t>Опросный лист, не заверенный подписями двух членов Комиссии при подсчете голосов не учитывается</w:t>
            </w:r>
            <w:proofErr w:type="gramEnd"/>
            <w:r w:rsidRPr="005B54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5B54C9" w:rsidRPr="005B54C9" w:rsidRDefault="005B54C9" w:rsidP="003D7AA7">
            <w:pPr>
              <w:spacing w:line="0" w:lineRule="atLeast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4C9" w:rsidRPr="005B54C9" w:rsidTr="003D7AA7">
        <w:trPr>
          <w:trHeight w:val="255"/>
        </w:trPr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4C9" w:rsidRPr="005B54C9" w:rsidRDefault="005B54C9" w:rsidP="005B54C9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5B54C9" w:rsidRPr="005B54C9" w:rsidRDefault="005B54C9" w:rsidP="005B54C9">
            <w:pPr>
              <w:spacing w:line="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5B54C9">
              <w:rPr>
                <w:rFonts w:ascii="Times New Roman" w:hAnsi="Times New Roman"/>
              </w:rPr>
              <w:t>1.</w:t>
            </w:r>
            <w:r w:rsidRPr="005B54C9">
              <w:rPr>
                <w:rFonts w:ascii="Times New Roman" w:hAnsi="Times New Roman"/>
                <w:color w:val="000000"/>
              </w:rPr>
              <w:t xml:space="preserve"> Согласны ли Вы с реорганизацией  муниципального казенного  дошкольного образовательного учреждения детского сада «Красная шапочка» №2 в форме присоединения к муниципальному казенному общеобразовательному учреждению </w:t>
            </w:r>
            <w:proofErr w:type="spellStart"/>
            <w:r w:rsidRPr="005B54C9">
              <w:rPr>
                <w:rFonts w:ascii="Times New Roman" w:hAnsi="Times New Roman"/>
                <w:color w:val="000000"/>
              </w:rPr>
              <w:t>Половинкинской</w:t>
            </w:r>
            <w:proofErr w:type="spellEnd"/>
            <w:r w:rsidRPr="005B54C9">
              <w:rPr>
                <w:rFonts w:ascii="Times New Roman" w:hAnsi="Times New Roman"/>
                <w:color w:val="000000"/>
              </w:rPr>
              <w:t xml:space="preserve"> средней общеобразовательной школе?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54C9">
              <w:rPr>
                <w:rFonts w:ascii="Times New Roman" w:hAnsi="Times New Roman"/>
                <w:b/>
                <w:bCs/>
                <w:sz w:val="26"/>
                <w:szCs w:val="26"/>
              </w:rPr>
              <w:t>«ЗА»</w:t>
            </w:r>
          </w:p>
        </w:tc>
        <w:tc>
          <w:tcPr>
            <w:tcW w:w="351" w:type="dxa"/>
            <w:tcBorders>
              <w:top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B54C9" w:rsidRPr="005B54C9" w:rsidRDefault="005B54C9" w:rsidP="003D7AA7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54C9">
              <w:rPr>
                <w:rFonts w:ascii="Times New Roman" w:hAnsi="Times New Roman"/>
                <w:b/>
                <w:bCs/>
                <w:sz w:val="26"/>
                <w:szCs w:val="26"/>
              </w:rPr>
              <w:t>«ПРОТИВ»</w:t>
            </w:r>
          </w:p>
        </w:tc>
      </w:tr>
      <w:tr w:rsidR="005B54C9" w:rsidRPr="005B54C9" w:rsidTr="003D7AA7">
        <w:trPr>
          <w:trHeight w:val="300"/>
        </w:trPr>
        <w:tc>
          <w:tcPr>
            <w:tcW w:w="60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vMerge w:val="restart"/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4C9" w:rsidRPr="005B54C9" w:rsidTr="003D7AA7">
        <w:trPr>
          <w:trHeight w:val="675"/>
        </w:trPr>
        <w:tc>
          <w:tcPr>
            <w:tcW w:w="60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left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vMerge/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4C9" w:rsidRPr="005B54C9" w:rsidTr="003D7AA7">
        <w:trPr>
          <w:trHeight w:val="270"/>
        </w:trPr>
        <w:tc>
          <w:tcPr>
            <w:tcW w:w="60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left w:val="single" w:sz="12" w:space="0" w:color="auto"/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" w:type="dxa"/>
            <w:vMerge/>
            <w:tcBorders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54C9" w:rsidRPr="005B54C9" w:rsidRDefault="005B54C9" w:rsidP="003D7AA7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54C9" w:rsidRDefault="005B54C9" w:rsidP="005B54C9">
      <w:pPr>
        <w:spacing w:line="0" w:lineRule="atLeast"/>
      </w:pPr>
    </w:p>
    <w:p w:rsidR="005B54C9" w:rsidRDefault="005B54C9" w:rsidP="005B54C9">
      <w:pPr>
        <w:spacing w:line="0" w:lineRule="atLeast"/>
        <w:rPr>
          <w:sz w:val="28"/>
          <w:szCs w:val="28"/>
        </w:rPr>
      </w:pPr>
    </w:p>
    <w:p w:rsidR="005B54C9" w:rsidRDefault="005B54C9" w:rsidP="005B54C9">
      <w:pPr>
        <w:spacing w:line="0" w:lineRule="atLeast"/>
        <w:rPr>
          <w:sz w:val="28"/>
          <w:szCs w:val="28"/>
        </w:rPr>
      </w:pPr>
    </w:p>
    <w:p w:rsidR="005B54C9" w:rsidRDefault="005B54C9" w:rsidP="005B54C9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0"/>
          <w:szCs w:val="20"/>
        </w:rPr>
      </w:pPr>
    </w:p>
    <w:p w:rsidR="005B54C9" w:rsidRPr="00601973" w:rsidRDefault="005B54C9" w:rsidP="005B54C9">
      <w:pPr>
        <w:pStyle w:val="a3"/>
        <w:tabs>
          <w:tab w:val="left" w:pos="9070"/>
        </w:tabs>
        <w:spacing w:line="0" w:lineRule="atLeast"/>
        <w:ind w:right="-2" w:firstLine="0"/>
        <w:rPr>
          <w:sz w:val="24"/>
        </w:rPr>
      </w:pPr>
    </w:p>
    <w:p w:rsidR="005B54C9" w:rsidRDefault="005B54C9" w:rsidP="00B32A18"/>
    <w:sectPr w:rsidR="005B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0F14"/>
    <w:multiLevelType w:val="hybridMultilevel"/>
    <w:tmpl w:val="58FC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18"/>
    <w:rsid w:val="005B54C9"/>
    <w:rsid w:val="00A85908"/>
    <w:rsid w:val="00B32A18"/>
    <w:rsid w:val="00E636B7"/>
    <w:rsid w:val="00E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2A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Абзац"/>
    <w:rsid w:val="00B32A1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1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B54C9"/>
    <w:pPr>
      <w:ind w:left="720"/>
    </w:pPr>
    <w:rPr>
      <w:rFonts w:eastAsia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2A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Абзац"/>
    <w:rsid w:val="00B32A1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1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B54C9"/>
    <w:pPr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Сафина Кристина Григорьевна</cp:lastModifiedBy>
  <cp:revision>3</cp:revision>
  <cp:lastPrinted>2018-07-31T10:33:00Z</cp:lastPrinted>
  <dcterms:created xsi:type="dcterms:W3CDTF">2018-07-31T09:30:00Z</dcterms:created>
  <dcterms:modified xsi:type="dcterms:W3CDTF">2018-07-31T10:33:00Z</dcterms:modified>
</cp:coreProperties>
</file>