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D5BA3" w:rsidRPr="008D5BA3" w:rsidRDefault="008D5BA3" w:rsidP="008D5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A3">
        <w:rPr>
          <w:rFonts w:ascii="Times New Roman" w:hAnsi="Times New Roman" w:cs="Times New Roman"/>
          <w:b/>
          <w:sz w:val="24"/>
          <w:szCs w:val="24"/>
        </w:rPr>
        <w:t>О внесении изменения в решение Думы Кондинского района</w:t>
      </w:r>
    </w:p>
    <w:p w:rsidR="008D5BA3" w:rsidRPr="008D5BA3" w:rsidRDefault="008D5BA3" w:rsidP="008D5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BA3">
        <w:rPr>
          <w:rFonts w:ascii="Times New Roman" w:hAnsi="Times New Roman" w:cs="Times New Roman"/>
          <w:b/>
          <w:sz w:val="24"/>
          <w:szCs w:val="24"/>
        </w:rPr>
        <w:t xml:space="preserve"> от 28 июня 2012 года № 253 «Об утверждении Порядка рассмотрения протестов, представлений, требований об изменении нормативных правовых актов с целью исключения коррупциогенных факторов и иных актов прокурорского реагирования Думой Кондинского района»</w:t>
      </w:r>
    </w:p>
    <w:p w:rsidR="008D5BA3" w:rsidRPr="008D5BA3" w:rsidRDefault="008D5BA3" w:rsidP="008D5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BA3" w:rsidRPr="008D5BA3" w:rsidRDefault="008D5BA3" w:rsidP="008D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В целях установления порядка рассмотрения мер прокурорского реагирования, внесенных прокурором района в Думу Кондинского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BA3">
        <w:rPr>
          <w:rFonts w:ascii="Times New Roman" w:hAnsi="Times New Roman" w:cs="Times New Roman"/>
          <w:color w:val="000000"/>
          <w:sz w:val="24"/>
          <w:szCs w:val="24"/>
        </w:rPr>
        <w:t xml:space="preserve">Дума Кондинского района </w:t>
      </w:r>
      <w:r w:rsidRPr="008D5BA3">
        <w:rPr>
          <w:rFonts w:ascii="Times New Roman" w:hAnsi="Times New Roman" w:cs="Times New Roman"/>
          <w:b/>
          <w:color w:val="000000"/>
          <w:sz w:val="24"/>
          <w:szCs w:val="24"/>
        </w:rPr>
        <w:t>решила:</w:t>
      </w:r>
    </w:p>
    <w:p w:rsidR="008D5BA3" w:rsidRPr="008D5BA3" w:rsidRDefault="008D5BA3" w:rsidP="008D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 xml:space="preserve">1. Внести изменение в решение Думы Кондинского района от 28 июня 2012 года № 253 «Об утверждении Порядка рассмотрения протестов, </w:t>
      </w:r>
    </w:p>
    <w:p w:rsidR="008D5BA3" w:rsidRPr="008D5BA3" w:rsidRDefault="008D5BA3" w:rsidP="008D5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представлений, требований об изменении нормативных правовых актов с целью исключения коррупциогенных факторов и иных актов прокурорского реагирования Думой Кондинского района»:</w:t>
      </w:r>
    </w:p>
    <w:p w:rsidR="008D5BA3" w:rsidRPr="008D5BA3" w:rsidRDefault="008D5BA3" w:rsidP="008D5BA3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В пункте 1.1 части 1 слова «Глава Кондинского района или по его поручению заместитель председателя» заменить словами «Председатель»;</w:t>
      </w:r>
    </w:p>
    <w:p w:rsidR="008D5BA3" w:rsidRPr="008D5BA3" w:rsidRDefault="008D5BA3" w:rsidP="008D5BA3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В подпункте 2) пункта 3.1 части 3 слова «отдела аппарата Думы Кондинского района» заменить словами «управления администрации Кондинского района»;</w:t>
      </w:r>
    </w:p>
    <w:p w:rsidR="008D5BA3" w:rsidRPr="008D5BA3" w:rsidRDefault="008D5BA3" w:rsidP="008D5BA3">
      <w:pPr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В наименовании части 4 слова «</w:t>
      </w:r>
      <w:r w:rsidRPr="008D5BA3">
        <w:rPr>
          <w:rFonts w:ascii="Times New Roman" w:hAnsi="Times New Roman" w:cs="Times New Roman"/>
          <w:b/>
          <w:sz w:val="24"/>
          <w:szCs w:val="24"/>
        </w:rPr>
        <w:t>Совета депутатов»</w:t>
      </w:r>
      <w:r w:rsidRPr="008D5BA3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Pr="008D5BA3">
        <w:rPr>
          <w:rFonts w:ascii="Times New Roman" w:hAnsi="Times New Roman" w:cs="Times New Roman"/>
          <w:b/>
          <w:sz w:val="24"/>
          <w:szCs w:val="24"/>
        </w:rPr>
        <w:t>Думы Кондинского района</w:t>
      </w:r>
      <w:r w:rsidRPr="008D5BA3">
        <w:rPr>
          <w:rFonts w:ascii="Times New Roman" w:hAnsi="Times New Roman" w:cs="Times New Roman"/>
          <w:sz w:val="24"/>
          <w:szCs w:val="24"/>
        </w:rPr>
        <w:t>».</w:t>
      </w:r>
    </w:p>
    <w:p w:rsidR="008D5BA3" w:rsidRPr="008D5BA3" w:rsidRDefault="008D5BA3" w:rsidP="008D5BA3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 xml:space="preserve">2. </w:t>
      </w:r>
      <w:r w:rsidRPr="008D5BA3">
        <w:rPr>
          <w:rFonts w:ascii="Times New Roman" w:hAnsi="Times New Roman" w:cs="Times New Roman"/>
          <w:color w:val="000000"/>
          <w:sz w:val="24"/>
          <w:szCs w:val="24"/>
        </w:rPr>
        <w:t>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8D5BA3" w:rsidRPr="008D5BA3" w:rsidRDefault="008D5BA3" w:rsidP="008D5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обнародования.</w:t>
      </w:r>
      <w:r w:rsidRPr="008D5BA3">
        <w:rPr>
          <w:rFonts w:ascii="Times New Roman" w:hAnsi="Times New Roman" w:cs="Times New Roman"/>
          <w:sz w:val="24"/>
          <w:szCs w:val="24"/>
        </w:rPr>
        <w:tab/>
      </w:r>
    </w:p>
    <w:p w:rsidR="008D5BA3" w:rsidRPr="008D5BA3" w:rsidRDefault="008D5BA3" w:rsidP="008D5B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4. Контроль за выполнением настоящего решения возложить на председателя Думы Кондинского района  Ю.В.Гришаева и главу Кондинского района А.В.Дубовика в соответствии с их компетенцией.</w:t>
      </w:r>
    </w:p>
    <w:p w:rsidR="002A5FD7" w:rsidRPr="008D5BA3" w:rsidRDefault="002A5FD7" w:rsidP="008D5BA3">
      <w:pPr>
        <w:pStyle w:val="af1"/>
        <w:spacing w:before="0" w:beforeAutospacing="0" w:after="0" w:afterAutospacing="0"/>
        <w:ind w:firstLine="567"/>
        <w:jc w:val="both"/>
      </w:pPr>
    </w:p>
    <w:p w:rsidR="000D60CD" w:rsidRPr="008D5BA3" w:rsidRDefault="000D60CD" w:rsidP="008D5BA3">
      <w:pPr>
        <w:pStyle w:val="af1"/>
        <w:spacing w:before="0" w:beforeAutospacing="0" w:after="0" w:afterAutospacing="0"/>
        <w:ind w:firstLine="567"/>
        <w:jc w:val="both"/>
      </w:pPr>
    </w:p>
    <w:p w:rsidR="00A5245A" w:rsidRPr="008D5BA3" w:rsidRDefault="00A5245A" w:rsidP="007C537D">
      <w:pPr>
        <w:pStyle w:val="af0"/>
        <w:spacing w:line="240" w:lineRule="auto"/>
        <w:ind w:firstLine="0"/>
        <w:jc w:val="both"/>
        <w:rPr>
          <w:sz w:val="24"/>
        </w:rPr>
      </w:pPr>
      <w:r w:rsidRPr="008D5BA3">
        <w:rPr>
          <w:sz w:val="24"/>
        </w:rPr>
        <w:t>Председатель Думы Кондинского района</w:t>
      </w:r>
      <w:r w:rsidRPr="008D5BA3">
        <w:rPr>
          <w:sz w:val="24"/>
        </w:rPr>
        <w:tab/>
      </w:r>
      <w:r w:rsidRPr="008D5BA3">
        <w:rPr>
          <w:sz w:val="24"/>
        </w:rPr>
        <w:tab/>
      </w:r>
      <w:r w:rsidRPr="008D5BA3">
        <w:rPr>
          <w:sz w:val="24"/>
        </w:rPr>
        <w:tab/>
        <w:t xml:space="preserve">               </w:t>
      </w:r>
      <w:r w:rsidR="00825164" w:rsidRPr="008D5BA3">
        <w:rPr>
          <w:sz w:val="24"/>
        </w:rPr>
        <w:t xml:space="preserve">  </w:t>
      </w:r>
      <w:r w:rsidR="008738D9" w:rsidRPr="008D5BA3">
        <w:rPr>
          <w:sz w:val="24"/>
        </w:rPr>
        <w:t xml:space="preserve">  </w:t>
      </w:r>
      <w:r w:rsidR="008D5BA3">
        <w:rPr>
          <w:sz w:val="24"/>
        </w:rPr>
        <w:t xml:space="preserve">                    </w:t>
      </w:r>
      <w:r w:rsidR="000F0C6F" w:rsidRPr="008D5BA3">
        <w:rPr>
          <w:sz w:val="24"/>
        </w:rPr>
        <w:t>Р.В. Бринстер</w:t>
      </w:r>
      <w:r w:rsidRPr="008D5BA3">
        <w:rPr>
          <w:sz w:val="24"/>
        </w:rPr>
        <w:t xml:space="preserve">                                </w:t>
      </w:r>
    </w:p>
    <w:p w:rsidR="00A5245A" w:rsidRPr="008D5BA3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4"/>
        </w:rPr>
      </w:pPr>
    </w:p>
    <w:p w:rsidR="007C537D" w:rsidRPr="008D5BA3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4"/>
        </w:rPr>
      </w:pPr>
    </w:p>
    <w:p w:rsidR="002A5FD7" w:rsidRPr="008D5BA3" w:rsidRDefault="004D0168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4"/>
        </w:rPr>
      </w:pPr>
      <w:r w:rsidRPr="008D5BA3">
        <w:rPr>
          <w:sz w:val="24"/>
        </w:rPr>
        <w:t xml:space="preserve">Глава Кондинского района                                                                    </w:t>
      </w:r>
      <w:r w:rsidR="008D5BA3">
        <w:rPr>
          <w:sz w:val="24"/>
        </w:rPr>
        <w:t xml:space="preserve">                  </w:t>
      </w:r>
      <w:r w:rsidRPr="008D5BA3">
        <w:rPr>
          <w:sz w:val="24"/>
        </w:rPr>
        <w:t xml:space="preserve">  А.В. Дубовик</w:t>
      </w:r>
    </w:p>
    <w:p w:rsidR="004D0168" w:rsidRPr="008D5BA3" w:rsidRDefault="004D0168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168" w:rsidRPr="008D5BA3" w:rsidRDefault="004D0168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00" w:rsidRPr="008D5BA3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пгт. Междуреченский</w:t>
      </w:r>
    </w:p>
    <w:p w:rsidR="001E5200" w:rsidRPr="008D5BA3" w:rsidRDefault="000F0C6F" w:rsidP="007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24</w:t>
      </w:r>
      <w:r w:rsidR="007D36E7" w:rsidRPr="008D5BA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60B62" w:rsidRPr="008D5BA3">
        <w:rPr>
          <w:rFonts w:ascii="Times New Roman" w:hAnsi="Times New Roman" w:cs="Times New Roman"/>
          <w:sz w:val="24"/>
          <w:szCs w:val="24"/>
        </w:rPr>
        <w:t xml:space="preserve"> </w:t>
      </w:r>
      <w:r w:rsidR="001E5200" w:rsidRPr="008D5BA3">
        <w:rPr>
          <w:rFonts w:ascii="Times New Roman" w:hAnsi="Times New Roman" w:cs="Times New Roman"/>
          <w:sz w:val="24"/>
          <w:szCs w:val="24"/>
        </w:rPr>
        <w:t>201</w:t>
      </w:r>
      <w:r w:rsidR="007C537D" w:rsidRPr="008D5BA3">
        <w:rPr>
          <w:rFonts w:ascii="Times New Roman" w:hAnsi="Times New Roman" w:cs="Times New Roman"/>
          <w:sz w:val="24"/>
          <w:szCs w:val="24"/>
        </w:rPr>
        <w:t>8</w:t>
      </w:r>
      <w:r w:rsidR="001E5200" w:rsidRPr="008D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5200" w:rsidRPr="008D5BA3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BA3">
        <w:rPr>
          <w:rFonts w:ascii="Times New Roman" w:hAnsi="Times New Roman" w:cs="Times New Roman"/>
          <w:sz w:val="24"/>
          <w:szCs w:val="24"/>
        </w:rPr>
        <w:t>№</w:t>
      </w:r>
      <w:r w:rsidR="005121DB" w:rsidRPr="008D5BA3">
        <w:rPr>
          <w:rFonts w:ascii="Times New Roman" w:hAnsi="Times New Roman" w:cs="Times New Roman"/>
          <w:sz w:val="24"/>
          <w:szCs w:val="24"/>
        </w:rPr>
        <w:t xml:space="preserve"> </w:t>
      </w:r>
      <w:r w:rsidR="007D36E7" w:rsidRPr="008D5BA3">
        <w:rPr>
          <w:rFonts w:ascii="Times New Roman" w:hAnsi="Times New Roman" w:cs="Times New Roman"/>
          <w:sz w:val="24"/>
          <w:szCs w:val="24"/>
        </w:rPr>
        <w:t>4</w:t>
      </w:r>
      <w:r w:rsidR="004D0168" w:rsidRPr="008D5BA3">
        <w:rPr>
          <w:rFonts w:ascii="Times New Roman" w:hAnsi="Times New Roman" w:cs="Times New Roman"/>
          <w:sz w:val="24"/>
          <w:szCs w:val="24"/>
        </w:rPr>
        <w:t>4</w:t>
      </w:r>
      <w:r w:rsidR="008D5BA3">
        <w:rPr>
          <w:rFonts w:ascii="Times New Roman" w:hAnsi="Times New Roman" w:cs="Times New Roman"/>
          <w:sz w:val="24"/>
          <w:szCs w:val="24"/>
        </w:rPr>
        <w:t>3</w:t>
      </w:r>
    </w:p>
    <w:sectPr w:rsidR="001E5200" w:rsidRPr="008D5BA3" w:rsidSect="002A5FD7">
      <w:headerReference w:type="default" r:id="rId8"/>
      <w:pgSz w:w="11906" w:h="16838"/>
      <w:pgMar w:top="1135" w:right="849" w:bottom="709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4A" w:rsidRDefault="00F0434A" w:rsidP="002141B8">
      <w:pPr>
        <w:spacing w:after="0" w:line="240" w:lineRule="auto"/>
      </w:pPr>
      <w:r>
        <w:separator/>
      </w:r>
    </w:p>
  </w:endnote>
  <w:endnote w:type="continuationSeparator" w:id="1">
    <w:p w:rsidR="00F0434A" w:rsidRDefault="00F0434A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4A" w:rsidRDefault="00F0434A" w:rsidP="002141B8">
      <w:pPr>
        <w:spacing w:after="0" w:line="240" w:lineRule="auto"/>
      </w:pPr>
      <w:r>
        <w:separator/>
      </w:r>
    </w:p>
  </w:footnote>
  <w:footnote w:type="continuationSeparator" w:id="1">
    <w:p w:rsidR="00F0434A" w:rsidRDefault="00F0434A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4D0168" w:rsidRDefault="004D0168">
        <w:pPr>
          <w:pStyle w:val="af2"/>
          <w:jc w:val="right"/>
        </w:pPr>
      </w:p>
      <w:p w:rsidR="002141B8" w:rsidRDefault="00BD4941">
        <w:pPr>
          <w:pStyle w:val="af2"/>
          <w:jc w:val="right"/>
        </w:pPr>
        <w:fldSimple w:instr=" PAGE   \* MERGEFORMAT ">
          <w:r w:rsidR="008D5BA3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E0595"/>
    <w:multiLevelType w:val="hybridMultilevel"/>
    <w:tmpl w:val="93EEA6C2"/>
    <w:lvl w:ilvl="0" w:tplc="35AA29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C5043"/>
    <w:multiLevelType w:val="hybridMultilevel"/>
    <w:tmpl w:val="EEB09B58"/>
    <w:lvl w:ilvl="0" w:tplc="4C6E6E60">
      <w:start w:val="1"/>
      <w:numFmt w:val="decimal"/>
      <w:suff w:val="space"/>
      <w:lvlText w:val="%1)"/>
      <w:lvlJc w:val="left"/>
      <w:pPr>
        <w:ind w:left="1803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2EC43E6"/>
    <w:multiLevelType w:val="multilevel"/>
    <w:tmpl w:val="DAB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07520A"/>
    <w:multiLevelType w:val="hybridMultilevel"/>
    <w:tmpl w:val="E4D45FC8"/>
    <w:lvl w:ilvl="0" w:tplc="CAF2611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23D7DDE"/>
    <w:multiLevelType w:val="hybridMultilevel"/>
    <w:tmpl w:val="F03CE336"/>
    <w:lvl w:ilvl="0" w:tplc="47CA8878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7"/>
  </w:num>
  <w:num w:numId="11">
    <w:abstractNumId w:val="19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D60CD"/>
    <w:rsid w:val="000E53C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A5FD7"/>
    <w:rsid w:val="002D077F"/>
    <w:rsid w:val="002E7F81"/>
    <w:rsid w:val="00376A0B"/>
    <w:rsid w:val="00392F84"/>
    <w:rsid w:val="003C421F"/>
    <w:rsid w:val="003F11D3"/>
    <w:rsid w:val="00455A35"/>
    <w:rsid w:val="00473EB7"/>
    <w:rsid w:val="004A4788"/>
    <w:rsid w:val="004A65DB"/>
    <w:rsid w:val="004D0168"/>
    <w:rsid w:val="005121DB"/>
    <w:rsid w:val="00546C1D"/>
    <w:rsid w:val="005865F3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14E3F"/>
    <w:rsid w:val="0082035A"/>
    <w:rsid w:val="008214DB"/>
    <w:rsid w:val="00825164"/>
    <w:rsid w:val="00860B62"/>
    <w:rsid w:val="008738D9"/>
    <w:rsid w:val="008837F8"/>
    <w:rsid w:val="008B4EE5"/>
    <w:rsid w:val="008B5575"/>
    <w:rsid w:val="008D5BA3"/>
    <w:rsid w:val="009307E2"/>
    <w:rsid w:val="009774D5"/>
    <w:rsid w:val="009B0CA4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534CC"/>
    <w:rsid w:val="00B6039E"/>
    <w:rsid w:val="00B67DB2"/>
    <w:rsid w:val="00BD4941"/>
    <w:rsid w:val="00C44AD7"/>
    <w:rsid w:val="00C83105"/>
    <w:rsid w:val="00D00D87"/>
    <w:rsid w:val="00D30334"/>
    <w:rsid w:val="00D57D8F"/>
    <w:rsid w:val="00D61FCF"/>
    <w:rsid w:val="00DE488B"/>
    <w:rsid w:val="00E03B2C"/>
    <w:rsid w:val="00E26B7D"/>
    <w:rsid w:val="00E44F92"/>
    <w:rsid w:val="00E9243D"/>
    <w:rsid w:val="00F0434A"/>
    <w:rsid w:val="00F478AE"/>
    <w:rsid w:val="00F61984"/>
    <w:rsid w:val="00F707B5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Title">
    <w:name w:val="Title!Название НПА"/>
    <w:basedOn w:val="a"/>
    <w:rsid w:val="004D0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2018-08-31T05:24:00Z</cp:lastPrinted>
  <dcterms:created xsi:type="dcterms:W3CDTF">2018-09-25T06:42:00Z</dcterms:created>
  <dcterms:modified xsi:type="dcterms:W3CDTF">2018-09-25T06:42:00Z</dcterms:modified>
</cp:coreProperties>
</file>