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817D56" w:rsidRDefault="00817D56" w:rsidP="00817D5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Думы Кондинского района </w:t>
      </w:r>
    </w:p>
    <w:p w:rsidR="00817D56" w:rsidRDefault="00817D56" w:rsidP="00817D5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квартал 2019 года </w:t>
      </w:r>
    </w:p>
    <w:p w:rsidR="00817D56" w:rsidRDefault="00817D56" w:rsidP="00817D5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17D56" w:rsidRPr="00EF1227" w:rsidRDefault="00817D56" w:rsidP="00817D56">
      <w:pPr>
        <w:pStyle w:val="31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Кондинского района от 16 февраля 2016 года № 65 «Об утверждении Регламента работы Думы Кондинского района», пунктом 8 статьи 17 Устава Кондинского района, Дума Кондинского района </w:t>
      </w:r>
      <w:r w:rsidRPr="00EF1227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F1227">
        <w:rPr>
          <w:rFonts w:ascii="Times New Roman" w:hAnsi="Times New Roman" w:cs="Times New Roman"/>
          <w:sz w:val="28"/>
          <w:szCs w:val="28"/>
        </w:rPr>
        <w:t>:</w:t>
      </w:r>
    </w:p>
    <w:p w:rsidR="00817D56" w:rsidRPr="00EF1227" w:rsidRDefault="00817D56" w:rsidP="00817D56">
      <w:pPr>
        <w:pStyle w:val="31"/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>1. Утвердить План работы Думы Кондинского района на 1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1227">
        <w:rPr>
          <w:rFonts w:ascii="Times New Roman" w:hAnsi="Times New Roman" w:cs="Times New Roman"/>
          <w:sz w:val="28"/>
          <w:szCs w:val="28"/>
        </w:rPr>
        <w:t xml:space="preserve"> года (приложение).</w:t>
      </w:r>
    </w:p>
    <w:p w:rsidR="00817D56" w:rsidRPr="00EF1227" w:rsidRDefault="00817D56" w:rsidP="00817D5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>2. Настоящее решение разместить на официальном сайте органов местного самоуправления Кондинского района.</w:t>
      </w:r>
    </w:p>
    <w:p w:rsidR="00817D56" w:rsidRPr="00EF1227" w:rsidRDefault="00817D56" w:rsidP="00817D56">
      <w:pPr>
        <w:pStyle w:val="31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                          на председателя Думы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Р.В.Бринстера </w:t>
      </w:r>
      <w:r w:rsidRPr="00EF1227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компетенцией.</w:t>
      </w:r>
    </w:p>
    <w:p w:rsidR="002A5FD7" w:rsidRDefault="002A5FD7" w:rsidP="008B4EE5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D60CD" w:rsidRPr="00C40700" w:rsidRDefault="000D60CD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17D56" w:rsidRPr="00C40700" w:rsidRDefault="00817D56" w:rsidP="008B4EE5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5245A" w:rsidRPr="00C40700" w:rsidRDefault="00A5245A" w:rsidP="007C537D">
      <w:pPr>
        <w:pStyle w:val="af0"/>
        <w:spacing w:line="240" w:lineRule="auto"/>
        <w:ind w:firstLine="0"/>
        <w:jc w:val="both"/>
        <w:rPr>
          <w:szCs w:val="28"/>
        </w:rPr>
      </w:pPr>
      <w:r w:rsidRPr="00C40700">
        <w:rPr>
          <w:szCs w:val="28"/>
        </w:rPr>
        <w:t>Председатель Думы Кондинского района</w:t>
      </w:r>
      <w:r w:rsidRPr="00C40700">
        <w:rPr>
          <w:szCs w:val="28"/>
        </w:rPr>
        <w:tab/>
      </w:r>
      <w:r w:rsidRPr="00C40700">
        <w:rPr>
          <w:szCs w:val="28"/>
        </w:rPr>
        <w:tab/>
      </w:r>
      <w:r w:rsidRPr="00C40700">
        <w:rPr>
          <w:szCs w:val="28"/>
        </w:rPr>
        <w:tab/>
        <w:t xml:space="preserve">               </w:t>
      </w:r>
      <w:r w:rsidR="00825164" w:rsidRPr="00C40700">
        <w:rPr>
          <w:szCs w:val="28"/>
        </w:rPr>
        <w:t xml:space="preserve">  </w:t>
      </w:r>
      <w:r w:rsidR="008738D9" w:rsidRPr="00C40700">
        <w:rPr>
          <w:szCs w:val="28"/>
        </w:rPr>
        <w:t xml:space="preserve">  </w:t>
      </w:r>
      <w:r w:rsidR="000F0C6F" w:rsidRPr="00C40700">
        <w:rPr>
          <w:szCs w:val="28"/>
        </w:rPr>
        <w:t>Р.В. Бринстер</w:t>
      </w:r>
      <w:r w:rsidRPr="00C40700">
        <w:rPr>
          <w:szCs w:val="28"/>
        </w:rPr>
        <w:t xml:space="preserve">                                </w:t>
      </w:r>
    </w:p>
    <w:p w:rsidR="00A5245A" w:rsidRPr="00C40700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7C537D" w:rsidRPr="00C40700" w:rsidRDefault="007C537D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Cs w:val="28"/>
        </w:rPr>
      </w:pPr>
    </w:p>
    <w:p w:rsidR="004D0168" w:rsidRPr="00C40700" w:rsidRDefault="004D0168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C40700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C40700" w:rsidRDefault="005D53EA" w:rsidP="007C5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700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860B62" w:rsidRPr="00C40700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C40700">
        <w:rPr>
          <w:rFonts w:ascii="Times New Roman" w:hAnsi="Times New Roman" w:cs="Times New Roman"/>
          <w:sz w:val="28"/>
          <w:szCs w:val="28"/>
        </w:rPr>
        <w:t>201</w:t>
      </w:r>
      <w:r w:rsidR="007C537D" w:rsidRPr="00C40700">
        <w:rPr>
          <w:rFonts w:ascii="Times New Roman" w:hAnsi="Times New Roman" w:cs="Times New Roman"/>
          <w:sz w:val="28"/>
          <w:szCs w:val="28"/>
        </w:rPr>
        <w:t>8</w:t>
      </w:r>
      <w:r w:rsidR="001E5200" w:rsidRPr="00C407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7D56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817D56" w:rsidSect="002A5FD7">
          <w:headerReference w:type="default" r:id="rId8"/>
          <w:pgSz w:w="11906" w:h="16838"/>
          <w:pgMar w:top="1135" w:right="849" w:bottom="709" w:left="1588" w:header="283" w:footer="283" w:gutter="0"/>
          <w:cols w:space="708"/>
          <w:titlePg/>
          <w:docGrid w:linePitch="360"/>
        </w:sectPr>
      </w:pPr>
      <w:r w:rsidRPr="00C40700">
        <w:rPr>
          <w:rFonts w:ascii="Times New Roman" w:hAnsi="Times New Roman" w:cs="Times New Roman"/>
          <w:sz w:val="28"/>
          <w:szCs w:val="28"/>
        </w:rPr>
        <w:t>№</w:t>
      </w:r>
      <w:r w:rsidR="00817D56" w:rsidRPr="00C40700">
        <w:rPr>
          <w:rFonts w:ascii="Times New Roman" w:hAnsi="Times New Roman" w:cs="Times New Roman"/>
          <w:sz w:val="28"/>
          <w:szCs w:val="28"/>
        </w:rPr>
        <w:t>470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7"/>
        <w:gridCol w:w="3884"/>
      </w:tblGrid>
      <w:tr w:rsidR="00817D56" w:rsidRPr="00EF1227" w:rsidTr="00010204">
        <w:trPr>
          <w:trHeight w:val="866"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817D56" w:rsidRPr="00EF1227" w:rsidRDefault="00817D56" w:rsidP="00010204">
            <w:pPr>
              <w:pStyle w:val="af7"/>
              <w:spacing w:line="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56" w:rsidRPr="00EF1227" w:rsidRDefault="00817D56" w:rsidP="00010204">
            <w:pPr>
              <w:pStyle w:val="af7"/>
              <w:spacing w:line="0" w:lineRule="atLeast"/>
              <w:jc w:val="right"/>
              <w:rPr>
                <w:b w:val="0"/>
                <w:sz w:val="24"/>
              </w:rPr>
            </w:pPr>
            <w:r w:rsidRPr="00EF1227">
              <w:rPr>
                <w:b w:val="0"/>
                <w:sz w:val="24"/>
              </w:rPr>
              <w:t xml:space="preserve">Приложение к решению </w:t>
            </w:r>
          </w:p>
          <w:p w:rsidR="00817D56" w:rsidRPr="00EF1227" w:rsidRDefault="00817D56" w:rsidP="00010204">
            <w:pPr>
              <w:pStyle w:val="af7"/>
              <w:spacing w:line="0" w:lineRule="atLeast"/>
              <w:jc w:val="right"/>
              <w:rPr>
                <w:b w:val="0"/>
                <w:sz w:val="24"/>
              </w:rPr>
            </w:pPr>
            <w:r w:rsidRPr="00EF1227">
              <w:rPr>
                <w:b w:val="0"/>
                <w:sz w:val="24"/>
              </w:rPr>
              <w:t xml:space="preserve">Думы Кондинского района </w:t>
            </w:r>
          </w:p>
          <w:p w:rsidR="00817D56" w:rsidRPr="00EF1227" w:rsidRDefault="00817D56" w:rsidP="00817D56">
            <w:pPr>
              <w:pStyle w:val="af7"/>
              <w:spacing w:line="0" w:lineRule="atLeast"/>
              <w:jc w:val="right"/>
              <w:rPr>
                <w:b w:val="0"/>
                <w:sz w:val="26"/>
                <w:szCs w:val="26"/>
              </w:rPr>
            </w:pPr>
            <w:r w:rsidRPr="00EF1227">
              <w:rPr>
                <w:b w:val="0"/>
                <w:sz w:val="24"/>
              </w:rPr>
              <w:t xml:space="preserve">от </w:t>
            </w:r>
            <w:r>
              <w:rPr>
                <w:b w:val="0"/>
                <w:sz w:val="24"/>
              </w:rPr>
              <w:t>11.12.2018</w:t>
            </w:r>
            <w:r w:rsidRPr="00EF1227">
              <w:rPr>
                <w:b w:val="0"/>
                <w:sz w:val="24"/>
              </w:rPr>
              <w:t xml:space="preserve"> №</w:t>
            </w:r>
            <w:r>
              <w:rPr>
                <w:b w:val="0"/>
                <w:sz w:val="24"/>
              </w:rPr>
              <w:t xml:space="preserve"> 470 </w:t>
            </w:r>
            <w:r w:rsidRPr="00EF1227">
              <w:rPr>
                <w:b w:val="0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817D56" w:rsidRPr="00EF1227" w:rsidRDefault="00817D56" w:rsidP="00817D56">
      <w:pPr>
        <w:pStyle w:val="af7"/>
        <w:spacing w:line="0" w:lineRule="atLeast"/>
        <w:rPr>
          <w:szCs w:val="28"/>
        </w:rPr>
      </w:pPr>
    </w:p>
    <w:p w:rsidR="00817D56" w:rsidRPr="00FE79DD" w:rsidRDefault="00817D56" w:rsidP="00817D56">
      <w:pPr>
        <w:pStyle w:val="af7"/>
        <w:spacing w:line="0" w:lineRule="atLeast"/>
        <w:rPr>
          <w:sz w:val="24"/>
        </w:rPr>
      </w:pPr>
      <w:r w:rsidRPr="00FE79DD">
        <w:rPr>
          <w:sz w:val="24"/>
        </w:rPr>
        <w:t xml:space="preserve">План </w:t>
      </w:r>
    </w:p>
    <w:p w:rsidR="00817D56" w:rsidRPr="00FE79DD" w:rsidRDefault="00817D56" w:rsidP="00817D5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9DD">
        <w:rPr>
          <w:rFonts w:ascii="Times New Roman" w:hAnsi="Times New Roman" w:cs="Times New Roman"/>
          <w:b/>
          <w:bCs/>
          <w:sz w:val="24"/>
          <w:szCs w:val="24"/>
        </w:rPr>
        <w:t xml:space="preserve">работы Думы Кондинского района </w:t>
      </w:r>
    </w:p>
    <w:p w:rsidR="00817D56" w:rsidRPr="00FE79DD" w:rsidRDefault="00817D56" w:rsidP="00817D56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9DD">
        <w:rPr>
          <w:rFonts w:ascii="Times New Roman" w:hAnsi="Times New Roman" w:cs="Times New Roman"/>
          <w:b/>
          <w:bCs/>
          <w:sz w:val="24"/>
          <w:szCs w:val="24"/>
        </w:rPr>
        <w:t xml:space="preserve">на 1 квартал 2019 года </w:t>
      </w:r>
    </w:p>
    <w:p w:rsidR="00817D56" w:rsidRPr="00FE79DD" w:rsidRDefault="00817D56" w:rsidP="00817D56">
      <w:pPr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47" w:type="dxa"/>
        <w:tblLook w:val="00A0"/>
      </w:tblPr>
      <w:tblGrid>
        <w:gridCol w:w="537"/>
        <w:gridCol w:w="5511"/>
        <w:gridCol w:w="3699"/>
      </w:tblGrid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вопроса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Органы местного самоуправления, структурные подразделения органов местного самоуправления, ответственные за подготовку проектов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EF1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6" w:rsidRPr="00EF1227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17D56" w:rsidRPr="00EF1227" w:rsidTr="0001020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«О бюджете муниципального образования Кондинский район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 (Комитет по финансам и налоговой политике администрации Кондинского района).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321430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решение Думы Клндинского района от 15 сентября 2011 года №133 «Об утвердении положения о бюджетном процессе в муниципальном образовании Кондинский район»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B81BE1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 (Комитет по финансам и налоговой политике администрации Кондинского района).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B81BE1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Объёмы жилищного строительства по всем программам на 2019 год.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B7DE2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DE2">
              <w:rPr>
                <w:rFonts w:ascii="Times New Roman" w:hAnsi="Times New Roman" w:cs="Times New Roman"/>
                <w:bCs/>
                <w:sz w:val="24"/>
                <w:szCs w:val="24"/>
              </w:rPr>
              <w:t>МУ «Управление капитального строительства  Кондинского района»</w:t>
            </w:r>
          </w:p>
        </w:tc>
      </w:tr>
      <w:tr w:rsidR="00817D56" w:rsidRPr="00EF1227" w:rsidTr="0001020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мандатной комиссии Думы Кондинского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комиссии по социальным вопросам и правопорядку Думы Кондинского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817D56" w:rsidRPr="00EF1227" w:rsidTr="00010204">
        <w:trPr>
          <w:trHeight w:val="3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комиссии по бюджету и экономике Думы Кондинского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постоянной комиссии по вопросам промышленности, сельского хозяйства, связи, строительства, ЖКХ, бытового обслуживания, 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 и торговли Думы Кондинского района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Кондинского района (отдел по организации деятельности Думы Кондинского </w:t>
            </w: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района юридическо-правового управления).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отчете о деятельности Контрольно-счетной палаты Кондинского района за второе полугодие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Кондинского района. 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817D56" w:rsidRPr="00EF1227" w:rsidTr="0001020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79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«О бюджете муниципального образования Кондинский район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год и на плановый период 2020 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 (Комитет по финансам и налоговой политике администрации Кондинского района).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Думы Кондинского района «Об исполнении бюджета муниципального образования Кондинский район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и налоговой политике).  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70668B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8B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0668B">
              <w:rPr>
                <w:rFonts w:ascii="Times New Roman" w:hAnsi="Times New Roman" w:cs="Times New Roman"/>
                <w:sz w:val="24"/>
                <w:szCs w:val="24"/>
              </w:rPr>
              <w:t>ии муниципальных программ Кондинского района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70668B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68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(комитет экономического развития).</w:t>
            </w:r>
          </w:p>
        </w:tc>
      </w:tr>
      <w:tr w:rsidR="00817D56" w:rsidRPr="00EF1227" w:rsidTr="0001020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Думы Кондинского района на 2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817D56" w:rsidRPr="00EF1227" w:rsidTr="00010204">
        <w:trPr>
          <w:trHeight w:val="4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FE79DD" w:rsidRDefault="00817D56" w:rsidP="00010204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9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56" w:rsidRPr="00EF1227" w:rsidRDefault="00817D56" w:rsidP="00010204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</w:tbl>
    <w:p w:rsidR="00817D56" w:rsidRPr="00EF1227" w:rsidRDefault="00817D56" w:rsidP="00817D5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17D56" w:rsidRPr="00EF1227" w:rsidRDefault="00817D56" w:rsidP="00817D56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17D56" w:rsidRPr="00EF1227" w:rsidRDefault="00817D56" w:rsidP="00817D5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E5200" w:rsidRPr="00C44AD7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E5200" w:rsidRPr="00C44AD7" w:rsidSect="002A036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F8" w:rsidRDefault="00A56DF8" w:rsidP="002141B8">
      <w:pPr>
        <w:spacing w:after="0" w:line="240" w:lineRule="auto"/>
      </w:pPr>
      <w:r>
        <w:separator/>
      </w:r>
    </w:p>
  </w:endnote>
  <w:endnote w:type="continuationSeparator" w:id="1">
    <w:p w:rsidR="00A56DF8" w:rsidRDefault="00A56DF8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F8" w:rsidRDefault="00A56DF8" w:rsidP="002141B8">
      <w:pPr>
        <w:spacing w:after="0" w:line="240" w:lineRule="auto"/>
      </w:pPr>
      <w:r>
        <w:separator/>
      </w:r>
    </w:p>
  </w:footnote>
  <w:footnote w:type="continuationSeparator" w:id="1">
    <w:p w:rsidR="00A56DF8" w:rsidRDefault="00A56DF8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4D0168" w:rsidRDefault="004D0168">
        <w:pPr>
          <w:pStyle w:val="af2"/>
          <w:jc w:val="right"/>
        </w:pPr>
      </w:p>
      <w:p w:rsidR="002141B8" w:rsidRDefault="0057429B">
        <w:pPr>
          <w:pStyle w:val="af2"/>
          <w:jc w:val="right"/>
        </w:pPr>
        <w:fldSimple w:instr=" PAGE   \* MERGEFORMAT ">
          <w:r w:rsidR="00817D56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57429B">
    <w:pPr>
      <w:pStyle w:val="af2"/>
      <w:jc w:val="right"/>
      <w:rPr>
        <w:sz w:val="28"/>
      </w:rPr>
    </w:pPr>
    <w:r w:rsidRPr="006831E0">
      <w:rPr>
        <w:sz w:val="28"/>
      </w:rPr>
      <w:fldChar w:fldCharType="begin"/>
    </w:r>
    <w:r w:rsidR="00371A35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C40700">
      <w:rPr>
        <w:noProof/>
        <w:sz w:val="28"/>
      </w:rPr>
      <w:t>3</w:t>
    </w:r>
    <w:r w:rsidRPr="006831E0">
      <w:rPr>
        <w:sz w:val="28"/>
      </w:rPr>
      <w:fldChar w:fldCharType="end"/>
    </w:r>
  </w:p>
  <w:p w:rsidR="009D5231" w:rsidRDefault="00A56DF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E0595"/>
    <w:multiLevelType w:val="hybridMultilevel"/>
    <w:tmpl w:val="93EEA6C2"/>
    <w:lvl w:ilvl="0" w:tplc="35AA291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EC43E6"/>
    <w:multiLevelType w:val="multilevel"/>
    <w:tmpl w:val="DAB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107520A"/>
    <w:multiLevelType w:val="hybridMultilevel"/>
    <w:tmpl w:val="E4D45FC8"/>
    <w:lvl w:ilvl="0" w:tplc="CAF2611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23D7DDE"/>
    <w:multiLevelType w:val="hybridMultilevel"/>
    <w:tmpl w:val="F03CE336"/>
    <w:lvl w:ilvl="0" w:tplc="47CA8878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6"/>
  </w:num>
  <w:num w:numId="11">
    <w:abstractNumId w:val="18"/>
  </w:num>
  <w:num w:numId="12">
    <w:abstractNumId w:val="10"/>
  </w:num>
  <w:num w:numId="13">
    <w:abstractNumId w:val="1"/>
  </w:num>
  <w:num w:numId="14">
    <w:abstractNumId w:val="13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0D60CD"/>
    <w:rsid w:val="000E53C4"/>
    <w:rsid w:val="000F0C6F"/>
    <w:rsid w:val="00100BA8"/>
    <w:rsid w:val="00103FF3"/>
    <w:rsid w:val="00197F87"/>
    <w:rsid w:val="001B51D7"/>
    <w:rsid w:val="001D5B7D"/>
    <w:rsid w:val="001D77C2"/>
    <w:rsid w:val="001E5200"/>
    <w:rsid w:val="002141B8"/>
    <w:rsid w:val="00221D20"/>
    <w:rsid w:val="00232CAA"/>
    <w:rsid w:val="002331AE"/>
    <w:rsid w:val="00255B49"/>
    <w:rsid w:val="00272719"/>
    <w:rsid w:val="002A0360"/>
    <w:rsid w:val="002A5FD7"/>
    <w:rsid w:val="002D077F"/>
    <w:rsid w:val="002E7F81"/>
    <w:rsid w:val="00371A35"/>
    <w:rsid w:val="00376A0B"/>
    <w:rsid w:val="00392F84"/>
    <w:rsid w:val="003C421F"/>
    <w:rsid w:val="003F11D3"/>
    <w:rsid w:val="00455A35"/>
    <w:rsid w:val="00470837"/>
    <w:rsid w:val="00473EB7"/>
    <w:rsid w:val="004A4788"/>
    <w:rsid w:val="004A65DB"/>
    <w:rsid w:val="004D0168"/>
    <w:rsid w:val="005121DB"/>
    <w:rsid w:val="00546C1D"/>
    <w:rsid w:val="0057429B"/>
    <w:rsid w:val="005865F3"/>
    <w:rsid w:val="005D53EA"/>
    <w:rsid w:val="00611BC0"/>
    <w:rsid w:val="00636E64"/>
    <w:rsid w:val="006408A5"/>
    <w:rsid w:val="00647DF8"/>
    <w:rsid w:val="00667634"/>
    <w:rsid w:val="00684404"/>
    <w:rsid w:val="0069358B"/>
    <w:rsid w:val="007223B7"/>
    <w:rsid w:val="00727E46"/>
    <w:rsid w:val="00756378"/>
    <w:rsid w:val="007B3239"/>
    <w:rsid w:val="007B38DD"/>
    <w:rsid w:val="007C024D"/>
    <w:rsid w:val="007C537D"/>
    <w:rsid w:val="007D36E7"/>
    <w:rsid w:val="00814E3F"/>
    <w:rsid w:val="00817D56"/>
    <w:rsid w:val="0082035A"/>
    <w:rsid w:val="008214DB"/>
    <w:rsid w:val="00825164"/>
    <w:rsid w:val="00860B62"/>
    <w:rsid w:val="008738D9"/>
    <w:rsid w:val="008837F8"/>
    <w:rsid w:val="008B4EE5"/>
    <w:rsid w:val="008B5575"/>
    <w:rsid w:val="008E059F"/>
    <w:rsid w:val="009307E2"/>
    <w:rsid w:val="009774D5"/>
    <w:rsid w:val="009A1473"/>
    <w:rsid w:val="009B0CA4"/>
    <w:rsid w:val="009C7068"/>
    <w:rsid w:val="00A00A38"/>
    <w:rsid w:val="00A17B43"/>
    <w:rsid w:val="00A2594A"/>
    <w:rsid w:val="00A465FC"/>
    <w:rsid w:val="00A5245A"/>
    <w:rsid w:val="00A56DF8"/>
    <w:rsid w:val="00AB175B"/>
    <w:rsid w:val="00AC7394"/>
    <w:rsid w:val="00AF0E94"/>
    <w:rsid w:val="00B07C09"/>
    <w:rsid w:val="00B30B31"/>
    <w:rsid w:val="00B419EA"/>
    <w:rsid w:val="00B534CC"/>
    <w:rsid w:val="00B6039E"/>
    <w:rsid w:val="00B67DB2"/>
    <w:rsid w:val="00BD4941"/>
    <w:rsid w:val="00C40700"/>
    <w:rsid w:val="00C44AD7"/>
    <w:rsid w:val="00C83105"/>
    <w:rsid w:val="00D00D87"/>
    <w:rsid w:val="00D30334"/>
    <w:rsid w:val="00D57D8F"/>
    <w:rsid w:val="00D61FCF"/>
    <w:rsid w:val="00DE488B"/>
    <w:rsid w:val="00E03B2C"/>
    <w:rsid w:val="00E26B7D"/>
    <w:rsid w:val="00E44F92"/>
    <w:rsid w:val="00E9243D"/>
    <w:rsid w:val="00F478AE"/>
    <w:rsid w:val="00F61984"/>
    <w:rsid w:val="00F707B5"/>
    <w:rsid w:val="00FA7A68"/>
    <w:rsid w:val="00FC433E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Title">
    <w:name w:val="Title!Название НПА"/>
    <w:basedOn w:val="a"/>
    <w:rsid w:val="004D0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17D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17D56"/>
    <w:rPr>
      <w:sz w:val="16"/>
      <w:szCs w:val="16"/>
    </w:rPr>
  </w:style>
  <w:style w:type="paragraph" w:styleId="af7">
    <w:name w:val="Title"/>
    <w:basedOn w:val="a"/>
    <w:link w:val="af8"/>
    <w:qFormat/>
    <w:rsid w:val="00817D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817D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4</cp:revision>
  <cp:lastPrinted>2018-12-11T10:23:00Z</cp:lastPrinted>
  <dcterms:created xsi:type="dcterms:W3CDTF">2018-12-10T08:51:00Z</dcterms:created>
  <dcterms:modified xsi:type="dcterms:W3CDTF">2018-12-11T10:23:00Z</dcterms:modified>
</cp:coreProperties>
</file>