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73" w:rsidRDefault="00071034" w:rsidP="00475873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сайт в раздел Главная - </w:t>
      </w:r>
      <w:r w:rsidRPr="00071034">
        <w:rPr>
          <w:rFonts w:ascii="Times New Roman" w:hAnsi="Times New Roman" w:cs="Times New Roman"/>
          <w:sz w:val="28"/>
          <w:szCs w:val="28"/>
        </w:rPr>
        <w:t>Противодействие корруп</w:t>
      </w:r>
      <w:r>
        <w:rPr>
          <w:rFonts w:ascii="Times New Roman" w:hAnsi="Times New Roman" w:cs="Times New Roman"/>
          <w:sz w:val="28"/>
          <w:szCs w:val="28"/>
        </w:rPr>
        <w:t xml:space="preserve">ции - </w:t>
      </w:r>
      <w:r w:rsidRPr="00071034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экспертиза- Проект </w:t>
      </w:r>
      <w:r w:rsidR="0093253C">
        <w:rPr>
          <w:rFonts w:ascii="Times New Roman" w:hAnsi="Times New Roman" w:cs="Times New Roman"/>
          <w:sz w:val="28"/>
          <w:szCs w:val="28"/>
        </w:rPr>
        <w:t>решения</w:t>
      </w:r>
      <w:r w:rsidRPr="00071034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07103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7103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75873">
        <w:rPr>
          <w:rFonts w:ascii="Times New Roman" w:hAnsi="Times New Roman"/>
          <w:b/>
          <w:sz w:val="28"/>
          <w:szCs w:val="28"/>
        </w:rPr>
        <w:t xml:space="preserve">«О внесении изменений в решение Думы </w:t>
      </w:r>
      <w:proofErr w:type="spellStart"/>
      <w:r w:rsidR="00475873">
        <w:rPr>
          <w:rFonts w:ascii="Times New Roman" w:hAnsi="Times New Roman"/>
          <w:b/>
          <w:sz w:val="28"/>
          <w:szCs w:val="28"/>
        </w:rPr>
        <w:t>Кондинского</w:t>
      </w:r>
      <w:proofErr w:type="spellEnd"/>
      <w:r w:rsidR="00475873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475873" w:rsidRDefault="00475873" w:rsidP="00475873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28.12.2010 № 40 «Об этике депутатов Думы </w:t>
      </w:r>
      <w:proofErr w:type="spellStart"/>
      <w:r>
        <w:rPr>
          <w:rFonts w:ascii="Times New Roman" w:hAnsi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района»</w:t>
      </w:r>
    </w:p>
    <w:p w:rsidR="00475873" w:rsidRDefault="00475873" w:rsidP="000710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1034" w:rsidRDefault="00071034" w:rsidP="00071034">
      <w:pPr>
        <w:jc w:val="both"/>
        <w:rPr>
          <w:rFonts w:ascii="Times New Roman" w:hAnsi="Times New Roman" w:cs="Times New Roman"/>
          <w:sz w:val="28"/>
          <w:szCs w:val="28"/>
        </w:rPr>
      </w:pPr>
      <w:r w:rsidRPr="00071034">
        <w:rPr>
          <w:rFonts w:ascii="Times New Roman" w:hAnsi="Times New Roman" w:cs="Times New Roman"/>
          <w:sz w:val="28"/>
          <w:szCs w:val="28"/>
        </w:rPr>
        <w:t xml:space="preserve">Проект НПА разработан </w:t>
      </w:r>
      <w:proofErr w:type="spellStart"/>
      <w:r w:rsidR="00475873">
        <w:rPr>
          <w:rFonts w:ascii="Times New Roman" w:hAnsi="Times New Roman" w:cs="Times New Roman"/>
          <w:sz w:val="28"/>
          <w:szCs w:val="28"/>
        </w:rPr>
        <w:t>Трифановой</w:t>
      </w:r>
      <w:proofErr w:type="spellEnd"/>
      <w:r w:rsidR="00475873">
        <w:rPr>
          <w:rFonts w:ascii="Times New Roman" w:hAnsi="Times New Roman" w:cs="Times New Roman"/>
          <w:sz w:val="28"/>
          <w:szCs w:val="28"/>
        </w:rPr>
        <w:t xml:space="preserve"> Татьяной Пет ровной</w:t>
      </w:r>
      <w:r w:rsidRPr="00071034">
        <w:rPr>
          <w:rFonts w:ascii="Times New Roman" w:hAnsi="Times New Roman" w:cs="Times New Roman"/>
          <w:sz w:val="28"/>
          <w:szCs w:val="28"/>
        </w:rPr>
        <w:t xml:space="preserve">, начальником </w:t>
      </w:r>
      <w:r w:rsidR="00475873">
        <w:rPr>
          <w:rFonts w:ascii="Times New Roman" w:hAnsi="Times New Roman" w:cs="Times New Roman"/>
          <w:sz w:val="28"/>
          <w:szCs w:val="28"/>
        </w:rPr>
        <w:t xml:space="preserve">отдела по организации деятельности Думы </w:t>
      </w:r>
      <w:r w:rsidRPr="00071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03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71034">
        <w:rPr>
          <w:rFonts w:ascii="Times New Roman" w:hAnsi="Times New Roman" w:cs="Times New Roman"/>
          <w:sz w:val="28"/>
          <w:szCs w:val="28"/>
        </w:rPr>
        <w:t xml:space="preserve"> района, тел. 8(34677) </w:t>
      </w:r>
      <w:r w:rsidR="00475873">
        <w:rPr>
          <w:rFonts w:ascii="Times New Roman" w:hAnsi="Times New Roman" w:cs="Times New Roman"/>
          <w:sz w:val="28"/>
          <w:szCs w:val="28"/>
        </w:rPr>
        <w:t>32018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-mail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475873" w:rsidRPr="00CE27B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duma</w:t>
        </w:r>
        <w:r w:rsidR="00475873" w:rsidRPr="00CE27B8">
          <w:rPr>
            <w:rStyle w:val="a3"/>
            <w:rFonts w:ascii="Times New Roman" w:hAnsi="Times New Roman" w:cs="Times New Roman"/>
            <w:sz w:val="28"/>
            <w:szCs w:val="28"/>
          </w:rPr>
          <w:t>@admkonda.r</w:t>
        </w:r>
        <w:proofErr w:type="spellStart"/>
        <w:r w:rsidR="00475873" w:rsidRPr="00CE27B8">
          <w:rPr>
            <w:rStyle w:val="a3"/>
            <w:rFonts w:ascii="Times New Roman" w:hAnsi="Times New Roman" w:cs="Times New Roman"/>
            <w:sz w:val="28"/>
            <w:szCs w:val="28"/>
          </w:rPr>
          <w:t>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71034" w:rsidRDefault="00071034" w:rsidP="00071034">
      <w:pPr>
        <w:jc w:val="both"/>
        <w:rPr>
          <w:rFonts w:ascii="Times New Roman" w:hAnsi="Times New Roman" w:cs="Times New Roman"/>
          <w:sz w:val="28"/>
          <w:szCs w:val="28"/>
        </w:rPr>
      </w:pPr>
      <w:r w:rsidRPr="00071034">
        <w:rPr>
          <w:rFonts w:ascii="Times New Roman" w:hAnsi="Times New Roman" w:cs="Times New Roman"/>
          <w:sz w:val="28"/>
          <w:szCs w:val="28"/>
        </w:rPr>
        <w:t xml:space="preserve">Срок проведения независимой </w:t>
      </w:r>
      <w:proofErr w:type="spellStart"/>
      <w:r w:rsidRPr="0007103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71034">
        <w:rPr>
          <w:rFonts w:ascii="Times New Roman" w:hAnsi="Times New Roman" w:cs="Times New Roman"/>
          <w:sz w:val="28"/>
          <w:szCs w:val="28"/>
        </w:rPr>
        <w:t xml:space="preserve"> </w:t>
      </w:r>
      <w:r w:rsidR="00475873">
        <w:rPr>
          <w:rFonts w:ascii="Times New Roman" w:hAnsi="Times New Roman" w:cs="Times New Roman"/>
          <w:sz w:val="28"/>
          <w:szCs w:val="28"/>
        </w:rPr>
        <w:t xml:space="preserve">экспертизы проекта в период с </w:t>
      </w:r>
      <w:r w:rsidR="00475873" w:rsidRPr="00475873">
        <w:rPr>
          <w:rFonts w:ascii="Times New Roman" w:hAnsi="Times New Roman" w:cs="Times New Roman"/>
          <w:sz w:val="28"/>
          <w:szCs w:val="28"/>
        </w:rPr>
        <w:t>11</w:t>
      </w:r>
      <w:r w:rsidR="00475873">
        <w:rPr>
          <w:rFonts w:ascii="Times New Roman" w:hAnsi="Times New Roman" w:cs="Times New Roman"/>
          <w:sz w:val="28"/>
          <w:szCs w:val="28"/>
        </w:rPr>
        <w:t>.1</w:t>
      </w:r>
      <w:r w:rsidR="00475873" w:rsidRPr="00475873">
        <w:rPr>
          <w:rFonts w:ascii="Times New Roman" w:hAnsi="Times New Roman" w:cs="Times New Roman"/>
          <w:sz w:val="28"/>
          <w:szCs w:val="28"/>
        </w:rPr>
        <w:t>3</w:t>
      </w:r>
      <w:r w:rsidR="00475873">
        <w:rPr>
          <w:rFonts w:ascii="Times New Roman" w:hAnsi="Times New Roman" w:cs="Times New Roman"/>
          <w:sz w:val="28"/>
          <w:szCs w:val="28"/>
        </w:rPr>
        <w:t xml:space="preserve">.2020 по </w:t>
      </w:r>
      <w:r w:rsidR="00475873" w:rsidRPr="00475873">
        <w:rPr>
          <w:rFonts w:ascii="Times New Roman" w:hAnsi="Times New Roman" w:cs="Times New Roman"/>
          <w:sz w:val="28"/>
          <w:szCs w:val="28"/>
        </w:rPr>
        <w:t>18</w:t>
      </w:r>
      <w:r w:rsidR="00280EBB">
        <w:rPr>
          <w:rFonts w:ascii="Times New Roman" w:hAnsi="Times New Roman" w:cs="Times New Roman"/>
          <w:sz w:val="28"/>
          <w:szCs w:val="28"/>
        </w:rPr>
        <w:t>.1</w:t>
      </w:r>
      <w:r w:rsidR="00475873" w:rsidRPr="004758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.2020</w:t>
      </w:r>
    </w:p>
    <w:p w:rsidR="00071034" w:rsidRDefault="00071034" w:rsidP="00071034">
      <w:pPr>
        <w:jc w:val="both"/>
        <w:rPr>
          <w:rFonts w:ascii="Times New Roman" w:hAnsi="Times New Roman" w:cs="Times New Roman"/>
          <w:sz w:val="28"/>
          <w:szCs w:val="28"/>
        </w:rPr>
      </w:pPr>
      <w:r w:rsidRPr="00071034">
        <w:rPr>
          <w:rFonts w:ascii="Times New Roman" w:hAnsi="Times New Roman" w:cs="Times New Roman"/>
          <w:sz w:val="28"/>
          <w:szCs w:val="28"/>
        </w:rPr>
        <w:t>Возражений против открытого о</w:t>
      </w:r>
      <w:r>
        <w:rPr>
          <w:rFonts w:ascii="Times New Roman" w:hAnsi="Times New Roman" w:cs="Times New Roman"/>
          <w:sz w:val="28"/>
          <w:szCs w:val="28"/>
        </w:rPr>
        <w:t>публикования текста не имеется.</w:t>
      </w:r>
    </w:p>
    <w:p w:rsidR="00071034" w:rsidRPr="00475873" w:rsidRDefault="00280EBB" w:rsidP="000710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проведена </w:t>
      </w:r>
      <w:bookmarkStart w:id="0" w:name="_GoBack"/>
      <w:bookmarkEnd w:id="0"/>
      <w:r w:rsidR="00475873" w:rsidRPr="00475873">
        <w:rPr>
          <w:rFonts w:ascii="Times New Roman" w:hAnsi="Times New Roman" w:cs="Times New Roman"/>
          <w:sz w:val="28"/>
          <w:szCs w:val="28"/>
        </w:rPr>
        <w:t>11</w:t>
      </w:r>
      <w:r w:rsidR="00071034">
        <w:rPr>
          <w:rFonts w:ascii="Times New Roman" w:hAnsi="Times New Roman" w:cs="Times New Roman"/>
          <w:sz w:val="28"/>
          <w:szCs w:val="28"/>
        </w:rPr>
        <w:t>.1</w:t>
      </w:r>
      <w:r w:rsidR="00475873" w:rsidRPr="00475873">
        <w:rPr>
          <w:rFonts w:ascii="Times New Roman" w:hAnsi="Times New Roman" w:cs="Times New Roman"/>
          <w:sz w:val="28"/>
          <w:szCs w:val="28"/>
        </w:rPr>
        <w:t>2</w:t>
      </w:r>
      <w:r w:rsidR="00475873">
        <w:rPr>
          <w:rFonts w:ascii="Times New Roman" w:hAnsi="Times New Roman" w:cs="Times New Roman"/>
          <w:sz w:val="28"/>
          <w:szCs w:val="28"/>
        </w:rPr>
        <w:t>.2020 Т.П.Трифановой</w:t>
      </w:r>
    </w:p>
    <w:p w:rsidR="00071034" w:rsidRPr="00071034" w:rsidRDefault="00071034" w:rsidP="00071034"/>
    <w:sectPr w:rsidR="00071034" w:rsidRPr="00071034" w:rsidSect="0039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6B4"/>
    <w:rsid w:val="00071034"/>
    <w:rsid w:val="00280EBB"/>
    <w:rsid w:val="0039417C"/>
    <w:rsid w:val="003946B4"/>
    <w:rsid w:val="00475873"/>
    <w:rsid w:val="00886CF8"/>
    <w:rsid w:val="00932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10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10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uma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040109</cp:lastModifiedBy>
  <cp:revision>2</cp:revision>
  <dcterms:created xsi:type="dcterms:W3CDTF">2020-12-11T06:52:00Z</dcterms:created>
  <dcterms:modified xsi:type="dcterms:W3CDTF">2020-12-11T06:52:00Z</dcterms:modified>
</cp:coreProperties>
</file>