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C1C" w:rsidRPr="00F91625" w:rsidRDefault="00D01C1C" w:rsidP="00D01C1C">
      <w:pPr>
        <w:spacing w:after="0" w:line="0" w:lineRule="atLeast"/>
        <w:jc w:val="center"/>
        <w:rPr>
          <w:rFonts w:ascii="Times New Roman" w:hAnsi="Times New Roman" w:cs="Times New Roman"/>
          <w:b/>
          <w:sz w:val="20"/>
          <w:szCs w:val="20"/>
        </w:rPr>
      </w:pPr>
      <w:r w:rsidRPr="00F91625">
        <w:rPr>
          <w:rFonts w:ascii="Times New Roman" w:hAnsi="Times New Roman" w:cs="Times New Roman"/>
          <w:b/>
          <w:sz w:val="20"/>
          <w:szCs w:val="20"/>
        </w:rPr>
        <w:t>ПОЯСНИТЕЛЬНАЯ ЗАПИСКА</w:t>
      </w:r>
    </w:p>
    <w:p w:rsidR="00D01C1C" w:rsidRDefault="00D01C1C" w:rsidP="00D01C1C">
      <w:pPr>
        <w:spacing w:after="0" w:line="240" w:lineRule="auto"/>
        <w:jc w:val="center"/>
        <w:rPr>
          <w:rFonts w:ascii="Times New Roman" w:hAnsi="Times New Roman" w:cs="Times New Roman"/>
          <w:b/>
          <w:sz w:val="20"/>
          <w:szCs w:val="20"/>
        </w:rPr>
      </w:pPr>
      <w:r w:rsidRPr="00F91625">
        <w:rPr>
          <w:rFonts w:ascii="Times New Roman" w:hAnsi="Times New Roman" w:cs="Times New Roman"/>
          <w:b/>
          <w:sz w:val="20"/>
          <w:szCs w:val="20"/>
        </w:rPr>
        <w:t xml:space="preserve">К проекту решения Думы </w:t>
      </w:r>
      <w:proofErr w:type="spellStart"/>
      <w:r w:rsidRPr="00F91625">
        <w:rPr>
          <w:rFonts w:ascii="Times New Roman" w:hAnsi="Times New Roman" w:cs="Times New Roman"/>
          <w:b/>
          <w:sz w:val="20"/>
          <w:szCs w:val="20"/>
        </w:rPr>
        <w:t>Кондинского</w:t>
      </w:r>
      <w:proofErr w:type="spellEnd"/>
      <w:r w:rsidRPr="00F91625">
        <w:rPr>
          <w:rFonts w:ascii="Times New Roman" w:hAnsi="Times New Roman" w:cs="Times New Roman"/>
          <w:b/>
          <w:sz w:val="20"/>
          <w:szCs w:val="20"/>
        </w:rPr>
        <w:t xml:space="preserve"> района  «О принятии осуществления  части полномочий  по решению вопросов местного значения» </w:t>
      </w:r>
    </w:p>
    <w:p w:rsidR="00D01C1C" w:rsidRPr="00F91625" w:rsidRDefault="00D01C1C" w:rsidP="00D01C1C">
      <w:pPr>
        <w:spacing w:after="0" w:line="240" w:lineRule="auto"/>
        <w:jc w:val="center"/>
        <w:rPr>
          <w:rFonts w:ascii="Times New Roman" w:hAnsi="Times New Roman" w:cs="Times New Roman"/>
          <w:b/>
          <w:sz w:val="20"/>
          <w:szCs w:val="20"/>
        </w:rPr>
      </w:pPr>
    </w:p>
    <w:p w:rsidR="00D01C1C" w:rsidRPr="00F91625" w:rsidRDefault="00D01C1C" w:rsidP="00D01C1C">
      <w:pPr>
        <w:spacing w:after="0"/>
        <w:ind w:firstLine="567"/>
        <w:jc w:val="both"/>
        <w:rPr>
          <w:rFonts w:ascii="Times New Roman" w:hAnsi="Times New Roman" w:cs="Times New Roman"/>
          <w:sz w:val="20"/>
          <w:szCs w:val="20"/>
        </w:rPr>
      </w:pPr>
      <w:proofErr w:type="gramStart"/>
      <w:r w:rsidRPr="00F91625">
        <w:rPr>
          <w:rFonts w:ascii="Times New Roman" w:hAnsi="Times New Roman" w:cs="Times New Roman"/>
          <w:sz w:val="20"/>
          <w:szCs w:val="20"/>
        </w:rPr>
        <w:t xml:space="preserve">Проект решения Думы </w:t>
      </w:r>
      <w:proofErr w:type="spellStart"/>
      <w:r w:rsidRPr="00F91625">
        <w:rPr>
          <w:rFonts w:ascii="Times New Roman" w:hAnsi="Times New Roman" w:cs="Times New Roman"/>
          <w:sz w:val="20"/>
          <w:szCs w:val="20"/>
        </w:rPr>
        <w:t>Кондинского</w:t>
      </w:r>
      <w:proofErr w:type="spellEnd"/>
      <w:r w:rsidRPr="00F91625">
        <w:rPr>
          <w:rFonts w:ascii="Times New Roman" w:hAnsi="Times New Roman" w:cs="Times New Roman"/>
          <w:sz w:val="20"/>
          <w:szCs w:val="20"/>
        </w:rPr>
        <w:t xml:space="preserve"> района «О принятии осуществления части полномочий   по решению вопросов местного значения» разработан в соответствии с частью 4 статьи 15 Федерального закона Российской Федерации  от 06.10.2003 № 131-ФЗ «Об общих принципах организации местного самоуправления в Российской Федерации», решением Думы </w:t>
      </w:r>
      <w:proofErr w:type="spellStart"/>
      <w:r w:rsidRPr="00F91625">
        <w:rPr>
          <w:rFonts w:ascii="Times New Roman" w:hAnsi="Times New Roman" w:cs="Times New Roman"/>
          <w:sz w:val="20"/>
          <w:szCs w:val="20"/>
        </w:rPr>
        <w:t>Кондинского</w:t>
      </w:r>
      <w:proofErr w:type="spellEnd"/>
      <w:r w:rsidRPr="00F91625">
        <w:rPr>
          <w:rFonts w:ascii="Times New Roman" w:hAnsi="Times New Roman" w:cs="Times New Roman"/>
          <w:sz w:val="20"/>
          <w:szCs w:val="20"/>
        </w:rPr>
        <w:t xml:space="preserve"> района от 29.05.2013 № 353 «О Порядке заключения соглашений с органами местного самоуправления поселений, входящих в состав </w:t>
      </w:r>
      <w:proofErr w:type="spellStart"/>
      <w:r w:rsidRPr="00F91625">
        <w:rPr>
          <w:rFonts w:ascii="Times New Roman" w:hAnsi="Times New Roman" w:cs="Times New Roman"/>
          <w:sz w:val="20"/>
          <w:szCs w:val="20"/>
        </w:rPr>
        <w:t>Кондинского</w:t>
      </w:r>
      <w:proofErr w:type="spellEnd"/>
      <w:r w:rsidRPr="00F91625">
        <w:rPr>
          <w:rFonts w:ascii="Times New Roman" w:hAnsi="Times New Roman" w:cs="Times New Roman"/>
          <w:sz w:val="20"/>
          <w:szCs w:val="20"/>
        </w:rPr>
        <w:t xml:space="preserve"> района</w:t>
      </w:r>
      <w:proofErr w:type="gramEnd"/>
      <w:r w:rsidRPr="00F91625">
        <w:rPr>
          <w:rFonts w:ascii="Times New Roman" w:hAnsi="Times New Roman" w:cs="Times New Roman"/>
          <w:sz w:val="20"/>
          <w:szCs w:val="20"/>
        </w:rPr>
        <w:t xml:space="preserve">, </w:t>
      </w:r>
      <w:proofErr w:type="gramStart"/>
      <w:r w:rsidRPr="00F91625">
        <w:rPr>
          <w:rFonts w:ascii="Times New Roman" w:hAnsi="Times New Roman" w:cs="Times New Roman"/>
          <w:sz w:val="20"/>
          <w:szCs w:val="20"/>
        </w:rPr>
        <w:t xml:space="preserve">о передаче (принятии) осуществления части полномочий по решению вопросов местного значения», учитывая решение Совета депутатов городского поселения </w:t>
      </w:r>
      <w:proofErr w:type="spellStart"/>
      <w:r w:rsidRPr="00F91625">
        <w:rPr>
          <w:rFonts w:ascii="Times New Roman" w:hAnsi="Times New Roman" w:cs="Times New Roman"/>
          <w:sz w:val="20"/>
          <w:szCs w:val="20"/>
        </w:rPr>
        <w:t>Куминский</w:t>
      </w:r>
      <w:proofErr w:type="spellEnd"/>
      <w:r w:rsidRPr="00F91625">
        <w:rPr>
          <w:rFonts w:ascii="Times New Roman" w:hAnsi="Times New Roman" w:cs="Times New Roman"/>
          <w:sz w:val="20"/>
          <w:szCs w:val="20"/>
        </w:rPr>
        <w:t xml:space="preserve"> от 08 сентября 2021 № 223 «О передаче осуществления части полномочий по решению вопросов местного значения органам местного самоуправления </w:t>
      </w:r>
      <w:proofErr w:type="spellStart"/>
      <w:r w:rsidRPr="00F91625">
        <w:rPr>
          <w:rFonts w:ascii="Times New Roman" w:hAnsi="Times New Roman" w:cs="Times New Roman"/>
          <w:sz w:val="20"/>
          <w:szCs w:val="20"/>
        </w:rPr>
        <w:t>Кондинского</w:t>
      </w:r>
      <w:proofErr w:type="spellEnd"/>
      <w:r w:rsidRPr="00F91625">
        <w:rPr>
          <w:rFonts w:ascii="Times New Roman" w:hAnsi="Times New Roman" w:cs="Times New Roman"/>
          <w:sz w:val="20"/>
          <w:szCs w:val="20"/>
        </w:rPr>
        <w:t xml:space="preserve"> района на 2022-2024 годы»,   решение Совета депутатов городского поселения </w:t>
      </w:r>
      <w:proofErr w:type="spellStart"/>
      <w:r w:rsidRPr="00F91625">
        <w:rPr>
          <w:rFonts w:ascii="Times New Roman" w:hAnsi="Times New Roman" w:cs="Times New Roman"/>
          <w:sz w:val="20"/>
          <w:szCs w:val="20"/>
        </w:rPr>
        <w:t>Кондинское</w:t>
      </w:r>
      <w:proofErr w:type="spellEnd"/>
      <w:r w:rsidRPr="00F91625">
        <w:rPr>
          <w:rFonts w:ascii="Times New Roman" w:hAnsi="Times New Roman" w:cs="Times New Roman"/>
          <w:sz w:val="20"/>
          <w:szCs w:val="20"/>
        </w:rPr>
        <w:t xml:space="preserve"> от 20 сентября 2021 № 225 «О передаче осуществления части полномочий по решению вопросов</w:t>
      </w:r>
      <w:proofErr w:type="gramEnd"/>
      <w:r w:rsidRPr="00F91625">
        <w:rPr>
          <w:rFonts w:ascii="Times New Roman" w:hAnsi="Times New Roman" w:cs="Times New Roman"/>
          <w:sz w:val="20"/>
          <w:szCs w:val="20"/>
        </w:rPr>
        <w:t xml:space="preserve"> местного значения органам местного самоуправления </w:t>
      </w:r>
      <w:proofErr w:type="spellStart"/>
      <w:r w:rsidRPr="00F91625">
        <w:rPr>
          <w:rFonts w:ascii="Times New Roman" w:hAnsi="Times New Roman" w:cs="Times New Roman"/>
          <w:sz w:val="20"/>
          <w:szCs w:val="20"/>
        </w:rPr>
        <w:t>Кондинского</w:t>
      </w:r>
      <w:proofErr w:type="spellEnd"/>
      <w:r w:rsidRPr="00F91625">
        <w:rPr>
          <w:rFonts w:ascii="Times New Roman" w:hAnsi="Times New Roman" w:cs="Times New Roman"/>
          <w:sz w:val="20"/>
          <w:szCs w:val="20"/>
        </w:rPr>
        <w:t xml:space="preserve"> района на 2022-2024 годы», решение Совета депутатов городского поселения Луговой от 20 сентября 2021 № 197 «О передаче осуществления части полномочий по решению вопросов местного значения органам местного самоуправления </w:t>
      </w:r>
      <w:proofErr w:type="spellStart"/>
      <w:r w:rsidRPr="00F91625">
        <w:rPr>
          <w:rFonts w:ascii="Times New Roman" w:hAnsi="Times New Roman" w:cs="Times New Roman"/>
          <w:sz w:val="20"/>
          <w:szCs w:val="20"/>
        </w:rPr>
        <w:t>Кондинского</w:t>
      </w:r>
      <w:proofErr w:type="spellEnd"/>
      <w:r w:rsidRPr="00F91625">
        <w:rPr>
          <w:rFonts w:ascii="Times New Roman" w:hAnsi="Times New Roman" w:cs="Times New Roman"/>
          <w:sz w:val="20"/>
          <w:szCs w:val="20"/>
        </w:rPr>
        <w:t xml:space="preserve"> района на 2022-2024 годы», решение Совета депутатов городского поселения Междуреченский от 14 октября 2021 №  «О вступлении в </w:t>
      </w:r>
      <w:proofErr w:type="gramStart"/>
      <w:r w:rsidRPr="00F91625">
        <w:rPr>
          <w:rFonts w:ascii="Times New Roman" w:hAnsi="Times New Roman" w:cs="Times New Roman"/>
          <w:sz w:val="20"/>
          <w:szCs w:val="20"/>
        </w:rPr>
        <w:t>ходатайство</w:t>
      </w:r>
      <w:proofErr w:type="gramEnd"/>
      <w:r w:rsidRPr="00F91625">
        <w:rPr>
          <w:rFonts w:ascii="Times New Roman" w:hAnsi="Times New Roman" w:cs="Times New Roman"/>
          <w:sz w:val="20"/>
          <w:szCs w:val="20"/>
        </w:rPr>
        <w:t xml:space="preserve"> о передаче части полномочий по решению вопросов местного значения на уровень муниципального образования </w:t>
      </w:r>
      <w:proofErr w:type="spellStart"/>
      <w:r w:rsidRPr="00F91625">
        <w:rPr>
          <w:rFonts w:ascii="Times New Roman" w:hAnsi="Times New Roman" w:cs="Times New Roman"/>
          <w:sz w:val="20"/>
          <w:szCs w:val="20"/>
        </w:rPr>
        <w:t>Кондинский</w:t>
      </w:r>
      <w:proofErr w:type="spellEnd"/>
      <w:r w:rsidRPr="00F91625">
        <w:rPr>
          <w:rFonts w:ascii="Times New Roman" w:hAnsi="Times New Roman" w:cs="Times New Roman"/>
          <w:sz w:val="20"/>
          <w:szCs w:val="20"/>
        </w:rPr>
        <w:t xml:space="preserve"> район на 2022-2024 годы», решение Совета депутатов городского поселения </w:t>
      </w:r>
      <w:proofErr w:type="spellStart"/>
      <w:r w:rsidRPr="00F91625">
        <w:rPr>
          <w:rFonts w:ascii="Times New Roman" w:hAnsi="Times New Roman" w:cs="Times New Roman"/>
          <w:sz w:val="20"/>
          <w:szCs w:val="20"/>
        </w:rPr>
        <w:t>Мортка</w:t>
      </w:r>
      <w:proofErr w:type="spellEnd"/>
      <w:r w:rsidRPr="00F91625">
        <w:rPr>
          <w:rFonts w:ascii="Times New Roman" w:hAnsi="Times New Roman" w:cs="Times New Roman"/>
          <w:sz w:val="20"/>
          <w:szCs w:val="20"/>
        </w:rPr>
        <w:t xml:space="preserve"> от 22 сентября 2021 № 215 «О передаче осуществления части полномочий по решению вопросов местного значения органам местного самоуправления </w:t>
      </w:r>
      <w:proofErr w:type="spellStart"/>
      <w:r w:rsidRPr="00F91625">
        <w:rPr>
          <w:rFonts w:ascii="Times New Roman" w:hAnsi="Times New Roman" w:cs="Times New Roman"/>
          <w:sz w:val="20"/>
          <w:szCs w:val="20"/>
        </w:rPr>
        <w:t>Кондинского</w:t>
      </w:r>
      <w:proofErr w:type="spellEnd"/>
      <w:r w:rsidRPr="00F91625">
        <w:rPr>
          <w:rFonts w:ascii="Times New Roman" w:hAnsi="Times New Roman" w:cs="Times New Roman"/>
          <w:sz w:val="20"/>
          <w:szCs w:val="20"/>
        </w:rPr>
        <w:t xml:space="preserve"> района на 2022-2024 годы», решение Совета депутатов сельского поселения Половинка от 16 сентября 2021 № 208 «О вступлении в </w:t>
      </w:r>
      <w:proofErr w:type="gramStart"/>
      <w:r w:rsidRPr="00F91625">
        <w:rPr>
          <w:rFonts w:ascii="Times New Roman" w:hAnsi="Times New Roman" w:cs="Times New Roman"/>
          <w:sz w:val="20"/>
          <w:szCs w:val="20"/>
        </w:rPr>
        <w:t>ходатайство</w:t>
      </w:r>
      <w:proofErr w:type="gramEnd"/>
      <w:r w:rsidRPr="00F91625">
        <w:rPr>
          <w:rFonts w:ascii="Times New Roman" w:hAnsi="Times New Roman" w:cs="Times New Roman"/>
          <w:sz w:val="20"/>
          <w:szCs w:val="20"/>
        </w:rPr>
        <w:t xml:space="preserve"> о передаче части полномочий по </w:t>
      </w:r>
      <w:proofErr w:type="gramStart"/>
      <w:r w:rsidRPr="00F91625">
        <w:rPr>
          <w:rFonts w:ascii="Times New Roman" w:hAnsi="Times New Roman" w:cs="Times New Roman"/>
          <w:sz w:val="20"/>
          <w:szCs w:val="20"/>
        </w:rPr>
        <w:t xml:space="preserve">решению вопросов местного значения на уровень муниципального образования </w:t>
      </w:r>
      <w:proofErr w:type="spellStart"/>
      <w:r w:rsidRPr="00F91625">
        <w:rPr>
          <w:rFonts w:ascii="Times New Roman" w:hAnsi="Times New Roman" w:cs="Times New Roman"/>
          <w:sz w:val="20"/>
          <w:szCs w:val="20"/>
        </w:rPr>
        <w:t>Кондинский</w:t>
      </w:r>
      <w:proofErr w:type="spellEnd"/>
      <w:r w:rsidRPr="00F91625">
        <w:rPr>
          <w:rFonts w:ascii="Times New Roman" w:hAnsi="Times New Roman" w:cs="Times New Roman"/>
          <w:sz w:val="20"/>
          <w:szCs w:val="20"/>
        </w:rPr>
        <w:t xml:space="preserve"> район на 2022-2024 годы», решение Совета депутатов сельского поселения </w:t>
      </w:r>
      <w:proofErr w:type="spellStart"/>
      <w:r w:rsidRPr="00F91625">
        <w:rPr>
          <w:rFonts w:ascii="Times New Roman" w:hAnsi="Times New Roman" w:cs="Times New Roman"/>
          <w:sz w:val="20"/>
          <w:szCs w:val="20"/>
        </w:rPr>
        <w:t>Шугур</w:t>
      </w:r>
      <w:proofErr w:type="spellEnd"/>
      <w:r w:rsidRPr="00F91625">
        <w:rPr>
          <w:rFonts w:ascii="Times New Roman" w:hAnsi="Times New Roman" w:cs="Times New Roman"/>
          <w:sz w:val="20"/>
          <w:szCs w:val="20"/>
        </w:rPr>
        <w:t xml:space="preserve"> от 01 сентября 2021 № 107 «О передаче осуществления части полномочий по решению вопросов местного значения органам местного самоуправления </w:t>
      </w:r>
      <w:proofErr w:type="spellStart"/>
      <w:r w:rsidRPr="00F91625">
        <w:rPr>
          <w:rFonts w:ascii="Times New Roman" w:hAnsi="Times New Roman" w:cs="Times New Roman"/>
          <w:sz w:val="20"/>
          <w:szCs w:val="20"/>
        </w:rPr>
        <w:t>Кондинского</w:t>
      </w:r>
      <w:proofErr w:type="spellEnd"/>
      <w:r w:rsidRPr="00F91625">
        <w:rPr>
          <w:rFonts w:ascii="Times New Roman" w:hAnsi="Times New Roman" w:cs="Times New Roman"/>
          <w:sz w:val="20"/>
          <w:szCs w:val="20"/>
        </w:rPr>
        <w:t xml:space="preserve"> района на 2022-2024 годы», решение Совета депутатов сельского поселения </w:t>
      </w:r>
      <w:proofErr w:type="spellStart"/>
      <w:r w:rsidRPr="00F91625">
        <w:rPr>
          <w:rFonts w:ascii="Times New Roman" w:hAnsi="Times New Roman" w:cs="Times New Roman"/>
          <w:sz w:val="20"/>
          <w:szCs w:val="20"/>
        </w:rPr>
        <w:t>Болчары</w:t>
      </w:r>
      <w:proofErr w:type="spellEnd"/>
      <w:r w:rsidRPr="00F91625">
        <w:rPr>
          <w:rFonts w:ascii="Times New Roman" w:hAnsi="Times New Roman" w:cs="Times New Roman"/>
          <w:sz w:val="20"/>
          <w:szCs w:val="20"/>
        </w:rPr>
        <w:t xml:space="preserve"> от 26 августа 2021 № 108 «О передаче осуществления части полномочий по решению</w:t>
      </w:r>
      <w:proofErr w:type="gramEnd"/>
      <w:r w:rsidRPr="00F91625">
        <w:rPr>
          <w:rFonts w:ascii="Times New Roman" w:hAnsi="Times New Roman" w:cs="Times New Roman"/>
          <w:sz w:val="20"/>
          <w:szCs w:val="20"/>
        </w:rPr>
        <w:t xml:space="preserve"> </w:t>
      </w:r>
      <w:proofErr w:type="gramStart"/>
      <w:r w:rsidRPr="00F91625">
        <w:rPr>
          <w:rFonts w:ascii="Times New Roman" w:hAnsi="Times New Roman" w:cs="Times New Roman"/>
          <w:sz w:val="20"/>
          <w:szCs w:val="20"/>
        </w:rPr>
        <w:t xml:space="preserve">вопросов местного значения органам местного самоуправления </w:t>
      </w:r>
      <w:proofErr w:type="spellStart"/>
      <w:r w:rsidRPr="00F91625">
        <w:rPr>
          <w:rFonts w:ascii="Times New Roman" w:hAnsi="Times New Roman" w:cs="Times New Roman"/>
          <w:sz w:val="20"/>
          <w:szCs w:val="20"/>
        </w:rPr>
        <w:t>Кондинского</w:t>
      </w:r>
      <w:proofErr w:type="spellEnd"/>
      <w:r w:rsidRPr="00F91625">
        <w:rPr>
          <w:rFonts w:ascii="Times New Roman" w:hAnsi="Times New Roman" w:cs="Times New Roman"/>
          <w:sz w:val="20"/>
          <w:szCs w:val="20"/>
        </w:rPr>
        <w:t xml:space="preserve"> района на 2022-2024 годы», решение Совета депутатов сельского поселения </w:t>
      </w:r>
      <w:proofErr w:type="spellStart"/>
      <w:r w:rsidRPr="00F91625">
        <w:rPr>
          <w:rFonts w:ascii="Times New Roman" w:hAnsi="Times New Roman" w:cs="Times New Roman"/>
          <w:sz w:val="20"/>
          <w:szCs w:val="20"/>
        </w:rPr>
        <w:t>Мулымья</w:t>
      </w:r>
      <w:proofErr w:type="spellEnd"/>
      <w:r w:rsidRPr="00F91625">
        <w:rPr>
          <w:rFonts w:ascii="Times New Roman" w:hAnsi="Times New Roman" w:cs="Times New Roman"/>
          <w:sz w:val="20"/>
          <w:szCs w:val="20"/>
        </w:rPr>
        <w:t xml:space="preserve"> от 20 сентября 2021 № 110 «О передаче осуществления части полномочий по решению вопросов местного значения органам местного самоуправления </w:t>
      </w:r>
      <w:proofErr w:type="spellStart"/>
      <w:r w:rsidRPr="00F91625">
        <w:rPr>
          <w:rFonts w:ascii="Times New Roman" w:hAnsi="Times New Roman" w:cs="Times New Roman"/>
          <w:sz w:val="20"/>
          <w:szCs w:val="20"/>
        </w:rPr>
        <w:t>Кондинского</w:t>
      </w:r>
      <w:proofErr w:type="spellEnd"/>
      <w:r w:rsidRPr="00F91625">
        <w:rPr>
          <w:rFonts w:ascii="Times New Roman" w:hAnsi="Times New Roman" w:cs="Times New Roman"/>
          <w:sz w:val="20"/>
          <w:szCs w:val="20"/>
        </w:rPr>
        <w:t xml:space="preserve"> района на 2022-2024 годы», решение Совета депутатов сельского поселения </w:t>
      </w:r>
      <w:proofErr w:type="spellStart"/>
      <w:r w:rsidRPr="00F91625">
        <w:rPr>
          <w:rFonts w:ascii="Times New Roman" w:hAnsi="Times New Roman" w:cs="Times New Roman"/>
          <w:sz w:val="20"/>
          <w:szCs w:val="20"/>
        </w:rPr>
        <w:t>Леуши</w:t>
      </w:r>
      <w:proofErr w:type="spellEnd"/>
      <w:r w:rsidRPr="00F91625">
        <w:rPr>
          <w:rFonts w:ascii="Times New Roman" w:hAnsi="Times New Roman" w:cs="Times New Roman"/>
          <w:sz w:val="20"/>
          <w:szCs w:val="20"/>
        </w:rPr>
        <w:t xml:space="preserve"> от 16 сентября 2021 № 143 «О передаче осуществления части полномочий по решению вопросов местного</w:t>
      </w:r>
      <w:proofErr w:type="gramEnd"/>
      <w:r w:rsidRPr="00F91625">
        <w:rPr>
          <w:rFonts w:ascii="Times New Roman" w:hAnsi="Times New Roman" w:cs="Times New Roman"/>
          <w:sz w:val="20"/>
          <w:szCs w:val="20"/>
        </w:rPr>
        <w:t xml:space="preserve"> значения органам местного самоуправления </w:t>
      </w:r>
      <w:proofErr w:type="spellStart"/>
      <w:r w:rsidRPr="00F91625">
        <w:rPr>
          <w:rFonts w:ascii="Times New Roman" w:hAnsi="Times New Roman" w:cs="Times New Roman"/>
          <w:sz w:val="20"/>
          <w:szCs w:val="20"/>
        </w:rPr>
        <w:t>Кондинского</w:t>
      </w:r>
      <w:proofErr w:type="spellEnd"/>
      <w:r w:rsidRPr="00F91625">
        <w:rPr>
          <w:rFonts w:ascii="Times New Roman" w:hAnsi="Times New Roman" w:cs="Times New Roman"/>
          <w:sz w:val="20"/>
          <w:szCs w:val="20"/>
        </w:rPr>
        <w:t xml:space="preserve"> района на 2022-2024 годы», в целях эффективного решения вопросов местного значения городских и сельских поселений </w:t>
      </w:r>
      <w:proofErr w:type="spellStart"/>
      <w:r w:rsidRPr="00F91625">
        <w:rPr>
          <w:rFonts w:ascii="Times New Roman" w:hAnsi="Times New Roman" w:cs="Times New Roman"/>
          <w:sz w:val="20"/>
          <w:szCs w:val="20"/>
        </w:rPr>
        <w:t>Кондинского</w:t>
      </w:r>
      <w:proofErr w:type="spellEnd"/>
      <w:r w:rsidRPr="00F91625">
        <w:rPr>
          <w:rFonts w:ascii="Times New Roman" w:hAnsi="Times New Roman" w:cs="Times New Roman"/>
          <w:sz w:val="20"/>
          <w:szCs w:val="20"/>
        </w:rPr>
        <w:t xml:space="preserve"> района.</w:t>
      </w:r>
    </w:p>
    <w:p w:rsidR="00D01C1C" w:rsidRPr="00F91625" w:rsidRDefault="00D01C1C" w:rsidP="00D01C1C">
      <w:pPr>
        <w:pStyle w:val="a3"/>
        <w:ind w:firstLine="540"/>
        <w:jc w:val="both"/>
        <w:rPr>
          <w:i/>
          <w:sz w:val="20"/>
          <w:szCs w:val="20"/>
        </w:rPr>
      </w:pPr>
      <w:r w:rsidRPr="00F91625">
        <w:rPr>
          <w:sz w:val="20"/>
          <w:szCs w:val="20"/>
        </w:rPr>
        <w:t xml:space="preserve">В соответствии с пунктом 1.5 Порядка проведения оценки регулирующего воздействия проектов муниципальных нормативных правовых актов администрации </w:t>
      </w:r>
      <w:proofErr w:type="spellStart"/>
      <w:r w:rsidRPr="00F91625">
        <w:rPr>
          <w:sz w:val="20"/>
          <w:szCs w:val="20"/>
        </w:rPr>
        <w:t>Кондинского</w:t>
      </w:r>
      <w:proofErr w:type="spellEnd"/>
      <w:r w:rsidRPr="00F91625">
        <w:rPr>
          <w:sz w:val="20"/>
          <w:szCs w:val="20"/>
        </w:rPr>
        <w:t xml:space="preserve"> района и Думы </w:t>
      </w:r>
      <w:proofErr w:type="spellStart"/>
      <w:r w:rsidRPr="00F91625">
        <w:rPr>
          <w:sz w:val="20"/>
          <w:szCs w:val="20"/>
        </w:rPr>
        <w:t>Кондинского</w:t>
      </w:r>
      <w:proofErr w:type="spellEnd"/>
      <w:r w:rsidRPr="00F91625">
        <w:rPr>
          <w:sz w:val="20"/>
          <w:szCs w:val="20"/>
        </w:rPr>
        <w:t xml:space="preserve"> района, и экспертизы и оценки фактического </w:t>
      </w:r>
      <w:proofErr w:type="gramStart"/>
      <w:r w:rsidRPr="00F91625">
        <w:rPr>
          <w:sz w:val="20"/>
          <w:szCs w:val="20"/>
        </w:rPr>
        <w:t>воздействия</w:t>
      </w:r>
      <w:proofErr w:type="gramEnd"/>
      <w:r w:rsidRPr="00F91625">
        <w:rPr>
          <w:sz w:val="20"/>
          <w:szCs w:val="20"/>
        </w:rPr>
        <w:t xml:space="preserve"> принятых муниципальных нормативных правовых актов администрации </w:t>
      </w:r>
      <w:proofErr w:type="spellStart"/>
      <w:r w:rsidRPr="00F91625">
        <w:rPr>
          <w:sz w:val="20"/>
          <w:szCs w:val="20"/>
        </w:rPr>
        <w:t>Кондинского</w:t>
      </w:r>
      <w:proofErr w:type="spellEnd"/>
      <w:r w:rsidRPr="00F91625">
        <w:rPr>
          <w:sz w:val="20"/>
          <w:szCs w:val="20"/>
        </w:rPr>
        <w:t xml:space="preserve"> района и Думы </w:t>
      </w:r>
      <w:proofErr w:type="spellStart"/>
      <w:r w:rsidRPr="00F91625">
        <w:rPr>
          <w:sz w:val="20"/>
          <w:szCs w:val="20"/>
        </w:rPr>
        <w:t>Кондинского</w:t>
      </w:r>
      <w:proofErr w:type="spellEnd"/>
      <w:r w:rsidRPr="00F91625">
        <w:rPr>
          <w:sz w:val="20"/>
          <w:szCs w:val="20"/>
        </w:rPr>
        <w:t xml:space="preserve"> района, затрагивающих вопросы осуществления предпринимательской и инвестиционной деятельности, утвержденного постановлением администрации </w:t>
      </w:r>
      <w:proofErr w:type="spellStart"/>
      <w:r w:rsidRPr="00F91625">
        <w:rPr>
          <w:sz w:val="20"/>
          <w:szCs w:val="20"/>
        </w:rPr>
        <w:t>Кондинского</w:t>
      </w:r>
      <w:proofErr w:type="spellEnd"/>
      <w:r w:rsidRPr="00F91625">
        <w:rPr>
          <w:sz w:val="20"/>
          <w:szCs w:val="20"/>
        </w:rPr>
        <w:t xml:space="preserve"> района от 28 сентября 2015 года № 1213 (с изменениями от 22.01.2018 года), сообщаем, что проект решения Думы </w:t>
      </w:r>
      <w:proofErr w:type="spellStart"/>
      <w:r w:rsidRPr="00F91625">
        <w:rPr>
          <w:sz w:val="20"/>
          <w:szCs w:val="20"/>
        </w:rPr>
        <w:t>Кондинского</w:t>
      </w:r>
      <w:proofErr w:type="spellEnd"/>
      <w:r w:rsidRPr="00F91625">
        <w:rPr>
          <w:sz w:val="20"/>
          <w:szCs w:val="20"/>
        </w:rPr>
        <w:t xml:space="preserve"> района «О принятии осуществления части полномочий   по решению вопросов местного значения» не содержит положений:</w:t>
      </w:r>
    </w:p>
    <w:p w:rsidR="00D01C1C" w:rsidRPr="00F91625" w:rsidRDefault="00D01C1C" w:rsidP="00D01C1C">
      <w:pPr>
        <w:pStyle w:val="a3"/>
        <w:ind w:firstLine="540"/>
        <w:jc w:val="both"/>
        <w:rPr>
          <w:sz w:val="20"/>
          <w:szCs w:val="20"/>
        </w:rPr>
      </w:pPr>
      <w:proofErr w:type="gramStart"/>
      <w:r w:rsidRPr="00F91625">
        <w:rPr>
          <w:sz w:val="20"/>
          <w:szCs w:val="20"/>
        </w:rPr>
        <w:t xml:space="preserve">-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w:t>
      </w:r>
      <w:proofErr w:type="gramEnd"/>
    </w:p>
    <w:p w:rsidR="00D01C1C" w:rsidRPr="00F91625" w:rsidRDefault="00D01C1C" w:rsidP="00D01C1C">
      <w:pPr>
        <w:pStyle w:val="a3"/>
        <w:ind w:firstLine="540"/>
        <w:jc w:val="both"/>
        <w:rPr>
          <w:sz w:val="20"/>
          <w:szCs w:val="20"/>
        </w:rPr>
      </w:pPr>
      <w:r w:rsidRPr="00F91625">
        <w:rPr>
          <w:sz w:val="20"/>
          <w:szCs w:val="20"/>
        </w:rPr>
        <w:t>- устанавливающих, изменяющих или отменяющих ранее установленную ответственность за нарушение муниципальных нормативных правовых актов, затрагивающих вопросы осуществления предпринимательской и инвестиционной деятельности.</w:t>
      </w:r>
    </w:p>
    <w:p w:rsidR="00D01C1C" w:rsidRPr="00F91625" w:rsidRDefault="00D01C1C" w:rsidP="00D01C1C">
      <w:pPr>
        <w:spacing w:after="0" w:line="0" w:lineRule="atLeast"/>
        <w:ind w:firstLine="720"/>
        <w:jc w:val="both"/>
        <w:rPr>
          <w:rFonts w:ascii="Times New Roman" w:hAnsi="Times New Roman" w:cs="Times New Roman"/>
          <w:color w:val="000000"/>
          <w:sz w:val="20"/>
          <w:szCs w:val="20"/>
        </w:rPr>
      </w:pPr>
      <w:r w:rsidRPr="00F91625">
        <w:rPr>
          <w:rFonts w:ascii="Times New Roman" w:hAnsi="Times New Roman" w:cs="Times New Roman"/>
          <w:color w:val="000000"/>
          <w:sz w:val="20"/>
          <w:szCs w:val="20"/>
        </w:rPr>
        <w:t xml:space="preserve">Разработчик проекта решения: главный специалист отдела по вопросам местного  самоуправления управления внутренней политики администрации </w:t>
      </w:r>
      <w:proofErr w:type="spellStart"/>
      <w:r w:rsidRPr="00F91625">
        <w:rPr>
          <w:rFonts w:ascii="Times New Roman" w:hAnsi="Times New Roman" w:cs="Times New Roman"/>
          <w:color w:val="000000"/>
          <w:sz w:val="20"/>
          <w:szCs w:val="20"/>
        </w:rPr>
        <w:t>Кондинского</w:t>
      </w:r>
      <w:proofErr w:type="spellEnd"/>
      <w:r w:rsidRPr="00F91625">
        <w:rPr>
          <w:rFonts w:ascii="Times New Roman" w:hAnsi="Times New Roman" w:cs="Times New Roman"/>
          <w:color w:val="000000"/>
          <w:sz w:val="20"/>
          <w:szCs w:val="20"/>
        </w:rPr>
        <w:t xml:space="preserve"> района, </w:t>
      </w:r>
      <w:proofErr w:type="spellStart"/>
      <w:r w:rsidRPr="00F91625">
        <w:rPr>
          <w:rFonts w:ascii="Times New Roman" w:hAnsi="Times New Roman" w:cs="Times New Roman"/>
          <w:color w:val="000000"/>
          <w:sz w:val="20"/>
          <w:szCs w:val="20"/>
        </w:rPr>
        <w:t>Мазур</w:t>
      </w:r>
      <w:proofErr w:type="spellEnd"/>
      <w:r w:rsidRPr="00F91625">
        <w:rPr>
          <w:rFonts w:ascii="Times New Roman" w:hAnsi="Times New Roman" w:cs="Times New Roman"/>
          <w:color w:val="000000"/>
          <w:sz w:val="20"/>
          <w:szCs w:val="20"/>
        </w:rPr>
        <w:t xml:space="preserve"> Дарья Евгеньевна, 34-278. </w:t>
      </w:r>
    </w:p>
    <w:p w:rsidR="00D01C1C" w:rsidRPr="00F91625" w:rsidRDefault="00D01C1C" w:rsidP="00D01C1C">
      <w:pPr>
        <w:spacing w:after="0" w:line="0" w:lineRule="atLeast"/>
        <w:jc w:val="both"/>
        <w:rPr>
          <w:rFonts w:ascii="Times New Roman" w:hAnsi="Times New Roman" w:cs="Times New Roman"/>
          <w:color w:val="000000"/>
          <w:sz w:val="20"/>
          <w:szCs w:val="20"/>
        </w:rPr>
      </w:pPr>
    </w:p>
    <w:p w:rsidR="00D01C1C" w:rsidRPr="00F91625" w:rsidRDefault="00D01C1C" w:rsidP="00D01C1C">
      <w:pPr>
        <w:spacing w:after="0" w:line="0" w:lineRule="atLeast"/>
        <w:jc w:val="both"/>
        <w:rPr>
          <w:rFonts w:ascii="Times New Roman" w:hAnsi="Times New Roman" w:cs="Times New Roman"/>
          <w:color w:val="000000"/>
          <w:sz w:val="20"/>
          <w:szCs w:val="20"/>
        </w:rPr>
      </w:pPr>
    </w:p>
    <w:p w:rsidR="00D01C1C" w:rsidRPr="00F91625" w:rsidRDefault="00D01C1C" w:rsidP="00D01C1C">
      <w:pPr>
        <w:spacing w:after="0" w:line="0" w:lineRule="atLeast"/>
        <w:rPr>
          <w:rFonts w:ascii="Times New Roman" w:hAnsi="Times New Roman" w:cs="Times New Roman"/>
          <w:color w:val="000000"/>
          <w:sz w:val="20"/>
          <w:szCs w:val="20"/>
        </w:rPr>
      </w:pPr>
      <w:r w:rsidRPr="00F91625">
        <w:rPr>
          <w:rFonts w:ascii="Times New Roman" w:hAnsi="Times New Roman" w:cs="Times New Roman"/>
          <w:color w:val="000000"/>
          <w:sz w:val="20"/>
          <w:szCs w:val="20"/>
        </w:rPr>
        <w:t xml:space="preserve">Заместитель главы района – </w:t>
      </w:r>
    </w:p>
    <w:p w:rsidR="00D01C1C" w:rsidRPr="00F91625" w:rsidRDefault="00D01C1C" w:rsidP="00D01C1C">
      <w:pPr>
        <w:spacing w:after="0" w:line="0" w:lineRule="atLeast"/>
        <w:rPr>
          <w:rFonts w:ascii="Times New Roman" w:hAnsi="Times New Roman" w:cs="Times New Roman"/>
          <w:color w:val="000000"/>
          <w:sz w:val="20"/>
          <w:szCs w:val="20"/>
        </w:rPr>
      </w:pPr>
      <w:r w:rsidRPr="00F91625">
        <w:rPr>
          <w:rFonts w:ascii="Times New Roman" w:hAnsi="Times New Roman" w:cs="Times New Roman"/>
          <w:color w:val="000000"/>
          <w:sz w:val="20"/>
          <w:szCs w:val="20"/>
        </w:rPr>
        <w:t xml:space="preserve">начальник управления </w:t>
      </w:r>
      <w:proofErr w:type="gramStart"/>
      <w:r w:rsidRPr="00F91625">
        <w:rPr>
          <w:rFonts w:ascii="Times New Roman" w:hAnsi="Times New Roman" w:cs="Times New Roman"/>
          <w:color w:val="000000"/>
          <w:sz w:val="20"/>
          <w:szCs w:val="20"/>
        </w:rPr>
        <w:t>внутренней</w:t>
      </w:r>
      <w:proofErr w:type="gramEnd"/>
      <w:r w:rsidRPr="00F91625">
        <w:rPr>
          <w:rFonts w:ascii="Times New Roman" w:hAnsi="Times New Roman" w:cs="Times New Roman"/>
          <w:color w:val="000000"/>
          <w:sz w:val="20"/>
          <w:szCs w:val="20"/>
        </w:rPr>
        <w:t xml:space="preserve"> </w:t>
      </w:r>
    </w:p>
    <w:p w:rsidR="00D01C1C" w:rsidRPr="00F91625" w:rsidRDefault="00D01C1C" w:rsidP="00D01C1C">
      <w:pPr>
        <w:spacing w:after="0" w:line="0" w:lineRule="atLeast"/>
        <w:rPr>
          <w:rFonts w:ascii="Times New Roman" w:hAnsi="Times New Roman" w:cs="Times New Roman"/>
          <w:color w:val="000000"/>
          <w:sz w:val="20"/>
          <w:szCs w:val="20"/>
        </w:rPr>
      </w:pPr>
      <w:r w:rsidRPr="00F91625">
        <w:rPr>
          <w:rFonts w:ascii="Times New Roman" w:hAnsi="Times New Roman" w:cs="Times New Roman"/>
          <w:color w:val="000000"/>
          <w:sz w:val="20"/>
          <w:szCs w:val="20"/>
        </w:rPr>
        <w:t xml:space="preserve">политики администрации </w:t>
      </w:r>
    </w:p>
    <w:p w:rsidR="00D01C1C" w:rsidRPr="00F91625" w:rsidRDefault="00D01C1C" w:rsidP="00D01C1C">
      <w:pPr>
        <w:spacing w:after="0" w:line="0" w:lineRule="atLeast"/>
        <w:rPr>
          <w:rFonts w:ascii="Times New Roman" w:hAnsi="Times New Roman" w:cs="Times New Roman"/>
          <w:sz w:val="20"/>
          <w:szCs w:val="20"/>
        </w:rPr>
      </w:pPr>
      <w:proofErr w:type="spellStart"/>
      <w:r w:rsidRPr="00F91625">
        <w:rPr>
          <w:rFonts w:ascii="Times New Roman" w:hAnsi="Times New Roman" w:cs="Times New Roman"/>
          <w:color w:val="000000"/>
          <w:sz w:val="20"/>
          <w:szCs w:val="20"/>
        </w:rPr>
        <w:t>Кондинского</w:t>
      </w:r>
      <w:proofErr w:type="spellEnd"/>
      <w:r w:rsidRPr="00F91625">
        <w:rPr>
          <w:rFonts w:ascii="Times New Roman" w:hAnsi="Times New Roman" w:cs="Times New Roman"/>
          <w:color w:val="000000"/>
          <w:sz w:val="20"/>
          <w:szCs w:val="20"/>
        </w:rPr>
        <w:t xml:space="preserve"> района                                                                                                Кривоногов А.В.</w:t>
      </w:r>
    </w:p>
    <w:p w:rsidR="001E5200" w:rsidRPr="00307336" w:rsidRDefault="003C5E26" w:rsidP="003C5E26">
      <w:pPr>
        <w:spacing w:after="0" w:line="0" w:lineRule="atLeast"/>
        <w:jc w:val="right"/>
        <w:rPr>
          <w:rFonts w:ascii="Times New Roman" w:hAnsi="Times New Roman" w:cs="Times New Roman"/>
          <w:b/>
          <w:sz w:val="28"/>
          <w:szCs w:val="28"/>
        </w:rPr>
      </w:pPr>
      <w:bookmarkStart w:id="0" w:name="_GoBack"/>
      <w:bookmarkEnd w:id="0"/>
      <w:r w:rsidRPr="00307336">
        <w:rPr>
          <w:rFonts w:ascii="Times New Roman" w:hAnsi="Times New Roman" w:cs="Times New Roman"/>
          <w:b/>
          <w:sz w:val="28"/>
          <w:szCs w:val="28"/>
        </w:rPr>
        <w:lastRenderedPageBreak/>
        <w:t>ПРОЕКТ</w:t>
      </w:r>
    </w:p>
    <w:p w:rsidR="001E5200" w:rsidRPr="00307336" w:rsidRDefault="001E5200" w:rsidP="001E5200">
      <w:pPr>
        <w:spacing w:after="0" w:line="240" w:lineRule="auto"/>
        <w:rPr>
          <w:rFonts w:ascii="Times New Roman" w:hAnsi="Times New Roman" w:cs="Times New Roman"/>
          <w:sz w:val="28"/>
          <w:szCs w:val="28"/>
        </w:rPr>
      </w:pPr>
    </w:p>
    <w:p w:rsidR="001E5200" w:rsidRPr="00307336" w:rsidRDefault="001E5200" w:rsidP="001E5200">
      <w:pPr>
        <w:spacing w:after="0" w:line="240" w:lineRule="auto"/>
        <w:jc w:val="center"/>
        <w:rPr>
          <w:rFonts w:ascii="Times New Roman" w:hAnsi="Times New Roman" w:cs="Times New Roman"/>
          <w:b/>
          <w:sz w:val="28"/>
          <w:szCs w:val="28"/>
        </w:rPr>
      </w:pPr>
      <w:r w:rsidRPr="00307336">
        <w:rPr>
          <w:rFonts w:ascii="Times New Roman" w:hAnsi="Times New Roman" w:cs="Times New Roman"/>
          <w:b/>
          <w:sz w:val="28"/>
          <w:szCs w:val="28"/>
        </w:rPr>
        <w:t>ХАНТЫ-МАНСИЙСКИЙ АВТОНОМНЫЙ ОКРУГ – ЮГРА</w:t>
      </w:r>
    </w:p>
    <w:p w:rsidR="001E5200" w:rsidRPr="00307336" w:rsidRDefault="001E5200" w:rsidP="001E5200">
      <w:pPr>
        <w:spacing w:after="0" w:line="240" w:lineRule="auto"/>
        <w:jc w:val="center"/>
        <w:rPr>
          <w:rFonts w:ascii="Times New Roman" w:hAnsi="Times New Roman" w:cs="Times New Roman"/>
          <w:b/>
          <w:sz w:val="28"/>
          <w:szCs w:val="28"/>
        </w:rPr>
      </w:pPr>
      <w:r w:rsidRPr="00307336">
        <w:rPr>
          <w:rFonts w:ascii="Times New Roman" w:hAnsi="Times New Roman" w:cs="Times New Roman"/>
          <w:b/>
          <w:sz w:val="28"/>
          <w:szCs w:val="28"/>
        </w:rPr>
        <w:t>ДУМА КОНДИНСКОГО РАЙОНА</w:t>
      </w:r>
    </w:p>
    <w:p w:rsidR="001E5200" w:rsidRPr="00307336" w:rsidRDefault="001E5200" w:rsidP="001E5200">
      <w:pPr>
        <w:spacing w:after="0" w:line="240" w:lineRule="auto"/>
        <w:jc w:val="center"/>
        <w:rPr>
          <w:rFonts w:ascii="Times New Roman" w:hAnsi="Times New Roman" w:cs="Times New Roman"/>
          <w:b/>
          <w:sz w:val="28"/>
          <w:szCs w:val="28"/>
        </w:rPr>
      </w:pPr>
    </w:p>
    <w:p w:rsidR="001E5200" w:rsidRPr="00307336" w:rsidRDefault="001E5200" w:rsidP="0069358B">
      <w:pPr>
        <w:spacing w:after="0" w:line="0" w:lineRule="atLeast"/>
        <w:jc w:val="center"/>
        <w:rPr>
          <w:rFonts w:ascii="Times New Roman" w:hAnsi="Times New Roman" w:cs="Times New Roman"/>
          <w:b/>
          <w:sz w:val="28"/>
          <w:szCs w:val="28"/>
        </w:rPr>
      </w:pPr>
      <w:r w:rsidRPr="00307336">
        <w:rPr>
          <w:rFonts w:ascii="Times New Roman" w:hAnsi="Times New Roman" w:cs="Times New Roman"/>
          <w:b/>
          <w:sz w:val="28"/>
          <w:szCs w:val="28"/>
        </w:rPr>
        <w:t>РЕШЕНИЕ</w:t>
      </w:r>
    </w:p>
    <w:p w:rsidR="001E5200" w:rsidRPr="00307336" w:rsidRDefault="001E5200" w:rsidP="0069358B">
      <w:pPr>
        <w:pStyle w:val="ConsTitle"/>
        <w:widowControl/>
        <w:spacing w:line="0" w:lineRule="atLeast"/>
        <w:ind w:right="0"/>
        <w:rPr>
          <w:rFonts w:ascii="Times New Roman" w:hAnsi="Times New Roman"/>
          <w:sz w:val="28"/>
          <w:szCs w:val="28"/>
        </w:rPr>
      </w:pPr>
    </w:p>
    <w:p w:rsidR="0032560E" w:rsidRPr="00307336" w:rsidRDefault="0032560E" w:rsidP="0032560E">
      <w:pPr>
        <w:spacing w:after="0" w:line="240" w:lineRule="auto"/>
        <w:jc w:val="center"/>
        <w:rPr>
          <w:rFonts w:ascii="Times New Roman" w:hAnsi="Times New Roman" w:cs="Times New Roman"/>
          <w:b/>
          <w:sz w:val="24"/>
          <w:szCs w:val="24"/>
        </w:rPr>
      </w:pPr>
      <w:r w:rsidRPr="00307336">
        <w:rPr>
          <w:rFonts w:ascii="Times New Roman" w:hAnsi="Times New Roman" w:cs="Times New Roman"/>
          <w:b/>
          <w:sz w:val="24"/>
          <w:szCs w:val="24"/>
        </w:rPr>
        <w:t xml:space="preserve">О принятии </w:t>
      </w:r>
    </w:p>
    <w:p w:rsidR="0032560E" w:rsidRPr="00307336" w:rsidRDefault="0032560E" w:rsidP="0032560E">
      <w:pPr>
        <w:spacing w:after="0" w:line="240" w:lineRule="auto"/>
        <w:jc w:val="center"/>
        <w:rPr>
          <w:rFonts w:ascii="Times New Roman" w:hAnsi="Times New Roman" w:cs="Times New Roman"/>
          <w:b/>
          <w:sz w:val="24"/>
          <w:szCs w:val="24"/>
        </w:rPr>
      </w:pPr>
      <w:r w:rsidRPr="00307336">
        <w:rPr>
          <w:rFonts w:ascii="Times New Roman" w:hAnsi="Times New Roman" w:cs="Times New Roman"/>
          <w:b/>
          <w:sz w:val="24"/>
          <w:szCs w:val="24"/>
        </w:rPr>
        <w:t>осуществления  части полномочий</w:t>
      </w:r>
    </w:p>
    <w:p w:rsidR="0032560E" w:rsidRDefault="0032560E" w:rsidP="0032560E">
      <w:pPr>
        <w:spacing w:after="0" w:line="240" w:lineRule="auto"/>
        <w:jc w:val="center"/>
        <w:rPr>
          <w:rFonts w:ascii="Times New Roman" w:hAnsi="Times New Roman" w:cs="Times New Roman"/>
          <w:b/>
          <w:sz w:val="24"/>
          <w:szCs w:val="24"/>
        </w:rPr>
      </w:pPr>
      <w:r w:rsidRPr="00307336">
        <w:rPr>
          <w:rFonts w:ascii="Times New Roman" w:hAnsi="Times New Roman" w:cs="Times New Roman"/>
          <w:b/>
          <w:sz w:val="24"/>
          <w:szCs w:val="24"/>
        </w:rPr>
        <w:t xml:space="preserve"> по решению вопросов местного значения </w:t>
      </w:r>
    </w:p>
    <w:p w:rsidR="00932029" w:rsidRPr="00307336" w:rsidRDefault="00932029" w:rsidP="0032560E">
      <w:pPr>
        <w:spacing w:after="0" w:line="240" w:lineRule="auto"/>
        <w:jc w:val="center"/>
        <w:rPr>
          <w:rFonts w:ascii="Times New Roman" w:hAnsi="Times New Roman" w:cs="Times New Roman"/>
          <w:b/>
          <w:sz w:val="24"/>
          <w:szCs w:val="24"/>
        </w:rPr>
      </w:pPr>
    </w:p>
    <w:p w:rsidR="0032560E" w:rsidRPr="00307336" w:rsidRDefault="0032560E" w:rsidP="0032560E">
      <w:pPr>
        <w:spacing w:after="0" w:line="240" w:lineRule="auto"/>
        <w:jc w:val="center"/>
        <w:rPr>
          <w:rFonts w:ascii="Times New Roman" w:hAnsi="Times New Roman" w:cs="Times New Roman"/>
          <w:b/>
          <w:sz w:val="24"/>
          <w:szCs w:val="24"/>
        </w:rPr>
      </w:pPr>
    </w:p>
    <w:p w:rsidR="0032560E" w:rsidRPr="00307336" w:rsidRDefault="0032560E" w:rsidP="0032560E">
      <w:pPr>
        <w:spacing w:after="0" w:line="240" w:lineRule="auto"/>
        <w:ind w:firstLine="708"/>
        <w:jc w:val="both"/>
        <w:rPr>
          <w:rFonts w:ascii="Times New Roman" w:hAnsi="Times New Roman" w:cs="Times New Roman"/>
          <w:sz w:val="24"/>
          <w:szCs w:val="24"/>
        </w:rPr>
      </w:pPr>
      <w:proofErr w:type="gramStart"/>
      <w:r w:rsidRPr="00307336">
        <w:rPr>
          <w:rFonts w:ascii="Times New Roman" w:hAnsi="Times New Roman" w:cs="Times New Roman"/>
          <w:sz w:val="24"/>
          <w:szCs w:val="24"/>
        </w:rPr>
        <w:t>В соответствии с частью 4 статьи 15 Федерального закона Российской Федерации  от 06 октября 2003 года  № 131-ФЗ «Об общих принципах организации местного самоуправления в Российской Федерации», решением Думы Кондинского района от 29 мая 2013 года № 353 «О Порядке заключения соглашений с органами местного самоуправления поселений, входящих в состав Кондинского района, о передаче (принятии) осуществления части полномочий по решению вопросов местного</w:t>
      </w:r>
      <w:proofErr w:type="gramEnd"/>
      <w:r w:rsidR="003C5E26" w:rsidRPr="00307336">
        <w:rPr>
          <w:rFonts w:ascii="Times New Roman" w:hAnsi="Times New Roman" w:cs="Times New Roman"/>
          <w:sz w:val="24"/>
          <w:szCs w:val="24"/>
        </w:rPr>
        <w:t xml:space="preserve"> </w:t>
      </w:r>
      <w:r w:rsidRPr="00307336">
        <w:rPr>
          <w:rFonts w:ascii="Times New Roman" w:hAnsi="Times New Roman" w:cs="Times New Roman"/>
          <w:sz w:val="24"/>
          <w:szCs w:val="24"/>
        </w:rPr>
        <w:t>значения»,</w:t>
      </w:r>
      <w:r w:rsidR="003C5E26" w:rsidRPr="00307336">
        <w:rPr>
          <w:rFonts w:ascii="Times New Roman" w:hAnsi="Times New Roman" w:cs="Times New Roman"/>
          <w:sz w:val="24"/>
          <w:szCs w:val="24"/>
        </w:rPr>
        <w:t xml:space="preserve"> у</w:t>
      </w:r>
      <w:r w:rsidRPr="00307336">
        <w:rPr>
          <w:rFonts w:ascii="Times New Roman" w:hAnsi="Times New Roman" w:cs="Times New Roman"/>
          <w:sz w:val="24"/>
          <w:szCs w:val="24"/>
        </w:rPr>
        <w:t xml:space="preserve">читывая обращения органов местного самоуправления  городских поселений Куминский, Кондинское, Луговой, </w:t>
      </w:r>
      <w:proofErr w:type="gramStart"/>
      <w:r w:rsidR="003C5E26" w:rsidRPr="00307336">
        <w:rPr>
          <w:rFonts w:ascii="Times New Roman" w:hAnsi="Times New Roman" w:cs="Times New Roman"/>
          <w:sz w:val="24"/>
          <w:szCs w:val="24"/>
        </w:rPr>
        <w:t>Междуреченский</w:t>
      </w:r>
      <w:proofErr w:type="gramEnd"/>
      <w:r w:rsidR="003C5E26" w:rsidRPr="00307336">
        <w:rPr>
          <w:rFonts w:ascii="Times New Roman" w:hAnsi="Times New Roman" w:cs="Times New Roman"/>
          <w:sz w:val="24"/>
          <w:szCs w:val="24"/>
        </w:rPr>
        <w:t xml:space="preserve">, </w:t>
      </w:r>
      <w:r w:rsidRPr="00307336">
        <w:rPr>
          <w:rFonts w:ascii="Times New Roman" w:hAnsi="Times New Roman" w:cs="Times New Roman"/>
          <w:sz w:val="24"/>
          <w:szCs w:val="24"/>
        </w:rPr>
        <w:t>Мортка и сельских поселений Половинка, Шугур, Болчары, Мулымья, Леуши, с целью эффективного решения вопросов местного значения поселений, Дума Кондинского района решила:</w:t>
      </w:r>
    </w:p>
    <w:p w:rsidR="0032560E" w:rsidRPr="00307336" w:rsidRDefault="0032560E" w:rsidP="005466D7">
      <w:pPr>
        <w:pStyle w:val="aa"/>
        <w:numPr>
          <w:ilvl w:val="0"/>
          <w:numId w:val="1"/>
        </w:numPr>
        <w:tabs>
          <w:tab w:val="left" w:pos="993"/>
        </w:tabs>
        <w:ind w:left="0" w:firstLine="708"/>
        <w:jc w:val="both"/>
        <w:rPr>
          <w:rFonts w:eastAsia="Calibri"/>
        </w:rPr>
      </w:pPr>
      <w:r w:rsidRPr="00307336">
        <w:rPr>
          <w:rFonts w:eastAsia="Calibri"/>
        </w:rPr>
        <w:t>Принять от органов местного самоуправления городского поселения Куминский часть полномочий по решению вопросов местного значения на 20</w:t>
      </w:r>
      <w:r w:rsidR="003C5E26" w:rsidRPr="00307336">
        <w:rPr>
          <w:rFonts w:eastAsia="Calibri"/>
        </w:rPr>
        <w:t>22</w:t>
      </w:r>
      <w:r w:rsidRPr="00307336">
        <w:rPr>
          <w:rFonts w:eastAsia="Calibri"/>
        </w:rPr>
        <w:t>-202</w:t>
      </w:r>
      <w:r w:rsidR="003C5E26" w:rsidRPr="00307336">
        <w:rPr>
          <w:rFonts w:eastAsia="Calibri"/>
        </w:rPr>
        <w:t>4</w:t>
      </w:r>
      <w:r w:rsidRPr="00307336">
        <w:rPr>
          <w:rFonts w:eastAsia="Calibri"/>
        </w:rPr>
        <w:t xml:space="preserve"> годы (приложение 1).</w:t>
      </w:r>
    </w:p>
    <w:p w:rsidR="0032560E" w:rsidRPr="00307336" w:rsidRDefault="0032560E" w:rsidP="005466D7">
      <w:pPr>
        <w:pStyle w:val="aa"/>
        <w:numPr>
          <w:ilvl w:val="0"/>
          <w:numId w:val="1"/>
        </w:numPr>
        <w:tabs>
          <w:tab w:val="left" w:pos="993"/>
        </w:tabs>
        <w:ind w:left="0" w:firstLine="708"/>
        <w:jc w:val="both"/>
        <w:rPr>
          <w:rFonts w:eastAsia="Calibri"/>
        </w:rPr>
      </w:pPr>
      <w:r w:rsidRPr="00307336">
        <w:rPr>
          <w:rFonts w:eastAsia="Calibri"/>
        </w:rPr>
        <w:t>Принять от органов местного самоуправления городского поселения Кондинское часть полномочий по решению вопросов местного значения на 20</w:t>
      </w:r>
      <w:r w:rsidR="003C5E26" w:rsidRPr="00307336">
        <w:rPr>
          <w:rFonts w:eastAsia="Calibri"/>
        </w:rPr>
        <w:t>22</w:t>
      </w:r>
      <w:r w:rsidRPr="00307336">
        <w:rPr>
          <w:rFonts w:eastAsia="Calibri"/>
        </w:rPr>
        <w:t>-202</w:t>
      </w:r>
      <w:r w:rsidR="003C5E26" w:rsidRPr="00307336">
        <w:rPr>
          <w:rFonts w:eastAsia="Calibri"/>
        </w:rPr>
        <w:t>4</w:t>
      </w:r>
      <w:r w:rsidRPr="00307336">
        <w:rPr>
          <w:rFonts w:eastAsia="Calibri"/>
        </w:rPr>
        <w:t xml:space="preserve"> годы (приложение 2).</w:t>
      </w:r>
    </w:p>
    <w:p w:rsidR="0032560E" w:rsidRPr="00307336" w:rsidRDefault="0032560E" w:rsidP="005466D7">
      <w:pPr>
        <w:pStyle w:val="aa"/>
        <w:numPr>
          <w:ilvl w:val="0"/>
          <w:numId w:val="1"/>
        </w:numPr>
        <w:tabs>
          <w:tab w:val="left" w:pos="993"/>
        </w:tabs>
        <w:ind w:left="0" w:firstLine="708"/>
        <w:jc w:val="both"/>
        <w:rPr>
          <w:rFonts w:eastAsia="Calibri"/>
        </w:rPr>
      </w:pPr>
      <w:r w:rsidRPr="00307336">
        <w:rPr>
          <w:rFonts w:eastAsia="Calibri"/>
        </w:rPr>
        <w:t>Принять от органов местного самоуправления городского поселения Луговой часть полномочий по решению вопросов местного значения на 20</w:t>
      </w:r>
      <w:r w:rsidR="003C5E26" w:rsidRPr="00307336">
        <w:rPr>
          <w:rFonts w:eastAsia="Calibri"/>
        </w:rPr>
        <w:t>22</w:t>
      </w:r>
      <w:r w:rsidRPr="00307336">
        <w:rPr>
          <w:rFonts w:eastAsia="Calibri"/>
        </w:rPr>
        <w:t>-202</w:t>
      </w:r>
      <w:r w:rsidR="003C5E26" w:rsidRPr="00307336">
        <w:rPr>
          <w:rFonts w:eastAsia="Calibri"/>
        </w:rPr>
        <w:t>4</w:t>
      </w:r>
      <w:r w:rsidRPr="00307336">
        <w:rPr>
          <w:rFonts w:eastAsia="Calibri"/>
        </w:rPr>
        <w:t xml:space="preserve"> годы (приложение 3).</w:t>
      </w:r>
    </w:p>
    <w:p w:rsidR="003C5E26" w:rsidRPr="00307336" w:rsidRDefault="003C5E26" w:rsidP="003C5E26">
      <w:pPr>
        <w:pStyle w:val="aa"/>
        <w:numPr>
          <w:ilvl w:val="0"/>
          <w:numId w:val="1"/>
        </w:numPr>
        <w:tabs>
          <w:tab w:val="left" w:pos="993"/>
        </w:tabs>
        <w:ind w:left="0" w:firstLine="708"/>
        <w:jc w:val="both"/>
        <w:rPr>
          <w:rFonts w:eastAsia="Calibri"/>
        </w:rPr>
      </w:pPr>
      <w:r w:rsidRPr="00307336">
        <w:rPr>
          <w:rFonts w:eastAsia="Calibri"/>
        </w:rPr>
        <w:t xml:space="preserve">Принять от органов местного самоуправления городского поселения </w:t>
      </w:r>
      <w:proofErr w:type="gramStart"/>
      <w:r w:rsidRPr="00307336">
        <w:rPr>
          <w:rFonts w:eastAsia="Calibri"/>
        </w:rPr>
        <w:t>Междуреченский</w:t>
      </w:r>
      <w:proofErr w:type="gramEnd"/>
      <w:r w:rsidRPr="00307336">
        <w:rPr>
          <w:rFonts w:eastAsia="Calibri"/>
        </w:rPr>
        <w:t xml:space="preserve"> часть полномочий по решению вопросов местного значения на 2022-2024 годы (приложение 4).</w:t>
      </w:r>
    </w:p>
    <w:p w:rsidR="0032560E" w:rsidRPr="00307336" w:rsidRDefault="0032560E" w:rsidP="005466D7">
      <w:pPr>
        <w:pStyle w:val="aa"/>
        <w:numPr>
          <w:ilvl w:val="0"/>
          <w:numId w:val="1"/>
        </w:numPr>
        <w:tabs>
          <w:tab w:val="left" w:pos="993"/>
        </w:tabs>
        <w:ind w:left="0" w:firstLine="708"/>
        <w:jc w:val="both"/>
        <w:rPr>
          <w:rFonts w:eastAsia="Calibri"/>
        </w:rPr>
      </w:pPr>
      <w:r w:rsidRPr="00307336">
        <w:rPr>
          <w:rFonts w:eastAsia="Calibri"/>
        </w:rPr>
        <w:t>Принять от органов местного самоуправления городского поселения Мортка часть полномочий по решению вопросов местного значения на 20</w:t>
      </w:r>
      <w:r w:rsidR="003C5E26" w:rsidRPr="00307336">
        <w:rPr>
          <w:rFonts w:eastAsia="Calibri"/>
        </w:rPr>
        <w:t>22</w:t>
      </w:r>
      <w:r w:rsidRPr="00307336">
        <w:rPr>
          <w:rFonts w:eastAsia="Calibri"/>
        </w:rPr>
        <w:t>-202</w:t>
      </w:r>
      <w:r w:rsidR="003C5E26" w:rsidRPr="00307336">
        <w:rPr>
          <w:rFonts w:eastAsia="Calibri"/>
        </w:rPr>
        <w:t>4</w:t>
      </w:r>
      <w:r w:rsidRPr="00307336">
        <w:rPr>
          <w:rFonts w:eastAsia="Calibri"/>
        </w:rPr>
        <w:t xml:space="preserve"> годы (приложение </w:t>
      </w:r>
      <w:r w:rsidR="003C5E26" w:rsidRPr="00307336">
        <w:rPr>
          <w:rFonts w:eastAsia="Calibri"/>
        </w:rPr>
        <w:t>5</w:t>
      </w:r>
      <w:r w:rsidRPr="00307336">
        <w:rPr>
          <w:rFonts w:eastAsia="Calibri"/>
        </w:rPr>
        <w:t>).</w:t>
      </w:r>
    </w:p>
    <w:p w:rsidR="0032560E" w:rsidRPr="00307336" w:rsidRDefault="0032560E" w:rsidP="005466D7">
      <w:pPr>
        <w:pStyle w:val="aa"/>
        <w:numPr>
          <w:ilvl w:val="0"/>
          <w:numId w:val="1"/>
        </w:numPr>
        <w:tabs>
          <w:tab w:val="left" w:pos="993"/>
        </w:tabs>
        <w:ind w:left="0" w:firstLine="708"/>
        <w:jc w:val="both"/>
        <w:rPr>
          <w:rFonts w:eastAsia="Calibri"/>
        </w:rPr>
      </w:pPr>
      <w:r w:rsidRPr="00307336">
        <w:rPr>
          <w:rFonts w:eastAsia="Calibri"/>
        </w:rPr>
        <w:t>Принять от органов местного самоуправления сельского поселения Половинка часть полномочий по решению вопросов местного значения на 20</w:t>
      </w:r>
      <w:r w:rsidR="003C5E26" w:rsidRPr="00307336">
        <w:rPr>
          <w:rFonts w:eastAsia="Calibri"/>
        </w:rPr>
        <w:t>22</w:t>
      </w:r>
      <w:r w:rsidRPr="00307336">
        <w:rPr>
          <w:rFonts w:eastAsia="Calibri"/>
        </w:rPr>
        <w:t>-202</w:t>
      </w:r>
      <w:r w:rsidR="003C5E26" w:rsidRPr="00307336">
        <w:rPr>
          <w:rFonts w:eastAsia="Calibri"/>
        </w:rPr>
        <w:t>4</w:t>
      </w:r>
      <w:r w:rsidRPr="00307336">
        <w:rPr>
          <w:rFonts w:eastAsia="Calibri"/>
        </w:rPr>
        <w:t xml:space="preserve"> годы (приложение </w:t>
      </w:r>
      <w:r w:rsidR="003C5E26" w:rsidRPr="00307336">
        <w:rPr>
          <w:rFonts w:eastAsia="Calibri"/>
        </w:rPr>
        <w:t>6</w:t>
      </w:r>
      <w:r w:rsidRPr="00307336">
        <w:rPr>
          <w:rFonts w:eastAsia="Calibri"/>
        </w:rPr>
        <w:t>).</w:t>
      </w:r>
    </w:p>
    <w:p w:rsidR="0032560E" w:rsidRPr="00307336" w:rsidRDefault="0032560E" w:rsidP="005466D7">
      <w:pPr>
        <w:pStyle w:val="aa"/>
        <w:numPr>
          <w:ilvl w:val="0"/>
          <w:numId w:val="1"/>
        </w:numPr>
        <w:tabs>
          <w:tab w:val="left" w:pos="993"/>
        </w:tabs>
        <w:ind w:left="0" w:firstLine="708"/>
        <w:jc w:val="both"/>
        <w:rPr>
          <w:rFonts w:eastAsia="Calibri"/>
        </w:rPr>
      </w:pPr>
      <w:r w:rsidRPr="00307336">
        <w:rPr>
          <w:rFonts w:eastAsia="Calibri"/>
        </w:rPr>
        <w:t>Принять от органов местного самоуправления сельского поселения Болчары часть полномочий по решению вопросов местного значения на 20</w:t>
      </w:r>
      <w:r w:rsidR="003C5E26" w:rsidRPr="00307336">
        <w:rPr>
          <w:rFonts w:eastAsia="Calibri"/>
        </w:rPr>
        <w:t>22</w:t>
      </w:r>
      <w:r w:rsidRPr="00307336">
        <w:rPr>
          <w:rFonts w:eastAsia="Calibri"/>
        </w:rPr>
        <w:t>-202</w:t>
      </w:r>
      <w:r w:rsidR="003C5E26" w:rsidRPr="00307336">
        <w:rPr>
          <w:rFonts w:eastAsia="Calibri"/>
        </w:rPr>
        <w:t>4</w:t>
      </w:r>
      <w:r w:rsidRPr="00307336">
        <w:rPr>
          <w:rFonts w:eastAsia="Calibri"/>
        </w:rPr>
        <w:t xml:space="preserve"> годы (приложение </w:t>
      </w:r>
      <w:r w:rsidR="003C5E26" w:rsidRPr="00307336">
        <w:rPr>
          <w:rFonts w:eastAsia="Calibri"/>
        </w:rPr>
        <w:t>7</w:t>
      </w:r>
      <w:r w:rsidRPr="00307336">
        <w:rPr>
          <w:rFonts w:eastAsia="Calibri"/>
        </w:rPr>
        <w:t>).</w:t>
      </w:r>
    </w:p>
    <w:p w:rsidR="0032560E" w:rsidRPr="00307336" w:rsidRDefault="0032560E" w:rsidP="005466D7">
      <w:pPr>
        <w:pStyle w:val="aa"/>
        <w:numPr>
          <w:ilvl w:val="0"/>
          <w:numId w:val="1"/>
        </w:numPr>
        <w:tabs>
          <w:tab w:val="left" w:pos="993"/>
        </w:tabs>
        <w:ind w:left="0" w:firstLine="708"/>
        <w:jc w:val="both"/>
        <w:rPr>
          <w:rFonts w:eastAsia="Calibri"/>
        </w:rPr>
      </w:pPr>
      <w:r w:rsidRPr="00307336">
        <w:rPr>
          <w:rFonts w:eastAsia="Calibri"/>
        </w:rPr>
        <w:t>Принять от органов местного самоуправления сельского поселения Шугур часть полномочий по решению вопросов местного значения на 20</w:t>
      </w:r>
      <w:r w:rsidR="003C5E26" w:rsidRPr="00307336">
        <w:rPr>
          <w:rFonts w:eastAsia="Calibri"/>
        </w:rPr>
        <w:t>22</w:t>
      </w:r>
      <w:r w:rsidRPr="00307336">
        <w:rPr>
          <w:rFonts w:eastAsia="Calibri"/>
        </w:rPr>
        <w:t>-202</w:t>
      </w:r>
      <w:r w:rsidR="003C5E26" w:rsidRPr="00307336">
        <w:rPr>
          <w:rFonts w:eastAsia="Calibri"/>
        </w:rPr>
        <w:t>4</w:t>
      </w:r>
      <w:r w:rsidRPr="00307336">
        <w:rPr>
          <w:rFonts w:eastAsia="Calibri"/>
        </w:rPr>
        <w:t xml:space="preserve"> годы (приложение </w:t>
      </w:r>
      <w:r w:rsidR="003C5E26" w:rsidRPr="00307336">
        <w:rPr>
          <w:rFonts w:eastAsia="Calibri"/>
        </w:rPr>
        <w:t>8</w:t>
      </w:r>
      <w:r w:rsidRPr="00307336">
        <w:rPr>
          <w:rFonts w:eastAsia="Calibri"/>
        </w:rPr>
        <w:t>).</w:t>
      </w:r>
    </w:p>
    <w:p w:rsidR="0032560E" w:rsidRPr="00307336" w:rsidRDefault="0032560E" w:rsidP="005466D7">
      <w:pPr>
        <w:pStyle w:val="aa"/>
        <w:numPr>
          <w:ilvl w:val="0"/>
          <w:numId w:val="1"/>
        </w:numPr>
        <w:tabs>
          <w:tab w:val="left" w:pos="993"/>
        </w:tabs>
        <w:ind w:left="0" w:firstLine="708"/>
        <w:jc w:val="both"/>
        <w:rPr>
          <w:rFonts w:eastAsia="Calibri"/>
        </w:rPr>
      </w:pPr>
      <w:r w:rsidRPr="00307336">
        <w:rPr>
          <w:rFonts w:eastAsia="Calibri"/>
        </w:rPr>
        <w:t>Принять от органов местного самоуправления сельского поселения Мулымья часть полномочий по решению вопросов местного значения на 20</w:t>
      </w:r>
      <w:r w:rsidR="003C5E26" w:rsidRPr="00307336">
        <w:rPr>
          <w:rFonts w:eastAsia="Calibri"/>
        </w:rPr>
        <w:t>22</w:t>
      </w:r>
      <w:r w:rsidRPr="00307336">
        <w:rPr>
          <w:rFonts w:eastAsia="Calibri"/>
        </w:rPr>
        <w:t>-202</w:t>
      </w:r>
      <w:r w:rsidR="003C5E26" w:rsidRPr="00307336">
        <w:rPr>
          <w:rFonts w:eastAsia="Calibri"/>
        </w:rPr>
        <w:t>4</w:t>
      </w:r>
      <w:r w:rsidRPr="00307336">
        <w:rPr>
          <w:rFonts w:eastAsia="Calibri"/>
        </w:rPr>
        <w:t xml:space="preserve"> годы (приложение </w:t>
      </w:r>
      <w:r w:rsidR="003C5E26" w:rsidRPr="00307336">
        <w:rPr>
          <w:rFonts w:eastAsia="Calibri"/>
        </w:rPr>
        <w:t>9</w:t>
      </w:r>
      <w:r w:rsidRPr="00307336">
        <w:rPr>
          <w:rFonts w:eastAsia="Calibri"/>
        </w:rPr>
        <w:t>).</w:t>
      </w:r>
    </w:p>
    <w:p w:rsidR="0032560E" w:rsidRPr="00307336" w:rsidRDefault="0032560E" w:rsidP="005466D7">
      <w:pPr>
        <w:pStyle w:val="aa"/>
        <w:numPr>
          <w:ilvl w:val="0"/>
          <w:numId w:val="1"/>
        </w:numPr>
        <w:tabs>
          <w:tab w:val="left" w:pos="993"/>
        </w:tabs>
        <w:ind w:left="0" w:firstLine="708"/>
        <w:jc w:val="both"/>
        <w:rPr>
          <w:rFonts w:eastAsia="Calibri"/>
        </w:rPr>
      </w:pPr>
      <w:r w:rsidRPr="00307336">
        <w:rPr>
          <w:rFonts w:eastAsia="Calibri"/>
        </w:rPr>
        <w:t>Принять от органов местного самоуправления сельского поселения Леуши часть полномочий по решению вопросов местного значения на 20</w:t>
      </w:r>
      <w:r w:rsidR="003C5E26" w:rsidRPr="00307336">
        <w:rPr>
          <w:rFonts w:eastAsia="Calibri"/>
        </w:rPr>
        <w:t>22</w:t>
      </w:r>
      <w:r w:rsidRPr="00307336">
        <w:rPr>
          <w:rFonts w:eastAsia="Calibri"/>
        </w:rPr>
        <w:t>-202</w:t>
      </w:r>
      <w:r w:rsidR="003C5E26" w:rsidRPr="00307336">
        <w:rPr>
          <w:rFonts w:eastAsia="Calibri"/>
        </w:rPr>
        <w:t>4</w:t>
      </w:r>
      <w:r w:rsidRPr="00307336">
        <w:rPr>
          <w:rFonts w:eastAsia="Calibri"/>
        </w:rPr>
        <w:t xml:space="preserve"> годы (приложение </w:t>
      </w:r>
      <w:r w:rsidR="003C5E26" w:rsidRPr="00307336">
        <w:rPr>
          <w:rFonts w:eastAsia="Calibri"/>
        </w:rPr>
        <w:t>10</w:t>
      </w:r>
      <w:r w:rsidRPr="00307336">
        <w:rPr>
          <w:rFonts w:eastAsia="Calibri"/>
        </w:rPr>
        <w:t>).</w:t>
      </w:r>
    </w:p>
    <w:p w:rsidR="0032560E" w:rsidRPr="00307336" w:rsidRDefault="0032560E" w:rsidP="005466D7">
      <w:pPr>
        <w:pStyle w:val="aa"/>
        <w:numPr>
          <w:ilvl w:val="0"/>
          <w:numId w:val="1"/>
        </w:numPr>
        <w:tabs>
          <w:tab w:val="left" w:pos="993"/>
          <w:tab w:val="left" w:pos="1134"/>
        </w:tabs>
        <w:ind w:left="0" w:firstLine="708"/>
        <w:jc w:val="both"/>
        <w:rPr>
          <w:rFonts w:eastAsia="Calibri"/>
        </w:rPr>
      </w:pPr>
      <w:r w:rsidRPr="00307336">
        <w:rPr>
          <w:rFonts w:eastAsia="Calibri"/>
        </w:rPr>
        <w:lastRenderedPageBreak/>
        <w:t xml:space="preserve">Администрации Кондинского района заключить соглашение  о передаче </w:t>
      </w:r>
      <w:proofErr w:type="gramStart"/>
      <w:r w:rsidRPr="00307336">
        <w:rPr>
          <w:rFonts w:eastAsia="Calibri"/>
        </w:rPr>
        <w:t>осуществления части полномочий органов местного самоуправления городских поселений</w:t>
      </w:r>
      <w:proofErr w:type="gramEnd"/>
      <w:r w:rsidRPr="00307336">
        <w:rPr>
          <w:rFonts w:eastAsia="Calibri"/>
        </w:rPr>
        <w:t xml:space="preserve"> Куминский, Кондинское, Луговой,</w:t>
      </w:r>
      <w:r w:rsidR="003C5E26" w:rsidRPr="00307336">
        <w:rPr>
          <w:rFonts w:eastAsia="Calibri"/>
        </w:rPr>
        <w:t xml:space="preserve"> Междуреченский, </w:t>
      </w:r>
      <w:r w:rsidRPr="00307336">
        <w:rPr>
          <w:rFonts w:eastAsia="Calibri"/>
        </w:rPr>
        <w:t>Мортка и сельских поселений Половинка, Болчары, Шугур, Мулымья, Леуши органам местного самоуправления муниципального образования Кондинский район</w:t>
      </w:r>
      <w:r w:rsidR="003C5E26" w:rsidRPr="00307336">
        <w:rPr>
          <w:rFonts w:eastAsia="Calibri"/>
        </w:rPr>
        <w:t xml:space="preserve"> на 2022-2024 годы</w:t>
      </w:r>
      <w:r w:rsidRPr="00307336">
        <w:rPr>
          <w:rFonts w:eastAsia="Calibri"/>
        </w:rPr>
        <w:t xml:space="preserve"> и принять к исполнению с 01 января 20</w:t>
      </w:r>
      <w:r w:rsidR="003C5E26" w:rsidRPr="00307336">
        <w:rPr>
          <w:rFonts w:eastAsia="Calibri"/>
        </w:rPr>
        <w:t>22</w:t>
      </w:r>
      <w:r w:rsidRPr="00307336">
        <w:rPr>
          <w:rFonts w:eastAsia="Calibri"/>
        </w:rPr>
        <w:t xml:space="preserve"> года.</w:t>
      </w:r>
    </w:p>
    <w:p w:rsidR="0032560E" w:rsidRPr="00307336" w:rsidRDefault="0032560E" w:rsidP="005466D7">
      <w:pPr>
        <w:pStyle w:val="aa"/>
        <w:numPr>
          <w:ilvl w:val="0"/>
          <w:numId w:val="1"/>
        </w:numPr>
        <w:tabs>
          <w:tab w:val="left" w:pos="0"/>
          <w:tab w:val="left" w:pos="993"/>
          <w:tab w:val="left" w:pos="1276"/>
        </w:tabs>
        <w:ind w:left="0" w:firstLine="708"/>
        <w:jc w:val="both"/>
        <w:rPr>
          <w:rFonts w:eastAsia="Calibri"/>
        </w:rPr>
      </w:pPr>
      <w:r w:rsidRPr="00307336">
        <w:rPr>
          <w:rFonts w:eastAsia="Calibri"/>
        </w:rPr>
        <w:t>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32560E" w:rsidRPr="00307336" w:rsidRDefault="0032560E" w:rsidP="005466D7">
      <w:pPr>
        <w:pStyle w:val="aa"/>
        <w:numPr>
          <w:ilvl w:val="0"/>
          <w:numId w:val="1"/>
        </w:numPr>
        <w:tabs>
          <w:tab w:val="left" w:pos="851"/>
          <w:tab w:val="left" w:pos="993"/>
          <w:tab w:val="left" w:pos="1134"/>
          <w:tab w:val="left" w:pos="1276"/>
          <w:tab w:val="left" w:pos="1560"/>
        </w:tabs>
        <w:jc w:val="both"/>
        <w:rPr>
          <w:rFonts w:eastAsia="Calibri"/>
        </w:rPr>
      </w:pPr>
      <w:r w:rsidRPr="00307336">
        <w:rPr>
          <w:rFonts w:eastAsia="Calibri"/>
        </w:rPr>
        <w:t xml:space="preserve">Настоящее решение вступает в силу после его обнародования. </w:t>
      </w:r>
    </w:p>
    <w:p w:rsidR="0032560E" w:rsidRPr="00307336" w:rsidRDefault="0032560E" w:rsidP="005466D7">
      <w:pPr>
        <w:pStyle w:val="aa"/>
        <w:numPr>
          <w:ilvl w:val="0"/>
          <w:numId w:val="1"/>
        </w:numPr>
        <w:tabs>
          <w:tab w:val="left" w:pos="851"/>
          <w:tab w:val="left" w:pos="993"/>
          <w:tab w:val="left" w:pos="1134"/>
          <w:tab w:val="left" w:pos="1276"/>
          <w:tab w:val="left" w:pos="1560"/>
        </w:tabs>
        <w:ind w:left="0" w:firstLine="709"/>
        <w:jc w:val="both"/>
        <w:rPr>
          <w:rFonts w:eastAsia="Calibri"/>
        </w:rPr>
      </w:pPr>
      <w:proofErr w:type="gramStart"/>
      <w:r w:rsidRPr="00307336">
        <w:rPr>
          <w:rFonts w:eastAsia="Calibri"/>
        </w:rPr>
        <w:t>Контроль за</w:t>
      </w:r>
      <w:proofErr w:type="gramEnd"/>
      <w:r w:rsidRPr="00307336">
        <w:rPr>
          <w:rFonts w:eastAsia="Calibri"/>
        </w:rPr>
        <w:t xml:space="preserve"> выполнением настоящего решения возложить на председателя Думы </w:t>
      </w:r>
      <w:proofErr w:type="spellStart"/>
      <w:r w:rsidRPr="00307336">
        <w:rPr>
          <w:rFonts w:eastAsia="Calibri"/>
        </w:rPr>
        <w:t>Кондинского</w:t>
      </w:r>
      <w:proofErr w:type="spellEnd"/>
      <w:r w:rsidRPr="00307336">
        <w:rPr>
          <w:rFonts w:eastAsia="Calibri"/>
        </w:rPr>
        <w:t xml:space="preserve"> района Р.В. </w:t>
      </w:r>
      <w:proofErr w:type="spellStart"/>
      <w:r w:rsidRPr="00307336">
        <w:rPr>
          <w:rFonts w:eastAsia="Calibri"/>
        </w:rPr>
        <w:t>Бринстера</w:t>
      </w:r>
      <w:proofErr w:type="spellEnd"/>
      <w:r w:rsidRPr="00307336">
        <w:rPr>
          <w:rFonts w:eastAsia="Calibri"/>
        </w:rPr>
        <w:t xml:space="preserve"> и</w:t>
      </w:r>
      <w:r w:rsidR="00A942C1">
        <w:rPr>
          <w:rFonts w:eastAsia="Calibri"/>
        </w:rPr>
        <w:t xml:space="preserve"> исполняющего обязанности </w:t>
      </w:r>
      <w:r w:rsidRPr="00307336">
        <w:rPr>
          <w:rFonts w:eastAsia="Calibri"/>
        </w:rPr>
        <w:t>глав</w:t>
      </w:r>
      <w:r w:rsidR="00A942C1">
        <w:rPr>
          <w:rFonts w:eastAsia="Calibri"/>
        </w:rPr>
        <w:t>ы</w:t>
      </w:r>
      <w:r w:rsidRPr="00307336">
        <w:rPr>
          <w:rFonts w:eastAsia="Calibri"/>
        </w:rPr>
        <w:t xml:space="preserve"> Кондинского района А.</w:t>
      </w:r>
      <w:r w:rsidR="00A942C1">
        <w:rPr>
          <w:rFonts w:eastAsia="Calibri"/>
        </w:rPr>
        <w:t>А</w:t>
      </w:r>
      <w:r w:rsidRPr="00307336">
        <w:rPr>
          <w:rFonts w:eastAsia="Calibri"/>
        </w:rPr>
        <w:t xml:space="preserve">. </w:t>
      </w:r>
      <w:r w:rsidR="00A942C1">
        <w:rPr>
          <w:rFonts w:eastAsia="Calibri"/>
        </w:rPr>
        <w:t>Мухина</w:t>
      </w:r>
      <w:r w:rsidRPr="00307336">
        <w:rPr>
          <w:rFonts w:eastAsia="Calibri"/>
        </w:rPr>
        <w:t xml:space="preserve"> в соответствии с их компетенцией.</w:t>
      </w:r>
    </w:p>
    <w:p w:rsidR="0032560E" w:rsidRPr="00307336" w:rsidRDefault="0032560E" w:rsidP="0032560E">
      <w:pPr>
        <w:pStyle w:val="12"/>
        <w:shd w:val="clear" w:color="auto" w:fill="auto"/>
        <w:spacing w:before="0" w:after="0" w:line="240" w:lineRule="auto"/>
        <w:ind w:right="20"/>
        <w:rPr>
          <w:rFonts w:ascii="Times New Roman" w:eastAsia="Calibri" w:hAnsi="Times New Roman" w:cs="Times New Roman"/>
          <w:sz w:val="24"/>
          <w:szCs w:val="24"/>
        </w:rPr>
      </w:pPr>
    </w:p>
    <w:p w:rsidR="0032560E" w:rsidRPr="00307336" w:rsidRDefault="0032560E" w:rsidP="0032560E">
      <w:pPr>
        <w:pStyle w:val="12"/>
        <w:shd w:val="clear" w:color="auto" w:fill="auto"/>
        <w:spacing w:before="0" w:after="0" w:line="240" w:lineRule="auto"/>
        <w:ind w:right="20"/>
        <w:rPr>
          <w:rFonts w:ascii="Times New Roman" w:eastAsia="Calibri" w:hAnsi="Times New Roman" w:cs="Times New Roman"/>
          <w:sz w:val="24"/>
          <w:szCs w:val="24"/>
        </w:rPr>
      </w:pPr>
    </w:p>
    <w:p w:rsidR="0032560E" w:rsidRPr="00307336" w:rsidRDefault="0032560E" w:rsidP="0032560E">
      <w:pPr>
        <w:pStyle w:val="12"/>
        <w:shd w:val="clear" w:color="auto" w:fill="auto"/>
        <w:spacing w:before="0" w:after="0" w:line="240" w:lineRule="auto"/>
        <w:ind w:right="20"/>
        <w:rPr>
          <w:rFonts w:ascii="Times New Roman" w:eastAsia="Calibri" w:hAnsi="Times New Roman" w:cs="Times New Roman"/>
          <w:sz w:val="24"/>
          <w:szCs w:val="24"/>
        </w:rPr>
      </w:pPr>
    </w:p>
    <w:p w:rsidR="0032560E" w:rsidRPr="00307336" w:rsidRDefault="0032560E" w:rsidP="0032560E">
      <w:pPr>
        <w:pStyle w:val="af0"/>
        <w:spacing w:line="240" w:lineRule="auto"/>
        <w:ind w:firstLine="0"/>
        <w:jc w:val="both"/>
        <w:rPr>
          <w:rFonts w:eastAsia="Calibri"/>
          <w:sz w:val="24"/>
          <w:lang w:eastAsia="en-US"/>
        </w:rPr>
      </w:pPr>
      <w:r w:rsidRPr="00307336">
        <w:rPr>
          <w:rFonts w:eastAsia="Calibri"/>
          <w:sz w:val="24"/>
          <w:lang w:eastAsia="en-US"/>
        </w:rPr>
        <w:t>Председатель Думы Кондинского района</w:t>
      </w:r>
      <w:r w:rsidRPr="00307336">
        <w:rPr>
          <w:rFonts w:eastAsia="Calibri"/>
          <w:sz w:val="24"/>
          <w:lang w:eastAsia="en-US"/>
        </w:rPr>
        <w:tab/>
      </w:r>
      <w:r w:rsidRPr="00307336">
        <w:rPr>
          <w:rFonts w:eastAsia="Calibri"/>
          <w:sz w:val="24"/>
          <w:lang w:eastAsia="en-US"/>
        </w:rPr>
        <w:tab/>
      </w:r>
      <w:r w:rsidRPr="00307336">
        <w:rPr>
          <w:rFonts w:eastAsia="Calibri"/>
          <w:sz w:val="24"/>
          <w:lang w:eastAsia="en-US"/>
        </w:rPr>
        <w:tab/>
      </w:r>
      <w:r w:rsidR="008E4617" w:rsidRPr="00307336">
        <w:rPr>
          <w:rFonts w:eastAsia="Calibri"/>
          <w:sz w:val="24"/>
          <w:lang w:eastAsia="en-US"/>
        </w:rPr>
        <w:t xml:space="preserve">                                  </w:t>
      </w:r>
      <w:r w:rsidRPr="00307336">
        <w:rPr>
          <w:rFonts w:eastAsia="Calibri"/>
          <w:sz w:val="24"/>
          <w:lang w:eastAsia="en-US"/>
        </w:rPr>
        <w:t>Р.В. Бринстер</w:t>
      </w:r>
    </w:p>
    <w:p w:rsidR="0032560E" w:rsidRPr="00307336" w:rsidRDefault="0032560E" w:rsidP="0032560E">
      <w:pPr>
        <w:pStyle w:val="af0"/>
        <w:tabs>
          <w:tab w:val="left" w:pos="7513"/>
          <w:tab w:val="left" w:pos="7655"/>
        </w:tabs>
        <w:spacing w:line="240" w:lineRule="auto"/>
        <w:ind w:firstLine="0"/>
        <w:jc w:val="both"/>
        <w:rPr>
          <w:rFonts w:eastAsia="Calibri"/>
          <w:sz w:val="24"/>
          <w:lang w:eastAsia="en-US"/>
        </w:rPr>
      </w:pPr>
    </w:p>
    <w:p w:rsidR="0032560E" w:rsidRPr="00307336" w:rsidRDefault="0032560E" w:rsidP="0032560E">
      <w:pPr>
        <w:pStyle w:val="af0"/>
        <w:tabs>
          <w:tab w:val="left" w:pos="7513"/>
          <w:tab w:val="left" w:pos="7655"/>
        </w:tabs>
        <w:spacing w:line="240" w:lineRule="auto"/>
        <w:ind w:firstLine="0"/>
        <w:jc w:val="both"/>
        <w:rPr>
          <w:rFonts w:eastAsia="Calibri"/>
          <w:sz w:val="24"/>
          <w:lang w:eastAsia="en-US"/>
        </w:rPr>
      </w:pPr>
    </w:p>
    <w:p w:rsidR="005466D7" w:rsidRPr="00307336" w:rsidRDefault="005466D7" w:rsidP="0032560E">
      <w:pPr>
        <w:pStyle w:val="af0"/>
        <w:tabs>
          <w:tab w:val="left" w:pos="7513"/>
          <w:tab w:val="left" w:pos="7655"/>
        </w:tabs>
        <w:spacing w:line="240" w:lineRule="auto"/>
        <w:ind w:firstLine="0"/>
        <w:jc w:val="both"/>
        <w:rPr>
          <w:rFonts w:eastAsia="Calibri"/>
          <w:sz w:val="24"/>
          <w:lang w:eastAsia="en-US"/>
        </w:rPr>
      </w:pPr>
    </w:p>
    <w:p w:rsidR="00A942C1" w:rsidRDefault="00A942C1" w:rsidP="0032560E">
      <w:pPr>
        <w:pStyle w:val="12"/>
        <w:shd w:val="clear" w:color="auto" w:fill="auto"/>
        <w:spacing w:before="0" w:after="0" w:line="240" w:lineRule="auto"/>
        <w:ind w:right="2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Исполняющий</w:t>
      </w:r>
      <w:proofErr w:type="gramEnd"/>
      <w:r>
        <w:rPr>
          <w:rFonts w:ascii="Times New Roman" w:eastAsia="Calibri" w:hAnsi="Times New Roman" w:cs="Times New Roman"/>
          <w:sz w:val="24"/>
          <w:szCs w:val="24"/>
        </w:rPr>
        <w:t xml:space="preserve"> обязанности г</w:t>
      </w:r>
      <w:r w:rsidR="0032560E" w:rsidRPr="00307336">
        <w:rPr>
          <w:rFonts w:ascii="Times New Roman" w:eastAsia="Calibri" w:hAnsi="Times New Roman" w:cs="Times New Roman"/>
          <w:sz w:val="24"/>
          <w:szCs w:val="24"/>
        </w:rPr>
        <w:t>лав</w:t>
      </w:r>
      <w:r>
        <w:rPr>
          <w:rFonts w:ascii="Times New Roman" w:eastAsia="Calibri" w:hAnsi="Times New Roman" w:cs="Times New Roman"/>
          <w:sz w:val="24"/>
          <w:szCs w:val="24"/>
        </w:rPr>
        <w:t>ы</w:t>
      </w:r>
    </w:p>
    <w:p w:rsidR="0032560E" w:rsidRPr="00307336" w:rsidRDefault="0032560E" w:rsidP="0032560E">
      <w:pPr>
        <w:pStyle w:val="12"/>
        <w:shd w:val="clear" w:color="auto" w:fill="auto"/>
        <w:spacing w:before="0" w:after="0" w:line="240" w:lineRule="auto"/>
        <w:ind w:right="20"/>
        <w:rPr>
          <w:rFonts w:ascii="Times New Roman" w:eastAsia="Calibri" w:hAnsi="Times New Roman" w:cs="Times New Roman"/>
          <w:sz w:val="24"/>
          <w:szCs w:val="24"/>
        </w:rPr>
      </w:pPr>
      <w:r w:rsidRPr="00307336">
        <w:rPr>
          <w:rFonts w:ascii="Times New Roman" w:eastAsia="Calibri" w:hAnsi="Times New Roman" w:cs="Times New Roman"/>
          <w:sz w:val="24"/>
          <w:szCs w:val="24"/>
        </w:rPr>
        <w:t>Кондинского района</w:t>
      </w:r>
      <w:r w:rsidRPr="00307336">
        <w:rPr>
          <w:rFonts w:ascii="Times New Roman" w:eastAsia="Calibri" w:hAnsi="Times New Roman" w:cs="Times New Roman"/>
          <w:sz w:val="24"/>
          <w:szCs w:val="24"/>
        </w:rPr>
        <w:tab/>
      </w:r>
      <w:r w:rsidR="008E4617" w:rsidRPr="00307336">
        <w:rPr>
          <w:rFonts w:ascii="Times New Roman" w:eastAsia="Calibri" w:hAnsi="Times New Roman" w:cs="Times New Roman"/>
          <w:sz w:val="24"/>
          <w:szCs w:val="24"/>
        </w:rPr>
        <w:t xml:space="preserve">                                                                          </w:t>
      </w:r>
      <w:r w:rsidR="00A942C1">
        <w:rPr>
          <w:rFonts w:ascii="Times New Roman" w:eastAsia="Calibri" w:hAnsi="Times New Roman" w:cs="Times New Roman"/>
          <w:sz w:val="24"/>
          <w:szCs w:val="24"/>
        </w:rPr>
        <w:t xml:space="preserve">             </w:t>
      </w:r>
      <w:r w:rsidR="008E4617" w:rsidRPr="00307336">
        <w:rPr>
          <w:rFonts w:ascii="Times New Roman" w:eastAsia="Calibri" w:hAnsi="Times New Roman" w:cs="Times New Roman"/>
          <w:sz w:val="24"/>
          <w:szCs w:val="24"/>
        </w:rPr>
        <w:t xml:space="preserve">         </w:t>
      </w:r>
      <w:r w:rsidR="00A942C1">
        <w:rPr>
          <w:rFonts w:ascii="Times New Roman" w:eastAsia="Calibri" w:hAnsi="Times New Roman" w:cs="Times New Roman"/>
          <w:sz w:val="24"/>
          <w:szCs w:val="24"/>
        </w:rPr>
        <w:t>А.А. Мухин</w:t>
      </w:r>
    </w:p>
    <w:p w:rsidR="0032560E" w:rsidRPr="00307336" w:rsidRDefault="0032560E" w:rsidP="0032560E">
      <w:pPr>
        <w:spacing w:after="0" w:line="240" w:lineRule="auto"/>
        <w:jc w:val="both"/>
        <w:rPr>
          <w:rFonts w:ascii="Times New Roman" w:hAnsi="Times New Roman" w:cs="Times New Roman"/>
          <w:sz w:val="24"/>
          <w:szCs w:val="24"/>
        </w:rPr>
      </w:pPr>
    </w:p>
    <w:p w:rsidR="008E4617" w:rsidRPr="00307336" w:rsidRDefault="008E4617" w:rsidP="0032560E">
      <w:pPr>
        <w:spacing w:after="0" w:line="240" w:lineRule="auto"/>
        <w:jc w:val="both"/>
        <w:rPr>
          <w:rFonts w:ascii="Times New Roman" w:hAnsi="Times New Roman" w:cs="Times New Roman"/>
          <w:sz w:val="24"/>
          <w:szCs w:val="24"/>
        </w:rPr>
      </w:pPr>
    </w:p>
    <w:p w:rsidR="008E4617" w:rsidRPr="00307336" w:rsidRDefault="008E4617" w:rsidP="0032560E">
      <w:pPr>
        <w:spacing w:after="0" w:line="240" w:lineRule="auto"/>
        <w:jc w:val="both"/>
        <w:rPr>
          <w:rFonts w:ascii="Times New Roman" w:hAnsi="Times New Roman" w:cs="Times New Roman"/>
          <w:sz w:val="24"/>
          <w:szCs w:val="24"/>
        </w:rPr>
      </w:pPr>
    </w:p>
    <w:p w:rsidR="008E4617" w:rsidRPr="00307336" w:rsidRDefault="008E4617" w:rsidP="0032560E">
      <w:pPr>
        <w:spacing w:after="0" w:line="240" w:lineRule="auto"/>
        <w:jc w:val="both"/>
        <w:rPr>
          <w:rFonts w:ascii="Times New Roman" w:hAnsi="Times New Roman" w:cs="Times New Roman"/>
          <w:sz w:val="24"/>
          <w:szCs w:val="24"/>
        </w:rPr>
      </w:pPr>
    </w:p>
    <w:p w:rsidR="008E4617" w:rsidRPr="00307336" w:rsidRDefault="008E4617" w:rsidP="0032560E">
      <w:pPr>
        <w:spacing w:after="0" w:line="240" w:lineRule="auto"/>
        <w:jc w:val="both"/>
        <w:rPr>
          <w:rFonts w:ascii="Times New Roman" w:hAnsi="Times New Roman" w:cs="Times New Roman"/>
          <w:sz w:val="24"/>
          <w:szCs w:val="24"/>
        </w:rPr>
      </w:pPr>
      <w:proofErr w:type="spellStart"/>
      <w:r w:rsidRPr="00307336">
        <w:rPr>
          <w:rFonts w:ascii="Times New Roman" w:hAnsi="Times New Roman" w:cs="Times New Roman"/>
          <w:sz w:val="24"/>
          <w:szCs w:val="24"/>
        </w:rPr>
        <w:t>пгт</w:t>
      </w:r>
      <w:proofErr w:type="spellEnd"/>
      <w:r w:rsidRPr="00307336">
        <w:rPr>
          <w:rFonts w:ascii="Times New Roman" w:hAnsi="Times New Roman" w:cs="Times New Roman"/>
          <w:sz w:val="24"/>
          <w:szCs w:val="24"/>
        </w:rPr>
        <w:t>. Междуреченский</w:t>
      </w:r>
    </w:p>
    <w:p w:rsidR="008E4617" w:rsidRPr="00307336" w:rsidRDefault="003C5E26" w:rsidP="0032560E">
      <w:pPr>
        <w:spacing w:after="0" w:line="240" w:lineRule="auto"/>
        <w:jc w:val="both"/>
        <w:rPr>
          <w:rFonts w:ascii="Times New Roman" w:hAnsi="Times New Roman" w:cs="Times New Roman"/>
          <w:sz w:val="24"/>
          <w:szCs w:val="24"/>
        </w:rPr>
      </w:pPr>
      <w:r w:rsidRPr="00307336">
        <w:rPr>
          <w:rFonts w:ascii="Times New Roman" w:hAnsi="Times New Roman" w:cs="Times New Roman"/>
          <w:sz w:val="24"/>
          <w:szCs w:val="24"/>
        </w:rPr>
        <w:t>___</w:t>
      </w:r>
      <w:r w:rsidR="008E4617" w:rsidRPr="00307336">
        <w:rPr>
          <w:rFonts w:ascii="Times New Roman" w:hAnsi="Times New Roman" w:cs="Times New Roman"/>
          <w:sz w:val="24"/>
          <w:szCs w:val="24"/>
        </w:rPr>
        <w:t xml:space="preserve"> </w:t>
      </w:r>
      <w:r w:rsidRPr="00307336">
        <w:rPr>
          <w:rFonts w:ascii="Times New Roman" w:hAnsi="Times New Roman" w:cs="Times New Roman"/>
          <w:sz w:val="24"/>
          <w:szCs w:val="24"/>
        </w:rPr>
        <w:t>______________</w:t>
      </w:r>
      <w:r w:rsidR="008E4617" w:rsidRPr="00307336">
        <w:rPr>
          <w:rFonts w:ascii="Times New Roman" w:hAnsi="Times New Roman" w:cs="Times New Roman"/>
          <w:sz w:val="24"/>
          <w:szCs w:val="24"/>
        </w:rPr>
        <w:t xml:space="preserve"> 20</w:t>
      </w:r>
      <w:r w:rsidRPr="00307336">
        <w:rPr>
          <w:rFonts w:ascii="Times New Roman" w:hAnsi="Times New Roman" w:cs="Times New Roman"/>
          <w:sz w:val="24"/>
          <w:szCs w:val="24"/>
        </w:rPr>
        <w:t>21</w:t>
      </w:r>
      <w:r w:rsidR="008E4617" w:rsidRPr="00307336">
        <w:rPr>
          <w:rFonts w:ascii="Times New Roman" w:hAnsi="Times New Roman" w:cs="Times New Roman"/>
          <w:sz w:val="24"/>
          <w:szCs w:val="24"/>
        </w:rPr>
        <w:t xml:space="preserve"> года № </w:t>
      </w:r>
      <w:r w:rsidRPr="00307336">
        <w:rPr>
          <w:rFonts w:ascii="Times New Roman" w:hAnsi="Times New Roman" w:cs="Times New Roman"/>
          <w:sz w:val="24"/>
          <w:szCs w:val="24"/>
        </w:rPr>
        <w:t>____</w:t>
      </w:r>
    </w:p>
    <w:p w:rsidR="0032560E" w:rsidRPr="00307336" w:rsidRDefault="0032560E" w:rsidP="0032560E">
      <w:pPr>
        <w:spacing w:after="0" w:line="240" w:lineRule="auto"/>
        <w:jc w:val="right"/>
        <w:rPr>
          <w:rFonts w:ascii="Times New Roman" w:hAnsi="Times New Roman" w:cs="Times New Roman"/>
          <w:sz w:val="24"/>
          <w:szCs w:val="24"/>
        </w:rPr>
      </w:pPr>
    </w:p>
    <w:p w:rsidR="0032560E" w:rsidRPr="00307336" w:rsidRDefault="0032560E" w:rsidP="0032560E">
      <w:pPr>
        <w:spacing w:after="0" w:line="240" w:lineRule="auto"/>
        <w:jc w:val="right"/>
        <w:rPr>
          <w:rFonts w:ascii="Times New Roman" w:hAnsi="Times New Roman" w:cs="Times New Roman"/>
          <w:sz w:val="24"/>
          <w:szCs w:val="24"/>
        </w:rPr>
      </w:pPr>
    </w:p>
    <w:p w:rsidR="0032560E" w:rsidRPr="00307336" w:rsidRDefault="0032560E" w:rsidP="0032560E">
      <w:pPr>
        <w:spacing w:after="0" w:line="240" w:lineRule="auto"/>
        <w:jc w:val="right"/>
        <w:rPr>
          <w:rFonts w:ascii="Times New Roman" w:hAnsi="Times New Roman" w:cs="Times New Roman"/>
          <w:sz w:val="24"/>
          <w:szCs w:val="24"/>
        </w:rPr>
      </w:pPr>
    </w:p>
    <w:p w:rsidR="0032560E" w:rsidRPr="00307336" w:rsidRDefault="0032560E" w:rsidP="0032560E">
      <w:pPr>
        <w:spacing w:after="0" w:line="240" w:lineRule="auto"/>
        <w:jc w:val="right"/>
        <w:rPr>
          <w:rFonts w:ascii="Times New Roman" w:hAnsi="Times New Roman" w:cs="Times New Roman"/>
          <w:sz w:val="24"/>
          <w:szCs w:val="24"/>
        </w:rPr>
      </w:pPr>
    </w:p>
    <w:p w:rsidR="0032560E" w:rsidRPr="00307336" w:rsidRDefault="0032560E" w:rsidP="0032560E">
      <w:pPr>
        <w:spacing w:after="0" w:line="240" w:lineRule="auto"/>
        <w:jc w:val="right"/>
        <w:rPr>
          <w:rFonts w:ascii="Times New Roman" w:hAnsi="Times New Roman" w:cs="Times New Roman"/>
          <w:sz w:val="24"/>
          <w:szCs w:val="24"/>
        </w:rPr>
      </w:pPr>
    </w:p>
    <w:p w:rsidR="0032560E" w:rsidRPr="00307336" w:rsidRDefault="0032560E" w:rsidP="0032560E">
      <w:pPr>
        <w:spacing w:after="0" w:line="240" w:lineRule="auto"/>
        <w:jc w:val="right"/>
        <w:rPr>
          <w:rFonts w:ascii="Times New Roman" w:hAnsi="Times New Roman" w:cs="Times New Roman"/>
          <w:sz w:val="24"/>
          <w:szCs w:val="24"/>
        </w:rPr>
      </w:pPr>
    </w:p>
    <w:p w:rsidR="0032560E" w:rsidRPr="00307336" w:rsidRDefault="0032560E" w:rsidP="0032560E">
      <w:pPr>
        <w:spacing w:after="0" w:line="240" w:lineRule="auto"/>
        <w:rPr>
          <w:rFonts w:ascii="Times New Roman" w:hAnsi="Times New Roman" w:cs="Times New Roman"/>
          <w:color w:val="000000"/>
          <w:sz w:val="24"/>
          <w:szCs w:val="24"/>
        </w:rPr>
        <w:sectPr w:rsidR="0032560E" w:rsidRPr="00307336" w:rsidSect="0032560E">
          <w:headerReference w:type="default" r:id="rId9"/>
          <w:pgSz w:w="11906" w:h="16838"/>
          <w:pgMar w:top="1134" w:right="851" w:bottom="1134" w:left="1701" w:header="709" w:footer="709" w:gutter="0"/>
          <w:cols w:space="708"/>
          <w:docGrid w:linePitch="360"/>
        </w:sectPr>
      </w:pP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lastRenderedPageBreak/>
        <w:t>Приложение 1 к решению</w:t>
      </w: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 Думы Кондинского района</w:t>
      </w:r>
    </w:p>
    <w:p w:rsidR="0032560E" w:rsidRPr="00307336" w:rsidRDefault="0032560E" w:rsidP="003C5E26">
      <w:pPr>
        <w:autoSpaceDE w:val="0"/>
        <w:autoSpaceDN w:val="0"/>
        <w:adjustRightInd w:val="0"/>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от </w:t>
      </w:r>
      <w:r w:rsidR="003C5E26" w:rsidRPr="00307336">
        <w:rPr>
          <w:rFonts w:ascii="Times New Roman" w:hAnsi="Times New Roman" w:cs="Times New Roman"/>
          <w:sz w:val="24"/>
          <w:szCs w:val="24"/>
        </w:rPr>
        <w:t>__</w:t>
      </w:r>
      <w:r w:rsidR="008E4617" w:rsidRPr="00307336">
        <w:rPr>
          <w:rFonts w:ascii="Times New Roman" w:hAnsi="Times New Roman" w:cs="Times New Roman"/>
          <w:sz w:val="24"/>
          <w:szCs w:val="24"/>
        </w:rPr>
        <w:t>.</w:t>
      </w:r>
      <w:r w:rsidR="003C5E26" w:rsidRPr="00307336">
        <w:rPr>
          <w:rFonts w:ascii="Times New Roman" w:hAnsi="Times New Roman" w:cs="Times New Roman"/>
          <w:sz w:val="24"/>
          <w:szCs w:val="24"/>
        </w:rPr>
        <w:t>__</w:t>
      </w:r>
      <w:r w:rsidR="008E4617" w:rsidRPr="00307336">
        <w:rPr>
          <w:rFonts w:ascii="Times New Roman" w:hAnsi="Times New Roman" w:cs="Times New Roman"/>
          <w:sz w:val="24"/>
          <w:szCs w:val="24"/>
        </w:rPr>
        <w:t>.</w:t>
      </w:r>
      <w:r w:rsidR="003C5E26" w:rsidRPr="00307336">
        <w:rPr>
          <w:rFonts w:ascii="Times New Roman" w:hAnsi="Times New Roman" w:cs="Times New Roman"/>
          <w:sz w:val="24"/>
          <w:szCs w:val="24"/>
        </w:rPr>
        <w:t>2021</w:t>
      </w:r>
      <w:r w:rsidR="008E4617" w:rsidRPr="00307336">
        <w:rPr>
          <w:rFonts w:ascii="Times New Roman" w:hAnsi="Times New Roman" w:cs="Times New Roman"/>
          <w:sz w:val="24"/>
          <w:szCs w:val="24"/>
        </w:rPr>
        <w:t xml:space="preserve"> № </w:t>
      </w:r>
      <w:r w:rsidR="003C5E26" w:rsidRPr="00307336">
        <w:rPr>
          <w:rFonts w:ascii="Times New Roman" w:hAnsi="Times New Roman" w:cs="Times New Roman"/>
          <w:sz w:val="24"/>
          <w:szCs w:val="24"/>
        </w:rPr>
        <w:t>_____</w:t>
      </w:r>
    </w:p>
    <w:p w:rsidR="003C5E26" w:rsidRPr="00307336" w:rsidRDefault="003C5E26" w:rsidP="003C5E26">
      <w:pPr>
        <w:autoSpaceDE w:val="0"/>
        <w:autoSpaceDN w:val="0"/>
        <w:adjustRightInd w:val="0"/>
        <w:spacing w:after="0" w:line="240" w:lineRule="auto"/>
        <w:jc w:val="right"/>
        <w:rPr>
          <w:rFonts w:ascii="Times New Roman" w:hAnsi="Times New Roman" w:cs="Times New Roman"/>
          <w:sz w:val="24"/>
          <w:szCs w:val="24"/>
        </w:rPr>
      </w:pPr>
    </w:p>
    <w:p w:rsidR="0032560E" w:rsidRPr="00307336" w:rsidRDefault="0032560E" w:rsidP="0032560E">
      <w:pPr>
        <w:spacing w:after="0" w:line="240" w:lineRule="auto"/>
        <w:ind w:right="-1"/>
        <w:jc w:val="center"/>
        <w:rPr>
          <w:rFonts w:ascii="Times New Roman" w:hAnsi="Times New Roman" w:cs="Times New Roman"/>
          <w:b/>
          <w:sz w:val="24"/>
          <w:szCs w:val="24"/>
        </w:rPr>
      </w:pPr>
      <w:r w:rsidRPr="00307336">
        <w:rPr>
          <w:rFonts w:ascii="Times New Roman" w:hAnsi="Times New Roman" w:cs="Times New Roman"/>
          <w:b/>
          <w:sz w:val="24"/>
          <w:szCs w:val="24"/>
        </w:rPr>
        <w:t>Перечень полномочий по решению вопросов местного значения городского поселения Куминский  принимаемых органам местного самоуправления муниципального образования Кондинский район на  20</w:t>
      </w:r>
      <w:r w:rsidR="003C5E26" w:rsidRPr="00307336">
        <w:rPr>
          <w:rFonts w:ascii="Times New Roman" w:hAnsi="Times New Roman" w:cs="Times New Roman"/>
          <w:b/>
          <w:sz w:val="24"/>
          <w:szCs w:val="24"/>
        </w:rPr>
        <w:t>22</w:t>
      </w:r>
      <w:r w:rsidRPr="00307336">
        <w:rPr>
          <w:rFonts w:ascii="Times New Roman" w:hAnsi="Times New Roman" w:cs="Times New Roman"/>
          <w:b/>
          <w:sz w:val="24"/>
          <w:szCs w:val="24"/>
        </w:rPr>
        <w:t xml:space="preserve"> – 202</w:t>
      </w:r>
      <w:r w:rsidR="003C5E26" w:rsidRPr="00307336">
        <w:rPr>
          <w:rFonts w:ascii="Times New Roman" w:hAnsi="Times New Roman" w:cs="Times New Roman"/>
          <w:b/>
          <w:sz w:val="24"/>
          <w:szCs w:val="24"/>
        </w:rPr>
        <w:t>4</w:t>
      </w:r>
      <w:r w:rsidRPr="00307336">
        <w:rPr>
          <w:rFonts w:ascii="Times New Roman" w:hAnsi="Times New Roman" w:cs="Times New Roman"/>
          <w:b/>
          <w:sz w:val="24"/>
          <w:szCs w:val="24"/>
        </w:rPr>
        <w:t xml:space="preserve"> годы  </w:t>
      </w:r>
    </w:p>
    <w:p w:rsidR="0032560E" w:rsidRPr="00307336" w:rsidRDefault="0032560E" w:rsidP="0032560E">
      <w:pPr>
        <w:spacing w:after="0" w:line="240" w:lineRule="auto"/>
        <w:jc w:val="both"/>
        <w:rPr>
          <w:rFonts w:ascii="Times New Roman" w:hAnsi="Times New Roman" w:cs="Times New Roman"/>
          <w:sz w:val="24"/>
          <w:szCs w:val="24"/>
        </w:rPr>
      </w:pPr>
    </w:p>
    <w:p w:rsidR="0032560E" w:rsidRPr="00307336" w:rsidRDefault="0032560E" w:rsidP="005466D7">
      <w:pPr>
        <w:pStyle w:val="aa"/>
        <w:numPr>
          <w:ilvl w:val="0"/>
          <w:numId w:val="3"/>
        </w:numPr>
        <w:ind w:left="0" w:firstLine="426"/>
        <w:jc w:val="both"/>
      </w:pPr>
      <w:r w:rsidRPr="00307336">
        <w:t xml:space="preserve">Полномочия, предусмотренные пунктом 4 части 1 статьи 14  Федерального закона от 06 октября 2003 года № 131-ФЗ «Об общих принципах организации местного самоуправления в Российской Федерации» в части: </w:t>
      </w:r>
    </w:p>
    <w:p w:rsidR="0032560E" w:rsidRPr="00307336" w:rsidRDefault="0032560E" w:rsidP="005466D7">
      <w:pPr>
        <w:pStyle w:val="aa"/>
        <w:numPr>
          <w:ilvl w:val="1"/>
          <w:numId w:val="3"/>
        </w:numPr>
        <w:tabs>
          <w:tab w:val="left" w:pos="993"/>
        </w:tabs>
        <w:ind w:left="0" w:firstLine="426"/>
        <w:jc w:val="both"/>
      </w:pPr>
      <w:r w:rsidRPr="00307336">
        <w:t xml:space="preserve">организации газоснабжения населения; </w:t>
      </w:r>
    </w:p>
    <w:p w:rsidR="0032560E" w:rsidRPr="00307336" w:rsidRDefault="0032560E" w:rsidP="005466D7">
      <w:pPr>
        <w:pStyle w:val="aa"/>
        <w:numPr>
          <w:ilvl w:val="1"/>
          <w:numId w:val="3"/>
        </w:numPr>
        <w:tabs>
          <w:tab w:val="left" w:pos="993"/>
        </w:tabs>
        <w:ind w:left="0" w:firstLine="426"/>
        <w:jc w:val="both"/>
      </w:pPr>
      <w:r w:rsidRPr="00307336">
        <w:t xml:space="preserve">организации электроснабжения населения; </w:t>
      </w:r>
    </w:p>
    <w:p w:rsidR="0032560E" w:rsidRPr="00307336" w:rsidRDefault="0032560E" w:rsidP="005466D7">
      <w:pPr>
        <w:pStyle w:val="aa"/>
        <w:numPr>
          <w:ilvl w:val="1"/>
          <w:numId w:val="3"/>
        </w:numPr>
        <w:tabs>
          <w:tab w:val="left" w:pos="993"/>
        </w:tabs>
        <w:ind w:left="0" w:firstLine="426"/>
        <w:jc w:val="both"/>
      </w:pPr>
      <w:r w:rsidRPr="00307336">
        <w:t xml:space="preserve">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307336">
        <w:t>теплосетевыми</w:t>
      </w:r>
      <w:proofErr w:type="spellEnd"/>
      <w:r w:rsidRPr="00307336">
        <w:t xml:space="preserve"> организациями своих обязательств либо отказа указанных организаций от исполнения своих обязательств;</w:t>
      </w:r>
    </w:p>
    <w:p w:rsidR="0032560E" w:rsidRPr="00307336" w:rsidRDefault="0032560E" w:rsidP="005466D7">
      <w:pPr>
        <w:pStyle w:val="aa"/>
        <w:numPr>
          <w:ilvl w:val="1"/>
          <w:numId w:val="3"/>
        </w:numPr>
        <w:tabs>
          <w:tab w:val="left" w:pos="993"/>
        </w:tabs>
        <w:ind w:left="0" w:firstLine="426"/>
        <w:jc w:val="both"/>
      </w:pPr>
      <w:r w:rsidRPr="00307336">
        <w:t xml:space="preserve">рассмотрения обращений потребителей по вопросам </w:t>
      </w:r>
      <w:hyperlink r:id="rId10" w:anchor="sub_2017" w:history="1">
        <w:r w:rsidRPr="00307336">
          <w:rPr>
            <w:rStyle w:val="a4"/>
            <w:rFonts w:eastAsiaTheme="majorEastAsia"/>
            <w:color w:val="auto"/>
            <w:u w:val="none"/>
          </w:rPr>
          <w:t>надежности теплоснабжения</w:t>
        </w:r>
      </w:hyperlink>
      <w:r w:rsidRPr="00307336">
        <w:t xml:space="preserve"> в </w:t>
      </w:r>
      <w:hyperlink r:id="rId11" w:history="1">
        <w:r w:rsidRPr="00307336">
          <w:rPr>
            <w:rStyle w:val="a4"/>
            <w:rFonts w:eastAsiaTheme="majorEastAsia"/>
            <w:color w:val="auto"/>
            <w:u w:val="none"/>
          </w:rPr>
          <w:t>порядке</w:t>
        </w:r>
      </w:hyperlink>
      <w:r w:rsidRPr="00307336">
        <w:t xml:space="preserve">, установленном правилами организации теплоснабжения, утвержденными Правительством Российской Федерации; </w:t>
      </w:r>
    </w:p>
    <w:p w:rsidR="0032560E" w:rsidRPr="00307336" w:rsidRDefault="0032560E" w:rsidP="005466D7">
      <w:pPr>
        <w:pStyle w:val="aa"/>
        <w:numPr>
          <w:ilvl w:val="1"/>
          <w:numId w:val="3"/>
        </w:numPr>
        <w:tabs>
          <w:tab w:val="left" w:pos="993"/>
        </w:tabs>
        <w:ind w:left="0" w:firstLine="426"/>
        <w:jc w:val="both"/>
      </w:pPr>
      <w:r w:rsidRPr="00307336">
        <w:t xml:space="preserve">реализации предусмотренных </w:t>
      </w:r>
      <w:hyperlink r:id="rId12" w:anchor="sub_75" w:history="1">
        <w:r w:rsidRPr="00307336">
          <w:rPr>
            <w:rStyle w:val="a4"/>
            <w:rFonts w:eastAsiaTheme="majorEastAsia"/>
            <w:color w:val="auto"/>
            <w:u w:val="none"/>
          </w:rPr>
          <w:t>частями 5 - 7 статьи 7</w:t>
        </w:r>
      </w:hyperlink>
      <w:r w:rsidRPr="00307336">
        <w:t xml:space="preserve"> Федерального закона от 27 июля 2010 года № 190-ФЗ «О теплоснабжении»  полномочий в области регулирования цен (тарифов) в сфере теплоснабжения;</w:t>
      </w:r>
    </w:p>
    <w:p w:rsidR="0032560E" w:rsidRPr="00307336" w:rsidRDefault="0032560E" w:rsidP="005466D7">
      <w:pPr>
        <w:pStyle w:val="aa"/>
        <w:numPr>
          <w:ilvl w:val="1"/>
          <w:numId w:val="3"/>
        </w:numPr>
        <w:tabs>
          <w:tab w:val="left" w:pos="993"/>
        </w:tabs>
        <w:ind w:left="0" w:firstLine="426"/>
        <w:jc w:val="both"/>
      </w:pPr>
      <w:r w:rsidRPr="00307336">
        <w:t xml:space="preserve">выполнения требований, установленных правилами оценки готовности поселений к отопительному периоду, и </w:t>
      </w:r>
      <w:proofErr w:type="gramStart"/>
      <w:r w:rsidRPr="00307336">
        <w:t>контроль за</w:t>
      </w:r>
      <w:proofErr w:type="gramEnd"/>
      <w:r w:rsidRPr="00307336">
        <w:t xml:space="preserve"> готовностью теплоснабжающих организаций, </w:t>
      </w:r>
      <w:proofErr w:type="spellStart"/>
      <w:r w:rsidRPr="00307336">
        <w:t>теплосетевых</w:t>
      </w:r>
      <w:proofErr w:type="spellEnd"/>
      <w:r w:rsidRPr="00307336">
        <w:t xml:space="preserve"> организаций, отдельных категорий потребителей к отопительному периоду;</w:t>
      </w:r>
    </w:p>
    <w:p w:rsidR="0032560E" w:rsidRPr="00307336" w:rsidRDefault="0032560E" w:rsidP="005466D7">
      <w:pPr>
        <w:pStyle w:val="aa"/>
        <w:numPr>
          <w:ilvl w:val="1"/>
          <w:numId w:val="3"/>
        </w:numPr>
        <w:tabs>
          <w:tab w:val="left" w:pos="993"/>
        </w:tabs>
        <w:ind w:left="0" w:firstLine="426"/>
        <w:jc w:val="both"/>
      </w:pPr>
      <w:r w:rsidRPr="00307336">
        <w:t>согласования вывода источников тепловой энергии, тепловых сетей в ремонт и из эксплуатации;</w:t>
      </w:r>
    </w:p>
    <w:p w:rsidR="0032560E" w:rsidRPr="00307336" w:rsidRDefault="0032560E" w:rsidP="005466D7">
      <w:pPr>
        <w:pStyle w:val="aa"/>
        <w:numPr>
          <w:ilvl w:val="1"/>
          <w:numId w:val="3"/>
        </w:numPr>
        <w:tabs>
          <w:tab w:val="left" w:pos="993"/>
        </w:tabs>
        <w:ind w:left="0" w:firstLine="426"/>
        <w:jc w:val="both"/>
      </w:pPr>
      <w:r w:rsidRPr="00307336">
        <w:t>согласование инвестиционных программ организаций, осуществляющих регулируемые виды деятельности в сфере теплоснабжения;</w:t>
      </w:r>
    </w:p>
    <w:p w:rsidR="0032560E" w:rsidRPr="00307336" w:rsidRDefault="0032560E" w:rsidP="005466D7">
      <w:pPr>
        <w:pStyle w:val="aa"/>
        <w:numPr>
          <w:ilvl w:val="1"/>
          <w:numId w:val="3"/>
        </w:numPr>
        <w:tabs>
          <w:tab w:val="left" w:pos="993"/>
        </w:tabs>
        <w:ind w:left="0" w:firstLine="426"/>
        <w:jc w:val="both"/>
      </w:pPr>
      <w:r w:rsidRPr="00307336">
        <w:t xml:space="preserve"> организации централизованного водоснабжения,</w:t>
      </w:r>
      <w:r w:rsidR="00E96FDE" w:rsidRPr="00307336">
        <w:t xml:space="preserve"> </w:t>
      </w:r>
      <w:r w:rsidRPr="00307336">
        <w:t>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2560E" w:rsidRPr="00307336" w:rsidRDefault="0032560E" w:rsidP="005466D7">
      <w:pPr>
        <w:pStyle w:val="aa"/>
        <w:numPr>
          <w:ilvl w:val="1"/>
          <w:numId w:val="3"/>
        </w:numPr>
        <w:tabs>
          <w:tab w:val="left" w:pos="993"/>
        </w:tabs>
        <w:ind w:left="0" w:firstLine="426"/>
        <w:jc w:val="both"/>
      </w:pPr>
      <w:r w:rsidRPr="00307336">
        <w:t>согласования вывода объектов централизованных систем холодного водоснабжения и (или) водоотведения в ремонт и из эксплуатации;</w:t>
      </w:r>
    </w:p>
    <w:p w:rsidR="0032560E" w:rsidRPr="00307336" w:rsidRDefault="0032560E" w:rsidP="005466D7">
      <w:pPr>
        <w:pStyle w:val="aa"/>
        <w:numPr>
          <w:ilvl w:val="1"/>
          <w:numId w:val="3"/>
        </w:numPr>
        <w:tabs>
          <w:tab w:val="left" w:pos="993"/>
        </w:tabs>
        <w:ind w:left="0" w:firstLine="426"/>
        <w:jc w:val="both"/>
      </w:pPr>
      <w:r w:rsidRPr="00307336">
        <w:t xml:space="preserve"> утверждения технических заданий на разработку инвестиционных программ в сфере водоснабжения и водоотведения;</w:t>
      </w:r>
    </w:p>
    <w:p w:rsidR="0032560E" w:rsidRPr="00307336" w:rsidRDefault="0032560E" w:rsidP="005466D7">
      <w:pPr>
        <w:pStyle w:val="aa"/>
        <w:numPr>
          <w:ilvl w:val="1"/>
          <w:numId w:val="3"/>
        </w:numPr>
        <w:tabs>
          <w:tab w:val="left" w:pos="993"/>
        </w:tabs>
        <w:ind w:left="0" w:firstLine="426"/>
        <w:jc w:val="both"/>
      </w:pPr>
      <w:r w:rsidRPr="00307336">
        <w:t>согласования инвестиционных программ по осуществлению деятельности в сфере водоснабжения и водоотведения;</w:t>
      </w:r>
    </w:p>
    <w:p w:rsidR="0032560E" w:rsidRPr="00307336" w:rsidRDefault="0032560E" w:rsidP="005466D7">
      <w:pPr>
        <w:pStyle w:val="aa"/>
        <w:numPr>
          <w:ilvl w:val="1"/>
          <w:numId w:val="3"/>
        </w:numPr>
        <w:tabs>
          <w:tab w:val="left" w:pos="993"/>
        </w:tabs>
        <w:ind w:left="0" w:firstLine="426"/>
        <w:jc w:val="both"/>
      </w:pPr>
      <w:r w:rsidRPr="00307336">
        <w:t xml:space="preserve">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 декабря 2011 года № 416-ФЗ «О водоснабжении и водоотведении»;</w:t>
      </w:r>
    </w:p>
    <w:p w:rsidR="0032560E" w:rsidRPr="00307336" w:rsidRDefault="0032560E" w:rsidP="005466D7">
      <w:pPr>
        <w:pStyle w:val="aa"/>
        <w:numPr>
          <w:ilvl w:val="1"/>
          <w:numId w:val="3"/>
        </w:numPr>
        <w:tabs>
          <w:tab w:val="left" w:pos="993"/>
        </w:tabs>
        <w:ind w:left="0" w:firstLine="426"/>
        <w:jc w:val="both"/>
      </w:pPr>
      <w:r w:rsidRPr="00307336">
        <w:t xml:space="preserve"> разработк</w:t>
      </w:r>
      <w:r w:rsidR="00E96FDE" w:rsidRPr="00307336">
        <w:t>и</w:t>
      </w:r>
      <w:r w:rsidRPr="00307336">
        <w:t xml:space="preserve"> схем водоснабжения и водоотведения, актуализация схем теплоснабжения, кроме проведения общественных обсуждений и утверждения;</w:t>
      </w:r>
    </w:p>
    <w:p w:rsidR="0032560E" w:rsidRPr="00307336" w:rsidRDefault="0032560E" w:rsidP="005466D7">
      <w:pPr>
        <w:pStyle w:val="aa"/>
        <w:numPr>
          <w:ilvl w:val="1"/>
          <w:numId w:val="3"/>
        </w:numPr>
        <w:tabs>
          <w:tab w:val="left" w:pos="993"/>
        </w:tabs>
        <w:ind w:left="0" w:firstLine="426"/>
        <w:jc w:val="both"/>
      </w:pPr>
      <w:r w:rsidRPr="00307336">
        <w:t>определени</w:t>
      </w:r>
      <w:r w:rsidR="00E96FDE" w:rsidRPr="00307336">
        <w:t>я</w:t>
      </w:r>
      <w:r w:rsidRPr="00307336">
        <w:t xml:space="preserve"> для централизованной системы холодного водоснабжения и (или) водоотведения поселения гарантирующей организации;</w:t>
      </w:r>
    </w:p>
    <w:p w:rsidR="0032560E" w:rsidRPr="00307336" w:rsidRDefault="0032560E" w:rsidP="005466D7">
      <w:pPr>
        <w:pStyle w:val="aa"/>
        <w:numPr>
          <w:ilvl w:val="1"/>
          <w:numId w:val="3"/>
        </w:numPr>
        <w:tabs>
          <w:tab w:val="left" w:pos="993"/>
        </w:tabs>
        <w:ind w:left="0" w:firstLine="426"/>
        <w:jc w:val="both"/>
      </w:pPr>
      <w:r w:rsidRPr="00307336">
        <w:t>определение единой теплоснабжающей организации;</w:t>
      </w:r>
    </w:p>
    <w:p w:rsidR="008A046C" w:rsidRPr="00307336" w:rsidRDefault="008A046C" w:rsidP="008A046C">
      <w:pPr>
        <w:pStyle w:val="aa"/>
        <w:numPr>
          <w:ilvl w:val="1"/>
          <w:numId w:val="3"/>
        </w:numPr>
        <w:tabs>
          <w:tab w:val="left" w:pos="993"/>
        </w:tabs>
        <w:ind w:left="0" w:firstLine="426"/>
        <w:jc w:val="both"/>
      </w:pPr>
      <w:r w:rsidRPr="00307336">
        <w:lastRenderedPageBreak/>
        <w:t>реализации мероприятий  муниципальной программы «Развитие жилищно-коммунального комплекса и повышение энергетической эффективности в Кондинском районе на 2019-2025 годы и на период до 2030 года» направленной на повышение эффективности,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8A046C" w:rsidRPr="00307336" w:rsidRDefault="008A046C" w:rsidP="008A046C">
      <w:pPr>
        <w:pStyle w:val="aa"/>
        <w:numPr>
          <w:ilvl w:val="1"/>
          <w:numId w:val="3"/>
        </w:numPr>
        <w:tabs>
          <w:tab w:val="left" w:pos="993"/>
          <w:tab w:val="left" w:pos="1134"/>
        </w:tabs>
        <w:ind w:left="0" w:firstLine="426"/>
        <w:jc w:val="both"/>
      </w:pPr>
      <w:r w:rsidRPr="00307336">
        <w:t xml:space="preserve">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 бухгалтерского учета и предоставления субсидий; </w:t>
      </w:r>
    </w:p>
    <w:p w:rsidR="0032560E" w:rsidRPr="00307336" w:rsidRDefault="0032560E" w:rsidP="005466D7">
      <w:pPr>
        <w:pStyle w:val="aa"/>
        <w:numPr>
          <w:ilvl w:val="1"/>
          <w:numId w:val="3"/>
        </w:numPr>
        <w:tabs>
          <w:tab w:val="left" w:pos="993"/>
        </w:tabs>
        <w:ind w:left="0" w:firstLine="426"/>
        <w:jc w:val="both"/>
      </w:pPr>
      <w:r w:rsidRPr="00307336">
        <w:t xml:space="preserve">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32560E" w:rsidRPr="00307336" w:rsidRDefault="0032560E" w:rsidP="005466D7">
      <w:pPr>
        <w:pStyle w:val="aa"/>
        <w:numPr>
          <w:ilvl w:val="1"/>
          <w:numId w:val="3"/>
        </w:numPr>
        <w:tabs>
          <w:tab w:val="left" w:pos="993"/>
        </w:tabs>
        <w:ind w:left="0" w:firstLine="426"/>
        <w:jc w:val="both"/>
      </w:pPr>
      <w:r w:rsidRPr="00307336">
        <w:t xml:space="preserve"> информационно</w:t>
      </w:r>
      <w:r w:rsidR="00E96FDE" w:rsidRPr="00307336">
        <w:t>го</w:t>
      </w:r>
      <w:r w:rsidRPr="00307336">
        <w:t xml:space="preserve"> обеспечени</w:t>
      </w:r>
      <w:r w:rsidR="00E96FDE" w:rsidRPr="00307336">
        <w:t>я</w:t>
      </w:r>
      <w:r w:rsidRPr="00307336">
        <w:t xml:space="preserve">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32560E" w:rsidRPr="00307336" w:rsidRDefault="0032560E" w:rsidP="005466D7">
      <w:pPr>
        <w:pStyle w:val="aa"/>
        <w:numPr>
          <w:ilvl w:val="1"/>
          <w:numId w:val="3"/>
        </w:numPr>
        <w:tabs>
          <w:tab w:val="left" w:pos="993"/>
        </w:tabs>
        <w:ind w:left="0" w:firstLine="426"/>
        <w:jc w:val="both"/>
      </w:pPr>
      <w:r w:rsidRPr="00307336">
        <w:t xml:space="preserve">координации мероприятий по энергосбережению и повышению энергетической эффективности и </w:t>
      </w:r>
      <w:proofErr w:type="gramStart"/>
      <w:r w:rsidRPr="00307336">
        <w:t>контролю за</w:t>
      </w:r>
      <w:proofErr w:type="gramEnd"/>
      <w:r w:rsidRPr="00307336">
        <w:t xml:space="preserve"> их проведением муниципальными учреждениями, муниципальными унитарными предприятиями;</w:t>
      </w:r>
    </w:p>
    <w:p w:rsidR="0032560E" w:rsidRPr="00307336" w:rsidRDefault="0032560E" w:rsidP="005466D7">
      <w:pPr>
        <w:pStyle w:val="aa"/>
        <w:numPr>
          <w:ilvl w:val="1"/>
          <w:numId w:val="3"/>
        </w:numPr>
        <w:tabs>
          <w:tab w:val="left" w:pos="993"/>
        </w:tabs>
        <w:ind w:left="0" w:firstLine="426"/>
        <w:jc w:val="both"/>
      </w:pPr>
      <w:r w:rsidRPr="00307336">
        <w:t>снабжение населения твердым топливом в части: формирования, направления и распределения заявки в Департамент природных ресурсов и несырьевого сектора экономики Ханты-Мансийского автономного округа-Югры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32560E" w:rsidRPr="00307336" w:rsidRDefault="0032560E" w:rsidP="0032560E">
      <w:pPr>
        <w:spacing w:after="0" w:line="240" w:lineRule="auto"/>
        <w:ind w:firstLine="426"/>
        <w:jc w:val="both"/>
        <w:rPr>
          <w:rFonts w:ascii="Times New Roman" w:hAnsi="Times New Roman" w:cs="Times New Roman"/>
          <w:sz w:val="24"/>
          <w:szCs w:val="24"/>
        </w:rPr>
      </w:pPr>
    </w:p>
    <w:p w:rsidR="0032560E" w:rsidRPr="00307336" w:rsidRDefault="0032560E" w:rsidP="00411C8A">
      <w:pPr>
        <w:pStyle w:val="aa"/>
        <w:numPr>
          <w:ilvl w:val="0"/>
          <w:numId w:val="3"/>
        </w:numPr>
        <w:ind w:left="0" w:firstLine="426"/>
        <w:jc w:val="both"/>
      </w:pPr>
      <w:r w:rsidRPr="00307336">
        <w:t>Полномочия, предусмотренные пунктом 6 части 1 статьи14 Федерального закона от 06 октября 2003 года № 131-ФЗ «Об общих принципах организации местного самоуправления в Российской Федерации» в части:</w:t>
      </w:r>
    </w:p>
    <w:p w:rsidR="00411C8A" w:rsidRPr="00307336" w:rsidRDefault="00411C8A" w:rsidP="00437D8F">
      <w:pPr>
        <w:spacing w:after="0"/>
        <w:ind w:firstLine="426"/>
        <w:jc w:val="both"/>
        <w:rPr>
          <w:rFonts w:ascii="Times New Roman" w:eastAsia="Times New Roman" w:hAnsi="Times New Roman" w:cs="Times New Roman"/>
          <w:sz w:val="24"/>
          <w:szCs w:val="24"/>
        </w:rPr>
      </w:pPr>
      <w:proofErr w:type="gramStart"/>
      <w:r w:rsidRPr="00307336">
        <w:rPr>
          <w:rFonts w:ascii="Times New Roman" w:eastAsia="Times New Roman" w:hAnsi="Times New Roman" w:cs="Times New Roman"/>
          <w:sz w:val="24"/>
          <w:szCs w:val="24"/>
        </w:rPr>
        <w:t>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w:t>
      </w:r>
      <w:proofErr w:type="gramEnd"/>
      <w:r w:rsidRPr="00307336">
        <w:rPr>
          <w:rFonts w:ascii="Times New Roman" w:eastAsia="Times New Roman" w:hAnsi="Times New Roman" w:cs="Times New Roman"/>
          <w:sz w:val="24"/>
          <w:szCs w:val="24"/>
        </w:rPr>
        <w:t xml:space="preserve">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 же государственных полномочий переданных органам местного самоуправления по улучшению жилищных условий населения</w:t>
      </w:r>
      <w:r w:rsidRPr="00307336">
        <w:rPr>
          <w:sz w:val="28"/>
          <w:szCs w:val="28"/>
        </w:rPr>
        <w:t xml:space="preserve"> </w:t>
      </w:r>
      <w:r w:rsidRPr="00307336">
        <w:rPr>
          <w:rFonts w:ascii="Times New Roman" w:eastAsia="Times New Roman" w:hAnsi="Times New Roman" w:cs="Times New Roman"/>
          <w:sz w:val="24"/>
          <w:szCs w:val="24"/>
        </w:rPr>
        <w:t>Кондинского района.</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2.2. организации и осуществления муниципального жилищного контроля на территории поселения.</w:t>
      </w:r>
    </w:p>
    <w:p w:rsidR="0032560E" w:rsidRPr="00307336" w:rsidRDefault="0032560E" w:rsidP="0032560E">
      <w:pPr>
        <w:spacing w:after="0" w:line="240" w:lineRule="auto"/>
        <w:ind w:firstLine="426"/>
        <w:jc w:val="both"/>
        <w:rPr>
          <w:rFonts w:ascii="Times New Roman" w:hAnsi="Times New Roman" w:cs="Times New Roman"/>
          <w:sz w:val="24"/>
          <w:szCs w:val="24"/>
        </w:rPr>
      </w:pPr>
    </w:p>
    <w:p w:rsidR="0032560E" w:rsidRPr="00307336" w:rsidRDefault="0032560E" w:rsidP="0032560E">
      <w:pPr>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3. Полномочия, предусмотренные пунктом 8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lastRenderedPageBreak/>
        <w:t>3.1. осуществления финансирования мероприятий в области защиты населения и территорий от чрезвычайных ситуаций;</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3.2. создания резервов финансовых и материальных ресурсов для ликвидации чрезвычайных ситуаций;</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3.3. организации и проведения аварийно-спасательных и других неотложных работ, а также поддержания общественного порядка при их проведении;</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3.4. содействия устойчивому функционированию организаций в чрезвычайных ситуациях;</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3.6. осуществления подготовки и содержания в готовности необходимых сил и сре</w:t>
      </w:r>
      <w:proofErr w:type="gramStart"/>
      <w:r w:rsidRPr="00307336">
        <w:rPr>
          <w:rFonts w:ascii="Times New Roman" w:hAnsi="Times New Roman" w:cs="Times New Roman"/>
          <w:color w:val="000000"/>
          <w:sz w:val="24"/>
          <w:szCs w:val="24"/>
        </w:rPr>
        <w:t>дств дл</w:t>
      </w:r>
      <w:proofErr w:type="gramEnd"/>
      <w:r w:rsidRPr="00307336">
        <w:rPr>
          <w:rFonts w:ascii="Times New Roman" w:hAnsi="Times New Roman" w:cs="Times New Roman"/>
          <w:color w:val="000000"/>
          <w:sz w:val="24"/>
          <w:szCs w:val="24"/>
        </w:rPr>
        <w:t>я защиты населения и территорий от чрезвычайных ситуаций, а также подготовки населения в области защиты от чрезвычайных ситуаций;</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3.7. принятия решения о проведении эвакуационных мероприятий в чрезвычайных ситуациях и организации их проведения;</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gramStart"/>
      <w:r w:rsidRPr="00307336">
        <w:rPr>
          <w:rFonts w:ascii="Times New Roman" w:hAnsi="Times New Roman" w:cs="Times New Roman"/>
          <w:color w:val="000000"/>
          <w:sz w:val="24"/>
          <w:szCs w:val="24"/>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307336">
        <w:rPr>
          <w:rFonts w:ascii="Times New Roman" w:hAnsi="Times New Roman" w:cs="Times New Roman"/>
          <w:color w:val="000000"/>
          <w:sz w:val="24"/>
          <w:szCs w:val="24"/>
        </w:rPr>
        <w:t xml:space="preserve"> и информирования населения о чрезвычайных ситуациях и подготовки населения в области защиты от чрезвычайных ситуаций;</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 xml:space="preserve">3.10. установления местного уровня реагирования в порядке, установленном </w:t>
      </w:r>
      <w:hyperlink r:id="rId13" w:history="1">
        <w:r w:rsidRPr="00307336">
          <w:rPr>
            <w:rStyle w:val="a4"/>
            <w:rFonts w:ascii="Times New Roman" w:hAnsi="Times New Roman" w:cs="Times New Roman"/>
            <w:color w:val="000000"/>
            <w:sz w:val="24"/>
            <w:szCs w:val="24"/>
            <w:u w:val="none"/>
          </w:rPr>
          <w:t>пунктом 8 статьи 4.1</w:t>
        </w:r>
      </w:hyperlink>
      <w:r w:rsidRPr="00307336">
        <w:rPr>
          <w:rFonts w:ascii="Times New Roman" w:hAnsi="Times New Roman" w:cs="Times New Roman"/>
          <w:color w:val="000000"/>
          <w:sz w:val="24"/>
          <w:szCs w:val="24"/>
        </w:rPr>
        <w:t xml:space="preserve"> Федерального закона от 21 декабря 1994 года №</w:t>
      </w:r>
      <w:r w:rsidR="00A11A61" w:rsidRPr="00307336">
        <w:rPr>
          <w:rFonts w:ascii="Times New Roman" w:hAnsi="Times New Roman" w:cs="Times New Roman"/>
          <w:color w:val="000000"/>
          <w:sz w:val="24"/>
          <w:szCs w:val="24"/>
        </w:rPr>
        <w:t xml:space="preserve"> </w:t>
      </w:r>
      <w:r w:rsidRPr="00307336">
        <w:rPr>
          <w:rFonts w:ascii="Times New Roman" w:hAnsi="Times New Roman" w:cs="Times New Roman"/>
          <w:color w:val="000000"/>
          <w:sz w:val="24"/>
          <w:szCs w:val="24"/>
        </w:rPr>
        <w:t>68-ФЗ «О защите населения и территорий от чрезвычайных ситуаций природного и техногенного характера»;</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3.11. осуществления информирования населения о чрезвычайных ситуациях;</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3.12. участия в создании, эксплуатации и развитии системы обеспечения вызова экстренных оперативных служб по единому номеру «112»;</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32560E" w:rsidRPr="00307336" w:rsidRDefault="0032560E"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w:t>
      </w:r>
      <w:r w:rsidR="00B40AE0" w:rsidRPr="00307336">
        <w:rPr>
          <w:rFonts w:ascii="Times New Roman" w:hAnsi="Times New Roman" w:cs="Times New Roman"/>
          <w:color w:val="000000"/>
          <w:sz w:val="24"/>
          <w:szCs w:val="24"/>
        </w:rPr>
        <w:t>икновении чрезвычайных ситуаций</w:t>
      </w:r>
      <w:r w:rsidR="00693E08" w:rsidRPr="00307336">
        <w:rPr>
          <w:rFonts w:ascii="Times New Roman" w:hAnsi="Times New Roman" w:cs="Times New Roman"/>
          <w:color w:val="000000"/>
          <w:sz w:val="24"/>
          <w:szCs w:val="24"/>
        </w:rPr>
        <w:t>;</w:t>
      </w:r>
    </w:p>
    <w:p w:rsidR="00693E08" w:rsidRPr="00307336" w:rsidRDefault="00693E08" w:rsidP="00693E08">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3.15. осуществление мер по предотвращению негативного воздействия вод и ликвидации его последствий.</w:t>
      </w:r>
    </w:p>
    <w:p w:rsidR="00693E08" w:rsidRPr="00307336" w:rsidRDefault="00693E08" w:rsidP="0032560E">
      <w:pPr>
        <w:autoSpaceDE w:val="0"/>
        <w:autoSpaceDN w:val="0"/>
        <w:adjustRightInd w:val="0"/>
        <w:spacing w:after="0" w:line="240" w:lineRule="auto"/>
        <w:ind w:firstLine="426"/>
        <w:jc w:val="both"/>
        <w:rPr>
          <w:rFonts w:ascii="Times New Roman" w:hAnsi="Times New Roman" w:cs="Times New Roman"/>
          <w:color w:val="000000"/>
          <w:sz w:val="24"/>
          <w:szCs w:val="24"/>
        </w:rPr>
      </w:pPr>
    </w:p>
    <w:p w:rsidR="0032560E" w:rsidRPr="00307336" w:rsidRDefault="0032560E" w:rsidP="005466D7">
      <w:pPr>
        <w:pStyle w:val="ConsPlusNormal"/>
        <w:widowControl/>
        <w:numPr>
          <w:ilvl w:val="0"/>
          <w:numId w:val="2"/>
        </w:numPr>
        <w:adjustRightInd w:val="0"/>
        <w:ind w:left="0"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Полномочия, предусмотренные пунктом 23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32560E" w:rsidRPr="00307336" w:rsidRDefault="0032560E" w:rsidP="005466D7">
      <w:pPr>
        <w:pStyle w:val="aa"/>
        <w:numPr>
          <w:ilvl w:val="1"/>
          <w:numId w:val="2"/>
        </w:numPr>
        <w:tabs>
          <w:tab w:val="left" w:pos="851"/>
          <w:tab w:val="left" w:pos="1418"/>
        </w:tabs>
        <w:autoSpaceDE w:val="0"/>
        <w:autoSpaceDN w:val="0"/>
        <w:adjustRightInd w:val="0"/>
        <w:ind w:left="0" w:firstLine="426"/>
        <w:jc w:val="both"/>
        <w:rPr>
          <w:color w:val="000000"/>
        </w:rPr>
      </w:pPr>
      <w:r w:rsidRPr="00307336">
        <w:rPr>
          <w:color w:val="000000"/>
        </w:rPr>
        <w:t xml:space="preserve"> проведения мероприятий по гражданской обороне, разработке и реализации планов гражданской обороны и защиты населения;</w:t>
      </w:r>
    </w:p>
    <w:p w:rsidR="0032560E" w:rsidRPr="00307336" w:rsidRDefault="0032560E" w:rsidP="005466D7">
      <w:pPr>
        <w:pStyle w:val="aa"/>
        <w:numPr>
          <w:ilvl w:val="1"/>
          <w:numId w:val="2"/>
        </w:numPr>
        <w:tabs>
          <w:tab w:val="left" w:pos="851"/>
        </w:tabs>
        <w:autoSpaceDE w:val="0"/>
        <w:autoSpaceDN w:val="0"/>
        <w:adjustRightInd w:val="0"/>
        <w:ind w:left="0" w:firstLine="426"/>
        <w:jc w:val="both"/>
        <w:rPr>
          <w:color w:val="000000"/>
        </w:rPr>
      </w:pPr>
      <w:r w:rsidRPr="00307336">
        <w:rPr>
          <w:color w:val="000000"/>
        </w:rPr>
        <w:t xml:space="preserve"> проведения подготовки населения в области гражданской обороны;</w:t>
      </w:r>
    </w:p>
    <w:p w:rsidR="0032560E" w:rsidRPr="00307336" w:rsidRDefault="0032560E" w:rsidP="005466D7">
      <w:pPr>
        <w:pStyle w:val="aa"/>
        <w:numPr>
          <w:ilvl w:val="1"/>
          <w:numId w:val="2"/>
        </w:numPr>
        <w:tabs>
          <w:tab w:val="left" w:pos="851"/>
        </w:tabs>
        <w:autoSpaceDE w:val="0"/>
        <w:autoSpaceDN w:val="0"/>
        <w:adjustRightInd w:val="0"/>
        <w:ind w:left="0" w:firstLine="426"/>
        <w:jc w:val="both"/>
        <w:rPr>
          <w:color w:val="000000"/>
        </w:rPr>
      </w:pPr>
      <w:r w:rsidRPr="00307336">
        <w:rPr>
          <w:color w:val="000000"/>
        </w:rPr>
        <w:t xml:space="preserve">создания и поддержания в состоянии постоянной готовности к использованию муниципальной системы оповещения населения об опасностях, возникающих при </w:t>
      </w:r>
      <w:r w:rsidRPr="00307336">
        <w:rPr>
          <w:color w:val="000000"/>
        </w:rPr>
        <w:lastRenderedPageBreak/>
        <w:t>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p w:rsidR="0032560E" w:rsidRPr="00307336" w:rsidRDefault="0032560E" w:rsidP="005466D7">
      <w:pPr>
        <w:pStyle w:val="aa"/>
        <w:numPr>
          <w:ilvl w:val="1"/>
          <w:numId w:val="2"/>
        </w:numPr>
        <w:tabs>
          <w:tab w:val="left" w:pos="851"/>
        </w:tabs>
        <w:autoSpaceDE w:val="0"/>
        <w:autoSpaceDN w:val="0"/>
        <w:adjustRightInd w:val="0"/>
        <w:ind w:left="0" w:firstLine="426"/>
        <w:jc w:val="both"/>
        <w:rPr>
          <w:color w:val="000000"/>
        </w:rPr>
      </w:pPr>
      <w:r w:rsidRPr="00307336">
        <w:rPr>
          <w:color w:val="000000"/>
        </w:rPr>
        <w:t>проведения мероприятий по подготовке к эвакуации населения, материальных и культурных ценностей в безопасные районы;</w:t>
      </w:r>
    </w:p>
    <w:p w:rsidR="0032560E" w:rsidRPr="00307336" w:rsidRDefault="0032560E" w:rsidP="005466D7">
      <w:pPr>
        <w:pStyle w:val="aa"/>
        <w:numPr>
          <w:ilvl w:val="1"/>
          <w:numId w:val="2"/>
        </w:numPr>
        <w:tabs>
          <w:tab w:val="left" w:pos="851"/>
        </w:tabs>
        <w:autoSpaceDE w:val="0"/>
        <w:autoSpaceDN w:val="0"/>
        <w:adjustRightInd w:val="0"/>
        <w:ind w:left="0" w:firstLine="426"/>
        <w:jc w:val="both"/>
        <w:rPr>
          <w:color w:val="000000"/>
        </w:rPr>
      </w:pPr>
      <w:r w:rsidRPr="00307336">
        <w:rPr>
          <w:color w:val="000000"/>
        </w:rPr>
        <w:t>проведения первоочередных мероприятий по поддержанию устойчивого функционирования организаций в военное время;</w:t>
      </w:r>
    </w:p>
    <w:p w:rsidR="0032560E" w:rsidRPr="00307336" w:rsidRDefault="0032560E" w:rsidP="005466D7">
      <w:pPr>
        <w:pStyle w:val="aa"/>
        <w:numPr>
          <w:ilvl w:val="1"/>
          <w:numId w:val="2"/>
        </w:numPr>
        <w:tabs>
          <w:tab w:val="left" w:pos="851"/>
        </w:tabs>
        <w:autoSpaceDE w:val="0"/>
        <w:autoSpaceDN w:val="0"/>
        <w:adjustRightInd w:val="0"/>
        <w:ind w:left="0" w:firstLine="426"/>
        <w:jc w:val="both"/>
        <w:rPr>
          <w:color w:val="000000"/>
        </w:rPr>
      </w:pPr>
      <w:r w:rsidRPr="00307336">
        <w:rPr>
          <w:color w:val="000000"/>
        </w:rPr>
        <w:t>создания и содержания в целях гражданской обороны запасов продовольствия, медицинских средств индивидуальной защиты и иных средств;</w:t>
      </w:r>
    </w:p>
    <w:p w:rsidR="0032560E" w:rsidRPr="00307336" w:rsidRDefault="0032560E" w:rsidP="005466D7">
      <w:pPr>
        <w:pStyle w:val="aa"/>
        <w:numPr>
          <w:ilvl w:val="1"/>
          <w:numId w:val="2"/>
        </w:numPr>
        <w:tabs>
          <w:tab w:val="left" w:pos="851"/>
        </w:tabs>
        <w:autoSpaceDE w:val="0"/>
        <w:autoSpaceDN w:val="0"/>
        <w:adjustRightInd w:val="0"/>
        <w:ind w:left="0" w:firstLine="426"/>
        <w:jc w:val="both"/>
        <w:rPr>
          <w:color w:val="000000"/>
        </w:rPr>
      </w:pPr>
      <w:r w:rsidRPr="00307336">
        <w:rPr>
          <w:color w:val="000000"/>
        </w:rPr>
        <w:t>обеспечения своевременного оповещения населения, в том числе экстренного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32560E" w:rsidRPr="00307336" w:rsidRDefault="0032560E" w:rsidP="005466D7">
      <w:pPr>
        <w:pStyle w:val="aa"/>
        <w:numPr>
          <w:ilvl w:val="1"/>
          <w:numId w:val="2"/>
        </w:numPr>
        <w:tabs>
          <w:tab w:val="left" w:pos="851"/>
        </w:tabs>
        <w:autoSpaceDE w:val="0"/>
        <w:autoSpaceDN w:val="0"/>
        <w:adjustRightInd w:val="0"/>
        <w:ind w:left="0" w:firstLine="426"/>
        <w:jc w:val="both"/>
        <w:rPr>
          <w:color w:val="000000"/>
        </w:rPr>
      </w:pPr>
      <w:r w:rsidRPr="00307336">
        <w:rPr>
          <w:color w:val="000000"/>
        </w:rPr>
        <w:t>создания и поддержания в состоянии готовности сил и сре</w:t>
      </w:r>
      <w:proofErr w:type="gramStart"/>
      <w:r w:rsidRPr="00307336">
        <w:rPr>
          <w:color w:val="000000"/>
        </w:rPr>
        <w:t>дств гр</w:t>
      </w:r>
      <w:proofErr w:type="gramEnd"/>
      <w:r w:rsidRPr="00307336">
        <w:rPr>
          <w:color w:val="000000"/>
        </w:rPr>
        <w:t>ажданской обороны, необходимых для решения вопросов местного значения в пределах своих полномочий;</w:t>
      </w:r>
    </w:p>
    <w:p w:rsidR="0032560E" w:rsidRPr="00307336" w:rsidRDefault="0032560E" w:rsidP="005466D7">
      <w:pPr>
        <w:pStyle w:val="aa"/>
        <w:numPr>
          <w:ilvl w:val="1"/>
          <w:numId w:val="2"/>
        </w:numPr>
        <w:tabs>
          <w:tab w:val="left" w:pos="851"/>
        </w:tabs>
        <w:autoSpaceDE w:val="0"/>
        <w:autoSpaceDN w:val="0"/>
        <w:adjustRightInd w:val="0"/>
        <w:ind w:left="0" w:firstLine="426"/>
        <w:jc w:val="both"/>
        <w:rPr>
          <w:color w:val="000000"/>
        </w:rPr>
      </w:pPr>
      <w:r w:rsidRPr="00307336">
        <w:rPr>
          <w:color w:val="000000"/>
        </w:rPr>
        <w:t>определения перечня организаций, обеспечивающих выполнение мероприятий местного уровня по гражданской обороне;</w:t>
      </w:r>
    </w:p>
    <w:p w:rsidR="0032560E" w:rsidRPr="00307336" w:rsidRDefault="0032560E" w:rsidP="005466D7">
      <w:pPr>
        <w:pStyle w:val="aa"/>
        <w:numPr>
          <w:ilvl w:val="1"/>
          <w:numId w:val="2"/>
        </w:numPr>
        <w:tabs>
          <w:tab w:val="left" w:pos="851"/>
        </w:tabs>
        <w:autoSpaceDE w:val="0"/>
        <w:autoSpaceDN w:val="0"/>
        <w:adjustRightInd w:val="0"/>
        <w:ind w:left="0" w:firstLine="426"/>
        <w:jc w:val="both"/>
        <w:rPr>
          <w:color w:val="000000"/>
        </w:rPr>
      </w:pPr>
      <w:r w:rsidRPr="00307336">
        <w:rPr>
          <w:color w:val="000000"/>
        </w:rPr>
        <w:t>использования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w:t>
      </w:r>
    </w:p>
    <w:p w:rsidR="0032560E" w:rsidRPr="00307336" w:rsidRDefault="0032560E" w:rsidP="005466D7">
      <w:pPr>
        <w:pStyle w:val="aa"/>
        <w:numPr>
          <w:ilvl w:val="1"/>
          <w:numId w:val="2"/>
        </w:numPr>
        <w:tabs>
          <w:tab w:val="left" w:pos="851"/>
        </w:tabs>
        <w:autoSpaceDE w:val="0"/>
        <w:autoSpaceDN w:val="0"/>
        <w:adjustRightInd w:val="0"/>
        <w:ind w:left="0" w:firstLine="426"/>
        <w:jc w:val="both"/>
      </w:pPr>
      <w:r w:rsidRPr="00307336">
        <w:t>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32560E" w:rsidRPr="00307336" w:rsidRDefault="0032560E" w:rsidP="0032560E">
      <w:pPr>
        <w:pStyle w:val="ConsPlusNormal"/>
        <w:widowControl/>
        <w:ind w:left="426"/>
        <w:jc w:val="both"/>
        <w:rPr>
          <w:rFonts w:ascii="Times New Roman" w:eastAsia="Calibri" w:hAnsi="Times New Roman" w:cs="Times New Roman"/>
          <w:b/>
          <w:sz w:val="24"/>
          <w:szCs w:val="24"/>
          <w:lang w:eastAsia="en-US"/>
        </w:rPr>
      </w:pPr>
    </w:p>
    <w:p w:rsidR="0032560E" w:rsidRPr="00307336" w:rsidRDefault="0032560E" w:rsidP="005466D7">
      <w:pPr>
        <w:pStyle w:val="ConsPlusNormal"/>
        <w:widowControl/>
        <w:numPr>
          <w:ilvl w:val="0"/>
          <w:numId w:val="2"/>
        </w:numPr>
        <w:adjustRightInd w:val="0"/>
        <w:ind w:left="0"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Полномочия, предусмотренные пунктом 20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принятия решения о подготовке проекта генерального плана поселения, а также решения о подготовке предложений о внесении изменений в генеральный план поселения;</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обеспечения подготовки проекта генерального плана поселения;</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принятия решения после завершения публичных слушаний о направлении проекта генерального плана поселения в Думу Кондинского района или об отклонении проекта генерального плана поселения и о направлении его на доработку;</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принятие решение об утверждении генерального плана поселения;</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утверждения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обеспечения подготовки проекта правил землепользования и застройки поселения;</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опубликования сообщения о принятии решения о подготовке проекта правил землепользования и застройки, размещения указанного сообщения на официальном сайте;</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 xml:space="preserve">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w:t>
      </w:r>
      <w:r w:rsidRPr="00307336">
        <w:rPr>
          <w:color w:val="000000"/>
        </w:rPr>
        <w:lastRenderedPageBreak/>
        <w:t>территориального планирования Ханты-Мансийского автономного округа - Югры, схемам территориального планирования Российской Федерации;</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 xml:space="preserve"> подготовки проекта постановления  главы района о проведении публичных слушаний по проекту правил землепользования и застройки;</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принятия решения после завершения публичных слушаний о направлении проекта правил землепользования и застройки в Думу Кондинского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приняти</w:t>
      </w:r>
      <w:r w:rsidR="000B78EA" w:rsidRPr="00307336">
        <w:rPr>
          <w:color w:val="000000"/>
        </w:rPr>
        <w:t>я</w:t>
      </w:r>
      <w:r w:rsidRPr="00307336">
        <w:rPr>
          <w:color w:val="000000"/>
        </w:rPr>
        <w:t xml:space="preserve"> решения об утверждении правил землепользования и застройки;</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принятия решения о подготовке документации по планировке территории;</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proofErr w:type="gramStart"/>
      <w:r w:rsidRPr="00307336">
        <w:rPr>
          <w:color w:val="000000"/>
        </w:rPr>
        <w:t>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 объектов</w:t>
      </w:r>
      <w:proofErr w:type="gramEnd"/>
      <w:r w:rsidRPr="00307336">
        <w:rPr>
          <w:color w:val="000000"/>
        </w:rPr>
        <w:t xml:space="preserve">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подготовки проекта постановления главы района о проведении публичных слушаний по проекту планировки территории и проекту межевания территории;</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приняти</w:t>
      </w:r>
      <w:r w:rsidR="0015190A" w:rsidRPr="00307336">
        <w:rPr>
          <w:color w:val="000000"/>
        </w:rPr>
        <w:t>я</w:t>
      </w:r>
      <w:r w:rsidRPr="00307336">
        <w:rPr>
          <w:color w:val="000000"/>
        </w:rPr>
        <w:t xml:space="preserve"> решения об утверждении документации по планировке территории или об отклонении такой документации и о направлении ее на доработку;</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принятия решения об утверждении местных нормативов градостроительного проектирования поселений;</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 xml:space="preserve">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w:t>
      </w:r>
      <w:r w:rsidRPr="00307336">
        <w:rPr>
          <w:color w:val="000000"/>
        </w:rPr>
        <w:lastRenderedPageBreak/>
        <w:t>рекомендаций о мерах по устранению выявленных нарушений в случаях, предусмотренных Градостроительным кодексом Российской Федерации;</w:t>
      </w:r>
    </w:p>
    <w:p w:rsidR="0032560E" w:rsidRPr="00307336" w:rsidRDefault="0032560E" w:rsidP="005466D7">
      <w:pPr>
        <w:pStyle w:val="aa"/>
        <w:numPr>
          <w:ilvl w:val="1"/>
          <w:numId w:val="2"/>
        </w:numPr>
        <w:tabs>
          <w:tab w:val="left" w:pos="993"/>
        </w:tabs>
        <w:autoSpaceDE w:val="0"/>
        <w:autoSpaceDN w:val="0"/>
        <w:adjustRightInd w:val="0"/>
        <w:ind w:left="0" w:firstLine="426"/>
        <w:jc w:val="both"/>
      </w:pPr>
      <w:r w:rsidRPr="00307336">
        <w:t>изъятия земельных участков для муниципальных нужд;</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подготовки проекта решения о развитии застроенных территорий;</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proofErr w:type="gramStart"/>
      <w:r w:rsidRPr="00307336">
        <w:rPr>
          <w:color w:val="000000"/>
        </w:rPr>
        <w:t>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w:t>
      </w:r>
      <w:proofErr w:type="gramEnd"/>
      <w:r w:rsidRPr="00307336">
        <w:rPr>
          <w:color w:val="00000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proofErr w:type="gramStart"/>
      <w:r w:rsidRPr="00307336">
        <w:rPr>
          <w:color w:val="000000"/>
        </w:rPr>
        <w:t>направлени</w:t>
      </w:r>
      <w:r w:rsidR="0017259D" w:rsidRPr="00307336">
        <w:rPr>
          <w:color w:val="000000"/>
        </w:rPr>
        <w:t>я</w:t>
      </w:r>
      <w:r w:rsidRPr="00307336">
        <w:rPr>
          <w:color w:val="000000"/>
        </w:rPr>
        <w:t xml:space="preserve">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 жилищного</w:t>
      </w:r>
      <w:proofErr w:type="gramEnd"/>
      <w:r w:rsidR="0017259D" w:rsidRPr="00307336">
        <w:rPr>
          <w:color w:val="000000"/>
        </w:rPr>
        <w:t xml:space="preserve"> </w:t>
      </w:r>
      <w:proofErr w:type="gramStart"/>
      <w:r w:rsidRPr="00307336">
        <w:rPr>
          <w:color w:val="000000"/>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32560E" w:rsidRPr="00307336" w:rsidRDefault="0032560E" w:rsidP="005466D7">
      <w:pPr>
        <w:pStyle w:val="aa"/>
        <w:numPr>
          <w:ilvl w:val="1"/>
          <w:numId w:val="2"/>
        </w:numPr>
        <w:tabs>
          <w:tab w:val="left" w:pos="993"/>
        </w:tabs>
        <w:autoSpaceDE w:val="0"/>
        <w:autoSpaceDN w:val="0"/>
        <w:adjustRightInd w:val="0"/>
        <w:ind w:left="0" w:firstLine="426"/>
        <w:jc w:val="both"/>
        <w:rPr>
          <w:color w:val="000000"/>
        </w:rPr>
      </w:pPr>
      <w:r w:rsidRPr="00307336">
        <w:rPr>
          <w:color w:val="000000"/>
        </w:rPr>
        <w:t>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2560E" w:rsidRPr="00307336" w:rsidRDefault="0032560E" w:rsidP="005466D7">
      <w:pPr>
        <w:pStyle w:val="aa"/>
        <w:numPr>
          <w:ilvl w:val="1"/>
          <w:numId w:val="2"/>
        </w:numPr>
        <w:tabs>
          <w:tab w:val="left" w:pos="993"/>
        </w:tabs>
        <w:autoSpaceDE w:val="0"/>
        <w:autoSpaceDN w:val="0"/>
        <w:adjustRightInd w:val="0"/>
        <w:ind w:left="0" w:firstLine="426"/>
        <w:jc w:val="both"/>
      </w:pPr>
      <w:r w:rsidRPr="00307336">
        <w:t>осуществление муниципального земельного контроля в границах поселения.</w:t>
      </w:r>
    </w:p>
    <w:p w:rsidR="0032560E" w:rsidRPr="00307336" w:rsidRDefault="0032560E" w:rsidP="0032560E">
      <w:pPr>
        <w:pStyle w:val="ConsPlusNormal"/>
        <w:widowControl/>
        <w:ind w:left="426"/>
        <w:jc w:val="both"/>
        <w:rPr>
          <w:rFonts w:ascii="Times New Roman" w:eastAsia="Calibri" w:hAnsi="Times New Roman" w:cs="Times New Roman"/>
          <w:sz w:val="24"/>
          <w:szCs w:val="24"/>
          <w:lang w:eastAsia="en-US"/>
        </w:rPr>
      </w:pPr>
    </w:p>
    <w:p w:rsidR="00F5545F" w:rsidRPr="00307336" w:rsidRDefault="00F5545F" w:rsidP="00F5545F">
      <w:pPr>
        <w:pStyle w:val="aa"/>
        <w:widowControl w:val="0"/>
        <w:numPr>
          <w:ilvl w:val="0"/>
          <w:numId w:val="2"/>
        </w:numPr>
        <w:shd w:val="clear" w:color="auto" w:fill="FFFFFF"/>
        <w:tabs>
          <w:tab w:val="left" w:pos="0"/>
        </w:tabs>
        <w:autoSpaceDE w:val="0"/>
        <w:autoSpaceDN w:val="0"/>
        <w:adjustRightInd w:val="0"/>
        <w:ind w:left="0" w:firstLine="426"/>
        <w:jc w:val="both"/>
        <w:rPr>
          <w:rFonts w:eastAsia="Calibri"/>
        </w:rPr>
      </w:pPr>
      <w:proofErr w:type="gramStart"/>
      <w:r w:rsidRPr="00307336">
        <w:rPr>
          <w:rFonts w:eastAsia="Calibri"/>
        </w:rPr>
        <w:t>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программы «Формирование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 среды</w:t>
      </w:r>
      <w:proofErr w:type="gramEnd"/>
      <w:r w:rsidRPr="00307336">
        <w:rPr>
          <w:rFonts w:eastAsia="Calibri"/>
        </w:rPr>
        <w:t xml:space="preserve"> в Кондинском районе на 2018-2024 годы».</w:t>
      </w:r>
    </w:p>
    <w:p w:rsidR="0032560E" w:rsidRPr="00307336" w:rsidRDefault="0032560E" w:rsidP="0032560E">
      <w:pPr>
        <w:pStyle w:val="aa"/>
        <w:rPr>
          <w:rFonts w:eastAsia="Calibri"/>
        </w:rPr>
      </w:pPr>
    </w:p>
    <w:p w:rsidR="0032560E" w:rsidRPr="00307336" w:rsidRDefault="0032560E" w:rsidP="005466D7">
      <w:pPr>
        <w:pStyle w:val="ConsPlusNormal"/>
        <w:numPr>
          <w:ilvl w:val="0"/>
          <w:numId w:val="2"/>
        </w:numPr>
        <w:tabs>
          <w:tab w:val="left" w:pos="0"/>
          <w:tab w:val="left" w:pos="851"/>
        </w:tabs>
        <w:adjustRightInd w:val="0"/>
        <w:ind w:left="0"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Полномочия, предусмотренные пунктом 3 части 1 статьи 17 Федерального закона от 06 октября 2003 года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32560E" w:rsidRPr="00307336" w:rsidRDefault="0032560E" w:rsidP="0032560E">
      <w:pPr>
        <w:pStyle w:val="ConsPlusNormal"/>
        <w:tabs>
          <w:tab w:val="left" w:pos="0"/>
          <w:tab w:val="left" w:pos="851"/>
        </w:tabs>
        <w:ind w:left="426"/>
        <w:jc w:val="both"/>
        <w:rPr>
          <w:rFonts w:ascii="Times New Roman" w:eastAsia="Calibri" w:hAnsi="Times New Roman" w:cs="Times New Roman"/>
          <w:sz w:val="24"/>
          <w:szCs w:val="24"/>
          <w:lang w:eastAsia="en-US"/>
        </w:rPr>
      </w:pPr>
    </w:p>
    <w:p w:rsidR="0032560E" w:rsidRPr="00307336" w:rsidRDefault="0032560E" w:rsidP="007F0788">
      <w:pPr>
        <w:pStyle w:val="ConsPlusNormal"/>
        <w:numPr>
          <w:ilvl w:val="0"/>
          <w:numId w:val="2"/>
        </w:numPr>
        <w:tabs>
          <w:tab w:val="left" w:pos="0"/>
          <w:tab w:val="left" w:pos="851"/>
        </w:tabs>
        <w:adjustRightInd w:val="0"/>
        <w:ind w:left="0" w:firstLine="426"/>
        <w:rPr>
          <w:rFonts w:ascii="Times New Roman" w:eastAsia="Calibri" w:hAnsi="Times New Roman" w:cs="Times New Roman"/>
          <w:sz w:val="24"/>
          <w:szCs w:val="24"/>
          <w:lang w:eastAsia="en-US"/>
        </w:rPr>
        <w:sectPr w:rsidR="0032560E" w:rsidRPr="00307336" w:rsidSect="0032560E">
          <w:pgSz w:w="11906" w:h="16838"/>
          <w:pgMar w:top="1134" w:right="851" w:bottom="1134" w:left="1701" w:header="709" w:footer="709" w:gutter="0"/>
          <w:cols w:space="708"/>
          <w:docGrid w:linePitch="360"/>
        </w:sectPr>
      </w:pPr>
      <w:r w:rsidRPr="00307336">
        <w:rPr>
          <w:rFonts w:ascii="Times New Roman" w:eastAsia="Calibri" w:hAnsi="Times New Roman" w:cs="Times New Roman"/>
          <w:sz w:val="24"/>
          <w:szCs w:val="24"/>
          <w:lang w:eastAsia="en-US"/>
        </w:rPr>
        <w:lastRenderedPageBreak/>
        <w:t xml:space="preserve">Полномочия, </w:t>
      </w:r>
      <w:r w:rsidR="007F0788" w:rsidRPr="00307336">
        <w:rPr>
          <w:rFonts w:ascii="Times New Roman" w:eastAsia="Calibri" w:hAnsi="Times New Roman" w:cs="Times New Roman"/>
          <w:sz w:val="24"/>
          <w:szCs w:val="24"/>
          <w:lang w:eastAsia="en-US"/>
        </w:rPr>
        <w:t xml:space="preserve"> </w:t>
      </w:r>
      <w:r w:rsidRPr="00307336">
        <w:rPr>
          <w:rFonts w:ascii="Times New Roman" w:eastAsia="Calibri" w:hAnsi="Times New Roman" w:cs="Times New Roman"/>
          <w:sz w:val="24"/>
          <w:szCs w:val="24"/>
          <w:lang w:eastAsia="en-US"/>
        </w:rPr>
        <w:t xml:space="preserve">предусмотренные статьей 269.2 </w:t>
      </w:r>
      <w:r w:rsidR="007F0788" w:rsidRPr="00307336">
        <w:rPr>
          <w:rFonts w:ascii="Times New Roman" w:eastAsia="Calibri" w:hAnsi="Times New Roman" w:cs="Times New Roman"/>
          <w:sz w:val="24"/>
          <w:szCs w:val="24"/>
          <w:lang w:eastAsia="en-US"/>
        </w:rPr>
        <w:t xml:space="preserve"> </w:t>
      </w:r>
      <w:r w:rsidRPr="00307336">
        <w:rPr>
          <w:rFonts w:ascii="Times New Roman" w:eastAsia="Calibri" w:hAnsi="Times New Roman" w:cs="Times New Roman"/>
          <w:sz w:val="24"/>
          <w:szCs w:val="24"/>
          <w:lang w:eastAsia="en-US"/>
        </w:rPr>
        <w:t xml:space="preserve">Бюджетного </w:t>
      </w:r>
      <w:r w:rsidR="007F0788" w:rsidRPr="00307336">
        <w:rPr>
          <w:rFonts w:ascii="Times New Roman" w:eastAsia="Calibri" w:hAnsi="Times New Roman" w:cs="Times New Roman"/>
          <w:sz w:val="24"/>
          <w:szCs w:val="24"/>
          <w:lang w:eastAsia="en-US"/>
        </w:rPr>
        <w:t xml:space="preserve"> </w:t>
      </w:r>
      <w:r w:rsidRPr="00307336">
        <w:rPr>
          <w:rFonts w:ascii="Times New Roman" w:eastAsia="Calibri" w:hAnsi="Times New Roman" w:cs="Times New Roman"/>
          <w:sz w:val="24"/>
          <w:szCs w:val="24"/>
          <w:lang w:eastAsia="en-US"/>
        </w:rPr>
        <w:t xml:space="preserve">кодекса </w:t>
      </w:r>
      <w:r w:rsidR="007F0788" w:rsidRPr="00307336">
        <w:rPr>
          <w:rFonts w:ascii="Times New Roman" w:eastAsia="Calibri" w:hAnsi="Times New Roman" w:cs="Times New Roman"/>
          <w:sz w:val="24"/>
          <w:szCs w:val="24"/>
          <w:lang w:eastAsia="en-US"/>
        </w:rPr>
        <w:t xml:space="preserve"> </w:t>
      </w:r>
      <w:r w:rsidRPr="00307336">
        <w:rPr>
          <w:rFonts w:ascii="Times New Roman" w:eastAsia="Calibri" w:hAnsi="Times New Roman" w:cs="Times New Roman"/>
          <w:sz w:val="24"/>
          <w:szCs w:val="24"/>
          <w:lang w:eastAsia="en-US"/>
        </w:rPr>
        <w:t>Российской Федерации</w:t>
      </w:r>
      <w:r w:rsidR="007F0788" w:rsidRPr="00307336">
        <w:rPr>
          <w:rFonts w:ascii="Times New Roman" w:eastAsia="Calibri" w:hAnsi="Times New Roman" w:cs="Times New Roman"/>
          <w:sz w:val="24"/>
          <w:szCs w:val="24"/>
          <w:lang w:eastAsia="en-US"/>
        </w:rPr>
        <w:t xml:space="preserve"> </w:t>
      </w:r>
      <w:r w:rsidRPr="00307336">
        <w:rPr>
          <w:rFonts w:ascii="Times New Roman" w:eastAsia="Calibri" w:hAnsi="Times New Roman" w:cs="Times New Roman"/>
          <w:sz w:val="24"/>
          <w:szCs w:val="24"/>
          <w:lang w:eastAsia="en-US"/>
        </w:rPr>
        <w:t xml:space="preserve"> </w:t>
      </w:r>
      <w:r w:rsidR="007F0788" w:rsidRPr="00307336">
        <w:rPr>
          <w:rFonts w:ascii="Times New Roman" w:eastAsia="Calibri" w:hAnsi="Times New Roman" w:cs="Times New Roman"/>
          <w:sz w:val="24"/>
          <w:szCs w:val="24"/>
          <w:lang w:eastAsia="en-US"/>
        </w:rPr>
        <w:t xml:space="preserve">от  31   июля  1998  года №  145-ФЗ   </w:t>
      </w:r>
      <w:r w:rsidRPr="00307336">
        <w:rPr>
          <w:rFonts w:ascii="Times New Roman" w:eastAsia="Calibri" w:hAnsi="Times New Roman" w:cs="Times New Roman"/>
          <w:sz w:val="24"/>
          <w:szCs w:val="24"/>
          <w:lang w:eastAsia="en-US"/>
        </w:rPr>
        <w:t xml:space="preserve">в </w:t>
      </w:r>
      <w:r w:rsidR="007F0788" w:rsidRPr="00307336">
        <w:rPr>
          <w:rFonts w:ascii="Times New Roman" w:eastAsia="Calibri" w:hAnsi="Times New Roman" w:cs="Times New Roman"/>
          <w:sz w:val="24"/>
          <w:szCs w:val="24"/>
          <w:lang w:eastAsia="en-US"/>
        </w:rPr>
        <w:t xml:space="preserve">  </w:t>
      </w:r>
      <w:r w:rsidRPr="00307336">
        <w:rPr>
          <w:rFonts w:ascii="Times New Roman" w:eastAsia="Calibri" w:hAnsi="Times New Roman" w:cs="Times New Roman"/>
          <w:sz w:val="24"/>
          <w:szCs w:val="24"/>
          <w:lang w:eastAsia="en-US"/>
        </w:rPr>
        <w:t xml:space="preserve">части </w:t>
      </w:r>
      <w:r w:rsidR="007F0788" w:rsidRPr="00307336">
        <w:rPr>
          <w:rFonts w:ascii="Times New Roman" w:eastAsia="Calibri" w:hAnsi="Times New Roman" w:cs="Times New Roman"/>
          <w:sz w:val="24"/>
          <w:szCs w:val="24"/>
          <w:lang w:eastAsia="en-US"/>
        </w:rPr>
        <w:t xml:space="preserve"> осуществления   внутреннего муниципального финансового контроля. </w:t>
      </w:r>
      <w:r w:rsidRPr="00307336">
        <w:rPr>
          <w:rFonts w:ascii="Times New Roman" w:eastAsia="Calibri" w:hAnsi="Times New Roman" w:cs="Times New Roman"/>
          <w:sz w:val="24"/>
          <w:szCs w:val="24"/>
          <w:lang w:eastAsia="en-US"/>
        </w:rPr>
        <w:t xml:space="preserve"> </w:t>
      </w: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lastRenderedPageBreak/>
        <w:t>Приложение 2 к решению</w:t>
      </w: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 Думы Кондинского района</w:t>
      </w:r>
    </w:p>
    <w:p w:rsidR="008E4617" w:rsidRPr="00307336" w:rsidRDefault="008E4617" w:rsidP="008E4617">
      <w:pPr>
        <w:autoSpaceDE w:val="0"/>
        <w:autoSpaceDN w:val="0"/>
        <w:adjustRightInd w:val="0"/>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от </w:t>
      </w:r>
      <w:r w:rsidR="00301195" w:rsidRPr="00307336">
        <w:rPr>
          <w:rFonts w:ascii="Times New Roman" w:hAnsi="Times New Roman" w:cs="Times New Roman"/>
          <w:sz w:val="24"/>
          <w:szCs w:val="24"/>
        </w:rPr>
        <w:t>___</w:t>
      </w:r>
      <w:r w:rsidRPr="00307336">
        <w:rPr>
          <w:rFonts w:ascii="Times New Roman" w:hAnsi="Times New Roman" w:cs="Times New Roman"/>
          <w:sz w:val="24"/>
          <w:szCs w:val="24"/>
        </w:rPr>
        <w:t>.</w:t>
      </w:r>
      <w:r w:rsidR="00301195" w:rsidRPr="00307336">
        <w:rPr>
          <w:rFonts w:ascii="Times New Roman" w:hAnsi="Times New Roman" w:cs="Times New Roman"/>
          <w:sz w:val="24"/>
          <w:szCs w:val="24"/>
        </w:rPr>
        <w:t>___</w:t>
      </w:r>
      <w:r w:rsidRPr="00307336">
        <w:rPr>
          <w:rFonts w:ascii="Times New Roman" w:hAnsi="Times New Roman" w:cs="Times New Roman"/>
          <w:sz w:val="24"/>
          <w:szCs w:val="24"/>
        </w:rPr>
        <w:t>.</w:t>
      </w:r>
      <w:r w:rsidR="00437D8F" w:rsidRPr="00307336">
        <w:rPr>
          <w:rFonts w:ascii="Times New Roman" w:hAnsi="Times New Roman" w:cs="Times New Roman"/>
          <w:sz w:val="24"/>
          <w:szCs w:val="24"/>
        </w:rPr>
        <w:t>2021</w:t>
      </w:r>
      <w:r w:rsidRPr="00307336">
        <w:rPr>
          <w:rFonts w:ascii="Times New Roman" w:hAnsi="Times New Roman" w:cs="Times New Roman"/>
          <w:sz w:val="24"/>
          <w:szCs w:val="24"/>
        </w:rPr>
        <w:t xml:space="preserve"> № </w:t>
      </w:r>
      <w:r w:rsidR="00301195" w:rsidRPr="00307336">
        <w:rPr>
          <w:rFonts w:ascii="Times New Roman" w:hAnsi="Times New Roman" w:cs="Times New Roman"/>
          <w:sz w:val="24"/>
          <w:szCs w:val="24"/>
        </w:rPr>
        <w:t>_____</w:t>
      </w:r>
    </w:p>
    <w:p w:rsidR="0032560E" w:rsidRPr="00307336" w:rsidRDefault="0032560E" w:rsidP="0032560E">
      <w:pPr>
        <w:autoSpaceDE w:val="0"/>
        <w:autoSpaceDN w:val="0"/>
        <w:adjustRightInd w:val="0"/>
        <w:spacing w:after="0" w:line="240" w:lineRule="auto"/>
        <w:jc w:val="both"/>
        <w:rPr>
          <w:rFonts w:ascii="Times New Roman" w:hAnsi="Times New Roman" w:cs="Times New Roman"/>
          <w:sz w:val="24"/>
          <w:szCs w:val="24"/>
        </w:rPr>
      </w:pPr>
    </w:p>
    <w:p w:rsidR="0032560E" w:rsidRPr="00307336" w:rsidRDefault="0032560E" w:rsidP="0032560E">
      <w:pPr>
        <w:spacing w:after="0" w:line="240" w:lineRule="auto"/>
        <w:ind w:right="-1"/>
        <w:jc w:val="center"/>
        <w:rPr>
          <w:rFonts w:ascii="Times New Roman" w:hAnsi="Times New Roman" w:cs="Times New Roman"/>
          <w:b/>
          <w:sz w:val="24"/>
          <w:szCs w:val="24"/>
        </w:rPr>
      </w:pPr>
      <w:r w:rsidRPr="00307336">
        <w:rPr>
          <w:rFonts w:ascii="Times New Roman" w:hAnsi="Times New Roman" w:cs="Times New Roman"/>
          <w:b/>
          <w:sz w:val="24"/>
          <w:szCs w:val="24"/>
        </w:rPr>
        <w:t>Перечень полномочий по решению вопросов местного значения городского поселения Кондинское принимаемых органам местного самоуправления муниципального образования Кондинский район на  20</w:t>
      </w:r>
      <w:r w:rsidR="00301195" w:rsidRPr="00307336">
        <w:rPr>
          <w:rFonts w:ascii="Times New Roman" w:hAnsi="Times New Roman" w:cs="Times New Roman"/>
          <w:b/>
          <w:sz w:val="24"/>
          <w:szCs w:val="24"/>
        </w:rPr>
        <w:t>22</w:t>
      </w:r>
      <w:r w:rsidRPr="00307336">
        <w:rPr>
          <w:rFonts w:ascii="Times New Roman" w:hAnsi="Times New Roman" w:cs="Times New Roman"/>
          <w:b/>
          <w:sz w:val="24"/>
          <w:szCs w:val="24"/>
        </w:rPr>
        <w:t xml:space="preserve"> – 202</w:t>
      </w:r>
      <w:r w:rsidR="00301195" w:rsidRPr="00307336">
        <w:rPr>
          <w:rFonts w:ascii="Times New Roman" w:hAnsi="Times New Roman" w:cs="Times New Roman"/>
          <w:b/>
          <w:sz w:val="24"/>
          <w:szCs w:val="24"/>
        </w:rPr>
        <w:t>4</w:t>
      </w:r>
      <w:r w:rsidRPr="00307336">
        <w:rPr>
          <w:rFonts w:ascii="Times New Roman" w:hAnsi="Times New Roman" w:cs="Times New Roman"/>
          <w:b/>
          <w:sz w:val="24"/>
          <w:szCs w:val="24"/>
        </w:rPr>
        <w:t xml:space="preserve"> годы  </w:t>
      </w:r>
    </w:p>
    <w:p w:rsidR="0032560E" w:rsidRPr="00307336" w:rsidRDefault="0032560E" w:rsidP="0032560E">
      <w:pPr>
        <w:spacing w:after="0" w:line="240" w:lineRule="auto"/>
        <w:jc w:val="both"/>
        <w:rPr>
          <w:rFonts w:ascii="Times New Roman" w:hAnsi="Times New Roman" w:cs="Times New Roman"/>
          <w:sz w:val="24"/>
          <w:szCs w:val="24"/>
        </w:rPr>
      </w:pPr>
    </w:p>
    <w:p w:rsidR="00125951" w:rsidRPr="00307336" w:rsidRDefault="00125951" w:rsidP="00125951">
      <w:pPr>
        <w:pStyle w:val="aa"/>
        <w:numPr>
          <w:ilvl w:val="0"/>
          <w:numId w:val="26"/>
        </w:numPr>
        <w:ind w:left="0" w:firstLine="426"/>
        <w:jc w:val="both"/>
      </w:pPr>
      <w:r w:rsidRPr="00307336">
        <w:t xml:space="preserve">Полномочия, предусмотренные пунктом 4 части 1 статьи 14  Федерального закона от 06 октября 2003 года № 131-ФЗ «Об общих принципах организации местного самоуправления в Российской Федерации» в части: </w:t>
      </w:r>
    </w:p>
    <w:p w:rsidR="00125951" w:rsidRPr="00307336" w:rsidRDefault="00125951" w:rsidP="00125951">
      <w:pPr>
        <w:pStyle w:val="aa"/>
        <w:numPr>
          <w:ilvl w:val="1"/>
          <w:numId w:val="26"/>
        </w:numPr>
        <w:tabs>
          <w:tab w:val="left" w:pos="993"/>
        </w:tabs>
        <w:ind w:left="0" w:firstLine="426"/>
        <w:jc w:val="both"/>
      </w:pPr>
      <w:r w:rsidRPr="00307336">
        <w:t xml:space="preserve">организации газоснабжения населения; </w:t>
      </w:r>
    </w:p>
    <w:p w:rsidR="00125951" w:rsidRPr="00307336" w:rsidRDefault="00125951" w:rsidP="00125951">
      <w:pPr>
        <w:pStyle w:val="aa"/>
        <w:numPr>
          <w:ilvl w:val="1"/>
          <w:numId w:val="26"/>
        </w:numPr>
        <w:tabs>
          <w:tab w:val="left" w:pos="993"/>
        </w:tabs>
        <w:ind w:left="0" w:firstLine="426"/>
        <w:jc w:val="both"/>
      </w:pPr>
      <w:r w:rsidRPr="00307336">
        <w:t xml:space="preserve">организации электроснабжения населения; </w:t>
      </w:r>
    </w:p>
    <w:p w:rsidR="00125951" w:rsidRPr="00307336" w:rsidRDefault="00125951" w:rsidP="00125951">
      <w:pPr>
        <w:pStyle w:val="aa"/>
        <w:numPr>
          <w:ilvl w:val="1"/>
          <w:numId w:val="26"/>
        </w:numPr>
        <w:tabs>
          <w:tab w:val="left" w:pos="993"/>
        </w:tabs>
        <w:ind w:left="0" w:firstLine="426"/>
        <w:jc w:val="both"/>
      </w:pPr>
      <w:r w:rsidRPr="00307336">
        <w:t xml:space="preserve">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307336">
        <w:t>теплосетевыми</w:t>
      </w:r>
      <w:proofErr w:type="spellEnd"/>
      <w:r w:rsidRPr="00307336">
        <w:t xml:space="preserve"> организациями своих обязательств либо отказа указанных организаций от исполнения своих обязательств;</w:t>
      </w:r>
    </w:p>
    <w:p w:rsidR="00125951" w:rsidRPr="00307336" w:rsidRDefault="00125951" w:rsidP="00125951">
      <w:pPr>
        <w:pStyle w:val="aa"/>
        <w:numPr>
          <w:ilvl w:val="1"/>
          <w:numId w:val="26"/>
        </w:numPr>
        <w:tabs>
          <w:tab w:val="left" w:pos="993"/>
        </w:tabs>
        <w:ind w:left="0" w:firstLine="426"/>
        <w:jc w:val="both"/>
      </w:pPr>
      <w:r w:rsidRPr="00307336">
        <w:t xml:space="preserve">рассмотрения обращений потребителей по вопросам </w:t>
      </w:r>
      <w:hyperlink r:id="rId14" w:anchor="sub_2017" w:history="1">
        <w:r w:rsidRPr="00307336">
          <w:rPr>
            <w:rStyle w:val="a4"/>
            <w:rFonts w:eastAsiaTheme="majorEastAsia"/>
            <w:color w:val="auto"/>
            <w:u w:val="none"/>
          </w:rPr>
          <w:t>надежности теплоснабжения</w:t>
        </w:r>
      </w:hyperlink>
      <w:r w:rsidRPr="00307336">
        <w:t xml:space="preserve"> в </w:t>
      </w:r>
      <w:hyperlink r:id="rId15" w:history="1">
        <w:r w:rsidRPr="00307336">
          <w:rPr>
            <w:rStyle w:val="a4"/>
            <w:rFonts w:eastAsiaTheme="majorEastAsia"/>
            <w:color w:val="auto"/>
            <w:u w:val="none"/>
          </w:rPr>
          <w:t>порядке</w:t>
        </w:r>
      </w:hyperlink>
      <w:r w:rsidRPr="00307336">
        <w:t xml:space="preserve">, установленном правилами организации теплоснабжения, утвержденными Правительством Российской Федерации; </w:t>
      </w:r>
    </w:p>
    <w:p w:rsidR="00125951" w:rsidRPr="00307336" w:rsidRDefault="00125951" w:rsidP="00125951">
      <w:pPr>
        <w:pStyle w:val="aa"/>
        <w:numPr>
          <w:ilvl w:val="1"/>
          <w:numId w:val="26"/>
        </w:numPr>
        <w:tabs>
          <w:tab w:val="left" w:pos="993"/>
        </w:tabs>
        <w:ind w:left="0" w:firstLine="426"/>
        <w:jc w:val="both"/>
      </w:pPr>
      <w:r w:rsidRPr="00307336">
        <w:t xml:space="preserve">реализации предусмотренных </w:t>
      </w:r>
      <w:hyperlink r:id="rId16" w:anchor="sub_75" w:history="1">
        <w:r w:rsidRPr="00307336">
          <w:rPr>
            <w:rStyle w:val="a4"/>
            <w:rFonts w:eastAsiaTheme="majorEastAsia"/>
            <w:color w:val="auto"/>
            <w:u w:val="none"/>
          </w:rPr>
          <w:t>частями 5 - 7 статьи 7</w:t>
        </w:r>
      </w:hyperlink>
      <w:r w:rsidRPr="00307336">
        <w:t xml:space="preserve"> Федерального закона от 27 июля 2010 года № 190-ФЗ «О теплоснабжении»  полномочий в области регулирования цен (тарифов) в сфере теплоснабжения;</w:t>
      </w:r>
    </w:p>
    <w:p w:rsidR="00125951" w:rsidRPr="00307336" w:rsidRDefault="00125951" w:rsidP="00125951">
      <w:pPr>
        <w:pStyle w:val="aa"/>
        <w:numPr>
          <w:ilvl w:val="1"/>
          <w:numId w:val="26"/>
        </w:numPr>
        <w:tabs>
          <w:tab w:val="left" w:pos="993"/>
        </w:tabs>
        <w:ind w:left="0" w:firstLine="426"/>
        <w:jc w:val="both"/>
      </w:pPr>
      <w:r w:rsidRPr="00307336">
        <w:t xml:space="preserve">выполнения требований, установленных правилами оценки готовности поселений к отопительному периоду, и </w:t>
      </w:r>
      <w:proofErr w:type="gramStart"/>
      <w:r w:rsidRPr="00307336">
        <w:t>контроль за</w:t>
      </w:r>
      <w:proofErr w:type="gramEnd"/>
      <w:r w:rsidRPr="00307336">
        <w:t xml:space="preserve"> готовностью теплоснабжающих организаций, </w:t>
      </w:r>
      <w:proofErr w:type="spellStart"/>
      <w:r w:rsidRPr="00307336">
        <w:t>теплосетевых</w:t>
      </w:r>
      <w:proofErr w:type="spellEnd"/>
      <w:r w:rsidRPr="00307336">
        <w:t xml:space="preserve"> организаций, отдельных категорий потребителей к отопительному периоду;</w:t>
      </w:r>
    </w:p>
    <w:p w:rsidR="00125951" w:rsidRPr="00307336" w:rsidRDefault="00125951" w:rsidP="00125951">
      <w:pPr>
        <w:pStyle w:val="aa"/>
        <w:numPr>
          <w:ilvl w:val="1"/>
          <w:numId w:val="26"/>
        </w:numPr>
        <w:tabs>
          <w:tab w:val="left" w:pos="993"/>
        </w:tabs>
        <w:ind w:left="0" w:firstLine="426"/>
        <w:jc w:val="both"/>
      </w:pPr>
      <w:r w:rsidRPr="00307336">
        <w:t>согласования вывода источников тепловой энергии, тепловых сетей в ремонт и из эксплуатации;</w:t>
      </w:r>
    </w:p>
    <w:p w:rsidR="00125951" w:rsidRPr="00307336" w:rsidRDefault="00125951" w:rsidP="00125951">
      <w:pPr>
        <w:pStyle w:val="aa"/>
        <w:numPr>
          <w:ilvl w:val="1"/>
          <w:numId w:val="26"/>
        </w:numPr>
        <w:tabs>
          <w:tab w:val="left" w:pos="993"/>
        </w:tabs>
        <w:ind w:left="0" w:firstLine="426"/>
        <w:jc w:val="both"/>
      </w:pPr>
      <w:r w:rsidRPr="00307336">
        <w:t>согласование инвестиционных программ организаций, осуществляющих регулируемые виды деятельности в сфере теплоснабжения;</w:t>
      </w:r>
    </w:p>
    <w:p w:rsidR="00125951" w:rsidRPr="00307336" w:rsidRDefault="00125951" w:rsidP="00125951">
      <w:pPr>
        <w:pStyle w:val="aa"/>
        <w:numPr>
          <w:ilvl w:val="1"/>
          <w:numId w:val="26"/>
        </w:numPr>
        <w:tabs>
          <w:tab w:val="left" w:pos="993"/>
        </w:tabs>
        <w:ind w:left="0" w:firstLine="426"/>
        <w:jc w:val="both"/>
      </w:pPr>
      <w:r w:rsidRPr="00307336">
        <w:t xml:space="preserve"> организации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125951" w:rsidRPr="00307336" w:rsidRDefault="00125951" w:rsidP="00125951">
      <w:pPr>
        <w:pStyle w:val="aa"/>
        <w:numPr>
          <w:ilvl w:val="1"/>
          <w:numId w:val="26"/>
        </w:numPr>
        <w:tabs>
          <w:tab w:val="left" w:pos="993"/>
        </w:tabs>
        <w:ind w:left="0" w:firstLine="426"/>
        <w:jc w:val="both"/>
      </w:pPr>
      <w:r w:rsidRPr="00307336">
        <w:t>согласования вывода объектов централизованных систем холодного водоснабжения и (или) водоотведения в ремонт и из эксплуатации;</w:t>
      </w:r>
    </w:p>
    <w:p w:rsidR="00125951" w:rsidRPr="00307336" w:rsidRDefault="00125951" w:rsidP="00125951">
      <w:pPr>
        <w:pStyle w:val="aa"/>
        <w:numPr>
          <w:ilvl w:val="1"/>
          <w:numId w:val="26"/>
        </w:numPr>
        <w:tabs>
          <w:tab w:val="left" w:pos="993"/>
        </w:tabs>
        <w:ind w:left="0" w:firstLine="426"/>
        <w:jc w:val="both"/>
      </w:pPr>
      <w:r w:rsidRPr="00307336">
        <w:t xml:space="preserve"> утверждения технических заданий на разработку инвестиционных программ в сфере водоснабжения и водоотведения;</w:t>
      </w:r>
    </w:p>
    <w:p w:rsidR="00125951" w:rsidRPr="00307336" w:rsidRDefault="00125951" w:rsidP="00125951">
      <w:pPr>
        <w:pStyle w:val="aa"/>
        <w:numPr>
          <w:ilvl w:val="1"/>
          <w:numId w:val="26"/>
        </w:numPr>
        <w:tabs>
          <w:tab w:val="left" w:pos="993"/>
        </w:tabs>
        <w:ind w:left="0" w:firstLine="426"/>
        <w:jc w:val="both"/>
      </w:pPr>
      <w:r w:rsidRPr="00307336">
        <w:t>согласования инвестиционных программ по осуществлению деятельности в сфере водоснабжения и водоотведения;</w:t>
      </w:r>
    </w:p>
    <w:p w:rsidR="00125951" w:rsidRPr="00307336" w:rsidRDefault="00125951" w:rsidP="00125951">
      <w:pPr>
        <w:pStyle w:val="aa"/>
        <w:numPr>
          <w:ilvl w:val="1"/>
          <w:numId w:val="26"/>
        </w:numPr>
        <w:tabs>
          <w:tab w:val="left" w:pos="993"/>
        </w:tabs>
        <w:ind w:left="0" w:firstLine="426"/>
        <w:jc w:val="both"/>
      </w:pPr>
      <w:r w:rsidRPr="00307336">
        <w:t xml:space="preserve">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 декабря 2011 года № 416-ФЗ «О водоснабжении и водоотведении»;</w:t>
      </w:r>
    </w:p>
    <w:p w:rsidR="00125951" w:rsidRPr="00307336" w:rsidRDefault="00125951" w:rsidP="00125951">
      <w:pPr>
        <w:pStyle w:val="aa"/>
        <w:numPr>
          <w:ilvl w:val="1"/>
          <w:numId w:val="26"/>
        </w:numPr>
        <w:tabs>
          <w:tab w:val="left" w:pos="993"/>
        </w:tabs>
        <w:ind w:left="0" w:firstLine="426"/>
        <w:jc w:val="both"/>
      </w:pPr>
      <w:r w:rsidRPr="00307336">
        <w:t xml:space="preserve"> разработки схем водоснабжения и водоотведения, актуализация схем теплоснабжения, кроме проведения общественных обсуждений и утверждения;</w:t>
      </w:r>
    </w:p>
    <w:p w:rsidR="00125951" w:rsidRPr="00307336" w:rsidRDefault="00125951" w:rsidP="00125951">
      <w:pPr>
        <w:pStyle w:val="aa"/>
        <w:numPr>
          <w:ilvl w:val="1"/>
          <w:numId w:val="26"/>
        </w:numPr>
        <w:tabs>
          <w:tab w:val="left" w:pos="993"/>
        </w:tabs>
        <w:ind w:left="0" w:firstLine="426"/>
        <w:jc w:val="both"/>
      </w:pPr>
      <w:r w:rsidRPr="00307336">
        <w:t>определения для централизованной системы холодного водоснабжения и (или) водоотведения поселения гарантирующей организации;</w:t>
      </w:r>
    </w:p>
    <w:p w:rsidR="00125951" w:rsidRPr="00307336" w:rsidRDefault="00125951" w:rsidP="00125951">
      <w:pPr>
        <w:pStyle w:val="aa"/>
        <w:numPr>
          <w:ilvl w:val="1"/>
          <w:numId w:val="26"/>
        </w:numPr>
        <w:tabs>
          <w:tab w:val="left" w:pos="993"/>
        </w:tabs>
        <w:ind w:left="0" w:firstLine="426"/>
        <w:jc w:val="both"/>
      </w:pPr>
      <w:r w:rsidRPr="00307336">
        <w:t>определение единой теплоснабжающей организации;</w:t>
      </w:r>
    </w:p>
    <w:p w:rsidR="00125951" w:rsidRPr="00307336" w:rsidRDefault="00125951" w:rsidP="00125951">
      <w:pPr>
        <w:pStyle w:val="aa"/>
        <w:numPr>
          <w:ilvl w:val="1"/>
          <w:numId w:val="26"/>
        </w:numPr>
        <w:tabs>
          <w:tab w:val="left" w:pos="993"/>
        </w:tabs>
        <w:ind w:left="0" w:firstLine="426"/>
        <w:jc w:val="both"/>
      </w:pPr>
      <w:r w:rsidRPr="00307336">
        <w:lastRenderedPageBreak/>
        <w:t>реализации мероприятий  муниципальной программы «Развитие жилищно-коммунального комплекса и повышение энергетической эффективности в Кондинском районе на 2019-2025 годы и на период до 2030 года» направленной на повышение эффективности,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125951" w:rsidRPr="00307336" w:rsidRDefault="00125951" w:rsidP="00125951">
      <w:pPr>
        <w:pStyle w:val="aa"/>
        <w:numPr>
          <w:ilvl w:val="1"/>
          <w:numId w:val="26"/>
        </w:numPr>
        <w:tabs>
          <w:tab w:val="left" w:pos="993"/>
          <w:tab w:val="left" w:pos="1134"/>
        </w:tabs>
        <w:ind w:left="0" w:firstLine="426"/>
        <w:jc w:val="both"/>
      </w:pPr>
      <w:r w:rsidRPr="00307336">
        <w:t xml:space="preserve">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 бухгалтерского учета и предоставления субсидий; </w:t>
      </w:r>
    </w:p>
    <w:p w:rsidR="00125951" w:rsidRPr="00307336" w:rsidRDefault="00125951" w:rsidP="00125951">
      <w:pPr>
        <w:pStyle w:val="aa"/>
        <w:numPr>
          <w:ilvl w:val="1"/>
          <w:numId w:val="26"/>
        </w:numPr>
        <w:tabs>
          <w:tab w:val="left" w:pos="993"/>
        </w:tabs>
        <w:ind w:left="0" w:firstLine="426"/>
        <w:jc w:val="both"/>
      </w:pPr>
      <w:r w:rsidRPr="00307336">
        <w:t xml:space="preserve">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125951" w:rsidRPr="00307336" w:rsidRDefault="00125951" w:rsidP="00125951">
      <w:pPr>
        <w:pStyle w:val="aa"/>
        <w:numPr>
          <w:ilvl w:val="1"/>
          <w:numId w:val="26"/>
        </w:numPr>
        <w:tabs>
          <w:tab w:val="left" w:pos="993"/>
        </w:tabs>
        <w:ind w:left="0" w:firstLine="426"/>
        <w:jc w:val="both"/>
      </w:pPr>
      <w:r w:rsidRPr="00307336">
        <w:t xml:space="preserve">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125951" w:rsidRPr="00307336" w:rsidRDefault="00125951" w:rsidP="00125951">
      <w:pPr>
        <w:pStyle w:val="aa"/>
        <w:numPr>
          <w:ilvl w:val="1"/>
          <w:numId w:val="26"/>
        </w:numPr>
        <w:tabs>
          <w:tab w:val="left" w:pos="993"/>
        </w:tabs>
        <w:ind w:left="0" w:firstLine="426"/>
        <w:jc w:val="both"/>
      </w:pPr>
      <w:r w:rsidRPr="00307336">
        <w:t xml:space="preserve">координации мероприятий по энергосбережению и повышению энергетической эффективности и </w:t>
      </w:r>
      <w:proofErr w:type="gramStart"/>
      <w:r w:rsidRPr="00307336">
        <w:t>контролю за</w:t>
      </w:r>
      <w:proofErr w:type="gramEnd"/>
      <w:r w:rsidRPr="00307336">
        <w:t xml:space="preserve"> их проведением муниципальными учреждениями, муниципальными унитарными предприятиями;</w:t>
      </w:r>
    </w:p>
    <w:p w:rsidR="00125951" w:rsidRPr="00307336" w:rsidRDefault="00125951" w:rsidP="00125951">
      <w:pPr>
        <w:pStyle w:val="aa"/>
        <w:numPr>
          <w:ilvl w:val="1"/>
          <w:numId w:val="26"/>
        </w:numPr>
        <w:tabs>
          <w:tab w:val="left" w:pos="993"/>
        </w:tabs>
        <w:ind w:left="0" w:firstLine="426"/>
        <w:jc w:val="both"/>
      </w:pPr>
      <w:r w:rsidRPr="00307336">
        <w:t>снабжение населения твердым топливом в части: формирования, направления и распределения заявки в Департамент природных ресурсов и несырьевого сектора экономики Ханты-Мансийского автономного округа-Югры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w:t>
      </w:r>
      <w:r w:rsidR="00647C58" w:rsidRPr="00307336">
        <w:t>ственных или муниципальных нужд;</w:t>
      </w:r>
    </w:p>
    <w:p w:rsidR="00647C58" w:rsidRPr="00307336" w:rsidRDefault="00647C58" w:rsidP="00125951">
      <w:pPr>
        <w:pStyle w:val="aa"/>
        <w:numPr>
          <w:ilvl w:val="1"/>
          <w:numId w:val="26"/>
        </w:numPr>
        <w:tabs>
          <w:tab w:val="left" w:pos="993"/>
        </w:tabs>
        <w:ind w:left="0" w:firstLine="426"/>
        <w:jc w:val="both"/>
      </w:pPr>
      <w:r w:rsidRPr="00307336">
        <w:t xml:space="preserve">финансирования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 Кондинского района в деревне </w:t>
      </w:r>
      <w:proofErr w:type="spellStart"/>
      <w:r w:rsidRPr="00307336">
        <w:t>Никулкина</w:t>
      </w:r>
      <w:proofErr w:type="spellEnd"/>
      <w:r w:rsidRPr="00307336">
        <w:t xml:space="preserve"> </w:t>
      </w:r>
      <w:proofErr w:type="spellStart"/>
      <w:r w:rsidRPr="00307336">
        <w:t>Кондинского</w:t>
      </w:r>
      <w:proofErr w:type="spellEnd"/>
      <w:r w:rsidRPr="00307336">
        <w:t xml:space="preserve"> района.</w:t>
      </w:r>
    </w:p>
    <w:p w:rsidR="0032560E" w:rsidRPr="00307336" w:rsidRDefault="0032560E" w:rsidP="0032560E">
      <w:pPr>
        <w:pStyle w:val="aa"/>
        <w:tabs>
          <w:tab w:val="left" w:pos="993"/>
        </w:tabs>
        <w:ind w:left="426"/>
        <w:jc w:val="both"/>
      </w:pPr>
    </w:p>
    <w:p w:rsidR="00B40AE0" w:rsidRPr="00307336" w:rsidRDefault="00B40AE0" w:rsidP="00125951">
      <w:pPr>
        <w:pStyle w:val="aa"/>
        <w:numPr>
          <w:ilvl w:val="0"/>
          <w:numId w:val="26"/>
        </w:numPr>
        <w:ind w:left="0" w:firstLine="426"/>
        <w:jc w:val="both"/>
      </w:pPr>
      <w:r w:rsidRPr="00307336">
        <w:t>Полномочия, предусмотренные пунктом 6 части 1 статьи14 Федерального закона от 06 октября 2003 года № 131-ФЗ «Об общих принципах организации местного самоуправления в Российской Федерации» в части:</w:t>
      </w:r>
    </w:p>
    <w:p w:rsidR="00B40AE0" w:rsidRPr="00307336" w:rsidRDefault="00B40AE0" w:rsidP="00125951">
      <w:pPr>
        <w:spacing w:after="0"/>
        <w:ind w:firstLine="426"/>
        <w:jc w:val="both"/>
        <w:rPr>
          <w:rFonts w:ascii="Times New Roman" w:eastAsia="Times New Roman" w:hAnsi="Times New Roman" w:cs="Times New Roman"/>
          <w:sz w:val="24"/>
          <w:szCs w:val="24"/>
        </w:rPr>
      </w:pPr>
      <w:proofErr w:type="gramStart"/>
      <w:r w:rsidRPr="00307336">
        <w:rPr>
          <w:rFonts w:ascii="Times New Roman" w:eastAsia="Times New Roman" w:hAnsi="Times New Roman" w:cs="Times New Roman"/>
          <w:sz w:val="24"/>
          <w:szCs w:val="24"/>
        </w:rPr>
        <w:t>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w:t>
      </w:r>
      <w:proofErr w:type="gramEnd"/>
      <w:r w:rsidRPr="00307336">
        <w:rPr>
          <w:rFonts w:ascii="Times New Roman" w:eastAsia="Times New Roman" w:hAnsi="Times New Roman" w:cs="Times New Roman"/>
          <w:sz w:val="24"/>
          <w:szCs w:val="24"/>
        </w:rPr>
        <w:t xml:space="preserve">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 же государственных полномочий переданных органам местного самоуправления по улучшению жилищных условий населения</w:t>
      </w:r>
      <w:r w:rsidRPr="00307336">
        <w:rPr>
          <w:sz w:val="28"/>
          <w:szCs w:val="28"/>
        </w:rPr>
        <w:t xml:space="preserve"> </w:t>
      </w:r>
      <w:r w:rsidRPr="00307336">
        <w:rPr>
          <w:rFonts w:ascii="Times New Roman" w:eastAsia="Times New Roman" w:hAnsi="Times New Roman" w:cs="Times New Roman"/>
          <w:sz w:val="24"/>
          <w:szCs w:val="24"/>
        </w:rPr>
        <w:t>Кондинского района.</w:t>
      </w:r>
    </w:p>
    <w:p w:rsidR="007A1EF0" w:rsidRPr="00307336" w:rsidRDefault="00B40AE0" w:rsidP="00647C58">
      <w:pPr>
        <w:autoSpaceDE w:val="0"/>
        <w:autoSpaceDN w:val="0"/>
        <w:adjustRightInd w:val="0"/>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2.2. организации и осуществления муниципального жилищного к</w:t>
      </w:r>
      <w:r w:rsidR="007A1EF0" w:rsidRPr="00307336">
        <w:rPr>
          <w:rFonts w:ascii="Times New Roman" w:hAnsi="Times New Roman" w:cs="Times New Roman"/>
          <w:sz w:val="24"/>
          <w:szCs w:val="24"/>
        </w:rPr>
        <w:t>онтроля на территории поселения</w:t>
      </w:r>
      <w:r w:rsidR="00647C58" w:rsidRPr="00307336">
        <w:rPr>
          <w:rFonts w:ascii="Times New Roman" w:hAnsi="Times New Roman" w:cs="Times New Roman"/>
          <w:sz w:val="24"/>
          <w:szCs w:val="24"/>
        </w:rPr>
        <w:t>.</w:t>
      </w:r>
    </w:p>
    <w:p w:rsidR="00B40AE0" w:rsidRPr="00307336" w:rsidRDefault="00B40AE0" w:rsidP="00B40AE0">
      <w:pPr>
        <w:spacing w:after="0" w:line="240" w:lineRule="auto"/>
        <w:ind w:firstLine="426"/>
        <w:jc w:val="both"/>
        <w:rPr>
          <w:rFonts w:ascii="Times New Roman" w:hAnsi="Times New Roman" w:cs="Times New Roman"/>
          <w:sz w:val="24"/>
          <w:szCs w:val="24"/>
        </w:rPr>
      </w:pPr>
    </w:p>
    <w:p w:rsidR="00B40AE0" w:rsidRPr="00307336" w:rsidRDefault="00B40AE0" w:rsidP="00B40AE0">
      <w:pPr>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3. Полномочия, предусмотренные пунктом 8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 осуществления финансирования мероприятий в области защиты населения и территорий от чрезвычайных ситуаций;</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3.2. создания резервов финансовых и материальных ресурсов для ликвидации чрезвычайных ситуаций;</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3.3. организации и проведения аварийно-спасательных и других неотложных работ, а также поддержания общественного порядка при их проведении;</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3.4. содействия устойчивому функционированию организаций в чрезвычайных ситуациях;</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3.6. осуществления подготовки и содержания в готовности необходимых сил и сре</w:t>
      </w:r>
      <w:proofErr w:type="gramStart"/>
      <w:r w:rsidRPr="00307336">
        <w:rPr>
          <w:rFonts w:ascii="Times New Roman" w:hAnsi="Times New Roman" w:cs="Times New Roman"/>
          <w:color w:val="000000"/>
          <w:sz w:val="24"/>
          <w:szCs w:val="24"/>
        </w:rPr>
        <w:t>дств дл</w:t>
      </w:r>
      <w:proofErr w:type="gramEnd"/>
      <w:r w:rsidRPr="00307336">
        <w:rPr>
          <w:rFonts w:ascii="Times New Roman" w:hAnsi="Times New Roman" w:cs="Times New Roman"/>
          <w:color w:val="000000"/>
          <w:sz w:val="24"/>
          <w:szCs w:val="24"/>
        </w:rPr>
        <w:t>я защиты населения и территорий от чрезвычайных ситуаций, а также подготовки населения в области защиты от чрезвычайных ситуаций;</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3.7. принятия решения о проведении эвакуационных мероприятий в чрезвычайных ситуациях и организации их проведения;</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gramStart"/>
      <w:r w:rsidRPr="00307336">
        <w:rPr>
          <w:rFonts w:ascii="Times New Roman" w:hAnsi="Times New Roman" w:cs="Times New Roman"/>
          <w:color w:val="000000"/>
          <w:sz w:val="24"/>
          <w:szCs w:val="24"/>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307336">
        <w:rPr>
          <w:rFonts w:ascii="Times New Roman" w:hAnsi="Times New Roman" w:cs="Times New Roman"/>
          <w:color w:val="000000"/>
          <w:sz w:val="24"/>
          <w:szCs w:val="24"/>
        </w:rPr>
        <w:t xml:space="preserve"> и информирования населения о чрезвычайных ситуациях и подготовки населения в области защиты от чрезвычайных ситуаций;</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 xml:space="preserve">3.10. установления местного уровня реагирования в порядке, установленном </w:t>
      </w:r>
      <w:hyperlink r:id="rId17" w:history="1">
        <w:r w:rsidRPr="00307336">
          <w:rPr>
            <w:rStyle w:val="a4"/>
            <w:rFonts w:ascii="Times New Roman" w:hAnsi="Times New Roman" w:cs="Times New Roman"/>
            <w:color w:val="000000"/>
            <w:sz w:val="24"/>
            <w:szCs w:val="24"/>
            <w:u w:val="none"/>
          </w:rPr>
          <w:t>пунктом 8 статьи 4.1</w:t>
        </w:r>
      </w:hyperlink>
      <w:r w:rsidRPr="00307336">
        <w:rPr>
          <w:rFonts w:ascii="Times New Roman" w:hAnsi="Times New Roman" w:cs="Times New Roman"/>
          <w:color w:val="000000"/>
          <w:sz w:val="24"/>
          <w:szCs w:val="24"/>
        </w:rPr>
        <w:t xml:space="preserve"> Федерального закона от 21 декабря 1994 года № 68-ФЗ «О защите населения и территорий от чрезвычайных ситуаций природного и техногенного характера»;</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3.11. осуществления информирования населения о чрезвычайных ситуациях;</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3.12. участия в создании, эксплуатации и развитии системы обеспечения вызова экстренных оперативных служб по единому номеру «112»;</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B40AE0" w:rsidRPr="00307336" w:rsidRDefault="00B40AE0" w:rsidP="00B40AE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r w:rsidR="00693E08" w:rsidRPr="00307336">
        <w:rPr>
          <w:rFonts w:ascii="Times New Roman" w:hAnsi="Times New Roman" w:cs="Times New Roman"/>
          <w:color w:val="000000"/>
          <w:sz w:val="24"/>
          <w:szCs w:val="24"/>
        </w:rPr>
        <w:t>;</w:t>
      </w:r>
    </w:p>
    <w:p w:rsidR="00693E08" w:rsidRPr="00307336" w:rsidRDefault="00693E08" w:rsidP="00693E08">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3.15. осуществление мер по предотвращению негативного воздействия вод и ликвидации его последствий.</w:t>
      </w:r>
    </w:p>
    <w:p w:rsidR="00B40AE0" w:rsidRPr="00307336" w:rsidRDefault="00B40AE0" w:rsidP="00B40AE0">
      <w:pPr>
        <w:spacing w:after="0" w:line="240" w:lineRule="auto"/>
        <w:ind w:firstLine="426"/>
        <w:jc w:val="both"/>
        <w:rPr>
          <w:rFonts w:ascii="Times New Roman" w:hAnsi="Times New Roman" w:cs="Times New Roman"/>
          <w:sz w:val="24"/>
          <w:szCs w:val="24"/>
        </w:rPr>
      </w:pPr>
    </w:p>
    <w:p w:rsidR="00B40AE0" w:rsidRPr="00307336" w:rsidRDefault="00B40AE0" w:rsidP="00B40AE0">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4.Полномочия, предусмотренные пунктом 23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B40AE0" w:rsidRPr="00307336" w:rsidRDefault="00B40AE0" w:rsidP="00B40AE0">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lastRenderedPageBreak/>
        <w:t>проведения мероприятий по гражданской обороне, разработке и реализации планов гражданской обороны и защиты населения;</w:t>
      </w:r>
    </w:p>
    <w:p w:rsidR="00B40AE0" w:rsidRPr="00307336" w:rsidRDefault="00B40AE0" w:rsidP="00B40AE0">
      <w:pPr>
        <w:pStyle w:val="aa"/>
        <w:numPr>
          <w:ilvl w:val="1"/>
          <w:numId w:val="20"/>
        </w:numPr>
        <w:tabs>
          <w:tab w:val="left" w:pos="851"/>
          <w:tab w:val="left" w:pos="1418"/>
        </w:tabs>
        <w:autoSpaceDE w:val="0"/>
        <w:autoSpaceDN w:val="0"/>
        <w:adjustRightInd w:val="0"/>
        <w:ind w:firstLine="66"/>
        <w:jc w:val="both"/>
        <w:rPr>
          <w:color w:val="000000"/>
        </w:rPr>
      </w:pPr>
      <w:r w:rsidRPr="00307336">
        <w:rPr>
          <w:color w:val="000000"/>
        </w:rPr>
        <w:t>проведения подготовки населения в области гражданской обороны;</w:t>
      </w:r>
    </w:p>
    <w:p w:rsidR="00B40AE0" w:rsidRPr="00307336" w:rsidRDefault="00B40AE0" w:rsidP="00B40AE0">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создания и поддержания в состоянии постоянной готовности к использованию муниципальной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p w:rsidR="00B40AE0" w:rsidRPr="00307336" w:rsidRDefault="00B40AE0" w:rsidP="00B40AE0">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проведения мероприятий по подготовке к эвакуации населения, материальных и культурных ценностей в безопасные районы;</w:t>
      </w:r>
    </w:p>
    <w:p w:rsidR="00B40AE0" w:rsidRPr="00307336" w:rsidRDefault="00B40AE0" w:rsidP="00B40AE0">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проведения первоочередных мероприятий по поддержанию устойчивого функционирования организаций в военное время;</w:t>
      </w:r>
    </w:p>
    <w:p w:rsidR="00B40AE0" w:rsidRPr="00307336" w:rsidRDefault="00B40AE0" w:rsidP="00B40AE0">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создания и содержания в целях гражданской обороны запасов продовольствия, медицинских средств индивидуальной защиты и иных средств;</w:t>
      </w:r>
    </w:p>
    <w:p w:rsidR="00B40AE0" w:rsidRPr="00307336" w:rsidRDefault="00B40AE0" w:rsidP="00B40AE0">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обеспечения своевременного оповещения населения, в том числе экстренного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B40AE0" w:rsidRPr="00307336" w:rsidRDefault="00B40AE0" w:rsidP="00B40AE0">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создания и поддержания в состоянии готовности сил и сре</w:t>
      </w:r>
      <w:proofErr w:type="gramStart"/>
      <w:r w:rsidRPr="00307336">
        <w:rPr>
          <w:color w:val="000000"/>
        </w:rPr>
        <w:t>дств гр</w:t>
      </w:r>
      <w:proofErr w:type="gramEnd"/>
      <w:r w:rsidRPr="00307336">
        <w:rPr>
          <w:color w:val="000000"/>
        </w:rPr>
        <w:t>ажданской обороны, необходимых для решения вопросов местного значения в пределах своих полномочий;</w:t>
      </w:r>
    </w:p>
    <w:p w:rsidR="00B40AE0" w:rsidRPr="00307336" w:rsidRDefault="00B40AE0" w:rsidP="00B40AE0">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определения перечня организаций, обеспечивающих выполнение мероприятий местного уровня по гражданской обороне;</w:t>
      </w:r>
    </w:p>
    <w:p w:rsidR="00B40AE0" w:rsidRPr="00307336" w:rsidRDefault="00B40AE0" w:rsidP="00B40AE0">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использования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w:t>
      </w:r>
    </w:p>
    <w:p w:rsidR="00B40AE0" w:rsidRPr="00307336" w:rsidRDefault="00B40AE0" w:rsidP="00B40AE0">
      <w:pPr>
        <w:pStyle w:val="aa"/>
        <w:numPr>
          <w:ilvl w:val="1"/>
          <w:numId w:val="20"/>
        </w:numPr>
        <w:tabs>
          <w:tab w:val="left" w:pos="851"/>
          <w:tab w:val="left" w:pos="1418"/>
        </w:tabs>
        <w:autoSpaceDE w:val="0"/>
        <w:autoSpaceDN w:val="0"/>
        <w:adjustRightInd w:val="0"/>
        <w:ind w:left="0" w:firstLine="426"/>
        <w:jc w:val="both"/>
        <w:rPr>
          <w:color w:val="000000"/>
        </w:rPr>
      </w:pPr>
      <w:r w:rsidRPr="00307336">
        <w:t>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B40AE0" w:rsidRPr="00307336" w:rsidRDefault="00B40AE0" w:rsidP="00B40AE0">
      <w:pPr>
        <w:pStyle w:val="aa"/>
        <w:tabs>
          <w:tab w:val="left" w:pos="851"/>
          <w:tab w:val="left" w:pos="1418"/>
        </w:tabs>
        <w:autoSpaceDE w:val="0"/>
        <w:autoSpaceDN w:val="0"/>
        <w:adjustRightInd w:val="0"/>
        <w:ind w:left="426"/>
        <w:jc w:val="both"/>
        <w:rPr>
          <w:color w:val="000000"/>
        </w:rPr>
      </w:pPr>
    </w:p>
    <w:p w:rsidR="00B40AE0" w:rsidRPr="00307336" w:rsidRDefault="00B40AE0" w:rsidP="00B40AE0">
      <w:pPr>
        <w:pStyle w:val="aa"/>
        <w:tabs>
          <w:tab w:val="left" w:pos="851"/>
          <w:tab w:val="left" w:pos="1418"/>
        </w:tabs>
        <w:autoSpaceDE w:val="0"/>
        <w:autoSpaceDN w:val="0"/>
        <w:adjustRightInd w:val="0"/>
        <w:ind w:left="0" w:firstLine="426"/>
        <w:jc w:val="both"/>
        <w:rPr>
          <w:rFonts w:eastAsia="Calibri"/>
          <w:lang w:eastAsia="en-US"/>
        </w:rPr>
      </w:pPr>
      <w:r w:rsidRPr="00307336">
        <w:rPr>
          <w:rFonts w:eastAsia="Calibri"/>
          <w:lang w:eastAsia="en-US"/>
        </w:rPr>
        <w:t>5. Полномочия, предусмотренные пунктом 20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rFonts w:eastAsia="Calibri"/>
          <w:lang w:eastAsia="en-US"/>
        </w:rPr>
        <w:t xml:space="preserve">5.1. </w:t>
      </w:r>
      <w:r w:rsidRPr="00307336">
        <w:rPr>
          <w:color w:val="000000"/>
        </w:rPr>
        <w:t>принятия решения о подготовке проекта генерального плана поселения, а также решения о подготовке предложений о внесении изменений в генеральный план поселения;</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5.2. обеспечения подготовки проекта генерального плана поселения;</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5.3. 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5.4. принятия решения после завершения публичных слушаний о направлении проекта генерального плана поселения в Думу Кондинского района или об отклонении проекта генерального плана поселения и о направлении его на доработку;</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5.5. принятие решение об утверждении генерального плана поселения;</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5.6.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5.7. утверждения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5.8. обеспечения подготовки проекта правил землепользования и застройки поселения;</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lastRenderedPageBreak/>
        <w:t>5.9. опубликования сообщения о принятии решения о подготовке проекта правил землепользования и застройки, размещения указанного сообщения на официальном сайте;</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5.10. 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Ханты-Мансийского автономного округа - Югры, схемам территориального планирования Российской Федерации;</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5.11. 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5.12. подготовки проекта постановления  главы района о проведении публичных слушаний по проекту правил землепользования и застройки;</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5.13. принятия решения после завершения публичных слушаний о направлении проекта правил землепользования и застройки в Думу Кондинского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5.14. принятия решения об утверждении правил землепользования и застройки;</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5.15. принятия решения о подготовке документации по планировке территории;</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5.16. 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5.17. 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proofErr w:type="gramStart"/>
      <w:r w:rsidRPr="00307336">
        <w:rPr>
          <w:color w:val="000000"/>
        </w:rPr>
        <w:t>5.18. 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w:t>
      </w:r>
      <w:proofErr w:type="gramEnd"/>
      <w:r w:rsidRPr="00307336">
        <w:rPr>
          <w:color w:val="000000"/>
        </w:rPr>
        <w:t xml:space="preserve">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5.19. подготовки проекта постановления главы района о проведении публичных слушаний по проекту планировки территории и проекту межевания территории;</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5.20. принятия решения об утверждении документации по планировке территории или об отклонении такой документации и о направлении ее на доработку;</w:t>
      </w:r>
    </w:p>
    <w:p w:rsidR="00B40AE0" w:rsidRPr="00307336" w:rsidRDefault="00B40AE0" w:rsidP="00B40AE0">
      <w:pPr>
        <w:pStyle w:val="aa"/>
        <w:tabs>
          <w:tab w:val="left" w:pos="851"/>
          <w:tab w:val="left" w:pos="1418"/>
        </w:tabs>
        <w:autoSpaceDE w:val="0"/>
        <w:autoSpaceDN w:val="0"/>
        <w:adjustRightInd w:val="0"/>
        <w:ind w:left="0" w:firstLine="426"/>
        <w:jc w:val="both"/>
        <w:rPr>
          <w:color w:val="000000"/>
        </w:rPr>
      </w:pPr>
      <w:r w:rsidRPr="00307336">
        <w:rPr>
          <w:color w:val="000000"/>
        </w:rPr>
        <w:t>5.21.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65366A" w:rsidRPr="00307336" w:rsidRDefault="0065366A" w:rsidP="0065366A">
      <w:pPr>
        <w:pStyle w:val="aa"/>
        <w:tabs>
          <w:tab w:val="left" w:pos="851"/>
          <w:tab w:val="left" w:pos="1418"/>
        </w:tabs>
        <w:autoSpaceDE w:val="0"/>
        <w:autoSpaceDN w:val="0"/>
        <w:adjustRightInd w:val="0"/>
        <w:ind w:left="0" w:firstLine="426"/>
        <w:jc w:val="both"/>
        <w:rPr>
          <w:color w:val="000000"/>
        </w:rPr>
      </w:pPr>
      <w:r w:rsidRPr="00307336">
        <w:rPr>
          <w:color w:val="000000"/>
        </w:rPr>
        <w:t xml:space="preserve">5.22. </w:t>
      </w:r>
      <w:r w:rsidR="00B40AE0" w:rsidRPr="00307336">
        <w:rPr>
          <w:color w:val="000000"/>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w:t>
      </w:r>
      <w:r w:rsidRPr="00307336">
        <w:rPr>
          <w:color w:val="000000"/>
        </w:rPr>
        <w:t>женных на территории поселения;</w:t>
      </w:r>
    </w:p>
    <w:p w:rsidR="0065366A" w:rsidRPr="00307336" w:rsidRDefault="0065366A" w:rsidP="0065366A">
      <w:pPr>
        <w:pStyle w:val="aa"/>
        <w:tabs>
          <w:tab w:val="left" w:pos="851"/>
          <w:tab w:val="left" w:pos="1418"/>
        </w:tabs>
        <w:autoSpaceDE w:val="0"/>
        <w:autoSpaceDN w:val="0"/>
        <w:adjustRightInd w:val="0"/>
        <w:ind w:left="0" w:firstLine="426"/>
        <w:jc w:val="both"/>
        <w:rPr>
          <w:color w:val="000000"/>
        </w:rPr>
      </w:pPr>
      <w:r w:rsidRPr="00307336">
        <w:rPr>
          <w:color w:val="000000"/>
        </w:rPr>
        <w:t xml:space="preserve">5.23. </w:t>
      </w:r>
      <w:r w:rsidR="00B40AE0" w:rsidRPr="00307336">
        <w:rPr>
          <w:color w:val="000000"/>
        </w:rPr>
        <w:t>принятия решения об утверждении местных нормативов градостроительного проектирования поселений;</w:t>
      </w:r>
    </w:p>
    <w:p w:rsidR="0065366A" w:rsidRPr="00307336" w:rsidRDefault="0065366A" w:rsidP="0065366A">
      <w:pPr>
        <w:pStyle w:val="aa"/>
        <w:tabs>
          <w:tab w:val="left" w:pos="851"/>
          <w:tab w:val="left" w:pos="1418"/>
        </w:tabs>
        <w:autoSpaceDE w:val="0"/>
        <w:autoSpaceDN w:val="0"/>
        <w:adjustRightInd w:val="0"/>
        <w:ind w:left="0" w:firstLine="426"/>
        <w:jc w:val="both"/>
        <w:rPr>
          <w:color w:val="000000"/>
        </w:rPr>
      </w:pPr>
      <w:r w:rsidRPr="00307336">
        <w:rPr>
          <w:color w:val="000000"/>
        </w:rPr>
        <w:t xml:space="preserve">5.24. </w:t>
      </w:r>
      <w:r w:rsidR="00B40AE0" w:rsidRPr="00307336">
        <w:rPr>
          <w:color w:val="000000"/>
        </w:rPr>
        <w:t>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65366A" w:rsidRPr="00307336" w:rsidRDefault="0065366A" w:rsidP="0065366A">
      <w:pPr>
        <w:pStyle w:val="aa"/>
        <w:tabs>
          <w:tab w:val="left" w:pos="851"/>
          <w:tab w:val="left" w:pos="1418"/>
        </w:tabs>
        <w:autoSpaceDE w:val="0"/>
        <w:autoSpaceDN w:val="0"/>
        <w:adjustRightInd w:val="0"/>
        <w:ind w:left="0" w:firstLine="426"/>
        <w:jc w:val="both"/>
        <w:rPr>
          <w:color w:val="000000"/>
        </w:rPr>
      </w:pPr>
      <w:r w:rsidRPr="00307336">
        <w:rPr>
          <w:color w:val="000000"/>
        </w:rPr>
        <w:t xml:space="preserve">5.25. </w:t>
      </w:r>
      <w:r w:rsidR="00B40AE0" w:rsidRPr="00307336">
        <w:rPr>
          <w:color w:val="000000"/>
        </w:rPr>
        <w:t>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5366A" w:rsidRPr="00307336" w:rsidRDefault="0065366A" w:rsidP="0065366A">
      <w:pPr>
        <w:pStyle w:val="aa"/>
        <w:tabs>
          <w:tab w:val="left" w:pos="851"/>
          <w:tab w:val="left" w:pos="1418"/>
        </w:tabs>
        <w:autoSpaceDE w:val="0"/>
        <w:autoSpaceDN w:val="0"/>
        <w:adjustRightInd w:val="0"/>
        <w:ind w:left="0" w:firstLine="426"/>
        <w:jc w:val="both"/>
        <w:rPr>
          <w:color w:val="000000"/>
        </w:rPr>
      </w:pPr>
      <w:r w:rsidRPr="00307336">
        <w:rPr>
          <w:color w:val="000000"/>
        </w:rPr>
        <w:lastRenderedPageBreak/>
        <w:t xml:space="preserve">5.26. </w:t>
      </w:r>
      <w:r w:rsidR="00B40AE0" w:rsidRPr="00307336">
        <w:rPr>
          <w:color w:val="000000"/>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65366A" w:rsidRPr="00307336" w:rsidRDefault="0065366A" w:rsidP="0065366A">
      <w:pPr>
        <w:pStyle w:val="aa"/>
        <w:tabs>
          <w:tab w:val="left" w:pos="851"/>
          <w:tab w:val="left" w:pos="1418"/>
        </w:tabs>
        <w:autoSpaceDE w:val="0"/>
        <w:autoSpaceDN w:val="0"/>
        <w:adjustRightInd w:val="0"/>
        <w:ind w:left="0" w:firstLine="426"/>
        <w:jc w:val="both"/>
      </w:pPr>
      <w:r w:rsidRPr="00307336">
        <w:rPr>
          <w:color w:val="000000"/>
        </w:rPr>
        <w:t xml:space="preserve">5.27. </w:t>
      </w:r>
      <w:r w:rsidR="00B40AE0" w:rsidRPr="00307336">
        <w:t>изъятия земельных участков для муниципальных нужд;</w:t>
      </w:r>
    </w:p>
    <w:p w:rsidR="0065366A" w:rsidRPr="00307336" w:rsidRDefault="0065366A" w:rsidP="0065366A">
      <w:pPr>
        <w:pStyle w:val="aa"/>
        <w:tabs>
          <w:tab w:val="left" w:pos="851"/>
          <w:tab w:val="left" w:pos="1418"/>
        </w:tabs>
        <w:autoSpaceDE w:val="0"/>
        <w:autoSpaceDN w:val="0"/>
        <w:adjustRightInd w:val="0"/>
        <w:ind w:left="0" w:firstLine="426"/>
        <w:jc w:val="both"/>
        <w:rPr>
          <w:color w:val="000000"/>
        </w:rPr>
      </w:pPr>
      <w:r w:rsidRPr="00307336">
        <w:t xml:space="preserve">5.28. </w:t>
      </w:r>
      <w:r w:rsidR="00B40AE0" w:rsidRPr="00307336">
        <w:rPr>
          <w:color w:val="000000"/>
        </w:rPr>
        <w:t>подготовки проекта решения о развитии застроенных территорий;</w:t>
      </w:r>
    </w:p>
    <w:p w:rsidR="0065366A" w:rsidRPr="00307336" w:rsidRDefault="0065366A" w:rsidP="0065366A">
      <w:pPr>
        <w:pStyle w:val="aa"/>
        <w:tabs>
          <w:tab w:val="left" w:pos="851"/>
          <w:tab w:val="left" w:pos="1418"/>
        </w:tabs>
        <w:autoSpaceDE w:val="0"/>
        <w:autoSpaceDN w:val="0"/>
        <w:adjustRightInd w:val="0"/>
        <w:ind w:left="0" w:firstLine="426"/>
        <w:jc w:val="both"/>
        <w:rPr>
          <w:color w:val="000000"/>
        </w:rPr>
      </w:pPr>
      <w:proofErr w:type="gramStart"/>
      <w:r w:rsidRPr="00307336">
        <w:rPr>
          <w:color w:val="000000"/>
        </w:rPr>
        <w:t xml:space="preserve">5.29. </w:t>
      </w:r>
      <w:r w:rsidR="00B40AE0" w:rsidRPr="00307336">
        <w:rPr>
          <w:color w:val="000000"/>
        </w:rPr>
        <w:t>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w:t>
      </w:r>
      <w:proofErr w:type="gramEnd"/>
      <w:r w:rsidR="00B40AE0" w:rsidRPr="00307336">
        <w:rPr>
          <w:color w:val="000000"/>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5366A" w:rsidRPr="00307336" w:rsidRDefault="0065366A" w:rsidP="0065366A">
      <w:pPr>
        <w:pStyle w:val="aa"/>
        <w:tabs>
          <w:tab w:val="left" w:pos="851"/>
          <w:tab w:val="left" w:pos="1418"/>
        </w:tabs>
        <w:autoSpaceDE w:val="0"/>
        <w:autoSpaceDN w:val="0"/>
        <w:adjustRightInd w:val="0"/>
        <w:ind w:left="0" w:firstLine="426"/>
        <w:jc w:val="both"/>
        <w:rPr>
          <w:color w:val="000000"/>
        </w:rPr>
      </w:pPr>
      <w:proofErr w:type="gramStart"/>
      <w:r w:rsidRPr="00307336">
        <w:rPr>
          <w:color w:val="000000"/>
        </w:rPr>
        <w:t xml:space="preserve">5.30. </w:t>
      </w:r>
      <w:r w:rsidR="00B40AE0" w:rsidRPr="00307336">
        <w:rPr>
          <w:color w:val="000000"/>
        </w:rPr>
        <w:t>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w:t>
      </w:r>
      <w:proofErr w:type="gramEnd"/>
      <w:r w:rsidR="00B40AE0" w:rsidRPr="00307336">
        <w:rPr>
          <w:color w:val="000000"/>
        </w:rPr>
        <w:t xml:space="preserve"> </w:t>
      </w:r>
      <w:proofErr w:type="gramStart"/>
      <w:r w:rsidR="00B40AE0" w:rsidRPr="00307336">
        <w:rPr>
          <w:color w:val="000000"/>
        </w:rPr>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65366A" w:rsidRPr="00307336" w:rsidRDefault="0065366A" w:rsidP="0065366A">
      <w:pPr>
        <w:pStyle w:val="aa"/>
        <w:tabs>
          <w:tab w:val="left" w:pos="851"/>
          <w:tab w:val="left" w:pos="1418"/>
        </w:tabs>
        <w:autoSpaceDE w:val="0"/>
        <w:autoSpaceDN w:val="0"/>
        <w:adjustRightInd w:val="0"/>
        <w:ind w:left="0" w:firstLine="426"/>
        <w:jc w:val="both"/>
        <w:rPr>
          <w:color w:val="000000"/>
        </w:rPr>
      </w:pPr>
      <w:r w:rsidRPr="00307336">
        <w:rPr>
          <w:color w:val="000000"/>
        </w:rPr>
        <w:t xml:space="preserve">5.31. </w:t>
      </w:r>
      <w:r w:rsidR="00B40AE0" w:rsidRPr="00307336">
        <w:rPr>
          <w:color w:val="000000"/>
        </w:rPr>
        <w:t>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5366A" w:rsidRPr="00307336" w:rsidRDefault="0065366A" w:rsidP="0065366A">
      <w:pPr>
        <w:pStyle w:val="aa"/>
        <w:tabs>
          <w:tab w:val="left" w:pos="851"/>
          <w:tab w:val="left" w:pos="1418"/>
        </w:tabs>
        <w:autoSpaceDE w:val="0"/>
        <w:autoSpaceDN w:val="0"/>
        <w:adjustRightInd w:val="0"/>
        <w:ind w:left="0" w:firstLine="426"/>
        <w:jc w:val="both"/>
      </w:pPr>
      <w:r w:rsidRPr="00307336">
        <w:rPr>
          <w:color w:val="000000"/>
        </w:rPr>
        <w:t xml:space="preserve">5.32. </w:t>
      </w:r>
      <w:r w:rsidR="00B40AE0" w:rsidRPr="00307336">
        <w:t>осуществление муниципального земельного контроля в границах поселения.</w:t>
      </w:r>
    </w:p>
    <w:p w:rsidR="0065366A" w:rsidRPr="00307336" w:rsidRDefault="0065366A" w:rsidP="0065366A">
      <w:pPr>
        <w:pStyle w:val="aa"/>
        <w:tabs>
          <w:tab w:val="left" w:pos="851"/>
          <w:tab w:val="left" w:pos="1418"/>
        </w:tabs>
        <w:autoSpaceDE w:val="0"/>
        <w:autoSpaceDN w:val="0"/>
        <w:adjustRightInd w:val="0"/>
        <w:ind w:left="0" w:firstLine="426"/>
        <w:jc w:val="both"/>
      </w:pPr>
    </w:p>
    <w:p w:rsidR="00F5545F" w:rsidRPr="00307336" w:rsidRDefault="00F5545F" w:rsidP="00F5545F">
      <w:pPr>
        <w:pStyle w:val="aa"/>
        <w:widowControl w:val="0"/>
        <w:numPr>
          <w:ilvl w:val="0"/>
          <w:numId w:val="24"/>
        </w:numPr>
        <w:shd w:val="clear" w:color="auto" w:fill="FFFFFF"/>
        <w:tabs>
          <w:tab w:val="left" w:pos="0"/>
          <w:tab w:val="left" w:pos="851"/>
        </w:tabs>
        <w:autoSpaceDE w:val="0"/>
        <w:autoSpaceDN w:val="0"/>
        <w:adjustRightInd w:val="0"/>
        <w:ind w:left="0" w:firstLine="426"/>
        <w:jc w:val="both"/>
        <w:rPr>
          <w:rFonts w:eastAsia="Calibri"/>
        </w:rPr>
      </w:pPr>
      <w:proofErr w:type="gramStart"/>
      <w:r w:rsidRPr="00307336">
        <w:rPr>
          <w:rFonts w:eastAsia="Calibri"/>
        </w:rPr>
        <w:t>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программы «Формирование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 среды</w:t>
      </w:r>
      <w:proofErr w:type="gramEnd"/>
      <w:r w:rsidRPr="00307336">
        <w:rPr>
          <w:rFonts w:eastAsia="Calibri"/>
        </w:rPr>
        <w:t xml:space="preserve"> в Кондинском районе на 2018-2024 годы».</w:t>
      </w:r>
    </w:p>
    <w:p w:rsidR="00B40AE0" w:rsidRPr="00307336" w:rsidRDefault="00B40AE0" w:rsidP="00B40AE0">
      <w:pPr>
        <w:pStyle w:val="aa"/>
        <w:rPr>
          <w:rFonts w:eastAsia="Calibri"/>
        </w:rPr>
      </w:pPr>
    </w:p>
    <w:p w:rsidR="00F5545F" w:rsidRPr="00307336" w:rsidRDefault="00B40AE0" w:rsidP="00F5545F">
      <w:pPr>
        <w:pStyle w:val="aa"/>
        <w:numPr>
          <w:ilvl w:val="0"/>
          <w:numId w:val="24"/>
        </w:numPr>
        <w:tabs>
          <w:tab w:val="left" w:pos="709"/>
          <w:tab w:val="left" w:pos="993"/>
        </w:tabs>
        <w:ind w:left="0" w:right="-1" w:firstLine="426"/>
        <w:jc w:val="both"/>
        <w:outlineLvl w:val="0"/>
        <w:rPr>
          <w:rFonts w:eastAsia="Calibri"/>
        </w:rPr>
      </w:pPr>
      <w:r w:rsidRPr="00307336">
        <w:rPr>
          <w:rFonts w:eastAsia="Calibri"/>
        </w:rPr>
        <w:lastRenderedPageBreak/>
        <w:t>Полномочия, предусмотренные  пунктом 30 части 1 статьи 14  Федерального закона от 06 октября 2003 № 131 – ФЗ «Об общих принципах организации местного самоуправления в Российской Федерации»  в части:</w:t>
      </w:r>
    </w:p>
    <w:p w:rsidR="00F5545F" w:rsidRPr="00307336" w:rsidRDefault="00B40AE0" w:rsidP="00F5545F">
      <w:pPr>
        <w:pStyle w:val="aa"/>
        <w:numPr>
          <w:ilvl w:val="1"/>
          <w:numId w:val="24"/>
        </w:numPr>
        <w:tabs>
          <w:tab w:val="left" w:pos="0"/>
          <w:tab w:val="left" w:pos="709"/>
          <w:tab w:val="left" w:pos="993"/>
        </w:tabs>
        <w:ind w:left="0" w:right="-1" w:firstLine="426"/>
        <w:jc w:val="both"/>
        <w:outlineLvl w:val="0"/>
        <w:rPr>
          <w:rFonts w:eastAsia="Calibri"/>
        </w:rPr>
      </w:pPr>
      <w:r w:rsidRPr="00307336">
        <w:rPr>
          <w:rFonts w:eastAsia="Calibri"/>
        </w:rPr>
        <w:t xml:space="preserve">разработки планов мероприятий и иных документов в сфере государственной молодежной политики и осуществление </w:t>
      </w:r>
      <w:proofErr w:type="gramStart"/>
      <w:r w:rsidRPr="00307336">
        <w:rPr>
          <w:rFonts w:eastAsia="Calibri"/>
        </w:rPr>
        <w:t>контроля за</w:t>
      </w:r>
      <w:proofErr w:type="gramEnd"/>
      <w:r w:rsidRPr="00307336">
        <w:rPr>
          <w:rFonts w:eastAsia="Calibri"/>
        </w:rPr>
        <w:t xml:space="preserve"> их исполнением;</w:t>
      </w:r>
    </w:p>
    <w:p w:rsidR="00F5545F" w:rsidRPr="00307336" w:rsidRDefault="00B40AE0" w:rsidP="00F5545F">
      <w:pPr>
        <w:pStyle w:val="aa"/>
        <w:numPr>
          <w:ilvl w:val="1"/>
          <w:numId w:val="24"/>
        </w:numPr>
        <w:tabs>
          <w:tab w:val="left" w:pos="0"/>
          <w:tab w:val="left" w:pos="709"/>
          <w:tab w:val="left" w:pos="993"/>
        </w:tabs>
        <w:ind w:left="0" w:right="-1" w:firstLine="426"/>
        <w:jc w:val="both"/>
        <w:outlineLvl w:val="0"/>
        <w:rPr>
          <w:rFonts w:eastAsia="Calibri"/>
        </w:rPr>
      </w:pPr>
      <w:r w:rsidRPr="00307336">
        <w:rPr>
          <w:rFonts w:eastAsia="Calibri"/>
        </w:rPr>
        <w:t>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F5545F" w:rsidRPr="00307336" w:rsidRDefault="00B40AE0" w:rsidP="00F5545F">
      <w:pPr>
        <w:pStyle w:val="aa"/>
        <w:numPr>
          <w:ilvl w:val="1"/>
          <w:numId w:val="24"/>
        </w:numPr>
        <w:tabs>
          <w:tab w:val="left" w:pos="0"/>
          <w:tab w:val="left" w:pos="709"/>
          <w:tab w:val="left" w:pos="993"/>
        </w:tabs>
        <w:ind w:left="0" w:right="-1" w:firstLine="426"/>
        <w:jc w:val="both"/>
        <w:outlineLvl w:val="0"/>
        <w:rPr>
          <w:rFonts w:eastAsia="Calibri"/>
        </w:rPr>
      </w:pPr>
      <w:r w:rsidRPr="00307336">
        <w:rPr>
          <w:rFonts w:eastAsia="Calibri"/>
        </w:rPr>
        <w:t>оказания методической помощи администрации поселения по организации работы с детьми и молодежью;</w:t>
      </w:r>
    </w:p>
    <w:p w:rsidR="00B40AE0" w:rsidRPr="00307336" w:rsidRDefault="00B40AE0" w:rsidP="00F5545F">
      <w:pPr>
        <w:pStyle w:val="aa"/>
        <w:numPr>
          <w:ilvl w:val="1"/>
          <w:numId w:val="24"/>
        </w:numPr>
        <w:tabs>
          <w:tab w:val="left" w:pos="0"/>
          <w:tab w:val="left" w:pos="709"/>
          <w:tab w:val="left" w:pos="993"/>
        </w:tabs>
        <w:ind w:left="0" w:right="-1" w:firstLine="426"/>
        <w:jc w:val="both"/>
        <w:outlineLvl w:val="0"/>
        <w:rPr>
          <w:rFonts w:eastAsia="Calibri"/>
        </w:rPr>
      </w:pPr>
      <w:r w:rsidRPr="00307336">
        <w:rPr>
          <w:rFonts w:eastAsia="Calibri"/>
          <w:lang w:eastAsia="en-US"/>
        </w:rPr>
        <w:t>кадрового обеспечения.</w:t>
      </w:r>
    </w:p>
    <w:p w:rsidR="00B40AE0" w:rsidRPr="00307336" w:rsidRDefault="00B40AE0" w:rsidP="00B40AE0">
      <w:pPr>
        <w:pStyle w:val="ConsPlusNormal"/>
        <w:tabs>
          <w:tab w:val="left" w:pos="426"/>
          <w:tab w:val="left" w:pos="540"/>
          <w:tab w:val="left" w:pos="851"/>
          <w:tab w:val="left" w:pos="993"/>
        </w:tabs>
        <w:ind w:left="1191"/>
        <w:jc w:val="both"/>
        <w:rPr>
          <w:rFonts w:ascii="Times New Roman" w:eastAsia="Calibri" w:hAnsi="Times New Roman" w:cs="Times New Roman"/>
          <w:sz w:val="24"/>
          <w:szCs w:val="24"/>
          <w:lang w:eastAsia="en-US"/>
        </w:rPr>
      </w:pPr>
    </w:p>
    <w:p w:rsidR="00B40AE0" w:rsidRPr="00307336" w:rsidRDefault="00B40AE0" w:rsidP="00F5545F">
      <w:pPr>
        <w:pStyle w:val="ConsPlusNormal"/>
        <w:numPr>
          <w:ilvl w:val="0"/>
          <w:numId w:val="24"/>
        </w:numPr>
        <w:tabs>
          <w:tab w:val="left" w:pos="0"/>
          <w:tab w:val="left" w:pos="851"/>
        </w:tabs>
        <w:adjustRightInd w:val="0"/>
        <w:ind w:left="0"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Полномочия, предусмотренные пунктом 3 части 1 статьи 17 Федерального закона от 06 октября 2003 года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B40AE0" w:rsidRPr="00307336" w:rsidRDefault="00B40AE0" w:rsidP="00B40AE0">
      <w:pPr>
        <w:pStyle w:val="ConsPlusNormal"/>
        <w:tabs>
          <w:tab w:val="left" w:pos="0"/>
          <w:tab w:val="left" w:pos="851"/>
        </w:tabs>
        <w:ind w:left="426"/>
        <w:jc w:val="both"/>
        <w:rPr>
          <w:rFonts w:ascii="Times New Roman" w:eastAsia="Calibri" w:hAnsi="Times New Roman" w:cs="Times New Roman"/>
          <w:sz w:val="24"/>
          <w:szCs w:val="24"/>
          <w:lang w:eastAsia="en-US"/>
        </w:rPr>
      </w:pPr>
    </w:p>
    <w:p w:rsidR="00B40AE0" w:rsidRPr="00307336" w:rsidRDefault="00B40AE0" w:rsidP="00F5545F">
      <w:pPr>
        <w:pStyle w:val="ConsPlusNormal"/>
        <w:numPr>
          <w:ilvl w:val="0"/>
          <w:numId w:val="24"/>
        </w:numPr>
        <w:tabs>
          <w:tab w:val="left" w:pos="0"/>
          <w:tab w:val="left" w:pos="851"/>
        </w:tabs>
        <w:adjustRightInd w:val="0"/>
        <w:ind w:left="0" w:firstLine="426"/>
        <w:rPr>
          <w:rFonts w:ascii="Times New Roman" w:eastAsia="Calibri" w:hAnsi="Times New Roman" w:cs="Times New Roman"/>
          <w:sz w:val="24"/>
          <w:szCs w:val="24"/>
          <w:lang w:eastAsia="en-US"/>
        </w:rPr>
        <w:sectPr w:rsidR="00B40AE0" w:rsidRPr="00307336" w:rsidSect="0032560E">
          <w:pgSz w:w="11906" w:h="16838"/>
          <w:pgMar w:top="1134" w:right="851" w:bottom="1134" w:left="1701" w:header="709" w:footer="709" w:gutter="0"/>
          <w:cols w:space="708"/>
          <w:docGrid w:linePitch="360"/>
        </w:sectPr>
      </w:pPr>
      <w:r w:rsidRPr="00307336">
        <w:rPr>
          <w:rFonts w:ascii="Times New Roman" w:eastAsia="Calibri" w:hAnsi="Times New Roman" w:cs="Times New Roman"/>
          <w:sz w:val="24"/>
          <w:szCs w:val="24"/>
          <w:lang w:eastAsia="en-US"/>
        </w:rPr>
        <w:t xml:space="preserve">Полномочия,  предусмотренные статьей 269.2  Бюджетного  кодекса  Российской Федерации  от  31   июля  1998  года №  145-ФЗ   в   части  осуществления   внутреннего муниципального финансового контроля.  </w:t>
      </w: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lastRenderedPageBreak/>
        <w:t>Приложение 3 к решению</w:t>
      </w: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 Думы Кондинского района</w:t>
      </w:r>
    </w:p>
    <w:p w:rsidR="008E4617" w:rsidRPr="00307336" w:rsidRDefault="008E4617" w:rsidP="008E4617">
      <w:pPr>
        <w:autoSpaceDE w:val="0"/>
        <w:autoSpaceDN w:val="0"/>
        <w:adjustRightInd w:val="0"/>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от </w:t>
      </w:r>
      <w:r w:rsidR="00301195" w:rsidRPr="00307336">
        <w:rPr>
          <w:rFonts w:ascii="Times New Roman" w:hAnsi="Times New Roman" w:cs="Times New Roman"/>
          <w:sz w:val="24"/>
          <w:szCs w:val="24"/>
        </w:rPr>
        <w:t>__</w:t>
      </w:r>
      <w:r w:rsidRPr="00307336">
        <w:rPr>
          <w:rFonts w:ascii="Times New Roman" w:hAnsi="Times New Roman" w:cs="Times New Roman"/>
          <w:sz w:val="24"/>
          <w:szCs w:val="24"/>
        </w:rPr>
        <w:t>.</w:t>
      </w:r>
      <w:r w:rsidR="00301195" w:rsidRPr="00307336">
        <w:rPr>
          <w:rFonts w:ascii="Times New Roman" w:hAnsi="Times New Roman" w:cs="Times New Roman"/>
          <w:sz w:val="24"/>
          <w:szCs w:val="24"/>
        </w:rPr>
        <w:t>___</w:t>
      </w:r>
      <w:r w:rsidRPr="00307336">
        <w:rPr>
          <w:rFonts w:ascii="Times New Roman" w:hAnsi="Times New Roman" w:cs="Times New Roman"/>
          <w:sz w:val="24"/>
          <w:szCs w:val="24"/>
        </w:rPr>
        <w:t>.</w:t>
      </w:r>
      <w:r w:rsidR="00437D8F" w:rsidRPr="00307336">
        <w:rPr>
          <w:rFonts w:ascii="Times New Roman" w:hAnsi="Times New Roman" w:cs="Times New Roman"/>
          <w:sz w:val="24"/>
          <w:szCs w:val="24"/>
        </w:rPr>
        <w:t>2021</w:t>
      </w:r>
      <w:r w:rsidRPr="00307336">
        <w:rPr>
          <w:rFonts w:ascii="Times New Roman" w:hAnsi="Times New Roman" w:cs="Times New Roman"/>
          <w:sz w:val="24"/>
          <w:szCs w:val="24"/>
        </w:rPr>
        <w:t xml:space="preserve"> № </w:t>
      </w:r>
      <w:r w:rsidR="00301195" w:rsidRPr="00307336">
        <w:rPr>
          <w:rFonts w:ascii="Times New Roman" w:hAnsi="Times New Roman" w:cs="Times New Roman"/>
          <w:sz w:val="24"/>
          <w:szCs w:val="24"/>
        </w:rPr>
        <w:t>_____</w:t>
      </w:r>
    </w:p>
    <w:p w:rsidR="0032560E" w:rsidRPr="00307336" w:rsidRDefault="0032560E" w:rsidP="0032560E">
      <w:pPr>
        <w:autoSpaceDE w:val="0"/>
        <w:autoSpaceDN w:val="0"/>
        <w:adjustRightInd w:val="0"/>
        <w:spacing w:after="0" w:line="240" w:lineRule="auto"/>
        <w:jc w:val="both"/>
        <w:rPr>
          <w:rFonts w:ascii="Times New Roman" w:hAnsi="Times New Roman" w:cs="Times New Roman"/>
          <w:sz w:val="24"/>
          <w:szCs w:val="24"/>
        </w:rPr>
      </w:pPr>
    </w:p>
    <w:p w:rsidR="0032560E" w:rsidRPr="00307336" w:rsidRDefault="0032560E" w:rsidP="0032560E">
      <w:pPr>
        <w:spacing w:after="0" w:line="240" w:lineRule="auto"/>
        <w:ind w:right="-1"/>
        <w:jc w:val="center"/>
        <w:rPr>
          <w:rFonts w:ascii="Times New Roman" w:hAnsi="Times New Roman" w:cs="Times New Roman"/>
          <w:b/>
          <w:sz w:val="24"/>
          <w:szCs w:val="24"/>
        </w:rPr>
      </w:pPr>
      <w:proofErr w:type="gramStart"/>
      <w:r w:rsidRPr="00307336">
        <w:rPr>
          <w:rFonts w:ascii="Times New Roman" w:hAnsi="Times New Roman" w:cs="Times New Roman"/>
          <w:b/>
          <w:sz w:val="24"/>
          <w:szCs w:val="24"/>
        </w:rPr>
        <w:t>Перечень полномочий по решению вопросов местного значения городского поселения</w:t>
      </w:r>
      <w:r w:rsidR="0065366A" w:rsidRPr="00307336">
        <w:rPr>
          <w:rFonts w:ascii="Times New Roman" w:hAnsi="Times New Roman" w:cs="Times New Roman"/>
          <w:b/>
          <w:sz w:val="24"/>
          <w:szCs w:val="24"/>
        </w:rPr>
        <w:t xml:space="preserve"> </w:t>
      </w:r>
      <w:r w:rsidRPr="00307336">
        <w:rPr>
          <w:rFonts w:ascii="Times New Roman" w:hAnsi="Times New Roman" w:cs="Times New Roman"/>
          <w:b/>
          <w:sz w:val="24"/>
          <w:szCs w:val="24"/>
        </w:rPr>
        <w:t>Луговой принимаемых органам местного самоуправления муниципального образования Кондинский район на  20</w:t>
      </w:r>
      <w:r w:rsidR="00301195" w:rsidRPr="00307336">
        <w:rPr>
          <w:rFonts w:ascii="Times New Roman" w:hAnsi="Times New Roman" w:cs="Times New Roman"/>
          <w:b/>
          <w:sz w:val="24"/>
          <w:szCs w:val="24"/>
        </w:rPr>
        <w:t>22</w:t>
      </w:r>
      <w:r w:rsidRPr="00307336">
        <w:rPr>
          <w:rFonts w:ascii="Times New Roman" w:hAnsi="Times New Roman" w:cs="Times New Roman"/>
          <w:b/>
          <w:sz w:val="24"/>
          <w:szCs w:val="24"/>
        </w:rPr>
        <w:t xml:space="preserve"> – 202</w:t>
      </w:r>
      <w:r w:rsidR="00301195" w:rsidRPr="00307336">
        <w:rPr>
          <w:rFonts w:ascii="Times New Roman" w:hAnsi="Times New Roman" w:cs="Times New Roman"/>
          <w:b/>
          <w:sz w:val="24"/>
          <w:szCs w:val="24"/>
        </w:rPr>
        <w:t>4</w:t>
      </w:r>
      <w:r w:rsidRPr="00307336">
        <w:rPr>
          <w:rFonts w:ascii="Times New Roman" w:hAnsi="Times New Roman" w:cs="Times New Roman"/>
          <w:b/>
          <w:sz w:val="24"/>
          <w:szCs w:val="24"/>
        </w:rPr>
        <w:t xml:space="preserve"> годы  </w:t>
      </w:r>
      <w:proofErr w:type="gramEnd"/>
    </w:p>
    <w:p w:rsidR="0032560E" w:rsidRPr="00307336" w:rsidRDefault="0032560E" w:rsidP="0032560E">
      <w:pPr>
        <w:spacing w:after="0" w:line="240" w:lineRule="auto"/>
        <w:jc w:val="both"/>
        <w:rPr>
          <w:rFonts w:ascii="Times New Roman" w:hAnsi="Times New Roman" w:cs="Times New Roman"/>
          <w:sz w:val="24"/>
          <w:szCs w:val="24"/>
        </w:rPr>
      </w:pPr>
    </w:p>
    <w:p w:rsidR="00125951" w:rsidRPr="00307336" w:rsidRDefault="00125951" w:rsidP="00437D8F">
      <w:pPr>
        <w:pStyle w:val="aa"/>
        <w:numPr>
          <w:ilvl w:val="0"/>
          <w:numId w:val="27"/>
        </w:numPr>
        <w:ind w:left="0" w:firstLine="426"/>
        <w:jc w:val="both"/>
      </w:pPr>
      <w:r w:rsidRPr="00307336">
        <w:t xml:space="preserve">Полномочия, предусмотренные пунктом 4 части 1 статьи 14  Федерального закона от 06 октября 2003 года № 131-ФЗ «Об общих принципах организации местного самоуправления в Российской Федерации» в части: </w:t>
      </w:r>
    </w:p>
    <w:p w:rsidR="00125951" w:rsidRPr="00307336" w:rsidRDefault="00125951" w:rsidP="00125951">
      <w:pPr>
        <w:pStyle w:val="aa"/>
        <w:numPr>
          <w:ilvl w:val="1"/>
          <w:numId w:val="27"/>
        </w:numPr>
        <w:tabs>
          <w:tab w:val="left" w:pos="993"/>
        </w:tabs>
        <w:ind w:left="0" w:firstLine="426"/>
        <w:jc w:val="both"/>
      </w:pPr>
      <w:r w:rsidRPr="00307336">
        <w:t xml:space="preserve">организации газоснабжения населения; </w:t>
      </w:r>
    </w:p>
    <w:p w:rsidR="00125951" w:rsidRPr="00307336" w:rsidRDefault="00125951" w:rsidP="00125951">
      <w:pPr>
        <w:pStyle w:val="aa"/>
        <w:numPr>
          <w:ilvl w:val="1"/>
          <w:numId w:val="27"/>
        </w:numPr>
        <w:tabs>
          <w:tab w:val="left" w:pos="993"/>
        </w:tabs>
        <w:ind w:left="0" w:firstLine="426"/>
        <w:jc w:val="both"/>
      </w:pPr>
      <w:r w:rsidRPr="00307336">
        <w:t xml:space="preserve">организации электроснабжения населения; </w:t>
      </w:r>
    </w:p>
    <w:p w:rsidR="00125951" w:rsidRPr="00307336" w:rsidRDefault="00125951" w:rsidP="00125951">
      <w:pPr>
        <w:pStyle w:val="aa"/>
        <w:numPr>
          <w:ilvl w:val="1"/>
          <w:numId w:val="27"/>
        </w:numPr>
        <w:tabs>
          <w:tab w:val="left" w:pos="993"/>
        </w:tabs>
        <w:ind w:left="0" w:firstLine="426"/>
        <w:jc w:val="both"/>
      </w:pPr>
      <w:r w:rsidRPr="00307336">
        <w:t xml:space="preserve">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307336">
        <w:t>теплосетевыми</w:t>
      </w:r>
      <w:proofErr w:type="spellEnd"/>
      <w:r w:rsidRPr="00307336">
        <w:t xml:space="preserve"> организациями своих обязательств либо отказа указанных организаций от исполнения своих обязательств;</w:t>
      </w:r>
    </w:p>
    <w:p w:rsidR="00125951" w:rsidRPr="00307336" w:rsidRDefault="00125951" w:rsidP="00125951">
      <w:pPr>
        <w:pStyle w:val="aa"/>
        <w:numPr>
          <w:ilvl w:val="1"/>
          <w:numId w:val="27"/>
        </w:numPr>
        <w:tabs>
          <w:tab w:val="left" w:pos="993"/>
        </w:tabs>
        <w:ind w:left="0" w:firstLine="426"/>
        <w:jc w:val="both"/>
      </w:pPr>
      <w:r w:rsidRPr="00307336">
        <w:t xml:space="preserve">рассмотрения обращений потребителей по вопросам </w:t>
      </w:r>
      <w:hyperlink r:id="rId18" w:anchor="sub_2017" w:history="1">
        <w:r w:rsidRPr="00307336">
          <w:rPr>
            <w:rStyle w:val="a4"/>
            <w:rFonts w:eastAsiaTheme="majorEastAsia"/>
            <w:color w:val="auto"/>
            <w:u w:val="none"/>
          </w:rPr>
          <w:t>надежности теплоснабжения</w:t>
        </w:r>
      </w:hyperlink>
      <w:r w:rsidRPr="00307336">
        <w:t xml:space="preserve"> в </w:t>
      </w:r>
      <w:hyperlink r:id="rId19" w:history="1">
        <w:r w:rsidRPr="00307336">
          <w:rPr>
            <w:rStyle w:val="a4"/>
            <w:rFonts w:eastAsiaTheme="majorEastAsia"/>
            <w:color w:val="auto"/>
            <w:u w:val="none"/>
          </w:rPr>
          <w:t>порядке</w:t>
        </w:r>
      </w:hyperlink>
      <w:r w:rsidRPr="00307336">
        <w:t xml:space="preserve">, установленном правилами организации теплоснабжения, утвержденными Правительством Российской Федерации; </w:t>
      </w:r>
    </w:p>
    <w:p w:rsidR="00125951" w:rsidRPr="00307336" w:rsidRDefault="00125951" w:rsidP="00125951">
      <w:pPr>
        <w:pStyle w:val="aa"/>
        <w:numPr>
          <w:ilvl w:val="1"/>
          <w:numId w:val="27"/>
        </w:numPr>
        <w:tabs>
          <w:tab w:val="left" w:pos="993"/>
        </w:tabs>
        <w:ind w:left="0" w:firstLine="426"/>
        <w:jc w:val="both"/>
      </w:pPr>
      <w:r w:rsidRPr="00307336">
        <w:t xml:space="preserve">реализации предусмотренных </w:t>
      </w:r>
      <w:hyperlink r:id="rId20" w:anchor="sub_75" w:history="1">
        <w:r w:rsidRPr="00307336">
          <w:rPr>
            <w:rStyle w:val="a4"/>
            <w:rFonts w:eastAsiaTheme="majorEastAsia"/>
            <w:color w:val="auto"/>
            <w:u w:val="none"/>
          </w:rPr>
          <w:t>частями 5 - 7 статьи 7</w:t>
        </w:r>
      </w:hyperlink>
      <w:r w:rsidRPr="00307336">
        <w:t xml:space="preserve"> Федерального закона от 27 июля 2010 года № 190-ФЗ «О теплоснабжении»  полномочий в области регулирования цен (тарифов) в сфере теплоснабжения;</w:t>
      </w:r>
    </w:p>
    <w:p w:rsidR="00125951" w:rsidRPr="00307336" w:rsidRDefault="00125951" w:rsidP="00125951">
      <w:pPr>
        <w:pStyle w:val="aa"/>
        <w:numPr>
          <w:ilvl w:val="1"/>
          <w:numId w:val="27"/>
        </w:numPr>
        <w:tabs>
          <w:tab w:val="left" w:pos="993"/>
        </w:tabs>
        <w:ind w:left="0" w:firstLine="426"/>
        <w:jc w:val="both"/>
      </w:pPr>
      <w:r w:rsidRPr="00307336">
        <w:t xml:space="preserve">выполнения требований, установленных правилами оценки готовности поселений к отопительному периоду, и </w:t>
      </w:r>
      <w:proofErr w:type="gramStart"/>
      <w:r w:rsidRPr="00307336">
        <w:t>контроль за</w:t>
      </w:r>
      <w:proofErr w:type="gramEnd"/>
      <w:r w:rsidRPr="00307336">
        <w:t xml:space="preserve"> готовностью теплоснабжающих организаций, </w:t>
      </w:r>
      <w:proofErr w:type="spellStart"/>
      <w:r w:rsidRPr="00307336">
        <w:t>теплосетевых</w:t>
      </w:r>
      <w:proofErr w:type="spellEnd"/>
      <w:r w:rsidRPr="00307336">
        <w:t xml:space="preserve"> организаций, отдельных категорий потребителей к отопительному периоду;</w:t>
      </w:r>
    </w:p>
    <w:p w:rsidR="00125951" w:rsidRPr="00307336" w:rsidRDefault="00125951" w:rsidP="00125951">
      <w:pPr>
        <w:pStyle w:val="aa"/>
        <w:numPr>
          <w:ilvl w:val="1"/>
          <w:numId w:val="27"/>
        </w:numPr>
        <w:tabs>
          <w:tab w:val="left" w:pos="993"/>
        </w:tabs>
        <w:ind w:left="0" w:firstLine="426"/>
        <w:jc w:val="both"/>
      </w:pPr>
      <w:r w:rsidRPr="00307336">
        <w:t>согласования вывода источников тепловой энергии, тепловых сетей в ремонт и из эксплуатации;</w:t>
      </w:r>
    </w:p>
    <w:p w:rsidR="00125951" w:rsidRPr="00307336" w:rsidRDefault="00125951" w:rsidP="00125951">
      <w:pPr>
        <w:pStyle w:val="aa"/>
        <w:numPr>
          <w:ilvl w:val="1"/>
          <w:numId w:val="27"/>
        </w:numPr>
        <w:tabs>
          <w:tab w:val="left" w:pos="993"/>
        </w:tabs>
        <w:ind w:left="0" w:firstLine="426"/>
        <w:jc w:val="both"/>
      </w:pPr>
      <w:r w:rsidRPr="00307336">
        <w:t>согласование инвестиционных программ организаций, осуществляющих регулируемые виды деятельности в сфере теплоснабжения;</w:t>
      </w:r>
    </w:p>
    <w:p w:rsidR="00125951" w:rsidRPr="00307336" w:rsidRDefault="00125951" w:rsidP="00125951">
      <w:pPr>
        <w:pStyle w:val="aa"/>
        <w:numPr>
          <w:ilvl w:val="1"/>
          <w:numId w:val="27"/>
        </w:numPr>
        <w:tabs>
          <w:tab w:val="left" w:pos="993"/>
        </w:tabs>
        <w:ind w:left="0" w:firstLine="426"/>
        <w:jc w:val="both"/>
      </w:pPr>
      <w:r w:rsidRPr="00307336">
        <w:t xml:space="preserve"> организации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125951" w:rsidRPr="00307336" w:rsidRDefault="00125951" w:rsidP="00125951">
      <w:pPr>
        <w:pStyle w:val="aa"/>
        <w:numPr>
          <w:ilvl w:val="1"/>
          <w:numId w:val="27"/>
        </w:numPr>
        <w:tabs>
          <w:tab w:val="left" w:pos="993"/>
        </w:tabs>
        <w:ind w:left="0" w:firstLine="426"/>
        <w:jc w:val="both"/>
      </w:pPr>
      <w:r w:rsidRPr="00307336">
        <w:t>согласования вывода объектов централизованных систем холодного водоснабжения и (или) водоотведения в ремонт и из эксплуатации;</w:t>
      </w:r>
    </w:p>
    <w:p w:rsidR="00125951" w:rsidRPr="00307336" w:rsidRDefault="00125951" w:rsidP="00125951">
      <w:pPr>
        <w:pStyle w:val="aa"/>
        <w:numPr>
          <w:ilvl w:val="1"/>
          <w:numId w:val="27"/>
        </w:numPr>
        <w:tabs>
          <w:tab w:val="left" w:pos="993"/>
        </w:tabs>
        <w:ind w:left="0" w:firstLine="426"/>
        <w:jc w:val="both"/>
      </w:pPr>
      <w:r w:rsidRPr="00307336">
        <w:t xml:space="preserve"> утверждения технических заданий на разработку инвестиционных программ в сфере водоснабжения и водоотведения;</w:t>
      </w:r>
    </w:p>
    <w:p w:rsidR="00125951" w:rsidRPr="00307336" w:rsidRDefault="00125951" w:rsidP="00125951">
      <w:pPr>
        <w:pStyle w:val="aa"/>
        <w:numPr>
          <w:ilvl w:val="1"/>
          <w:numId w:val="27"/>
        </w:numPr>
        <w:tabs>
          <w:tab w:val="left" w:pos="993"/>
        </w:tabs>
        <w:ind w:left="0" w:firstLine="426"/>
        <w:jc w:val="both"/>
      </w:pPr>
      <w:r w:rsidRPr="00307336">
        <w:t>согласования инвестиционных программ по осуществлению деятельности в сфере водоснабжения и водоотведения;</w:t>
      </w:r>
    </w:p>
    <w:p w:rsidR="00125951" w:rsidRPr="00307336" w:rsidRDefault="00125951" w:rsidP="00125951">
      <w:pPr>
        <w:pStyle w:val="aa"/>
        <w:numPr>
          <w:ilvl w:val="1"/>
          <w:numId w:val="27"/>
        </w:numPr>
        <w:tabs>
          <w:tab w:val="left" w:pos="993"/>
        </w:tabs>
        <w:ind w:left="0" w:firstLine="426"/>
        <w:jc w:val="both"/>
      </w:pPr>
      <w:r w:rsidRPr="00307336">
        <w:t xml:space="preserve">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 декабря 2011 года № 416-ФЗ «О водоснабжении и водоотведении»;</w:t>
      </w:r>
    </w:p>
    <w:p w:rsidR="00125951" w:rsidRPr="00307336" w:rsidRDefault="00125951" w:rsidP="00125951">
      <w:pPr>
        <w:pStyle w:val="aa"/>
        <w:numPr>
          <w:ilvl w:val="1"/>
          <w:numId w:val="27"/>
        </w:numPr>
        <w:tabs>
          <w:tab w:val="left" w:pos="993"/>
        </w:tabs>
        <w:ind w:left="0" w:firstLine="426"/>
        <w:jc w:val="both"/>
      </w:pPr>
      <w:r w:rsidRPr="00307336">
        <w:t xml:space="preserve"> разработки схем водоснабжения и водоотведения, актуализация схем теплоснабжения, кроме проведения общественных обсуждений и утверждения;</w:t>
      </w:r>
    </w:p>
    <w:p w:rsidR="00125951" w:rsidRPr="00307336" w:rsidRDefault="00125951" w:rsidP="00125951">
      <w:pPr>
        <w:pStyle w:val="aa"/>
        <w:numPr>
          <w:ilvl w:val="1"/>
          <w:numId w:val="27"/>
        </w:numPr>
        <w:tabs>
          <w:tab w:val="left" w:pos="993"/>
        </w:tabs>
        <w:ind w:left="0" w:firstLine="426"/>
        <w:jc w:val="both"/>
      </w:pPr>
      <w:r w:rsidRPr="00307336">
        <w:t>определения для централизованной системы холодного водоснабжения и (или) водоотведения поселения гарантирующей организации;</w:t>
      </w:r>
    </w:p>
    <w:p w:rsidR="00125951" w:rsidRPr="00307336" w:rsidRDefault="00125951" w:rsidP="00125951">
      <w:pPr>
        <w:pStyle w:val="aa"/>
        <w:numPr>
          <w:ilvl w:val="1"/>
          <w:numId w:val="27"/>
        </w:numPr>
        <w:tabs>
          <w:tab w:val="left" w:pos="993"/>
        </w:tabs>
        <w:ind w:left="0" w:firstLine="426"/>
        <w:jc w:val="both"/>
      </w:pPr>
      <w:r w:rsidRPr="00307336">
        <w:t>определение единой теплоснабжающей организации;</w:t>
      </w:r>
    </w:p>
    <w:p w:rsidR="00125951" w:rsidRPr="00307336" w:rsidRDefault="00125951" w:rsidP="00125951">
      <w:pPr>
        <w:pStyle w:val="aa"/>
        <w:numPr>
          <w:ilvl w:val="1"/>
          <w:numId w:val="27"/>
        </w:numPr>
        <w:tabs>
          <w:tab w:val="left" w:pos="993"/>
        </w:tabs>
        <w:ind w:left="0" w:firstLine="426"/>
        <w:jc w:val="both"/>
      </w:pPr>
      <w:r w:rsidRPr="00307336">
        <w:lastRenderedPageBreak/>
        <w:t>реализации мероприятий  муниципальной программы «Развитие жилищно-коммунального комплекса и повышение энергетической эффективности в Кондинском районе на 2019-2025 годы и на период до 2030 года» направленной на повышение эффективности,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125951" w:rsidRPr="00307336" w:rsidRDefault="00125951" w:rsidP="00125951">
      <w:pPr>
        <w:pStyle w:val="aa"/>
        <w:numPr>
          <w:ilvl w:val="1"/>
          <w:numId w:val="27"/>
        </w:numPr>
        <w:tabs>
          <w:tab w:val="left" w:pos="993"/>
          <w:tab w:val="left" w:pos="1134"/>
        </w:tabs>
        <w:ind w:left="0" w:firstLine="426"/>
        <w:jc w:val="both"/>
      </w:pPr>
      <w:r w:rsidRPr="00307336">
        <w:t xml:space="preserve">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 бухгалтерского учета и предоставления субсидий; </w:t>
      </w:r>
    </w:p>
    <w:p w:rsidR="00125951" w:rsidRPr="00307336" w:rsidRDefault="00125951" w:rsidP="00125951">
      <w:pPr>
        <w:pStyle w:val="aa"/>
        <w:numPr>
          <w:ilvl w:val="1"/>
          <w:numId w:val="27"/>
        </w:numPr>
        <w:tabs>
          <w:tab w:val="left" w:pos="993"/>
        </w:tabs>
        <w:ind w:left="0" w:firstLine="426"/>
        <w:jc w:val="both"/>
      </w:pPr>
      <w:r w:rsidRPr="00307336">
        <w:t xml:space="preserve">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125951" w:rsidRPr="00307336" w:rsidRDefault="00125951" w:rsidP="00125951">
      <w:pPr>
        <w:pStyle w:val="aa"/>
        <w:numPr>
          <w:ilvl w:val="1"/>
          <w:numId w:val="27"/>
        </w:numPr>
        <w:tabs>
          <w:tab w:val="left" w:pos="993"/>
        </w:tabs>
        <w:ind w:left="0" w:firstLine="426"/>
        <w:jc w:val="both"/>
      </w:pPr>
      <w:r w:rsidRPr="00307336">
        <w:t xml:space="preserve">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125951" w:rsidRPr="00307336" w:rsidRDefault="00125951" w:rsidP="00125951">
      <w:pPr>
        <w:pStyle w:val="aa"/>
        <w:numPr>
          <w:ilvl w:val="1"/>
          <w:numId w:val="27"/>
        </w:numPr>
        <w:tabs>
          <w:tab w:val="left" w:pos="993"/>
        </w:tabs>
        <w:ind w:left="0" w:firstLine="426"/>
        <w:jc w:val="both"/>
      </w:pPr>
      <w:r w:rsidRPr="00307336">
        <w:t xml:space="preserve">координации мероприятий по энергосбережению и повышению энергетической эффективности и </w:t>
      </w:r>
      <w:proofErr w:type="gramStart"/>
      <w:r w:rsidRPr="00307336">
        <w:t>контролю за</w:t>
      </w:r>
      <w:proofErr w:type="gramEnd"/>
      <w:r w:rsidRPr="00307336">
        <w:t xml:space="preserve"> их проведением муниципальными учреждениями, муниципальными унитарными предприятиями;</w:t>
      </w:r>
    </w:p>
    <w:p w:rsidR="00125951" w:rsidRPr="00307336" w:rsidRDefault="00125951" w:rsidP="00125951">
      <w:pPr>
        <w:pStyle w:val="aa"/>
        <w:numPr>
          <w:ilvl w:val="1"/>
          <w:numId w:val="27"/>
        </w:numPr>
        <w:tabs>
          <w:tab w:val="left" w:pos="993"/>
        </w:tabs>
        <w:ind w:left="0" w:firstLine="426"/>
        <w:jc w:val="both"/>
      </w:pPr>
      <w:r w:rsidRPr="00307336">
        <w:t>снабжение населения твердым топливом в части: формирования, направления и распределения заявки в Департамент природных ресурсов и несырьевого сектора экономики Ханты-Мансийского автономного округа-Югры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32560E" w:rsidRPr="00307336" w:rsidRDefault="0032560E" w:rsidP="0032560E">
      <w:pPr>
        <w:spacing w:after="0" w:line="240" w:lineRule="auto"/>
        <w:ind w:firstLine="426"/>
        <w:jc w:val="both"/>
        <w:rPr>
          <w:rFonts w:ascii="Times New Roman" w:hAnsi="Times New Roman" w:cs="Times New Roman"/>
          <w:sz w:val="24"/>
          <w:szCs w:val="24"/>
        </w:rPr>
      </w:pPr>
    </w:p>
    <w:p w:rsidR="009A48DF" w:rsidRPr="00307336" w:rsidRDefault="009A48DF" w:rsidP="00125951">
      <w:pPr>
        <w:pStyle w:val="aa"/>
        <w:numPr>
          <w:ilvl w:val="0"/>
          <w:numId w:val="27"/>
        </w:numPr>
        <w:ind w:left="0" w:firstLine="426"/>
        <w:jc w:val="both"/>
      </w:pPr>
      <w:r w:rsidRPr="00307336">
        <w:t>Полномочия, предусмотренные пунктом 6 части 1 статьи14 Федерального закона от 06 октября 2003 года № 131-ФЗ «Об общих принципах организации местного самоуправления в Российской Федерации» в части:</w:t>
      </w:r>
    </w:p>
    <w:p w:rsidR="009A48DF" w:rsidRPr="00307336" w:rsidRDefault="009A48DF" w:rsidP="00125951">
      <w:pPr>
        <w:spacing w:after="0"/>
        <w:ind w:firstLine="426"/>
        <w:jc w:val="both"/>
        <w:rPr>
          <w:rFonts w:ascii="Times New Roman" w:eastAsia="Times New Roman" w:hAnsi="Times New Roman" w:cs="Times New Roman"/>
          <w:sz w:val="24"/>
          <w:szCs w:val="24"/>
        </w:rPr>
      </w:pPr>
      <w:proofErr w:type="gramStart"/>
      <w:r w:rsidRPr="00307336">
        <w:rPr>
          <w:rFonts w:ascii="Times New Roman" w:eastAsia="Times New Roman" w:hAnsi="Times New Roman" w:cs="Times New Roman"/>
          <w:sz w:val="24"/>
          <w:szCs w:val="24"/>
        </w:rPr>
        <w:t>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w:t>
      </w:r>
      <w:proofErr w:type="gramEnd"/>
      <w:r w:rsidRPr="00307336">
        <w:rPr>
          <w:rFonts w:ascii="Times New Roman" w:eastAsia="Times New Roman" w:hAnsi="Times New Roman" w:cs="Times New Roman"/>
          <w:sz w:val="24"/>
          <w:szCs w:val="24"/>
        </w:rPr>
        <w:t xml:space="preserve">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 же государственных полномочий переданных органам местного самоуправления по улучшению жилищных условий населения</w:t>
      </w:r>
      <w:r w:rsidRPr="00307336">
        <w:rPr>
          <w:sz w:val="28"/>
          <w:szCs w:val="28"/>
        </w:rPr>
        <w:t xml:space="preserve"> </w:t>
      </w:r>
      <w:r w:rsidRPr="00307336">
        <w:rPr>
          <w:rFonts w:ascii="Times New Roman" w:eastAsia="Times New Roman" w:hAnsi="Times New Roman" w:cs="Times New Roman"/>
          <w:sz w:val="24"/>
          <w:szCs w:val="24"/>
        </w:rPr>
        <w:t>Кондинского района.</w:t>
      </w:r>
    </w:p>
    <w:p w:rsidR="009A48DF" w:rsidRPr="00307336" w:rsidRDefault="009A48DF" w:rsidP="00125951">
      <w:pPr>
        <w:autoSpaceDE w:val="0"/>
        <w:autoSpaceDN w:val="0"/>
        <w:adjustRightInd w:val="0"/>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2.2. организации и осуществления муниципального жилищного контроля на территории поселения.</w:t>
      </w:r>
    </w:p>
    <w:p w:rsidR="009A48DF" w:rsidRPr="00307336" w:rsidRDefault="009A48DF" w:rsidP="009A48DF">
      <w:pPr>
        <w:spacing w:after="0" w:line="240" w:lineRule="auto"/>
        <w:ind w:firstLine="426"/>
        <w:jc w:val="both"/>
        <w:rPr>
          <w:rFonts w:ascii="Times New Roman" w:hAnsi="Times New Roman" w:cs="Times New Roman"/>
          <w:sz w:val="24"/>
          <w:szCs w:val="24"/>
        </w:rPr>
      </w:pPr>
    </w:p>
    <w:p w:rsidR="009A48DF" w:rsidRPr="00307336" w:rsidRDefault="009A48DF" w:rsidP="009A48DF">
      <w:pPr>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3. Полномочия, предусмотренные пунктом 8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lastRenderedPageBreak/>
        <w:t>3.1. осуществления финансирования мероприятий в области защиты населения и территорий от чрезвычайных ситуаций;</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3.2. создания резервов финансовых и материальных ресурсов для ликвидации чрезвычайных ситуаций;</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3.3. организации и проведения аварийно-спасательных и других неотложных работ, а также поддержания общественного порядка при их проведении;</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3.4. содействия устойчивому функционированию организаций в чрезвычайных ситуациях;</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3.6. осуществления подготовки и содержания в готовности необходимых сил и сре</w:t>
      </w:r>
      <w:proofErr w:type="gramStart"/>
      <w:r w:rsidRPr="00307336">
        <w:rPr>
          <w:rFonts w:ascii="Times New Roman" w:hAnsi="Times New Roman" w:cs="Times New Roman"/>
          <w:color w:val="000000"/>
          <w:sz w:val="24"/>
          <w:szCs w:val="24"/>
        </w:rPr>
        <w:t>дств дл</w:t>
      </w:r>
      <w:proofErr w:type="gramEnd"/>
      <w:r w:rsidRPr="00307336">
        <w:rPr>
          <w:rFonts w:ascii="Times New Roman" w:hAnsi="Times New Roman" w:cs="Times New Roman"/>
          <w:color w:val="000000"/>
          <w:sz w:val="24"/>
          <w:szCs w:val="24"/>
        </w:rPr>
        <w:t>я защиты населения и территорий от чрезвычайных ситуаций, а также подготовки населения в области защиты от чрезвычайных ситуаций;</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3.7. принятия решения о проведении эвакуационных мероприятий в чрезвычайных ситуациях и организации их проведения;</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gramStart"/>
      <w:r w:rsidRPr="00307336">
        <w:rPr>
          <w:rFonts w:ascii="Times New Roman" w:hAnsi="Times New Roman" w:cs="Times New Roman"/>
          <w:color w:val="000000"/>
          <w:sz w:val="24"/>
          <w:szCs w:val="24"/>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307336">
        <w:rPr>
          <w:rFonts w:ascii="Times New Roman" w:hAnsi="Times New Roman" w:cs="Times New Roman"/>
          <w:color w:val="000000"/>
          <w:sz w:val="24"/>
          <w:szCs w:val="24"/>
        </w:rPr>
        <w:t xml:space="preserve"> и информирования населения о чрезвычайных ситуациях и подготовки населения в области защиты от чрезвычайных ситуаций;</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 xml:space="preserve">3.10. установления местного уровня реагирования в порядке, установленном </w:t>
      </w:r>
      <w:hyperlink r:id="rId21" w:history="1">
        <w:r w:rsidRPr="00307336">
          <w:rPr>
            <w:rStyle w:val="a4"/>
            <w:rFonts w:ascii="Times New Roman" w:hAnsi="Times New Roman" w:cs="Times New Roman"/>
            <w:color w:val="000000"/>
            <w:sz w:val="24"/>
            <w:szCs w:val="24"/>
            <w:u w:val="none"/>
          </w:rPr>
          <w:t>пунктом 8 статьи 4.1</w:t>
        </w:r>
      </w:hyperlink>
      <w:r w:rsidRPr="00307336">
        <w:rPr>
          <w:rFonts w:ascii="Times New Roman" w:hAnsi="Times New Roman" w:cs="Times New Roman"/>
          <w:color w:val="000000"/>
          <w:sz w:val="24"/>
          <w:szCs w:val="24"/>
        </w:rPr>
        <w:t xml:space="preserve"> Федерального закона от 21 декабря 1994 года № 68-ФЗ «О защите населения и территорий от чрезвычайных ситуаций природного и техногенного характера»;</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3.11. осуществления информирования населения о чрезвычайных ситуациях;</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3.12. участия в создании, эксплуатации и развитии системы обеспечения вызова экстренных оперативных служб по единому номеру «112»;</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9A48DF" w:rsidRPr="00307336" w:rsidRDefault="009A48DF"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r w:rsidR="00693E08" w:rsidRPr="00307336">
        <w:rPr>
          <w:rFonts w:ascii="Times New Roman" w:hAnsi="Times New Roman" w:cs="Times New Roman"/>
          <w:color w:val="000000"/>
          <w:sz w:val="24"/>
          <w:szCs w:val="24"/>
        </w:rPr>
        <w:t>;</w:t>
      </w:r>
    </w:p>
    <w:p w:rsidR="00693E08" w:rsidRPr="00307336" w:rsidRDefault="00693E08" w:rsidP="00693E08">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3.15. осуществление мер по предотвращению негативного воздействия вод и ликвидации его последствий.</w:t>
      </w:r>
    </w:p>
    <w:p w:rsidR="00693E08" w:rsidRPr="00307336" w:rsidRDefault="00693E08" w:rsidP="009A48DF">
      <w:pPr>
        <w:autoSpaceDE w:val="0"/>
        <w:autoSpaceDN w:val="0"/>
        <w:adjustRightInd w:val="0"/>
        <w:spacing w:after="0" w:line="240" w:lineRule="auto"/>
        <w:ind w:firstLine="426"/>
        <w:jc w:val="both"/>
        <w:rPr>
          <w:rFonts w:ascii="Times New Roman" w:hAnsi="Times New Roman" w:cs="Times New Roman"/>
          <w:color w:val="000000"/>
          <w:sz w:val="24"/>
          <w:szCs w:val="24"/>
        </w:rPr>
      </w:pPr>
    </w:p>
    <w:p w:rsidR="009A48DF" w:rsidRPr="00307336" w:rsidRDefault="009A48DF" w:rsidP="009A48DF">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4.Полномочия, предусмотренные пунктом 23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9A48DF" w:rsidRPr="00307336" w:rsidRDefault="009A48DF" w:rsidP="009A48DF">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проведения мероприятий по гражданской обороне, разработке и реализации планов гражданской обороны и защиты населения;</w:t>
      </w:r>
    </w:p>
    <w:p w:rsidR="009A48DF" w:rsidRPr="00307336" w:rsidRDefault="009A48DF" w:rsidP="009A48DF">
      <w:pPr>
        <w:pStyle w:val="aa"/>
        <w:numPr>
          <w:ilvl w:val="1"/>
          <w:numId w:val="20"/>
        </w:numPr>
        <w:tabs>
          <w:tab w:val="left" w:pos="851"/>
          <w:tab w:val="left" w:pos="1418"/>
        </w:tabs>
        <w:autoSpaceDE w:val="0"/>
        <w:autoSpaceDN w:val="0"/>
        <w:adjustRightInd w:val="0"/>
        <w:ind w:firstLine="66"/>
        <w:jc w:val="both"/>
        <w:rPr>
          <w:color w:val="000000"/>
        </w:rPr>
      </w:pPr>
      <w:r w:rsidRPr="00307336">
        <w:rPr>
          <w:color w:val="000000"/>
        </w:rPr>
        <w:t>проведения подготовки населения в области гражданской обороны;</w:t>
      </w:r>
    </w:p>
    <w:p w:rsidR="009A48DF" w:rsidRPr="00307336" w:rsidRDefault="009A48DF" w:rsidP="009A48DF">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 xml:space="preserve">создания и поддержания в состоянии постоянной готовности к использованию муниципальной системы оповещения населения об опасностях, возникающих при </w:t>
      </w:r>
      <w:r w:rsidRPr="00307336">
        <w:rPr>
          <w:color w:val="000000"/>
        </w:rPr>
        <w:lastRenderedPageBreak/>
        <w:t>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p w:rsidR="009A48DF" w:rsidRPr="00307336" w:rsidRDefault="009A48DF" w:rsidP="009A48DF">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проведения мероприятий по подготовке к эвакуации населения, материальных и культурных ценностей в безопасные районы;</w:t>
      </w:r>
    </w:p>
    <w:p w:rsidR="009A48DF" w:rsidRPr="00307336" w:rsidRDefault="009A48DF" w:rsidP="009A48DF">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проведения первоочередных мероприятий по поддержанию устойчивого функционирования организаций в военное время;</w:t>
      </w:r>
    </w:p>
    <w:p w:rsidR="009A48DF" w:rsidRPr="00307336" w:rsidRDefault="009A48DF" w:rsidP="009A48DF">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создания и содержания в целях гражданской обороны запасов продовольствия, медицинских средств индивидуальной защиты и иных средств;</w:t>
      </w:r>
    </w:p>
    <w:p w:rsidR="009A48DF" w:rsidRPr="00307336" w:rsidRDefault="009A48DF" w:rsidP="009A48DF">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обеспечения своевременного оповещения населения, в том числе экстренного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9A48DF" w:rsidRPr="00307336" w:rsidRDefault="009A48DF" w:rsidP="009A48DF">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создания и поддержания в состоянии готовности сил и сре</w:t>
      </w:r>
      <w:proofErr w:type="gramStart"/>
      <w:r w:rsidRPr="00307336">
        <w:rPr>
          <w:color w:val="000000"/>
        </w:rPr>
        <w:t>дств гр</w:t>
      </w:r>
      <w:proofErr w:type="gramEnd"/>
      <w:r w:rsidRPr="00307336">
        <w:rPr>
          <w:color w:val="000000"/>
        </w:rPr>
        <w:t>ажданской обороны, необходимых для решения вопросов местного значения в пределах своих полномочий;</w:t>
      </w:r>
    </w:p>
    <w:p w:rsidR="009A48DF" w:rsidRPr="00307336" w:rsidRDefault="009A48DF" w:rsidP="009A48DF">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определения перечня организаций, обеспечивающих выполнение мероприятий местного уровня по гражданской обороне;</w:t>
      </w:r>
    </w:p>
    <w:p w:rsidR="009A48DF" w:rsidRPr="00307336" w:rsidRDefault="009A48DF" w:rsidP="009A48DF">
      <w:pPr>
        <w:pStyle w:val="aa"/>
        <w:numPr>
          <w:ilvl w:val="1"/>
          <w:numId w:val="20"/>
        </w:numPr>
        <w:tabs>
          <w:tab w:val="left" w:pos="851"/>
          <w:tab w:val="left" w:pos="1418"/>
        </w:tabs>
        <w:autoSpaceDE w:val="0"/>
        <w:autoSpaceDN w:val="0"/>
        <w:adjustRightInd w:val="0"/>
        <w:ind w:left="0" w:firstLine="426"/>
        <w:jc w:val="both"/>
        <w:rPr>
          <w:color w:val="000000"/>
        </w:rPr>
      </w:pPr>
      <w:r w:rsidRPr="00307336">
        <w:rPr>
          <w:color w:val="000000"/>
        </w:rPr>
        <w:t>использования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w:t>
      </w:r>
    </w:p>
    <w:p w:rsidR="009A48DF" w:rsidRPr="00307336" w:rsidRDefault="009A48DF" w:rsidP="009A48DF">
      <w:pPr>
        <w:pStyle w:val="aa"/>
        <w:numPr>
          <w:ilvl w:val="1"/>
          <w:numId w:val="20"/>
        </w:numPr>
        <w:tabs>
          <w:tab w:val="left" w:pos="851"/>
          <w:tab w:val="left" w:pos="1418"/>
        </w:tabs>
        <w:autoSpaceDE w:val="0"/>
        <w:autoSpaceDN w:val="0"/>
        <w:adjustRightInd w:val="0"/>
        <w:ind w:left="0" w:firstLine="426"/>
        <w:jc w:val="both"/>
        <w:rPr>
          <w:color w:val="000000"/>
        </w:rPr>
      </w:pPr>
      <w:r w:rsidRPr="00307336">
        <w:t>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9A48DF" w:rsidRPr="00307336" w:rsidRDefault="009A48DF" w:rsidP="009A48DF">
      <w:pPr>
        <w:pStyle w:val="aa"/>
        <w:tabs>
          <w:tab w:val="left" w:pos="851"/>
          <w:tab w:val="left" w:pos="1418"/>
        </w:tabs>
        <w:autoSpaceDE w:val="0"/>
        <w:autoSpaceDN w:val="0"/>
        <w:adjustRightInd w:val="0"/>
        <w:ind w:left="426"/>
        <w:jc w:val="both"/>
        <w:rPr>
          <w:color w:val="000000"/>
        </w:rPr>
      </w:pPr>
    </w:p>
    <w:p w:rsidR="009A48DF" w:rsidRPr="00307336" w:rsidRDefault="009A48DF" w:rsidP="009A48DF">
      <w:pPr>
        <w:pStyle w:val="aa"/>
        <w:tabs>
          <w:tab w:val="left" w:pos="851"/>
          <w:tab w:val="left" w:pos="1418"/>
        </w:tabs>
        <w:autoSpaceDE w:val="0"/>
        <w:autoSpaceDN w:val="0"/>
        <w:adjustRightInd w:val="0"/>
        <w:ind w:left="0" w:firstLine="426"/>
        <w:jc w:val="both"/>
        <w:rPr>
          <w:rFonts w:eastAsia="Calibri"/>
          <w:lang w:eastAsia="en-US"/>
        </w:rPr>
      </w:pPr>
      <w:r w:rsidRPr="00307336">
        <w:rPr>
          <w:rFonts w:eastAsia="Calibri"/>
          <w:lang w:eastAsia="en-US"/>
        </w:rPr>
        <w:t>5. Полномочия, предусмотренные пунктом 20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rFonts w:eastAsia="Calibri"/>
          <w:lang w:eastAsia="en-US"/>
        </w:rPr>
        <w:t xml:space="preserve">5.1. </w:t>
      </w:r>
      <w:r w:rsidRPr="00307336">
        <w:rPr>
          <w:color w:val="000000"/>
        </w:rPr>
        <w:t>принятия решения о подготовке проекта генерального плана поселения, а также решения о подготовке предложений о внесении изменений в генеральный план поселения;</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5.2. обеспечения подготовки проекта генерального плана поселения;</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5.3. 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5.4. принятия решения после завершения публичных слушаний о направлении проекта генерального плана поселения в Думу Кондинского района или об отклонении проекта генерального плана поселения и о направлении его на доработку;</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5.5. принятие решение об утверждении генерального плана поселения;</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5.6.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5.7. утверждения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5.8. обеспечения подготовки проекта правил землепользования и застройки поселения;</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5.9. опубликования сообщения о принятии решения о подготовке проекта правил землепользования и застройки, размещения указанного сообщения на официальном сайте;</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 xml:space="preserve">5.10. 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w:t>
      </w:r>
      <w:r w:rsidRPr="00307336">
        <w:rPr>
          <w:color w:val="000000"/>
        </w:rPr>
        <w:lastRenderedPageBreak/>
        <w:t>территориального планирования Ханты-Мансийского автономного округа - Югры, схемам территориального планирования Российской Федерации;</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5.11. 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5.12. подготовки проекта постановления  главы района о проведении публичных слушаний по проекту правил землепользования и застройки;</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5.13. принятия решения после завершения публичных слушаний о направлении проекта правил землепользования и застройки в Думу Кондинского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5.14. принятия решения об утверждении правил землепользования и застройки;</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5.15. принятия решения о подготовке документации по планировке территории;</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5.16. 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5.17. 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proofErr w:type="gramStart"/>
      <w:r w:rsidRPr="00307336">
        <w:rPr>
          <w:color w:val="000000"/>
        </w:rPr>
        <w:t>5.18. 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w:t>
      </w:r>
      <w:proofErr w:type="gramEnd"/>
      <w:r w:rsidRPr="00307336">
        <w:rPr>
          <w:color w:val="000000"/>
        </w:rPr>
        <w:t xml:space="preserve">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5.19. подготовки проекта постановления главы района о проведении публичных слушаний по проекту планировки территории и проекту межевания территории;</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5.20. принятия решения об утверждении документации по планировке территории или об отклонении такой документации и о направлении ее на доработку;</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5.21.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5.22.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5.23. принятия решения об утверждении местных нормативов градостроительного проектирования поселений;</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5.24. 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5.25.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 xml:space="preserve">5.26.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w:t>
      </w:r>
      <w:r w:rsidRPr="00307336">
        <w:rPr>
          <w:color w:val="000000"/>
        </w:rPr>
        <w:lastRenderedPageBreak/>
        <w:t>рекомендаций о мерах по устранению выявленных нарушений в случаях, предусмотренных Градостроительным кодексом Российской Федерации;</w:t>
      </w:r>
    </w:p>
    <w:p w:rsidR="009A48DF" w:rsidRPr="00307336" w:rsidRDefault="009A48DF" w:rsidP="009A48DF">
      <w:pPr>
        <w:pStyle w:val="aa"/>
        <w:tabs>
          <w:tab w:val="left" w:pos="851"/>
          <w:tab w:val="left" w:pos="1418"/>
        </w:tabs>
        <w:autoSpaceDE w:val="0"/>
        <w:autoSpaceDN w:val="0"/>
        <w:adjustRightInd w:val="0"/>
        <w:ind w:left="0" w:firstLine="426"/>
        <w:jc w:val="both"/>
      </w:pPr>
      <w:r w:rsidRPr="00307336">
        <w:rPr>
          <w:color w:val="000000"/>
        </w:rPr>
        <w:t xml:space="preserve">5.27. </w:t>
      </w:r>
      <w:r w:rsidRPr="00307336">
        <w:t>изъятия земельных участков для муниципальных нужд;</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t xml:space="preserve">5.28. </w:t>
      </w:r>
      <w:r w:rsidRPr="00307336">
        <w:rPr>
          <w:color w:val="000000"/>
        </w:rPr>
        <w:t>подготовки проекта решения о развитии застроенных территорий;</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proofErr w:type="gramStart"/>
      <w:r w:rsidRPr="00307336">
        <w:rPr>
          <w:color w:val="000000"/>
        </w:rPr>
        <w:t>5.29.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w:t>
      </w:r>
      <w:proofErr w:type="gramEnd"/>
      <w:r w:rsidRPr="00307336">
        <w:rPr>
          <w:color w:val="000000"/>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proofErr w:type="gramStart"/>
      <w:r w:rsidRPr="00307336">
        <w:rPr>
          <w:color w:val="000000"/>
        </w:rPr>
        <w:t>5.30.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w:t>
      </w:r>
      <w:proofErr w:type="gramEnd"/>
      <w:r w:rsidRPr="00307336">
        <w:rPr>
          <w:color w:val="000000"/>
        </w:rPr>
        <w:t xml:space="preserve"> </w:t>
      </w:r>
      <w:proofErr w:type="gramStart"/>
      <w:r w:rsidRPr="00307336">
        <w:rPr>
          <w:color w:val="000000"/>
        </w:rPr>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9A48DF" w:rsidRPr="00307336" w:rsidRDefault="009A48DF" w:rsidP="009A48DF">
      <w:pPr>
        <w:pStyle w:val="aa"/>
        <w:tabs>
          <w:tab w:val="left" w:pos="851"/>
          <w:tab w:val="left" w:pos="1418"/>
        </w:tabs>
        <w:autoSpaceDE w:val="0"/>
        <w:autoSpaceDN w:val="0"/>
        <w:adjustRightInd w:val="0"/>
        <w:ind w:left="0" w:firstLine="426"/>
        <w:jc w:val="both"/>
        <w:rPr>
          <w:color w:val="000000"/>
        </w:rPr>
      </w:pPr>
      <w:r w:rsidRPr="00307336">
        <w:rPr>
          <w:color w:val="000000"/>
        </w:rPr>
        <w:t>5.31. 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A48DF" w:rsidRPr="00307336" w:rsidRDefault="009A48DF" w:rsidP="009A48DF">
      <w:pPr>
        <w:pStyle w:val="aa"/>
        <w:tabs>
          <w:tab w:val="left" w:pos="851"/>
          <w:tab w:val="left" w:pos="1418"/>
        </w:tabs>
        <w:autoSpaceDE w:val="0"/>
        <w:autoSpaceDN w:val="0"/>
        <w:adjustRightInd w:val="0"/>
        <w:ind w:left="0" w:firstLine="426"/>
        <w:jc w:val="both"/>
      </w:pPr>
      <w:r w:rsidRPr="00307336">
        <w:rPr>
          <w:color w:val="000000"/>
        </w:rPr>
        <w:t xml:space="preserve">5.32. </w:t>
      </w:r>
      <w:r w:rsidRPr="00307336">
        <w:t>осуществление муниципального земельного контроля в границах поселения.</w:t>
      </w:r>
    </w:p>
    <w:p w:rsidR="009A48DF" w:rsidRPr="00307336" w:rsidRDefault="009A48DF" w:rsidP="009A48DF">
      <w:pPr>
        <w:pStyle w:val="aa"/>
        <w:tabs>
          <w:tab w:val="left" w:pos="851"/>
          <w:tab w:val="left" w:pos="1418"/>
        </w:tabs>
        <w:autoSpaceDE w:val="0"/>
        <w:autoSpaceDN w:val="0"/>
        <w:adjustRightInd w:val="0"/>
        <w:ind w:left="0" w:firstLine="426"/>
        <w:jc w:val="both"/>
      </w:pPr>
    </w:p>
    <w:p w:rsidR="009B4341" w:rsidRPr="00307336" w:rsidRDefault="009B4341" w:rsidP="009B4341">
      <w:pPr>
        <w:pStyle w:val="aa"/>
        <w:widowControl w:val="0"/>
        <w:numPr>
          <w:ilvl w:val="0"/>
          <w:numId w:val="25"/>
        </w:numPr>
        <w:shd w:val="clear" w:color="auto" w:fill="FFFFFF"/>
        <w:tabs>
          <w:tab w:val="left" w:pos="0"/>
          <w:tab w:val="left" w:pos="851"/>
        </w:tabs>
        <w:autoSpaceDE w:val="0"/>
        <w:autoSpaceDN w:val="0"/>
        <w:adjustRightInd w:val="0"/>
        <w:ind w:left="0" w:firstLine="360"/>
        <w:jc w:val="both"/>
        <w:rPr>
          <w:rFonts w:eastAsia="Calibri"/>
        </w:rPr>
      </w:pPr>
      <w:proofErr w:type="gramStart"/>
      <w:r w:rsidRPr="00307336">
        <w:rPr>
          <w:rFonts w:eastAsia="Calibri"/>
        </w:rPr>
        <w:t>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программы «Формирование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 среды</w:t>
      </w:r>
      <w:proofErr w:type="gramEnd"/>
      <w:r w:rsidRPr="00307336">
        <w:rPr>
          <w:rFonts w:eastAsia="Calibri"/>
        </w:rPr>
        <w:t xml:space="preserve"> в Кондинском районе на 2018-2024 годы».</w:t>
      </w:r>
    </w:p>
    <w:p w:rsidR="009A48DF" w:rsidRPr="00307336" w:rsidRDefault="009A48DF" w:rsidP="009A48DF">
      <w:pPr>
        <w:pStyle w:val="ConsPlusNormal"/>
        <w:tabs>
          <w:tab w:val="left" w:pos="426"/>
          <w:tab w:val="left" w:pos="540"/>
          <w:tab w:val="left" w:pos="851"/>
          <w:tab w:val="left" w:pos="993"/>
        </w:tabs>
        <w:ind w:left="1191"/>
        <w:jc w:val="both"/>
        <w:rPr>
          <w:rFonts w:ascii="Times New Roman" w:eastAsia="Calibri" w:hAnsi="Times New Roman" w:cs="Times New Roman"/>
          <w:sz w:val="24"/>
          <w:szCs w:val="24"/>
          <w:lang w:eastAsia="en-US"/>
        </w:rPr>
      </w:pPr>
    </w:p>
    <w:p w:rsidR="009B4341" w:rsidRPr="00307336" w:rsidRDefault="00F920E1" w:rsidP="009B4341">
      <w:pPr>
        <w:pStyle w:val="ConsPlusNormal"/>
        <w:tabs>
          <w:tab w:val="left" w:pos="0"/>
          <w:tab w:val="left" w:pos="851"/>
        </w:tabs>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7.</w:t>
      </w:r>
      <w:r w:rsidR="009A48DF" w:rsidRPr="00307336">
        <w:rPr>
          <w:rFonts w:ascii="Times New Roman" w:eastAsia="Calibri" w:hAnsi="Times New Roman" w:cs="Times New Roman"/>
          <w:sz w:val="24"/>
          <w:szCs w:val="24"/>
          <w:lang w:eastAsia="en-US"/>
        </w:rPr>
        <w:t>Полномочия, предусмотренные пунктом 3 части 1 статьи 17 Федерального закона от 06 октября 2003 года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w:t>
      </w:r>
      <w:r w:rsidR="009B4341" w:rsidRPr="00307336">
        <w:rPr>
          <w:rFonts w:ascii="Times New Roman" w:eastAsia="Calibri" w:hAnsi="Times New Roman" w:cs="Times New Roman"/>
          <w:sz w:val="24"/>
          <w:szCs w:val="24"/>
          <w:lang w:eastAsia="en-US"/>
        </w:rPr>
        <w:t>ждений конкурентными способами.</w:t>
      </w:r>
    </w:p>
    <w:p w:rsidR="009B4341" w:rsidRPr="00307336" w:rsidRDefault="009B4341" w:rsidP="009B4341">
      <w:pPr>
        <w:pStyle w:val="ConsPlusNormal"/>
        <w:tabs>
          <w:tab w:val="left" w:pos="0"/>
          <w:tab w:val="left" w:pos="851"/>
        </w:tabs>
        <w:adjustRightInd w:val="0"/>
        <w:ind w:firstLine="426"/>
        <w:jc w:val="both"/>
        <w:rPr>
          <w:rFonts w:ascii="Times New Roman" w:eastAsia="Calibri" w:hAnsi="Times New Roman" w:cs="Times New Roman"/>
          <w:sz w:val="24"/>
          <w:szCs w:val="24"/>
          <w:lang w:eastAsia="en-US"/>
        </w:rPr>
      </w:pPr>
    </w:p>
    <w:p w:rsidR="009A48DF" w:rsidRPr="00307336" w:rsidRDefault="009B4341" w:rsidP="009B4341">
      <w:pPr>
        <w:pStyle w:val="ConsPlusNormal"/>
        <w:tabs>
          <w:tab w:val="left" w:pos="0"/>
          <w:tab w:val="left" w:pos="851"/>
        </w:tabs>
        <w:adjustRightInd w:val="0"/>
        <w:ind w:firstLine="426"/>
        <w:jc w:val="both"/>
        <w:rPr>
          <w:rFonts w:ascii="Times New Roman" w:eastAsia="Calibri" w:hAnsi="Times New Roman" w:cs="Times New Roman"/>
          <w:sz w:val="24"/>
          <w:szCs w:val="24"/>
          <w:lang w:eastAsia="en-US"/>
        </w:rPr>
        <w:sectPr w:rsidR="009A48DF" w:rsidRPr="00307336" w:rsidSect="0032560E">
          <w:pgSz w:w="11906" w:h="16838"/>
          <w:pgMar w:top="1134" w:right="851" w:bottom="1134" w:left="1701" w:header="709" w:footer="709" w:gutter="0"/>
          <w:cols w:space="708"/>
          <w:docGrid w:linePitch="360"/>
        </w:sectPr>
      </w:pPr>
      <w:r w:rsidRPr="00307336">
        <w:rPr>
          <w:rFonts w:ascii="Times New Roman" w:eastAsia="Calibri" w:hAnsi="Times New Roman" w:cs="Times New Roman"/>
          <w:sz w:val="24"/>
          <w:szCs w:val="24"/>
          <w:lang w:eastAsia="en-US"/>
        </w:rPr>
        <w:lastRenderedPageBreak/>
        <w:t>8.</w:t>
      </w:r>
      <w:r w:rsidR="009A48DF" w:rsidRPr="00307336">
        <w:rPr>
          <w:rFonts w:ascii="Times New Roman" w:eastAsia="Calibri" w:hAnsi="Times New Roman" w:cs="Times New Roman"/>
          <w:sz w:val="24"/>
          <w:szCs w:val="24"/>
          <w:lang w:eastAsia="en-US"/>
        </w:rPr>
        <w:t xml:space="preserve">Полномочия,  предусмотренные статьей 269.2  Бюджетного  кодекса  Российской Федерации  от  31   июля  1998  года №  145-ФЗ   в   части  осуществления   внутреннего муниципального финансового контроля.  </w:t>
      </w:r>
    </w:p>
    <w:p w:rsidR="00977836" w:rsidRPr="00307336" w:rsidRDefault="00977836" w:rsidP="00977836">
      <w:pPr>
        <w:pStyle w:val="aa"/>
        <w:ind w:left="1070"/>
        <w:jc w:val="right"/>
      </w:pPr>
      <w:r w:rsidRPr="00307336">
        <w:lastRenderedPageBreak/>
        <w:t>Приложение 4 к решению</w:t>
      </w:r>
    </w:p>
    <w:p w:rsidR="00977836" w:rsidRPr="00307336" w:rsidRDefault="00977836" w:rsidP="00977836">
      <w:pPr>
        <w:pStyle w:val="aa"/>
        <w:ind w:left="1070"/>
        <w:jc w:val="right"/>
      </w:pPr>
      <w:r w:rsidRPr="00307336">
        <w:t xml:space="preserve"> Думы Кондинского района</w:t>
      </w:r>
    </w:p>
    <w:p w:rsidR="00977836" w:rsidRPr="00307336" w:rsidRDefault="00977836" w:rsidP="00977836">
      <w:pPr>
        <w:pStyle w:val="aa"/>
        <w:autoSpaceDE w:val="0"/>
        <w:autoSpaceDN w:val="0"/>
        <w:adjustRightInd w:val="0"/>
        <w:ind w:left="1070"/>
        <w:jc w:val="right"/>
      </w:pPr>
      <w:r w:rsidRPr="00307336">
        <w:t>от __.__.</w:t>
      </w:r>
      <w:r w:rsidR="00437D8F" w:rsidRPr="00307336">
        <w:t>2021</w:t>
      </w:r>
      <w:r w:rsidRPr="00307336">
        <w:t xml:space="preserve"> № ____</w:t>
      </w:r>
    </w:p>
    <w:p w:rsidR="00437D8F" w:rsidRPr="00307336" w:rsidRDefault="00437D8F" w:rsidP="00977836">
      <w:pPr>
        <w:pStyle w:val="aa"/>
        <w:autoSpaceDE w:val="0"/>
        <w:autoSpaceDN w:val="0"/>
        <w:adjustRightInd w:val="0"/>
        <w:ind w:left="1070"/>
        <w:jc w:val="right"/>
      </w:pPr>
    </w:p>
    <w:p w:rsidR="00365C6A" w:rsidRPr="00307336" w:rsidRDefault="00365C6A" w:rsidP="00365C6A">
      <w:pPr>
        <w:spacing w:after="0" w:line="240" w:lineRule="auto"/>
        <w:ind w:right="-1"/>
        <w:jc w:val="center"/>
        <w:rPr>
          <w:rFonts w:ascii="Times New Roman" w:hAnsi="Times New Roman" w:cs="Times New Roman"/>
          <w:b/>
          <w:sz w:val="24"/>
          <w:szCs w:val="24"/>
        </w:rPr>
      </w:pPr>
      <w:proofErr w:type="gramStart"/>
      <w:r w:rsidRPr="00307336">
        <w:rPr>
          <w:rFonts w:ascii="Times New Roman" w:hAnsi="Times New Roman" w:cs="Times New Roman"/>
          <w:b/>
          <w:sz w:val="24"/>
          <w:szCs w:val="24"/>
        </w:rPr>
        <w:t xml:space="preserve">Перечень полномочий по решению вопросов местного значения городского поселения Междуреченский принимаемых органам местного самоуправления муниципального образования Кондинский район на  2022 – 2024 годы  </w:t>
      </w:r>
      <w:proofErr w:type="gramEnd"/>
    </w:p>
    <w:p w:rsidR="0032560E" w:rsidRPr="00307336" w:rsidRDefault="0032560E" w:rsidP="0032560E">
      <w:pPr>
        <w:spacing w:after="0" w:line="240" w:lineRule="auto"/>
        <w:rPr>
          <w:rFonts w:ascii="Times New Roman" w:hAnsi="Times New Roman" w:cs="Times New Roman"/>
          <w:sz w:val="24"/>
          <w:szCs w:val="24"/>
        </w:rPr>
      </w:pPr>
    </w:p>
    <w:p w:rsidR="00365C6A" w:rsidRPr="00307336" w:rsidRDefault="00365C6A" w:rsidP="0032560E">
      <w:pPr>
        <w:spacing w:after="0" w:line="240" w:lineRule="auto"/>
        <w:rPr>
          <w:rFonts w:ascii="Times New Roman" w:hAnsi="Times New Roman" w:cs="Times New Roman"/>
          <w:sz w:val="24"/>
          <w:szCs w:val="24"/>
        </w:rPr>
      </w:pP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1. </w:t>
      </w:r>
      <w:proofErr w:type="gramStart"/>
      <w:r w:rsidRPr="0010660E">
        <w:rPr>
          <w:rFonts w:ascii="Times New Roman" w:hAnsi="Times New Roman" w:cs="Times New Roman"/>
          <w:sz w:val="24"/>
          <w:szCs w:val="24"/>
        </w:rPr>
        <w:t xml:space="preserve">Полномочия, предусмотренные для решения вопроса местного значения по пункту 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составления и рассмотрения проекта бюджета поселения, утверждения и исполнения бюджета поселения, осуществления контроля за его исполнением, составление и утверждение отчета об исполнении бюджета поселения в части: </w:t>
      </w:r>
      <w:proofErr w:type="gramEnd"/>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1) подготовки проекта порядка составления и рассмотрения проекта местного бюджета, утверждения и исполнения местного бюджета, осуществления </w:t>
      </w:r>
      <w:proofErr w:type="gramStart"/>
      <w:r w:rsidRPr="0010660E">
        <w:rPr>
          <w:rFonts w:ascii="Times New Roman" w:hAnsi="Times New Roman" w:cs="Times New Roman"/>
          <w:sz w:val="24"/>
          <w:szCs w:val="24"/>
        </w:rPr>
        <w:t>контроля за</w:t>
      </w:r>
      <w:proofErr w:type="gramEnd"/>
      <w:r w:rsidRPr="0010660E">
        <w:rPr>
          <w:rFonts w:ascii="Times New Roman" w:hAnsi="Times New Roman" w:cs="Times New Roman"/>
          <w:sz w:val="24"/>
          <w:szCs w:val="24"/>
        </w:rPr>
        <w:t xml:space="preserve"> его исполнением и утверждения отчета об исполнении местного бюджета;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 разработки методики планирования бюджетных ассигнований местного бюджета;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3) разработки </w:t>
      </w:r>
      <w:proofErr w:type="gramStart"/>
      <w:r w:rsidRPr="0010660E">
        <w:rPr>
          <w:rFonts w:ascii="Times New Roman" w:hAnsi="Times New Roman" w:cs="Times New Roman"/>
          <w:sz w:val="24"/>
          <w:szCs w:val="24"/>
        </w:rPr>
        <w:t>проекта порядка ведения реестра расходных обязательств муниципального образования</w:t>
      </w:r>
      <w:proofErr w:type="gramEnd"/>
      <w:r w:rsidRPr="0010660E">
        <w:rPr>
          <w:rFonts w:ascii="Times New Roman" w:hAnsi="Times New Roman" w:cs="Times New Roman"/>
          <w:sz w:val="24"/>
          <w:szCs w:val="24"/>
        </w:rPr>
        <w:t>;</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4) составления проекта местного бюджета;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5) организации исполнения местного бюджета;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6) разработки проекта порядка исполнения местного бюджета по доходам, расходам и источникам финансирования дефицита бюджета;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7) разработки проекта порядка составления и ведения сводной бюджетной росписи муниципального образования и бюджетных росписей главных распорядителей бюджетных средств местного бюджета (главных администраторов источников финансирования дефицита местного бюджета), ведения сводной бюджетной росписи муниципального образования;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8) разработки проекта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9) разработки проекта порядка открытия и ведения лицевых счетов, открываемых в финансовом органе муниципального образования;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10) учета операций на лицевых счетах по исполнению бюджета, осуществляемых участниками бюджетного процесса в рамках их бюджетных полномочий;</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11) разработки проекта порядка ведения, учета и осуществления хранения исполнительных документов и иных документов, связанных с их исполнением;</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12) ведения учета и осуществления хранения исполнительных документов и иных документов, связанных с их исполнением;</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13) составления бюджетной отчетности об исполнении местного бюджета и подготовки проекта решения об исполнении местного бюджета;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14) разработки проекта порядка завершения операций по исполнению бюджета в текущем финансовом году и обеспечения получателей бюджетных сре</w:t>
      </w:r>
      <w:proofErr w:type="gramStart"/>
      <w:r w:rsidRPr="0010660E">
        <w:rPr>
          <w:rFonts w:ascii="Times New Roman" w:hAnsi="Times New Roman" w:cs="Times New Roman"/>
          <w:sz w:val="24"/>
          <w:szCs w:val="24"/>
        </w:rPr>
        <w:t>дств пр</w:t>
      </w:r>
      <w:proofErr w:type="gramEnd"/>
      <w:r w:rsidRPr="0010660E">
        <w:rPr>
          <w:rFonts w:ascii="Times New Roman" w:hAnsi="Times New Roman" w:cs="Times New Roman"/>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lastRenderedPageBreak/>
        <w:t>15) определения и разработки проекта порядка предоставления иных межбюджетных трансфертов из бюджета поселения бюджету района;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16) определения порядка применения бюджетной классификации Российской Федерации в части, относящейся к местному бюджету (в том числе детализации);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17) подготовки проекта и утверждения перечня кодов подвидов доходов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18) внесения изменений в перечень главных администраторов доходов бюджета, а также в состав закрепленных за ними кодов классификации доходов бюджетов;</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19) 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20) 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другой информации;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21) установления дополнительных оснований признания </w:t>
      </w:r>
      <w:proofErr w:type="gramStart"/>
      <w:r w:rsidRPr="0010660E">
        <w:rPr>
          <w:rFonts w:ascii="Times New Roman" w:hAnsi="Times New Roman" w:cs="Times New Roman"/>
          <w:sz w:val="24"/>
          <w:szCs w:val="24"/>
        </w:rPr>
        <w:t>безнадежными</w:t>
      </w:r>
      <w:proofErr w:type="gramEnd"/>
      <w:r w:rsidRPr="0010660E">
        <w:rPr>
          <w:rFonts w:ascii="Times New Roman" w:hAnsi="Times New Roman" w:cs="Times New Roman"/>
          <w:sz w:val="24"/>
          <w:szCs w:val="24"/>
        </w:rPr>
        <w:t xml:space="preserve"> к взысканию недоимки и задолженности по пеням и штрафам по местным налогам и перечня документов, подтверждающих данные основания;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22) разработки проекта основных направлений налоговой политики и проекта основных направлений бюджетной </w:t>
      </w:r>
      <w:proofErr w:type="gramStart"/>
      <w:r w:rsidRPr="0010660E">
        <w:rPr>
          <w:rFonts w:ascii="Times New Roman" w:hAnsi="Times New Roman" w:cs="Times New Roman"/>
          <w:sz w:val="24"/>
          <w:szCs w:val="24"/>
        </w:rPr>
        <w:t>политики</w:t>
      </w:r>
      <w:proofErr w:type="gramEnd"/>
      <w:r w:rsidRPr="0010660E">
        <w:rPr>
          <w:rFonts w:ascii="Times New Roman" w:hAnsi="Times New Roman" w:cs="Times New Roman"/>
          <w:sz w:val="24"/>
          <w:szCs w:val="24"/>
        </w:rPr>
        <w:t xml:space="preserve"> на очередной финансовый год и плановый период;</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23) разработки проекта порядка принятия решений о разработке муниципальных программ и их формирования и реализации;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24) разработка </w:t>
      </w:r>
      <w:proofErr w:type="gramStart"/>
      <w:r w:rsidRPr="0010660E">
        <w:rPr>
          <w:rFonts w:ascii="Times New Roman" w:hAnsi="Times New Roman" w:cs="Times New Roman"/>
          <w:sz w:val="24"/>
          <w:szCs w:val="24"/>
        </w:rPr>
        <w:t>проекта порядка проведения оценки эффективности реализации муниципальных программ поселения</w:t>
      </w:r>
      <w:proofErr w:type="gramEnd"/>
      <w:r w:rsidRPr="0010660E">
        <w:rPr>
          <w:rFonts w:ascii="Times New Roman" w:hAnsi="Times New Roman" w:cs="Times New Roman"/>
          <w:sz w:val="24"/>
          <w:szCs w:val="24"/>
        </w:rPr>
        <w:t xml:space="preserve"> и критериев их оценки;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25) проведения </w:t>
      </w:r>
      <w:proofErr w:type="gramStart"/>
      <w:r w:rsidRPr="0010660E">
        <w:rPr>
          <w:rFonts w:ascii="Times New Roman" w:hAnsi="Times New Roman" w:cs="Times New Roman"/>
          <w:sz w:val="24"/>
          <w:szCs w:val="24"/>
        </w:rPr>
        <w:t>оценки эффективности реализации муниципальных программ поселения</w:t>
      </w:r>
      <w:proofErr w:type="gramEnd"/>
      <w:r w:rsidRPr="0010660E">
        <w:rPr>
          <w:rFonts w:ascii="Times New Roman" w:hAnsi="Times New Roman" w:cs="Times New Roman"/>
          <w:sz w:val="24"/>
          <w:szCs w:val="24"/>
        </w:rPr>
        <w:t>;</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26)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27) подготовки проекта Порядка разработки, корректировки, осуществления мониторинга и контроля реализации прогноза социально-экономического развития поселения на среднесрочный и долгосрочный период;</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28) разработки прогноза социально-экономического развития поселения на среднесрочный и долгосрочный период;</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29) разработки проекта порядка предоставления субсидий бюджетным и автономным учреждениям на финансовое обеспечение выполнения ими задания, рассчитанных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30) разработки проекта порядка определения объема и условий предоставления субсидий бюджетным и автономным учреждениям на иные цели;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31) разработки проекта порядка формирования и финансового обеспечения муниципального задания на оказание муниципальных услуг (выполнение работ) муниципальными учреждениями;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32) разработки проекта порядка разработки и утверждения, периода действия, а также требований к составу и содержанию бюджетного прогноза поселения на долгосрочный период; разработки проекта бюджетного прогноза поселения на долгосрочный период;</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lastRenderedPageBreak/>
        <w:t xml:space="preserve">33) разработки проекта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w:t>
      </w:r>
      <w:hyperlink r:id="rId22" w:history="1">
        <w:r w:rsidRPr="0010660E">
          <w:rPr>
            <w:rFonts w:ascii="Times New Roman" w:hAnsi="Times New Roman" w:cs="Times New Roman"/>
            <w:sz w:val="24"/>
            <w:szCs w:val="24"/>
          </w:rPr>
          <w:t>абзацем вторым пункта 1 статьи 78.1</w:t>
        </w:r>
      </w:hyperlink>
      <w:r w:rsidRPr="0010660E">
        <w:rPr>
          <w:rFonts w:ascii="Times New Roman" w:hAnsi="Times New Roman" w:cs="Times New Roman"/>
          <w:sz w:val="24"/>
          <w:szCs w:val="24"/>
        </w:rPr>
        <w:t xml:space="preserve"> и </w:t>
      </w:r>
      <w:hyperlink r:id="rId23" w:history="1">
        <w:r w:rsidRPr="0010660E">
          <w:rPr>
            <w:rFonts w:ascii="Times New Roman" w:hAnsi="Times New Roman" w:cs="Times New Roman"/>
            <w:sz w:val="24"/>
            <w:szCs w:val="24"/>
          </w:rPr>
          <w:t>статьей 78.2</w:t>
        </w:r>
      </w:hyperlink>
      <w:r w:rsidRPr="0010660E">
        <w:rPr>
          <w:rFonts w:ascii="Times New Roman" w:hAnsi="Times New Roman" w:cs="Times New Roman"/>
          <w:sz w:val="24"/>
          <w:szCs w:val="24"/>
        </w:rPr>
        <w:t xml:space="preserve"> Бюджетного кодекса Российской Федерации;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10660E">
        <w:rPr>
          <w:rFonts w:ascii="Times New Roman" w:hAnsi="Times New Roman" w:cs="Times New Roman"/>
          <w:sz w:val="24"/>
          <w:szCs w:val="24"/>
        </w:rPr>
        <w:t xml:space="preserve">34) разработки проекта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w:t>
      </w:r>
      <w:hyperlink r:id="rId24" w:history="1">
        <w:r w:rsidRPr="0010660E">
          <w:rPr>
            <w:rFonts w:ascii="Times New Roman" w:hAnsi="Times New Roman" w:cs="Times New Roman"/>
            <w:sz w:val="24"/>
            <w:szCs w:val="24"/>
          </w:rPr>
          <w:t>абзацем вторым пункта 1 статьи 78.1</w:t>
        </w:r>
      </w:hyperlink>
      <w:r w:rsidRPr="0010660E">
        <w:rPr>
          <w:rFonts w:ascii="Times New Roman" w:hAnsi="Times New Roman" w:cs="Times New Roman"/>
          <w:sz w:val="24"/>
          <w:szCs w:val="24"/>
        </w:rPr>
        <w:t xml:space="preserve">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w:t>
      </w:r>
      <w:hyperlink r:id="rId25" w:history="1">
        <w:r w:rsidRPr="0010660E">
          <w:rPr>
            <w:rFonts w:ascii="Times New Roman" w:hAnsi="Times New Roman" w:cs="Times New Roman"/>
            <w:sz w:val="24"/>
            <w:szCs w:val="24"/>
          </w:rPr>
          <w:t>статьей 78.2</w:t>
        </w:r>
      </w:hyperlink>
      <w:r w:rsidRPr="0010660E">
        <w:rPr>
          <w:rFonts w:ascii="Times New Roman" w:hAnsi="Times New Roman" w:cs="Times New Roman"/>
          <w:sz w:val="24"/>
          <w:szCs w:val="24"/>
        </w:rPr>
        <w:t xml:space="preserve"> Бюджетного кодекса Российской Федерации;</w:t>
      </w:r>
      <w:proofErr w:type="gramEnd"/>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35) разработки </w:t>
      </w:r>
      <w:proofErr w:type="gramStart"/>
      <w:r w:rsidRPr="0010660E">
        <w:rPr>
          <w:rFonts w:ascii="Times New Roman" w:hAnsi="Times New Roman" w:cs="Times New Roman"/>
          <w:sz w:val="24"/>
          <w:szCs w:val="24"/>
        </w:rPr>
        <w:t>проекта порядка взыскания неиспользованных остатков субсидий</w:t>
      </w:r>
      <w:proofErr w:type="gramEnd"/>
      <w:r w:rsidRPr="0010660E">
        <w:rPr>
          <w:rFonts w:ascii="Times New Roman" w:hAnsi="Times New Roman" w:cs="Times New Roman"/>
          <w:sz w:val="24"/>
          <w:szCs w:val="24"/>
        </w:rPr>
        <w:t xml:space="preserve"> на иные цели,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предоставленных муниципальным бюджетным и автономным учреждениям при отсутствии потребности в направлении их на те же цели;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36) организации проведения публичных слушаний по проекту бюджета поселения и отчету о его исполнении;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37) разработки </w:t>
      </w:r>
      <w:proofErr w:type="gramStart"/>
      <w:r w:rsidRPr="0010660E">
        <w:rPr>
          <w:rFonts w:ascii="Times New Roman" w:hAnsi="Times New Roman" w:cs="Times New Roman"/>
          <w:sz w:val="24"/>
          <w:szCs w:val="24"/>
        </w:rPr>
        <w:t>проекта методики прогнозирования доходов местного бюджета</w:t>
      </w:r>
      <w:proofErr w:type="gramEnd"/>
      <w:r w:rsidRPr="0010660E">
        <w:rPr>
          <w:rFonts w:ascii="Times New Roman" w:hAnsi="Times New Roman" w:cs="Times New Roman"/>
          <w:sz w:val="24"/>
          <w:szCs w:val="24"/>
        </w:rPr>
        <w:t>;</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38) разработки проекта методики прогнозирования поступлений по источникам финансирования местного бюджета;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39) разработки проекта порядка формирования и ведения реестра источников доходов местного бюджета;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40) разработки проекта порядка принятия решений о признании безнадежной к взысканию задолженности по платежам в бюджет в соответствии с общими </w:t>
      </w:r>
      <w:hyperlink r:id="rId26" w:history="1">
        <w:r w:rsidRPr="0010660E">
          <w:rPr>
            <w:rFonts w:ascii="Times New Roman" w:hAnsi="Times New Roman" w:cs="Times New Roman"/>
            <w:sz w:val="24"/>
            <w:szCs w:val="24"/>
          </w:rPr>
          <w:t>требованиями</w:t>
        </w:r>
      </w:hyperlink>
      <w:r w:rsidRPr="0010660E">
        <w:rPr>
          <w:rFonts w:ascii="Times New Roman" w:hAnsi="Times New Roman" w:cs="Times New Roman"/>
          <w:sz w:val="24"/>
          <w:szCs w:val="24"/>
        </w:rPr>
        <w:t>, установленными Правительством Российской Федерации;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41) разработки проекта порядка формирования и использования бюджетных ассигнований муниципального дорожного фонда;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42) предоставления документов стратегического планирования для государственной регистрации в федеральном государственном реестре документов стратегического планирования;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43) сбор информации о численности работающего населения городского поселения Междуреченский и составление ежегодного баланса трудовых ресурсов;</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44) составление ежегодного статистического отчета по форме 1-МО «Сведения об объектах инфраструктуры муниципального образования»;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45) подготовка ежегодного доклада главы поселения на Совет депутатов о деятельности главы и администрации городского поселения Междуреченский;</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46) разработка программы комплексного развития социальной инфраструктуры городского поселения </w:t>
      </w:r>
      <w:proofErr w:type="gramStart"/>
      <w:r w:rsidRPr="0010660E">
        <w:rPr>
          <w:rFonts w:ascii="Times New Roman" w:hAnsi="Times New Roman" w:cs="Times New Roman"/>
          <w:sz w:val="24"/>
          <w:szCs w:val="24"/>
        </w:rPr>
        <w:t>Междуреченский</w:t>
      </w:r>
      <w:proofErr w:type="gramEnd"/>
      <w:r w:rsidRPr="0010660E">
        <w:rPr>
          <w:rFonts w:ascii="Times New Roman" w:hAnsi="Times New Roman" w:cs="Times New Roman"/>
          <w:sz w:val="24"/>
          <w:szCs w:val="24"/>
        </w:rPr>
        <w:t>;</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47) организации работы по содействию занятости населения и стабилизации ситуации на рынке труда, ежемесячный мониторинг исполнения плана создания постоянных рабочих мест.</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2. Полномочия, предусмотренные для решения вопроса местного значения по пункту 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установления, изменения и отмены местных налогов и сборов поселения, в части: </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 согласования решений о предоставлении отсрочек, рассрочек по уплате местных налогов и сборов;</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 согласования решения об изменении сроков уплаты налогов и сборов (за исключением государственной пошлины);</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lastRenderedPageBreak/>
        <w:t>3) согласования решения о предоставлении организации инвестиционного налогового кредита;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4) формирования перечня налоговых расходов и проведение оценки эффективности налоговых расходов.</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 Полномочия, предусмотренные для решения вопроса местного значения по пункту 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владения, пользования и распоряжения имуществом, находящимся в муниципальной собственности поселения в части: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 передачи муниципального имущества во временное или постоянное пользование физическим и юридическим лицам, органам государственной власти Российской Федерации и субъекта Российской Федерации и органам местного самоуправления иных муниципальных образований, отчуждения, совершения иных сделок в соответствии с федеральными законами;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 осуществления приватизации муниципального имущества;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 обращения в суд с иском об изъятии посредством выкупа объекта социально-культурного и коммунально-бытового назначения;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4) установления порядка оплаты имущества, находящегося в муниципальной собственности;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5) осуществления прав акционера акционерных обществ, акции которого находятся в собственности муниципального образования;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6) определения порядка принятия решения об условиях приватизации муниципального имущества;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7) информационного обеспечения приватизации муниципального имущества;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8) выявление и постановка на учет бесхозяйных объектов недвижимого имущества с последующей регистрацией права муниципальной собственности;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9) учет и ведение реестра муниципального имущества и реестра казны муниципального образования; </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10) установление арендной платы за пользование муниципальным имуществом;</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11) принятие в муниципальную собственность жилых помещений от граждан;</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12) подготовка ежегодного плана приватизации  и отчета об исполнении плана приватизации;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13) подготовка административных регламентов оказания муниципальных услуг по распоряжению муниципальным имуществом;</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14) подготовка отчетов об оказании муниципальных услуг и размещение информации </w:t>
      </w:r>
      <w:proofErr w:type="gramStart"/>
      <w:r w:rsidRPr="0010660E">
        <w:rPr>
          <w:rFonts w:ascii="Times New Roman" w:hAnsi="Times New Roman" w:cs="Times New Roman"/>
          <w:sz w:val="24"/>
          <w:szCs w:val="24"/>
        </w:rPr>
        <w:t>в ГАС</w:t>
      </w:r>
      <w:proofErr w:type="gramEnd"/>
      <w:r w:rsidRPr="0010660E">
        <w:rPr>
          <w:rFonts w:ascii="Times New Roman" w:hAnsi="Times New Roman" w:cs="Times New Roman"/>
          <w:sz w:val="24"/>
          <w:szCs w:val="24"/>
        </w:rPr>
        <w:t xml:space="preserve"> Управление.</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4.Полномочия, предусмотренные для решения вопроса местного значения по пункту 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в границах поселения электро-, тепл</w:t>
      </w:r>
      <w:proofErr w:type="gramStart"/>
      <w:r w:rsidRPr="0010660E">
        <w:rPr>
          <w:rFonts w:ascii="Times New Roman" w:hAnsi="Times New Roman" w:cs="Times New Roman"/>
          <w:sz w:val="24"/>
          <w:szCs w:val="24"/>
        </w:rPr>
        <w:t>о-</w:t>
      </w:r>
      <w:proofErr w:type="gramEnd"/>
      <w:r w:rsidRPr="0010660E">
        <w:rPr>
          <w:rFonts w:ascii="Times New Roman" w:hAnsi="Times New Roman" w:cs="Times New Roman"/>
          <w:sz w:val="24"/>
          <w:szCs w:val="24"/>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5. </w:t>
      </w:r>
      <w:proofErr w:type="gramStart"/>
      <w:r w:rsidRPr="0010660E">
        <w:rPr>
          <w:rFonts w:ascii="Times New Roman" w:hAnsi="Times New Roman" w:cs="Times New Roman"/>
          <w:sz w:val="24"/>
          <w:szCs w:val="24"/>
        </w:rPr>
        <w:t>Полномочия, предусмотренные для решения вопроса местного значения по пункту 4.1.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End"/>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6. </w:t>
      </w:r>
      <w:proofErr w:type="gramStart"/>
      <w:r w:rsidRPr="0010660E">
        <w:rPr>
          <w:rFonts w:ascii="Times New Roman" w:hAnsi="Times New Roman" w:cs="Times New Roman"/>
          <w:sz w:val="24"/>
          <w:szCs w:val="24"/>
        </w:rPr>
        <w:t xml:space="preserve">Полномочия, предусмотренные для решения вопроса местного значения по пункту 5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дорожной деятельности в отношении автомобильных дорог местного значения в </w:t>
      </w:r>
      <w:r w:rsidRPr="0010660E">
        <w:rPr>
          <w:rFonts w:ascii="Times New Roman" w:hAnsi="Times New Roman" w:cs="Times New Roman"/>
          <w:sz w:val="24"/>
          <w:szCs w:val="24"/>
        </w:rPr>
        <w:lastRenderedPageBreak/>
        <w:t>границах населенных пунктов поселения и обеспечение безопасности дорожного движения на них, включая создание и обеспечение функционирования парковок</w:t>
      </w:r>
      <w:proofErr w:type="gramEnd"/>
      <w:r w:rsidRPr="0010660E">
        <w:rPr>
          <w:rFonts w:ascii="Times New Roman" w:hAnsi="Times New Roman" w:cs="Times New Roman"/>
          <w:sz w:val="24"/>
          <w:szCs w:val="24"/>
        </w:rPr>
        <w:t xml:space="preserve">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7" w:anchor="/multilink/186367/paragraph/41931660/number/0" w:history="1">
        <w:r w:rsidRPr="0010660E">
          <w:rPr>
            <w:rFonts w:ascii="Times New Roman" w:hAnsi="Times New Roman" w:cs="Times New Roman"/>
            <w:sz w:val="24"/>
            <w:szCs w:val="24"/>
          </w:rPr>
          <w:t>законодательством</w:t>
        </w:r>
      </w:hyperlink>
      <w:r w:rsidRPr="0010660E">
        <w:rPr>
          <w:rFonts w:ascii="Times New Roman" w:hAnsi="Times New Roman" w:cs="Times New Roman"/>
          <w:sz w:val="24"/>
          <w:szCs w:val="24"/>
        </w:rPr>
        <w:t xml:space="preserve"> Российской Федерации в части:</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 осуществление муниципального контроля на автомобильном транспорте, городском наземном электрическом транспорте и в дорожном хозяйстве;</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 разработки основных направлений инвестиционной политики в области развития автомобильных дорог местного значения;</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 принятия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4) принятия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5) установления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6) утверждения перечня автомобильных дорог общего пользования местного значения, перечня автомобильных дорог необщего пользования местного значения;</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7) информационного обеспечения пользователей автомобильными дорогами общего пользования местного значения;</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8) утверждения нормативов финансовых затрат на содержание автомобильных дорог местного значения;</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9) организации и проведения работ по формированию и реализации государственной политики в области обеспечения безопасности дорожного движения;</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10) осуществления мероприятий по обеспечению безопасности дорожного движения, ежегодного (до 1 июля года, следующего за отчетным) утверждения перечней аварийно-опасных участков дорог и </w:t>
      </w:r>
      <w:proofErr w:type="gramStart"/>
      <w:r w:rsidRPr="0010660E">
        <w:rPr>
          <w:rFonts w:ascii="Times New Roman" w:hAnsi="Times New Roman" w:cs="Times New Roman"/>
          <w:sz w:val="24"/>
          <w:szCs w:val="24"/>
        </w:rPr>
        <w:t>разработки</w:t>
      </w:r>
      <w:proofErr w:type="gramEnd"/>
      <w:r w:rsidRPr="0010660E">
        <w:rPr>
          <w:rFonts w:ascii="Times New Roman" w:hAnsi="Times New Roman" w:cs="Times New Roman"/>
          <w:sz w:val="24"/>
          <w:szCs w:val="24"/>
        </w:rPr>
        <w:t xml:space="preserve">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населенного пункта городского поселения при осуществлении дорожной деятельности, включая принятие решений о </w:t>
      </w:r>
      <w:proofErr w:type="gramStart"/>
      <w:r w:rsidRPr="0010660E">
        <w:rPr>
          <w:rFonts w:ascii="Times New Roman" w:hAnsi="Times New Roman" w:cs="Times New Roman"/>
          <w:sz w:val="24"/>
          <w:szCs w:val="24"/>
        </w:rPr>
        <w:t>временных ограничении или прекращении движения транспортных средств на автомобильных дорогах местного значения в границах населенного пункта городского поселения в целях обеспечения безопасности дорожного движения;</w:t>
      </w:r>
      <w:proofErr w:type="gramEnd"/>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11) выдача специального разрешения  на движение по автомобильным дорогам местного значения городского поселения </w:t>
      </w:r>
      <w:proofErr w:type="gramStart"/>
      <w:r w:rsidRPr="0010660E">
        <w:rPr>
          <w:rFonts w:ascii="Times New Roman" w:hAnsi="Times New Roman" w:cs="Times New Roman"/>
          <w:sz w:val="24"/>
          <w:szCs w:val="24"/>
        </w:rPr>
        <w:t>Междуреченский</w:t>
      </w:r>
      <w:proofErr w:type="gramEnd"/>
      <w:r w:rsidRPr="0010660E">
        <w:rPr>
          <w:rFonts w:ascii="Times New Roman" w:hAnsi="Times New Roman" w:cs="Times New Roman"/>
          <w:sz w:val="24"/>
          <w:szCs w:val="24"/>
        </w:rPr>
        <w:t xml:space="preserve"> транспортного средства, осуществляющего перевозки тяжеловесных и (или) крупногабаритных грузов.</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12) установления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13) определения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14) осуществления дорожной деятельности в отношении автомобильных дорог местного значения;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lastRenderedPageBreak/>
        <w:t>15) определения размера вреда, причиняемого тяжеловесными транспортными средствами, при движении по автомобильным дорогам местного значения;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16) установления стоимости и перечня услуг по присоединению объектов дорожного сервиса к автомобильным дорогам общего пользования местного значения;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17) использования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7. </w:t>
      </w:r>
      <w:proofErr w:type="gramStart"/>
      <w:r w:rsidRPr="0010660E">
        <w:rPr>
          <w:rFonts w:ascii="Times New Roman" w:hAnsi="Times New Roman" w:cs="Times New Roman"/>
          <w:sz w:val="24"/>
          <w:szCs w:val="24"/>
        </w:rPr>
        <w:t>Полномочия, предусмотренные для решения вопроса местного значения по пункту 6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w:t>
      </w:r>
      <w:proofErr w:type="gramEnd"/>
      <w:r w:rsidRPr="0010660E">
        <w:rPr>
          <w:rFonts w:ascii="Times New Roman" w:hAnsi="Times New Roman" w:cs="Times New Roman"/>
          <w:sz w:val="24"/>
          <w:szCs w:val="24"/>
        </w:rPr>
        <w:t xml:space="preserve"> муниципального жилищного контроля, а также иных полномочий органов местного самоуправления в соответствии с жилищным </w:t>
      </w:r>
      <w:hyperlink r:id="rId28" w:history="1">
        <w:r w:rsidRPr="0010660E">
          <w:rPr>
            <w:rFonts w:ascii="Times New Roman" w:hAnsi="Times New Roman" w:cs="Times New Roman"/>
            <w:sz w:val="24"/>
            <w:szCs w:val="24"/>
          </w:rPr>
          <w:t>законодательством</w:t>
        </w:r>
      </w:hyperlink>
      <w:r w:rsidRPr="0010660E">
        <w:rPr>
          <w:rFonts w:ascii="Times New Roman" w:hAnsi="Times New Roman" w:cs="Times New Roman"/>
          <w:sz w:val="24"/>
          <w:szCs w:val="24"/>
        </w:rPr>
        <w:t xml:space="preserve"> в части: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 1) организации и осуществления муниципального жилищного контроля на территории поселения;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 проведения открытого конкурса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 уведомления в течение десяти дней со дня проведения открытого конкурса по отбору управляющей организации всех собственников помещений в многоквартирном доме о результатах конкурса и об условиях договора управления этим домом;</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4) созыва собрания собственников помещений в многоквартирном доме не </w:t>
      </w:r>
      <w:proofErr w:type="gramStart"/>
      <w:r w:rsidRPr="0010660E">
        <w:rPr>
          <w:rFonts w:ascii="Times New Roman" w:hAnsi="Times New Roman" w:cs="Times New Roman"/>
          <w:sz w:val="24"/>
          <w:szCs w:val="24"/>
        </w:rPr>
        <w:t>позднее</w:t>
      </w:r>
      <w:proofErr w:type="gramEnd"/>
      <w:r w:rsidRPr="0010660E">
        <w:rPr>
          <w:rFonts w:ascii="Times New Roman" w:hAnsi="Times New Roman" w:cs="Times New Roman"/>
          <w:sz w:val="24"/>
          <w:szCs w:val="24"/>
        </w:rPr>
        <w:t xml:space="preserve"> чем за месяц до окончания срока действия договора управления многоквартирным домом для решения вопроса о выборе способа управления этим домом, если такое решение ранее не было принято;</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5) разработки проекта порядка управления многоквартирным домом, все помещения в котором находятся в собственности муниципального образования;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6) создания условий для управления многоквартирными домами;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10660E">
        <w:rPr>
          <w:rFonts w:ascii="Times New Roman" w:hAnsi="Times New Roman" w:cs="Times New Roman"/>
          <w:sz w:val="24"/>
          <w:szCs w:val="24"/>
        </w:rPr>
        <w:t>7)  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Pr="0010660E">
        <w:rPr>
          <w:rFonts w:ascii="Times New Roman" w:hAnsi="Times New Roman" w:cs="Times New Roman"/>
          <w:sz w:val="24"/>
          <w:szCs w:val="24"/>
        </w:rPr>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8) предоставления гражданам по их запросам информации о муниципальных программах в жилищной сфере, о нормативных правовых актах органов местного самоуправления, регулирующих отношения в данной сфере;</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9) учета муниципального жилищного фонда:</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формирование сведений на каждое жилое помещение муниципального жилищного фонда;</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ведение адресной картотеки на жилые помещения муниципального жилищного фонда;</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начисление платы за наем жилого помещения муниципального жилищного фонда;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lastRenderedPageBreak/>
        <w:t>10) ведения в установленном порядке учета граждан в качестве нуждающихся в жилых помещениях, предоставляемых по договорам социального найма;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11) предоставления в установленном порядке малоимущим гражданам по договорам социального найма жилых помещений муниципального жилищного фонда;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12) изъятия жилых помещений, расположенных в многоквартирных домах, признанных аварийными и подлежащими сносу или реконструкции, в порядке, установленном действующим законодательством; предоставления взамен изымаемого жилого помещения другого жилого помещения с зачетом его стоимости при определении размера возмещения за изымаемое жилое помещение;</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13) установления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14) разработки </w:t>
      </w:r>
      <w:proofErr w:type="gramStart"/>
      <w:r w:rsidRPr="0010660E">
        <w:rPr>
          <w:rFonts w:ascii="Times New Roman" w:hAnsi="Times New Roman" w:cs="Times New Roman"/>
          <w:sz w:val="24"/>
          <w:szCs w:val="24"/>
        </w:rPr>
        <w:t>проекта порядка предоставления жилых помещений муниципального специализированного жилищного фонда</w:t>
      </w:r>
      <w:proofErr w:type="gramEnd"/>
      <w:r w:rsidRPr="0010660E">
        <w:rPr>
          <w:rFonts w:ascii="Times New Roman" w:hAnsi="Times New Roman" w:cs="Times New Roman"/>
          <w:sz w:val="24"/>
          <w:szCs w:val="24"/>
        </w:rPr>
        <w:t>;</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15)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16) разработки, утверждения, реализации, финансирования муниципальных адресных программ капитального ремонта жилищного фонда:</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 формирование и ведение </w:t>
      </w:r>
      <w:proofErr w:type="gramStart"/>
      <w:r w:rsidRPr="0010660E">
        <w:rPr>
          <w:rFonts w:ascii="Times New Roman" w:hAnsi="Times New Roman" w:cs="Times New Roman"/>
          <w:sz w:val="24"/>
          <w:szCs w:val="24"/>
        </w:rPr>
        <w:t>реестра очередности проведения капитального ремонта муниципального жилищного фонда</w:t>
      </w:r>
      <w:proofErr w:type="gramEnd"/>
      <w:r w:rsidRPr="0010660E">
        <w:rPr>
          <w:rFonts w:ascii="Times New Roman" w:hAnsi="Times New Roman" w:cs="Times New Roman"/>
          <w:sz w:val="24"/>
          <w:szCs w:val="24"/>
        </w:rPr>
        <w:t xml:space="preserve">; </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проведение обследований, расчет и планирование капитального ремонта муниципального жилищного фонда;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17) разработки, утверждения, реализации, финансирования муниципальных программ по переселению граждан из аварийного жилищного фонда;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18) использования бюджетных средств и иных не запрещенных законом источников денежных сре</w:t>
      </w:r>
      <w:proofErr w:type="gramStart"/>
      <w:r w:rsidRPr="0010660E">
        <w:rPr>
          <w:rFonts w:ascii="Times New Roman" w:hAnsi="Times New Roman" w:cs="Times New Roman"/>
          <w:sz w:val="24"/>
          <w:szCs w:val="24"/>
        </w:rPr>
        <w:t>дств дл</w:t>
      </w:r>
      <w:proofErr w:type="gramEnd"/>
      <w:r w:rsidRPr="0010660E">
        <w:rPr>
          <w:rFonts w:ascii="Times New Roman" w:hAnsi="Times New Roman" w:cs="Times New Roman"/>
          <w:sz w:val="24"/>
          <w:szCs w:val="24"/>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19) ведения учета граждан, нуждающихся в предоставлении жилых помещений по договорам найма жилых помещений жилищного фонда социального использования;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10660E">
        <w:rPr>
          <w:rFonts w:ascii="Times New Roman" w:hAnsi="Times New Roman" w:cs="Times New Roman"/>
          <w:sz w:val="24"/>
          <w:szCs w:val="24"/>
        </w:rPr>
        <w:t>20)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10660E">
        <w:rPr>
          <w:rFonts w:ascii="Times New Roman" w:hAnsi="Times New Roman" w:cs="Times New Roman"/>
          <w:sz w:val="24"/>
          <w:szCs w:val="24"/>
        </w:rPr>
        <w:t>21)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22) установления порядка учета заявлений граждан о предоставлении жилых помещений по договорам найма жилых помещений жилищного фонда социального использования, если наймодателями являются органы местного самоуправления, управомоченные этими органами организации или указанные в </w:t>
      </w:r>
      <w:hyperlink r:id="rId29" w:history="1">
        <w:r w:rsidRPr="0010660E">
          <w:rPr>
            <w:rFonts w:ascii="Times New Roman" w:hAnsi="Times New Roman" w:cs="Times New Roman"/>
            <w:sz w:val="24"/>
            <w:szCs w:val="24"/>
          </w:rPr>
          <w:t>пункте 2 части 1 статьи 91.2</w:t>
        </w:r>
      </w:hyperlink>
      <w:r w:rsidRPr="0010660E">
        <w:rPr>
          <w:rFonts w:ascii="Times New Roman" w:hAnsi="Times New Roman" w:cs="Times New Roman"/>
          <w:sz w:val="24"/>
          <w:szCs w:val="24"/>
        </w:rPr>
        <w:t xml:space="preserve"> Жилищного кодекса Российской Федерации и созданные такими органами организации;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10660E">
        <w:rPr>
          <w:rFonts w:ascii="Times New Roman" w:hAnsi="Times New Roman" w:cs="Times New Roman"/>
          <w:sz w:val="24"/>
          <w:szCs w:val="24"/>
        </w:rPr>
        <w:t xml:space="preserve">23) установления требований к порядку, форме и срокам информирования граждан, принятых на учет нуждающихся и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w:t>
      </w:r>
      <w:r w:rsidRPr="0010660E">
        <w:rPr>
          <w:rFonts w:ascii="Times New Roman" w:hAnsi="Times New Roman" w:cs="Times New Roman"/>
          <w:sz w:val="24"/>
          <w:szCs w:val="24"/>
        </w:rPr>
        <w:lastRenderedPageBreak/>
        <w:t>жилых помещений жилищного фонда социального использования (в том числе к перечню сведений, периодичности, форме и месту размещения информации);</w:t>
      </w:r>
      <w:proofErr w:type="gramEnd"/>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24) установления порядка управления наемными домами, все помещения в которых находятся в собственности муниципального образования, и являющимися наемными домами и находящимися в собственности муниципального образования жилыми домами;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25) ведения учета наемных домов социального использования и земельных участков, предоставленных или предназначенных в соответствии с земельным законодательством, для строительства таких домов, на территории которых расположены такие дома и земельные участки в муниципальном реестре наемных домов социального использования и земельных участков, предоставленных или предназначенных для строительства таких домов;</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10660E">
        <w:rPr>
          <w:rFonts w:ascii="Times New Roman" w:hAnsi="Times New Roman" w:cs="Times New Roman"/>
          <w:sz w:val="24"/>
          <w:szCs w:val="24"/>
        </w:rPr>
        <w:t>26) установления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roofErr w:type="gramEnd"/>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27)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28)  принятия в установленном порядке решений о переводе жилых помещений в нежилые помещения и нежилых помещений в жилые помещения;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10660E">
        <w:rPr>
          <w:rFonts w:ascii="Times New Roman" w:hAnsi="Times New Roman" w:cs="Times New Roman"/>
          <w:sz w:val="24"/>
          <w:szCs w:val="24"/>
        </w:rPr>
        <w:t>29)  признания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которые находятся в собственности Российской Федерации или субъекта Российской Федерации, аварийными или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 инженерным</w:t>
      </w:r>
      <w:proofErr w:type="gramEnd"/>
      <w:r w:rsidRPr="0010660E">
        <w:rPr>
          <w:rFonts w:ascii="Times New Roman" w:hAnsi="Times New Roman" w:cs="Times New Roman"/>
          <w:sz w:val="24"/>
          <w:szCs w:val="24"/>
        </w:rPr>
        <w:t xml:space="preserve"> сетям, определения очередности сноса и строительства жилья, актов выбора земельных участков, заключение договоров социального найма), в том числе реализация окружных и федеральных программ, а так же государственных полномочий переданных органам местного самоуправления по улучшению жилищных условий населения Кондинского района;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30) информирования собственников помещений в многоквартирных домах о способах формирования фонда капитального ремонта, о порядке </w:t>
      </w:r>
      <w:proofErr w:type="gramStart"/>
      <w:r w:rsidRPr="0010660E">
        <w:rPr>
          <w:rFonts w:ascii="Times New Roman" w:hAnsi="Times New Roman" w:cs="Times New Roman"/>
          <w:sz w:val="24"/>
          <w:szCs w:val="24"/>
        </w:rPr>
        <w:t>выбора способа формирования фонда капитального ремонта</w:t>
      </w:r>
      <w:proofErr w:type="gramEnd"/>
      <w:r w:rsidRPr="0010660E">
        <w:rPr>
          <w:rFonts w:ascii="Times New Roman" w:hAnsi="Times New Roman" w:cs="Times New Roman"/>
          <w:sz w:val="24"/>
          <w:szCs w:val="24"/>
        </w:rPr>
        <w:t xml:space="preserve">;  </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31)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8. </w:t>
      </w:r>
      <w:proofErr w:type="gramStart"/>
      <w:r w:rsidRPr="0010660E">
        <w:rPr>
          <w:rFonts w:ascii="Times New Roman" w:hAnsi="Times New Roman" w:cs="Times New Roman"/>
          <w:sz w:val="24"/>
          <w:szCs w:val="24"/>
        </w:rPr>
        <w:t>Полномочия, предусмотренные для решения вопроса местного значения по пункту 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предоставления транспортных услуг населению и организации транспортного обслуживания населения в границах поселения в пределах полномочий, установленных законодательством Российской Федерации.</w:t>
      </w:r>
      <w:proofErr w:type="gramEnd"/>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9. </w:t>
      </w:r>
      <w:proofErr w:type="gramStart"/>
      <w:r w:rsidRPr="0010660E">
        <w:rPr>
          <w:rFonts w:ascii="Times New Roman" w:hAnsi="Times New Roman" w:cs="Times New Roman"/>
          <w:sz w:val="24"/>
          <w:szCs w:val="24"/>
        </w:rPr>
        <w:t xml:space="preserve">Полномочия, предусмотренные для решения вопроса местного значения по пункту 7.1.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профилактике терроризма и экстремизма, а также в минимизации и </w:t>
      </w:r>
      <w:r w:rsidRPr="0010660E">
        <w:rPr>
          <w:rFonts w:ascii="Times New Roman" w:hAnsi="Times New Roman" w:cs="Times New Roman"/>
          <w:sz w:val="24"/>
          <w:szCs w:val="24"/>
        </w:rPr>
        <w:lastRenderedPageBreak/>
        <w:t xml:space="preserve">(или) ликвидации последствий проявлений терроризма и экстремизма в границах поселения в части: </w:t>
      </w:r>
      <w:proofErr w:type="gramEnd"/>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 минимизации и (или) ликвидации последствий проявлений терроризма;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 участия и реализации мероприятий по противодействию экстремистской деятельности;</w:t>
      </w:r>
    </w:p>
    <w:p w:rsidR="0010660E" w:rsidRPr="0010660E" w:rsidRDefault="0010660E" w:rsidP="0010660E">
      <w:pPr>
        <w:tabs>
          <w:tab w:val="left" w:pos="1134"/>
        </w:tabs>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 реализация и контроль исполнения мероприятий и комплексных планов с целью осуществления профилактических, в том числе воспитательных, пропагандистских, мер, направленных на предупреждение экстремистской деятельности.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10. </w:t>
      </w:r>
      <w:proofErr w:type="gramStart"/>
      <w:r w:rsidRPr="0010660E">
        <w:rPr>
          <w:rFonts w:ascii="Times New Roman" w:hAnsi="Times New Roman" w:cs="Times New Roman"/>
          <w:sz w:val="24"/>
          <w:szCs w:val="24"/>
        </w:rPr>
        <w:t>Полномочия, предусмотренные для решения вопроса местного значения по пункту 7.2.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w:t>
      </w:r>
      <w:proofErr w:type="gramEnd"/>
      <w:r w:rsidRPr="0010660E">
        <w:rPr>
          <w:rFonts w:ascii="Times New Roman" w:hAnsi="Times New Roman" w:cs="Times New Roman"/>
          <w:sz w:val="24"/>
          <w:szCs w:val="24"/>
        </w:rPr>
        <w:t xml:space="preserve"> и культурную адаптацию мигрантов, профилактику межнациональных (межэтнических) конфликтов в части:</w:t>
      </w:r>
    </w:p>
    <w:p w:rsidR="0010660E" w:rsidRPr="0010660E" w:rsidRDefault="0010660E" w:rsidP="0010660E">
      <w:pPr>
        <w:spacing w:after="0" w:line="240" w:lineRule="auto"/>
        <w:ind w:firstLine="708"/>
        <w:jc w:val="both"/>
        <w:rPr>
          <w:rFonts w:ascii="Times New Roman" w:hAnsi="Times New Roman" w:cs="Times New Roman"/>
          <w:sz w:val="24"/>
          <w:szCs w:val="24"/>
        </w:rPr>
      </w:pPr>
      <w:r w:rsidRPr="0010660E">
        <w:rPr>
          <w:rFonts w:ascii="Times New Roman" w:hAnsi="Times New Roman" w:cs="Times New Roman"/>
          <w:sz w:val="24"/>
          <w:szCs w:val="24"/>
        </w:rPr>
        <w:t xml:space="preserve">1) подготовки и контроля комплексных планов мероприятий по профилактике терроризма и реализации Концепции противодействия терроризму в Российской Федерации в </w:t>
      </w:r>
      <w:proofErr w:type="spellStart"/>
      <w:r w:rsidRPr="0010660E">
        <w:rPr>
          <w:rFonts w:ascii="Times New Roman" w:hAnsi="Times New Roman" w:cs="Times New Roman"/>
          <w:sz w:val="24"/>
          <w:szCs w:val="24"/>
        </w:rPr>
        <w:t>пгт</w:t>
      </w:r>
      <w:proofErr w:type="spellEnd"/>
      <w:r w:rsidRPr="0010660E">
        <w:rPr>
          <w:rFonts w:ascii="Times New Roman" w:hAnsi="Times New Roman" w:cs="Times New Roman"/>
          <w:sz w:val="24"/>
          <w:szCs w:val="24"/>
        </w:rPr>
        <w:t>. Междуреченский;</w:t>
      </w:r>
    </w:p>
    <w:p w:rsidR="0010660E" w:rsidRPr="0010660E" w:rsidRDefault="0010660E" w:rsidP="0010660E">
      <w:pPr>
        <w:tabs>
          <w:tab w:val="left" w:pos="1134"/>
        </w:tabs>
        <w:spacing w:after="0" w:line="240" w:lineRule="auto"/>
        <w:ind w:firstLine="708"/>
        <w:jc w:val="both"/>
        <w:rPr>
          <w:rFonts w:ascii="Times New Roman" w:hAnsi="Times New Roman" w:cs="Times New Roman"/>
          <w:sz w:val="24"/>
          <w:szCs w:val="24"/>
        </w:rPr>
      </w:pPr>
      <w:r w:rsidRPr="0010660E">
        <w:rPr>
          <w:rFonts w:ascii="Times New Roman" w:hAnsi="Times New Roman" w:cs="Times New Roman"/>
          <w:sz w:val="24"/>
          <w:szCs w:val="24"/>
        </w:rPr>
        <w:t>2) проведения мероприятий с целью предупреждения межнациональных и межконфессиональных  конфликтов, в том числе выявления и последующего устранения причини условий, способствующих их совершению;</w:t>
      </w:r>
    </w:p>
    <w:p w:rsidR="0010660E" w:rsidRPr="0010660E" w:rsidRDefault="0010660E" w:rsidP="0010660E">
      <w:pPr>
        <w:spacing w:after="0" w:line="240" w:lineRule="auto"/>
        <w:ind w:firstLine="708"/>
        <w:jc w:val="both"/>
        <w:rPr>
          <w:rFonts w:ascii="Times New Roman" w:hAnsi="Times New Roman" w:cs="Times New Roman"/>
          <w:sz w:val="24"/>
          <w:szCs w:val="24"/>
        </w:rPr>
      </w:pPr>
      <w:r w:rsidRPr="0010660E">
        <w:rPr>
          <w:rFonts w:ascii="Times New Roman" w:hAnsi="Times New Roman" w:cs="Times New Roman"/>
          <w:sz w:val="24"/>
          <w:szCs w:val="24"/>
        </w:rPr>
        <w:t>3) предупреждение экстремистской деятельности, укрепление гражданского единства;</w:t>
      </w:r>
    </w:p>
    <w:p w:rsidR="0010660E" w:rsidRPr="0010660E" w:rsidRDefault="0010660E" w:rsidP="0010660E">
      <w:pPr>
        <w:spacing w:after="0" w:line="240" w:lineRule="auto"/>
        <w:ind w:firstLine="708"/>
        <w:jc w:val="both"/>
        <w:rPr>
          <w:rFonts w:ascii="Times New Roman" w:hAnsi="Times New Roman" w:cs="Times New Roman"/>
          <w:sz w:val="24"/>
          <w:szCs w:val="24"/>
        </w:rPr>
      </w:pPr>
      <w:r w:rsidRPr="0010660E">
        <w:rPr>
          <w:rFonts w:ascii="Times New Roman" w:hAnsi="Times New Roman" w:cs="Times New Roman"/>
          <w:sz w:val="24"/>
          <w:szCs w:val="24"/>
        </w:rPr>
        <w:t>4) содействие социальной и культурной адаптации мигрантов.</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11. </w:t>
      </w:r>
      <w:proofErr w:type="gramStart"/>
      <w:r w:rsidRPr="0010660E">
        <w:rPr>
          <w:rFonts w:ascii="Times New Roman" w:hAnsi="Times New Roman" w:cs="Times New Roman"/>
          <w:sz w:val="24"/>
          <w:szCs w:val="24"/>
        </w:rPr>
        <w:t>Полномочия, предусмотренные для решения вопроса местного значения по пункту 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предупреждении и ликвидации последствий чрезвычайных ситуаций в границах поселения в пределах полномочий, установленных законодательством Российской Федерации.</w:t>
      </w:r>
      <w:proofErr w:type="gramEnd"/>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12. Полномочия, предусмотренные для решения вопроса местного значения по пункту 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первичных мер пожарной безопасности в границах населенного пункта поселения в части: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 создания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 включения мероприятий по обеспечению пожарной безопасности в планы, схемы и программы развития территории поселения;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 оказания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4) установления особого противопожарного режима в случае повышения пожарной опасности;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5) установления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6)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lastRenderedPageBreak/>
        <w:t>7)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13. Полномочия, предусмотренные для решения вопроса местного значения по пункту 10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 выдачи разрешений на право организации розничного рынка, продления, приостановления срока его действия, возобновления, переоформления, подачи заявления об аннулировании разрешения;</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2) </w:t>
      </w:r>
      <w:proofErr w:type="gramStart"/>
      <w:r w:rsidRPr="0010660E">
        <w:rPr>
          <w:rFonts w:ascii="Times New Roman" w:hAnsi="Times New Roman" w:cs="Times New Roman"/>
          <w:sz w:val="24"/>
          <w:szCs w:val="24"/>
        </w:rPr>
        <w:t>контроля за</w:t>
      </w:r>
      <w:proofErr w:type="gramEnd"/>
      <w:r w:rsidRPr="0010660E">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розничном рынке;</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 определения границ прилегающих к некоторым организациям и объектам территорий, на которых не допускается розничная продажа алкогольной продукции;</w:t>
      </w:r>
    </w:p>
    <w:p w:rsidR="0010660E" w:rsidRPr="0010660E" w:rsidRDefault="0010660E" w:rsidP="00F67D16">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4) разработки и утверждения схем размещения нестационарных торговых объектов;</w:t>
      </w:r>
    </w:p>
    <w:p w:rsidR="0010660E" w:rsidRPr="0010660E" w:rsidRDefault="00F67D16" w:rsidP="0010660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10660E" w:rsidRPr="0010660E">
        <w:rPr>
          <w:rFonts w:ascii="Times New Roman" w:hAnsi="Times New Roman" w:cs="Times New Roman"/>
          <w:sz w:val="24"/>
          <w:szCs w:val="24"/>
        </w:rPr>
        <w:t>) ведения реестра дислокации торговых предприятий, предприятий общественного питания, хлебопечения, бытового обслуживания (каждый квартал);</w:t>
      </w:r>
    </w:p>
    <w:p w:rsidR="0010660E" w:rsidRPr="0010660E" w:rsidRDefault="00F67D16" w:rsidP="0010660E">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10660E" w:rsidRPr="0010660E">
        <w:rPr>
          <w:rFonts w:ascii="Times New Roman" w:hAnsi="Times New Roman" w:cs="Times New Roman"/>
          <w:sz w:val="24"/>
          <w:szCs w:val="24"/>
        </w:rPr>
        <w:t>)  выдачи разрешений на проведение выездных ярмарок, выставок – продаж;</w:t>
      </w:r>
    </w:p>
    <w:p w:rsidR="0010660E" w:rsidRPr="0010660E" w:rsidRDefault="00F67D16" w:rsidP="0010660E">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10660E" w:rsidRPr="0010660E">
        <w:rPr>
          <w:rFonts w:ascii="Times New Roman" w:hAnsi="Times New Roman" w:cs="Times New Roman"/>
          <w:sz w:val="24"/>
          <w:szCs w:val="24"/>
        </w:rPr>
        <w:t xml:space="preserve">) оказания содействия организациям почтовой связи в размещении на территории муниципального образования объектов почтовой связи, рассмотрения предложений данных организаций о выделении нежилых помещений или строительстве зданий для размещения отделений почтовой связи и других объектов почтовой связи; </w:t>
      </w:r>
    </w:p>
    <w:p w:rsidR="0010660E" w:rsidRPr="0010660E" w:rsidRDefault="00F67D16" w:rsidP="0010660E">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10660E" w:rsidRPr="0010660E">
        <w:rPr>
          <w:rFonts w:ascii="Times New Roman" w:hAnsi="Times New Roman" w:cs="Times New Roman"/>
          <w:sz w:val="24"/>
          <w:szCs w:val="24"/>
        </w:rPr>
        <w:t xml:space="preserve">) способствования созданию и поддержанию устойчивой работы местных почтовых маршрутов, оказания содействия операторам почтовой связи в доставке почтовых отправлений в труднодоступные населенные пункты в установленные контрольные сроки; </w:t>
      </w:r>
    </w:p>
    <w:p w:rsidR="0010660E" w:rsidRPr="0010660E" w:rsidRDefault="00F67D16" w:rsidP="0010660E">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0010660E" w:rsidRPr="0010660E">
        <w:rPr>
          <w:rFonts w:ascii="Times New Roman" w:hAnsi="Times New Roman" w:cs="Times New Roman"/>
          <w:sz w:val="24"/>
          <w:szCs w:val="24"/>
        </w:rPr>
        <w:t>) оказания содействия организациям почтовой связи в размещении почтовых ящиков на территории муниципального образования, контроля обеспечения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10660E" w:rsidRPr="0010660E" w:rsidRDefault="00F67D16" w:rsidP="0010660E">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10</w:t>
      </w:r>
      <w:r w:rsidR="0010660E" w:rsidRPr="0010660E">
        <w:rPr>
          <w:rFonts w:ascii="Times New Roman" w:hAnsi="Times New Roman" w:cs="Times New Roman"/>
          <w:sz w:val="24"/>
          <w:szCs w:val="24"/>
        </w:rPr>
        <w:t>) внесения в органы государственной власти Ханты-Мансийского автономного округа - Югры предложений о развитии сети почтовой связи на территории муниципального образования;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w:t>
      </w:r>
      <w:r w:rsidR="00F67D16">
        <w:rPr>
          <w:rFonts w:ascii="Times New Roman" w:hAnsi="Times New Roman" w:cs="Times New Roman"/>
          <w:sz w:val="24"/>
          <w:szCs w:val="24"/>
        </w:rPr>
        <w:t>1</w:t>
      </w:r>
      <w:r w:rsidRPr="0010660E">
        <w:rPr>
          <w:rFonts w:ascii="Times New Roman" w:hAnsi="Times New Roman" w:cs="Times New Roman"/>
          <w:sz w:val="24"/>
          <w:szCs w:val="24"/>
        </w:rPr>
        <w:t>) рассмотрения жалоб потребителей, консультирования их по вопросам защиты прав потребителей;</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w:t>
      </w:r>
      <w:r w:rsidR="00F67D16">
        <w:rPr>
          <w:rFonts w:ascii="Times New Roman" w:hAnsi="Times New Roman" w:cs="Times New Roman"/>
          <w:sz w:val="24"/>
          <w:szCs w:val="24"/>
        </w:rPr>
        <w:t>2</w:t>
      </w:r>
      <w:r w:rsidRPr="0010660E">
        <w:rPr>
          <w:rFonts w:ascii="Times New Roman" w:hAnsi="Times New Roman" w:cs="Times New Roman"/>
          <w:sz w:val="24"/>
          <w:szCs w:val="24"/>
        </w:rPr>
        <w:t>) обращения в суды в защиту прав потребителей (неопределенного круга потребителей);</w:t>
      </w:r>
    </w:p>
    <w:p w:rsidR="0010660E" w:rsidRPr="0010660E" w:rsidRDefault="0010660E" w:rsidP="0010660E">
      <w:pPr>
        <w:tabs>
          <w:tab w:val="left" w:pos="1276"/>
          <w:tab w:val="left" w:pos="1418"/>
        </w:tabs>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w:t>
      </w:r>
      <w:r w:rsidR="00F67D16">
        <w:rPr>
          <w:rFonts w:ascii="Times New Roman" w:hAnsi="Times New Roman" w:cs="Times New Roman"/>
          <w:sz w:val="24"/>
          <w:szCs w:val="24"/>
        </w:rPr>
        <w:t>3</w:t>
      </w:r>
      <w:r w:rsidRPr="0010660E">
        <w:rPr>
          <w:rFonts w:ascii="Times New Roman" w:hAnsi="Times New Roman" w:cs="Times New Roman"/>
          <w:sz w:val="24"/>
          <w:szCs w:val="24"/>
        </w:rPr>
        <w:t xml:space="preserve">) извещения федеральных органов исполнительной власти, осуществляющих </w:t>
      </w:r>
      <w:proofErr w:type="gramStart"/>
      <w:r w:rsidRPr="0010660E">
        <w:rPr>
          <w:rFonts w:ascii="Times New Roman" w:hAnsi="Times New Roman" w:cs="Times New Roman"/>
          <w:sz w:val="24"/>
          <w:szCs w:val="24"/>
        </w:rPr>
        <w:t>контроль за</w:t>
      </w:r>
      <w:proofErr w:type="gramEnd"/>
      <w:r w:rsidRPr="0010660E">
        <w:rPr>
          <w:rFonts w:ascii="Times New Roman" w:hAnsi="Times New Roman" w:cs="Times New Roman"/>
          <w:sz w:val="24"/>
          <w:szCs w:val="24"/>
        </w:rPr>
        <w:t xml:space="preserve"> качеством и безопасностью товаров (работ, услуг) о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w:t>
      </w:r>
      <w:r w:rsidR="00F67D16">
        <w:rPr>
          <w:rFonts w:ascii="Times New Roman" w:hAnsi="Times New Roman" w:cs="Times New Roman"/>
          <w:sz w:val="24"/>
          <w:szCs w:val="24"/>
        </w:rPr>
        <w:t>4</w:t>
      </w:r>
      <w:r w:rsidRPr="0010660E">
        <w:rPr>
          <w:rFonts w:ascii="Times New Roman" w:hAnsi="Times New Roman" w:cs="Times New Roman"/>
          <w:sz w:val="24"/>
          <w:szCs w:val="24"/>
        </w:rPr>
        <w:t xml:space="preserve">) рассмотрения в администрации района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w:t>
      </w:r>
      <w:proofErr w:type="gramStart"/>
      <w:r w:rsidRPr="0010660E">
        <w:rPr>
          <w:rFonts w:ascii="Times New Roman" w:hAnsi="Times New Roman" w:cs="Times New Roman"/>
          <w:sz w:val="24"/>
          <w:szCs w:val="24"/>
        </w:rPr>
        <w:t>недействительными</w:t>
      </w:r>
      <w:proofErr w:type="gramEnd"/>
      <w:r w:rsidRPr="0010660E">
        <w:rPr>
          <w:rFonts w:ascii="Times New Roman" w:hAnsi="Times New Roman" w:cs="Times New Roman"/>
          <w:sz w:val="24"/>
          <w:szCs w:val="24"/>
        </w:rPr>
        <w:t xml:space="preserve"> ненормативных правовых актов, незаконными решений и действий (бездействия) администрации поселения в целях выработки и принятия мер по предупреждению и устранению причин выявленных нарушений;</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lastRenderedPageBreak/>
        <w:t>1</w:t>
      </w:r>
      <w:r w:rsidR="00F67D16">
        <w:rPr>
          <w:rFonts w:ascii="Times New Roman" w:hAnsi="Times New Roman" w:cs="Times New Roman"/>
          <w:sz w:val="24"/>
          <w:szCs w:val="24"/>
        </w:rPr>
        <w:t>5</w:t>
      </w:r>
      <w:r w:rsidRPr="0010660E">
        <w:rPr>
          <w:rFonts w:ascii="Times New Roman" w:hAnsi="Times New Roman" w:cs="Times New Roman"/>
          <w:sz w:val="24"/>
          <w:szCs w:val="24"/>
        </w:rPr>
        <w:t>) рассмотрения обращений граждан и организаций в соответствии пунктом 1 статьи 1 Федерального Закона Российской Федерации от 02.05.2006 № 59 ФЗ «О Порядке рассмотрения обращений граждан Российской Федерации»;</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w:t>
      </w:r>
      <w:r w:rsidR="00F67D16">
        <w:rPr>
          <w:rFonts w:ascii="Times New Roman" w:hAnsi="Times New Roman" w:cs="Times New Roman"/>
          <w:sz w:val="24"/>
          <w:szCs w:val="24"/>
        </w:rPr>
        <w:t>6</w:t>
      </w:r>
      <w:r w:rsidRPr="0010660E">
        <w:rPr>
          <w:rFonts w:ascii="Times New Roman" w:hAnsi="Times New Roman" w:cs="Times New Roman"/>
          <w:sz w:val="24"/>
          <w:szCs w:val="24"/>
        </w:rPr>
        <w:t>) развития сети почтовой связи на территории 2019-2021 муниципального образования в соответствии со статьей</w:t>
      </w:r>
      <w:r w:rsidRPr="0010660E">
        <w:rPr>
          <w:rFonts w:ascii="Times New Roman" w:hAnsi="Times New Roman" w:cs="Times New Roman"/>
          <w:sz w:val="24"/>
          <w:szCs w:val="24"/>
        </w:rPr>
        <w:tab/>
        <w:t xml:space="preserve"> 8 Федерального Закона «О почтовой связи» от 17.07.1999 N 176-ФЗ;</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w:t>
      </w:r>
      <w:r w:rsidR="00F67D16">
        <w:rPr>
          <w:rFonts w:ascii="Times New Roman" w:hAnsi="Times New Roman" w:cs="Times New Roman"/>
          <w:sz w:val="24"/>
          <w:szCs w:val="24"/>
        </w:rPr>
        <w:t>7</w:t>
      </w:r>
      <w:r w:rsidRPr="0010660E">
        <w:rPr>
          <w:rFonts w:ascii="Times New Roman" w:hAnsi="Times New Roman" w:cs="Times New Roman"/>
          <w:sz w:val="24"/>
          <w:szCs w:val="24"/>
        </w:rPr>
        <w:t xml:space="preserve">) подготовки соглашений о сотрудничестве с предприятиями и индивидуальными предпринимателями для участия в аукционе на право заключения договоров купли-продажи лесных насаждений для нужд </w:t>
      </w:r>
      <w:proofErr w:type="spellStart"/>
      <w:r w:rsidRPr="0010660E">
        <w:rPr>
          <w:rFonts w:ascii="Times New Roman" w:hAnsi="Times New Roman" w:cs="Times New Roman"/>
          <w:sz w:val="24"/>
          <w:szCs w:val="24"/>
        </w:rPr>
        <w:t>гп</w:t>
      </w:r>
      <w:proofErr w:type="spellEnd"/>
      <w:r w:rsidRPr="0010660E">
        <w:rPr>
          <w:rFonts w:ascii="Times New Roman" w:hAnsi="Times New Roman" w:cs="Times New Roman"/>
          <w:sz w:val="24"/>
          <w:szCs w:val="24"/>
        </w:rPr>
        <w:t>. Междуреченский;</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w:t>
      </w:r>
      <w:r w:rsidR="00F67D16">
        <w:rPr>
          <w:rFonts w:ascii="Times New Roman" w:hAnsi="Times New Roman" w:cs="Times New Roman"/>
          <w:sz w:val="24"/>
          <w:szCs w:val="24"/>
        </w:rPr>
        <w:t>8</w:t>
      </w:r>
      <w:r w:rsidRPr="0010660E">
        <w:rPr>
          <w:rFonts w:ascii="Times New Roman" w:hAnsi="Times New Roman" w:cs="Times New Roman"/>
          <w:sz w:val="24"/>
          <w:szCs w:val="24"/>
        </w:rPr>
        <w:t>) создание условий для обеспечения жителей поселения услугами бытового обслуживания.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14. Полномочия, предусмотренные для решения вопроса местного значения по пункту 11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библиотечного обслуживания населения, комплектование и обеспечение сохранности библиотечных фондов библиотек поселения в части: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 организации обеспечения финансирования комплектования и обеспечения сохранности фондов муниципальных библиотек;</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 обеспечения реализации прав граждан на библиотечное обслуживание.</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15. </w:t>
      </w:r>
      <w:proofErr w:type="gramStart"/>
      <w:r w:rsidRPr="0010660E">
        <w:rPr>
          <w:rFonts w:ascii="Times New Roman" w:hAnsi="Times New Roman" w:cs="Times New Roman"/>
          <w:sz w:val="24"/>
          <w:szCs w:val="24"/>
        </w:rPr>
        <w:t>Полномочия, предусмотренные для решения вопроса местного значения по пункту 12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организации досуга и обеспечения жителей поселения услугами организаций культуры в пределах полномочий, установленных законодательством Российской Федерации.</w:t>
      </w:r>
      <w:proofErr w:type="gramEnd"/>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16. </w:t>
      </w:r>
      <w:proofErr w:type="gramStart"/>
      <w:r w:rsidRPr="0010660E">
        <w:rPr>
          <w:rFonts w:ascii="Times New Roman" w:hAnsi="Times New Roman" w:cs="Times New Roman"/>
          <w:sz w:val="24"/>
          <w:szCs w:val="24"/>
        </w:rPr>
        <w:t>Полномочия, предусмотренные для решения вопроса местного значения по пункту 13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w:t>
      </w:r>
      <w:proofErr w:type="gramEnd"/>
      <w:r w:rsidRPr="0010660E">
        <w:rPr>
          <w:rFonts w:ascii="Times New Roman" w:hAnsi="Times New Roman" w:cs="Times New Roman"/>
          <w:sz w:val="24"/>
          <w:szCs w:val="24"/>
        </w:rPr>
        <w:t xml:space="preserve">, </w:t>
      </w:r>
      <w:proofErr w:type="gramStart"/>
      <w:r w:rsidRPr="0010660E">
        <w:rPr>
          <w:rFonts w:ascii="Times New Roman" w:hAnsi="Times New Roman" w:cs="Times New Roman"/>
          <w:sz w:val="24"/>
          <w:szCs w:val="24"/>
        </w:rPr>
        <w:t>расположенных</w:t>
      </w:r>
      <w:proofErr w:type="gramEnd"/>
      <w:r w:rsidRPr="0010660E">
        <w:rPr>
          <w:rFonts w:ascii="Times New Roman" w:hAnsi="Times New Roman" w:cs="Times New Roman"/>
          <w:sz w:val="24"/>
          <w:szCs w:val="24"/>
        </w:rPr>
        <w:t xml:space="preserve"> на территории поселения в части: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 сохранения, использования и популяризации объектов культурного наследия, находящихся в собственности поселения;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 государственной охраны объектов культурного наследия местного (муниципального) значения;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 определения порядка организации историко-культурного заповедника местного (муниципального) значения;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4)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осуществляемого в порядке, определенном нормативным правовым актом;</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5) установления льготной арендной платы и ее размеров в отношении объектов культурного наследия, находящихся в муниципальной собственности;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6)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7) определения порядка установки информационных надписей и обозначений на объекты культурного наследия местного (муниципального) значения;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w:t>
      </w:r>
      <w:r w:rsidRPr="0010660E">
        <w:rPr>
          <w:rFonts w:ascii="Times New Roman" w:hAnsi="Times New Roman" w:cs="Times New Roman"/>
          <w:sz w:val="24"/>
          <w:szCs w:val="24"/>
        </w:rPr>
        <w:lastRenderedPageBreak/>
        <w:t>сохранению, согласования проектной документации на проведение работ по его сохранению;</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9) установления порядка организации историко-культурного заповедника местного (муниципального) значения, его границ и режима его содержания;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10) сохранения памятников Великой Отечественной войны местного (муниципального) значения, поддержания их в состоянии, соответствующем достойному и уважительному отношению к памяти о Победе советского народа в Великой Отечественной войне. </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17. </w:t>
      </w:r>
      <w:proofErr w:type="gramStart"/>
      <w:r w:rsidRPr="0010660E">
        <w:rPr>
          <w:rFonts w:ascii="Times New Roman" w:hAnsi="Times New Roman" w:cs="Times New Roman"/>
          <w:sz w:val="24"/>
          <w:szCs w:val="24"/>
        </w:rPr>
        <w:t>Полномочия, предусмотренные для решения вопроса местного значения по пункту 13.1.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в пределах полномочий, установленных законодательством Российской</w:t>
      </w:r>
      <w:proofErr w:type="gramEnd"/>
      <w:r w:rsidRPr="0010660E">
        <w:rPr>
          <w:rFonts w:ascii="Times New Roman" w:hAnsi="Times New Roman" w:cs="Times New Roman"/>
          <w:sz w:val="24"/>
          <w:szCs w:val="24"/>
        </w:rPr>
        <w:t xml:space="preserve"> Федерации.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18. </w:t>
      </w:r>
      <w:proofErr w:type="gramStart"/>
      <w:r w:rsidRPr="0010660E">
        <w:rPr>
          <w:rFonts w:ascii="Times New Roman" w:hAnsi="Times New Roman" w:cs="Times New Roman"/>
          <w:sz w:val="24"/>
          <w:szCs w:val="24"/>
        </w:rPr>
        <w:t>Полномочия, предусмотренные для решения вопроса местного значения по пункту 14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части:</w:t>
      </w:r>
      <w:proofErr w:type="gramEnd"/>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 определения основных задач и направлений развития физической культуры и спорта с учетом местных условий и возможностей, принятия и реализации местных программ развития физической культуры и спорта;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 развития массового спорта;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3) присвоения спортивных разрядов и квалификационных категорий спортивных судей в соответствии со </w:t>
      </w:r>
      <w:hyperlink r:id="rId30" w:history="1">
        <w:r w:rsidRPr="0010660E">
          <w:rPr>
            <w:rFonts w:ascii="Times New Roman" w:hAnsi="Times New Roman" w:cs="Times New Roman"/>
            <w:sz w:val="24"/>
            <w:szCs w:val="24"/>
          </w:rPr>
          <w:t>статьей 22</w:t>
        </w:r>
      </w:hyperlink>
      <w:r w:rsidRPr="0010660E">
        <w:rPr>
          <w:rFonts w:ascii="Times New Roman" w:hAnsi="Times New Roman" w:cs="Times New Roman"/>
          <w:sz w:val="24"/>
          <w:szCs w:val="24"/>
        </w:rPr>
        <w:t xml:space="preserve"> Федерального закона от 04.12.2007 № 329-ФЗ «О физической культуре и спорте в Российской Федерации»;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4) популяризации физической культуры и спорта среди различных групп населения;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5) организации проведения муниципальных официальных физкультурных мероприятий и спортивных мероприятий;</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6) утверждения и реализации календарных планов физкультурных мероприятий и спортивных мероприятий поселения, в том числе включающих в себя физкультурные мероприятия и спортивные мероприятия по реализации комплекса ГТО;</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7) содействия обеспечению общественного порядка и общественной безопасности при проведении на территории поселения официальных физкультурных мероприятий и спортивных мероприятий;</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8) осуществления </w:t>
      </w:r>
      <w:proofErr w:type="gramStart"/>
      <w:r w:rsidRPr="0010660E">
        <w:rPr>
          <w:rFonts w:ascii="Times New Roman" w:hAnsi="Times New Roman" w:cs="Times New Roman"/>
          <w:sz w:val="24"/>
          <w:szCs w:val="24"/>
        </w:rPr>
        <w:t>контроля за</w:t>
      </w:r>
      <w:proofErr w:type="gramEnd"/>
      <w:r w:rsidRPr="0010660E">
        <w:rPr>
          <w:rFonts w:ascii="Times New Roman" w:hAnsi="Times New Roman" w:cs="Times New Roman"/>
          <w:sz w:val="24"/>
          <w:szCs w:val="24"/>
        </w:rPr>
        <w:t xml:space="preserve"> соблюдением организациями, созданными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9) развития детско-юношеского спорта в целях создания условий для подготовки спортивных сборных команд поселения и участия в обеспечении подготовки спортивного резерва для спортивных сборных команд Ханты-Мансийского автономного округа - Югры;</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10) наделения некоммерческих организаций правом по оценке выполнения нормативов испытаний (тестов) комплекса ГТО;</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11) способствования совместно с общественными объединениями инвалидов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lastRenderedPageBreak/>
        <w:t>12) организации проведения физкультурных мероприятий и спортивных мероприятий с участием инвалидов и лиц с ограниченными возможностями здоровья, создания детско-юношеских спортивно-адаптивных школ, адаптивных детско-юношеских клубов физической подготовки.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19. </w:t>
      </w:r>
      <w:proofErr w:type="gramStart"/>
      <w:r w:rsidRPr="0010660E">
        <w:rPr>
          <w:rFonts w:ascii="Times New Roman" w:hAnsi="Times New Roman" w:cs="Times New Roman"/>
          <w:sz w:val="24"/>
          <w:szCs w:val="24"/>
        </w:rPr>
        <w:t>Полномочия, предусмотренные для решения вопроса местного значения по пункту 15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w:t>
      </w:r>
      <w:proofErr w:type="gramEnd"/>
      <w:r w:rsidRPr="0010660E">
        <w:rPr>
          <w:rFonts w:ascii="Times New Roman" w:hAnsi="Times New Roman" w:cs="Times New Roman"/>
          <w:sz w:val="24"/>
          <w:szCs w:val="24"/>
        </w:rPr>
        <w:t xml:space="preserve"> береговым полосам в части: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10660E">
        <w:rPr>
          <w:rFonts w:ascii="Times New Roman" w:hAnsi="Times New Roman" w:cs="Times New Roman"/>
          <w:sz w:val="24"/>
          <w:szCs w:val="24"/>
        </w:rPr>
        <w:t>1) принятия необходимых мер при осуществлении хозяйственной и иной деятельности по предупреждению и устранению негативного воздействия шума, вибрации, электрических, электромагнитных, магнитных полей и иного негативного физического воздействия на окружающую среду в поселении, зонах отдыха, местах обитания диких зверей и птиц, в том числе их размножения, на естественные экологические системы и природные ландшафты;</w:t>
      </w:r>
      <w:proofErr w:type="gramEnd"/>
    </w:p>
    <w:p w:rsidR="0010660E" w:rsidRPr="0010660E" w:rsidRDefault="0010660E" w:rsidP="0010660E">
      <w:pPr>
        <w:autoSpaceDE w:val="0"/>
        <w:autoSpaceDN w:val="0"/>
        <w:adjustRightInd w:val="0"/>
        <w:spacing w:after="0" w:line="240" w:lineRule="auto"/>
        <w:ind w:firstLine="708"/>
        <w:jc w:val="both"/>
        <w:rPr>
          <w:rFonts w:ascii="Times New Roman" w:hAnsi="Times New Roman" w:cs="Times New Roman"/>
          <w:sz w:val="24"/>
          <w:szCs w:val="24"/>
        </w:rPr>
      </w:pPr>
      <w:r w:rsidRPr="0010660E">
        <w:rPr>
          <w:rFonts w:ascii="Times New Roman" w:hAnsi="Times New Roman" w:cs="Times New Roman"/>
          <w:sz w:val="24"/>
          <w:szCs w:val="24"/>
        </w:rPr>
        <w:t>2)  организации праздничного оформления улиц к проведению мероприятий;</w:t>
      </w:r>
    </w:p>
    <w:p w:rsidR="0010660E" w:rsidRPr="0010660E" w:rsidRDefault="0010660E" w:rsidP="0010660E">
      <w:pPr>
        <w:autoSpaceDE w:val="0"/>
        <w:autoSpaceDN w:val="0"/>
        <w:adjustRightInd w:val="0"/>
        <w:spacing w:after="0" w:line="240" w:lineRule="auto"/>
        <w:ind w:firstLine="708"/>
        <w:jc w:val="both"/>
        <w:rPr>
          <w:rFonts w:ascii="Times New Roman" w:hAnsi="Times New Roman" w:cs="Times New Roman"/>
          <w:sz w:val="24"/>
          <w:szCs w:val="24"/>
        </w:rPr>
      </w:pPr>
      <w:r w:rsidRPr="0010660E">
        <w:rPr>
          <w:rFonts w:ascii="Times New Roman" w:hAnsi="Times New Roman" w:cs="Times New Roman"/>
          <w:sz w:val="24"/>
          <w:szCs w:val="24"/>
        </w:rPr>
        <w:t>3) организации и участия в дежурстве при проведении праздника;</w:t>
      </w:r>
    </w:p>
    <w:p w:rsidR="0010660E" w:rsidRPr="0010660E" w:rsidRDefault="0010660E" w:rsidP="0010660E">
      <w:pPr>
        <w:autoSpaceDE w:val="0"/>
        <w:autoSpaceDN w:val="0"/>
        <w:adjustRightInd w:val="0"/>
        <w:spacing w:after="0" w:line="240" w:lineRule="auto"/>
        <w:ind w:firstLine="708"/>
        <w:jc w:val="both"/>
        <w:rPr>
          <w:rFonts w:ascii="Times New Roman" w:hAnsi="Times New Roman" w:cs="Times New Roman"/>
          <w:sz w:val="24"/>
          <w:szCs w:val="24"/>
        </w:rPr>
      </w:pPr>
      <w:r w:rsidRPr="0010660E">
        <w:rPr>
          <w:rFonts w:ascii="Times New Roman" w:hAnsi="Times New Roman" w:cs="Times New Roman"/>
          <w:sz w:val="24"/>
          <w:szCs w:val="24"/>
        </w:rPr>
        <w:t xml:space="preserve">4) организация подготовки мест для проведения праздничных мероприятий, </w:t>
      </w:r>
      <w:proofErr w:type="gramStart"/>
      <w:r w:rsidRPr="0010660E">
        <w:rPr>
          <w:rFonts w:ascii="Times New Roman" w:hAnsi="Times New Roman" w:cs="Times New Roman"/>
          <w:sz w:val="24"/>
          <w:szCs w:val="24"/>
        </w:rPr>
        <w:t>контроль за</w:t>
      </w:r>
      <w:proofErr w:type="gramEnd"/>
      <w:r w:rsidRPr="0010660E">
        <w:rPr>
          <w:rFonts w:ascii="Times New Roman" w:hAnsi="Times New Roman" w:cs="Times New Roman"/>
          <w:sz w:val="24"/>
          <w:szCs w:val="24"/>
        </w:rPr>
        <w:t xml:space="preserve"> санитарным состоянием территорий в период празднования, участие в проведении мероприятия (завоз и расстановка турникетов, мусорных контейнеров, мусорных урн и их уборка по окончании праздников);</w:t>
      </w:r>
    </w:p>
    <w:p w:rsidR="0010660E" w:rsidRPr="0010660E" w:rsidRDefault="0010660E" w:rsidP="0010660E">
      <w:pPr>
        <w:autoSpaceDE w:val="0"/>
        <w:autoSpaceDN w:val="0"/>
        <w:adjustRightInd w:val="0"/>
        <w:spacing w:after="0" w:line="240" w:lineRule="auto"/>
        <w:ind w:firstLine="708"/>
        <w:jc w:val="both"/>
        <w:rPr>
          <w:rFonts w:ascii="Times New Roman" w:hAnsi="Times New Roman" w:cs="Times New Roman"/>
          <w:sz w:val="24"/>
          <w:szCs w:val="24"/>
        </w:rPr>
      </w:pPr>
      <w:r w:rsidRPr="0010660E">
        <w:rPr>
          <w:rFonts w:ascii="Times New Roman" w:hAnsi="Times New Roman" w:cs="Times New Roman"/>
          <w:sz w:val="24"/>
          <w:szCs w:val="24"/>
        </w:rPr>
        <w:t>5) установки палаток для торговли.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20. Полномочия, предусмотренные для решения вопроса местного значения по пункту 17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формирования архивных фондов поселения в части: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 хранения, комплектования (формирования), учета и использования архивных документов и архивных фондов:</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а) органов местного самоуправления поселения;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б) муниципальных унитарных предприятий, включая казенные предприятия, и муниципальных учреждений;</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 решения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 обеспечения в соответствии с правилами, установленными специально уполномоченным Правительством Российской Федерации федеральным органом исполнительной власти, отбора, подготовки и передачи в упорядоченном состоянии документов Архивного фонда Российской Федерации на постоянное хранение в муниципальный архив.</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21. </w:t>
      </w:r>
      <w:proofErr w:type="gramStart"/>
      <w:r w:rsidRPr="0010660E">
        <w:rPr>
          <w:rFonts w:ascii="Times New Roman" w:hAnsi="Times New Roman" w:cs="Times New Roman"/>
          <w:sz w:val="24"/>
          <w:szCs w:val="24"/>
        </w:rPr>
        <w:t>Полномочия, предусмотренные для решения вопроса местного значения по пункту 18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организации деятельности по накоплению (в том числе раздельному накоплению) и транспортированию твердых коммунальных отходов в части:</w:t>
      </w:r>
      <w:proofErr w:type="gramEnd"/>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 участия в организации деятельности по накоплению (в том числе раздельному накоплению), транспортированию твердых коммунальных отходов на территории городского поселения Междуреченский;</w:t>
      </w:r>
    </w:p>
    <w:p w:rsidR="0010660E" w:rsidRPr="0010660E" w:rsidRDefault="0010660E" w:rsidP="0010660E">
      <w:pPr>
        <w:tabs>
          <w:tab w:val="left" w:pos="0"/>
        </w:tabs>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 оказания содействия гражданам, общественным объединениям и некоммерческим организациям в реализации их прав в области охраны окружающей среды;</w:t>
      </w:r>
    </w:p>
    <w:p w:rsidR="0010660E" w:rsidRPr="0010660E" w:rsidRDefault="0010660E" w:rsidP="0010660E">
      <w:pPr>
        <w:tabs>
          <w:tab w:val="left" w:pos="0"/>
        </w:tabs>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 ремонта и содержания контейнерных площадок.</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lastRenderedPageBreak/>
        <w:t xml:space="preserve">22. </w:t>
      </w:r>
      <w:proofErr w:type="gramStart"/>
      <w:r w:rsidRPr="0010660E">
        <w:rPr>
          <w:rFonts w:ascii="Times New Roman" w:hAnsi="Times New Roman" w:cs="Times New Roman"/>
          <w:sz w:val="24"/>
          <w:szCs w:val="24"/>
        </w:rPr>
        <w:t>Полномочия, предусмотренные для решения вопроса местного значения по пункту 19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утверждения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w:t>
      </w:r>
      <w:proofErr w:type="gramEnd"/>
      <w:r w:rsidRPr="0010660E">
        <w:rPr>
          <w:rFonts w:ascii="Times New Roman" w:hAnsi="Times New Roman" w:cs="Times New Roman"/>
          <w:sz w:val="24"/>
          <w:szCs w:val="24"/>
        </w:rPr>
        <w:t xml:space="preserve">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в части: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 организации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 разработки и утверждения лесохозяйственного регламента, а также проведения муниципальной экспертизы проектов освоения городских лесов;</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 организации осуществления мер пожарной безопасности в городских лесах в части предупреждения лесных пожаров и мониторинга пожарной опасности в городских лесах и лесных пожаров и иных мер пожарной безопасности в лесах;</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4) организации выполнения работ (оказания услуг) по проведению лесоустройства в отношении городских лесов;</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5) организации благоустройства территории поселения;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6) организация работ по содержанию и ремонту уличного освещения;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7) приобретение электрической энергии для обеспечения уличным освещением территории поселения;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8) исполнения мероприятий муниципальной программы «Формирование комфортной городской среды в Кондинском районе на 2018-2024 годы», утвержденной постановлением администрацией Кондинского района от 28 декабря 2017 года № 2241 «Об утверждении муниципальной программы «Формирование комфортной городской среды в Кондинском районе на 2018-2024 годы».</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23. </w:t>
      </w:r>
      <w:proofErr w:type="gramStart"/>
      <w:r w:rsidRPr="0010660E">
        <w:rPr>
          <w:rFonts w:ascii="Times New Roman" w:hAnsi="Times New Roman" w:cs="Times New Roman"/>
          <w:sz w:val="24"/>
          <w:szCs w:val="24"/>
        </w:rPr>
        <w:t>Полномочия, предусмотренные для решения вопроса местного значения по пункту 20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утверждения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w:t>
      </w:r>
      <w:proofErr w:type="gramEnd"/>
      <w:r w:rsidRPr="0010660E">
        <w:rPr>
          <w:rFonts w:ascii="Times New Roman" w:hAnsi="Times New Roman" w:cs="Times New Roman"/>
          <w:sz w:val="24"/>
          <w:szCs w:val="24"/>
        </w:rPr>
        <w:t xml:space="preserve"> </w:t>
      </w:r>
      <w:proofErr w:type="gramStart"/>
      <w:r w:rsidRPr="0010660E">
        <w:rPr>
          <w:rFonts w:ascii="Times New Roman" w:hAnsi="Times New Roman" w:cs="Times New Roman"/>
          <w:sz w:val="24"/>
          <w:szCs w:val="24"/>
        </w:rPr>
        <w:t xml:space="preserve">границах поселения, выдача разрешений на строительство (за исключением случаев, предусмотренных </w:t>
      </w:r>
      <w:hyperlink r:id="rId31" w:anchor="/document/12138258/entry/510" w:history="1">
        <w:r w:rsidRPr="0010660E">
          <w:rPr>
            <w:rFonts w:ascii="Times New Roman" w:hAnsi="Times New Roman" w:cs="Times New Roman"/>
            <w:sz w:val="24"/>
            <w:szCs w:val="24"/>
          </w:rPr>
          <w:t>Градостроительным кодексом</w:t>
        </w:r>
      </w:hyperlink>
      <w:r w:rsidRPr="0010660E">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w:t>
      </w:r>
      <w:proofErr w:type="gramEnd"/>
      <w:r w:rsidRPr="0010660E">
        <w:rPr>
          <w:rFonts w:ascii="Times New Roman" w:hAnsi="Times New Roman" w:cs="Times New Roman"/>
          <w:sz w:val="24"/>
          <w:szCs w:val="24"/>
        </w:rPr>
        <w:t xml:space="preserve"> </w:t>
      </w:r>
      <w:proofErr w:type="gramStart"/>
      <w:r w:rsidRPr="0010660E">
        <w:rPr>
          <w:rFonts w:ascii="Times New Roman" w:hAnsi="Times New Roman" w:cs="Times New Roman"/>
          <w:sz w:val="24"/>
          <w:szCs w:val="24"/>
        </w:rPr>
        <w:t xml:space="preserve">в случаях, предусмотренных </w:t>
      </w:r>
      <w:hyperlink r:id="rId32" w:anchor="/document/12138258/entry/0" w:history="1">
        <w:r w:rsidRPr="0010660E">
          <w:rPr>
            <w:rFonts w:ascii="Times New Roman" w:hAnsi="Times New Roman" w:cs="Times New Roman"/>
            <w:sz w:val="24"/>
            <w:szCs w:val="24"/>
          </w:rPr>
          <w:t>Градостроительным кодексом</w:t>
        </w:r>
      </w:hyperlink>
      <w:r w:rsidRPr="0010660E">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33" w:anchor="/document/72063774/entry/2000" w:history="1">
        <w:r w:rsidRPr="0010660E">
          <w:rPr>
            <w:rFonts w:ascii="Times New Roman" w:hAnsi="Times New Roman" w:cs="Times New Roman"/>
            <w:sz w:val="24"/>
            <w:szCs w:val="24"/>
          </w:rPr>
          <w:t>уведомления</w:t>
        </w:r>
      </w:hyperlink>
      <w:r w:rsidRPr="0010660E">
        <w:rPr>
          <w:rFonts w:ascii="Times New Roman" w:hAnsi="Times New Roman" w:cs="Times New Roman"/>
          <w:sz w:val="24"/>
          <w:szCs w:val="24"/>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proofErr w:type="gramEnd"/>
      <w:r w:rsidRPr="0010660E">
        <w:rPr>
          <w:rFonts w:ascii="Times New Roman" w:hAnsi="Times New Roman" w:cs="Times New Roman"/>
          <w:sz w:val="24"/>
          <w:szCs w:val="24"/>
        </w:rPr>
        <w:t xml:space="preserve"> </w:t>
      </w:r>
      <w:proofErr w:type="gramStart"/>
      <w:r w:rsidRPr="0010660E">
        <w:rPr>
          <w:rFonts w:ascii="Times New Roman" w:hAnsi="Times New Roman" w:cs="Times New Roman"/>
          <w:sz w:val="24"/>
          <w:szCs w:val="24"/>
        </w:rPr>
        <w:t xml:space="preserve">жилищного строительства или садового дома на земельном </w:t>
      </w:r>
      <w:r w:rsidRPr="0010660E">
        <w:rPr>
          <w:rFonts w:ascii="Times New Roman" w:hAnsi="Times New Roman" w:cs="Times New Roman"/>
          <w:sz w:val="24"/>
          <w:szCs w:val="24"/>
        </w:rPr>
        <w:lastRenderedPageBreak/>
        <w:t xml:space="preserve">участке, </w:t>
      </w:r>
      <w:hyperlink r:id="rId34" w:anchor="/document/72063774/entry/3000" w:history="1">
        <w:r w:rsidRPr="0010660E">
          <w:rPr>
            <w:rFonts w:ascii="Times New Roman" w:hAnsi="Times New Roman" w:cs="Times New Roman"/>
            <w:sz w:val="24"/>
            <w:szCs w:val="24"/>
          </w:rPr>
          <w:t>уведомления</w:t>
        </w:r>
      </w:hyperlink>
      <w:r w:rsidRPr="0010660E">
        <w:rPr>
          <w:rFonts w:ascii="Times New Roman" w:hAnsi="Times New Roman" w:cs="Times New Roman"/>
          <w:sz w:val="24"/>
          <w:szCs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35" w:anchor="/document/72063774/entry/6000" w:history="1">
        <w:r w:rsidRPr="0010660E">
          <w:rPr>
            <w:rFonts w:ascii="Times New Roman" w:hAnsi="Times New Roman" w:cs="Times New Roman"/>
            <w:sz w:val="24"/>
            <w:szCs w:val="24"/>
          </w:rPr>
          <w:t>уведомления о соответствии</w:t>
        </w:r>
      </w:hyperlink>
      <w:r w:rsidRPr="0010660E">
        <w:rPr>
          <w:rFonts w:ascii="Times New Roman" w:hAnsi="Times New Roman" w:cs="Times New Roman"/>
          <w:sz w:val="24"/>
          <w:szCs w:val="24"/>
        </w:rPr>
        <w:t xml:space="preserve"> или </w:t>
      </w:r>
      <w:hyperlink r:id="rId36" w:anchor="/document/72063774/entry/7000" w:history="1">
        <w:r w:rsidRPr="0010660E">
          <w:rPr>
            <w:rFonts w:ascii="Times New Roman" w:hAnsi="Times New Roman" w:cs="Times New Roman"/>
            <w:sz w:val="24"/>
            <w:szCs w:val="24"/>
          </w:rPr>
          <w:t>несоответствии</w:t>
        </w:r>
      </w:hyperlink>
      <w:r w:rsidRPr="0010660E">
        <w:rPr>
          <w:rFonts w:ascii="Times New Roman" w:hAnsi="Times New Roman" w:cs="Times New Roman"/>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proofErr w:type="gramEnd"/>
      <w:r w:rsidRPr="0010660E">
        <w:rPr>
          <w:rFonts w:ascii="Times New Roman" w:hAnsi="Times New Roman" w:cs="Times New Roman"/>
          <w:sz w:val="24"/>
          <w:szCs w:val="24"/>
        </w:rPr>
        <w:t xml:space="preserve"> </w:t>
      </w:r>
      <w:proofErr w:type="gramStart"/>
      <w:r w:rsidRPr="0010660E">
        <w:rPr>
          <w:rFonts w:ascii="Times New Roman" w:hAnsi="Times New Roman" w:cs="Times New Roman"/>
          <w:sz w:val="24"/>
          <w:szCs w:val="24"/>
        </w:rPr>
        <w:t xml:space="preserve">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37" w:anchor="/document/10164072/entry/2224" w:history="1">
        <w:r w:rsidRPr="0010660E">
          <w:rPr>
            <w:rFonts w:ascii="Times New Roman" w:hAnsi="Times New Roman" w:cs="Times New Roman"/>
            <w:sz w:val="24"/>
            <w:szCs w:val="24"/>
          </w:rPr>
          <w:t>гражданским законодательством</w:t>
        </w:r>
      </w:hyperlink>
      <w:r w:rsidRPr="0010660E">
        <w:rPr>
          <w:rFonts w:ascii="Times New Roman" w:hAnsi="Times New Roman" w:cs="Times New Roman"/>
          <w:sz w:val="24"/>
          <w:szCs w:val="24"/>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w:t>
      </w:r>
      <w:proofErr w:type="gramEnd"/>
      <w:r w:rsidRPr="0010660E">
        <w:rPr>
          <w:rFonts w:ascii="Times New Roman" w:hAnsi="Times New Roman" w:cs="Times New Roman"/>
          <w:sz w:val="24"/>
          <w:szCs w:val="24"/>
        </w:rPr>
        <w:t xml:space="preserve">, </w:t>
      </w:r>
      <w:proofErr w:type="gramStart"/>
      <w:r w:rsidRPr="0010660E">
        <w:rPr>
          <w:rFonts w:ascii="Times New Roman" w:hAnsi="Times New Roman" w:cs="Times New Roman"/>
          <w:sz w:val="24"/>
          <w:szCs w:val="24"/>
        </w:rPr>
        <w:t xml:space="preserve">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8" w:anchor="/document/12138258/entry/55532" w:history="1">
        <w:r w:rsidRPr="0010660E">
          <w:rPr>
            <w:rFonts w:ascii="Times New Roman" w:hAnsi="Times New Roman" w:cs="Times New Roman"/>
            <w:sz w:val="24"/>
            <w:szCs w:val="24"/>
          </w:rPr>
          <w:t>Градостроительным кодексом</w:t>
        </w:r>
      </w:hyperlink>
      <w:r w:rsidRPr="0010660E">
        <w:rPr>
          <w:rFonts w:ascii="Times New Roman" w:hAnsi="Times New Roman" w:cs="Times New Roman"/>
          <w:sz w:val="24"/>
          <w:szCs w:val="24"/>
        </w:rPr>
        <w:t xml:space="preserve"> Российской Федерации в части:</w:t>
      </w:r>
      <w:proofErr w:type="gramEnd"/>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 разработки проекта решения проекта генерального плана, а также решения о подготовке предложений о внесении изменений в генеральный план изменений;</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 обеспечения подготовки проекта генерального плана поселения;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 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4) разработки проекта решения после завершения публичных слушаний о направлении проекта генерального плана в Совет депутатов поселения или об отклонении проекта генерального плана и о направлении его на доработку;</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5) разработки </w:t>
      </w:r>
      <w:proofErr w:type="gramStart"/>
      <w:r w:rsidRPr="0010660E">
        <w:rPr>
          <w:rFonts w:ascii="Times New Roman" w:hAnsi="Times New Roman" w:cs="Times New Roman"/>
          <w:sz w:val="24"/>
          <w:szCs w:val="24"/>
        </w:rPr>
        <w:t>проекта решения Совета депутатов поселения</w:t>
      </w:r>
      <w:proofErr w:type="gramEnd"/>
      <w:r w:rsidRPr="0010660E">
        <w:rPr>
          <w:rFonts w:ascii="Times New Roman" w:hAnsi="Times New Roman" w:cs="Times New Roman"/>
          <w:sz w:val="24"/>
          <w:szCs w:val="24"/>
        </w:rPr>
        <w:t xml:space="preserve"> об утверждении генерального плана или об отклонении проекта генерального плана и о направлении его на доработку;</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6) разработки проекта решения о правилах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7) обеспечения подготовки проекта правил землепользования и застройки поселения;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8) опубликования сообщения о принятии решения о подготовке проекта правил землепользования и застройки, размещения указанного сообщения на официальном сайте;</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9) 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Ханты-Мансийского автономного округа - Югры, схемам территориального планирования Российской Федерации;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10) 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11) разработки проекта решения главы поселения о проведении публичных слушаний по проекту правил землепользования и застройки;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12) разработки проекта решения после завершения публичных слушаний о направлении проекта правил землепользования и застройки в Совет депутатов городского </w:t>
      </w:r>
      <w:r w:rsidRPr="0010660E">
        <w:rPr>
          <w:rFonts w:ascii="Times New Roman" w:hAnsi="Times New Roman" w:cs="Times New Roman"/>
          <w:sz w:val="24"/>
          <w:szCs w:val="24"/>
        </w:rPr>
        <w:lastRenderedPageBreak/>
        <w:t>поселения Междуреченский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13) разработки проекта решения Совет депутатов городского поселения Междуреченский об утверждении правил землепользования и застройки или о направлении проекта правил землепользования и застройки на доработку;</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14) разработки проекта решения о подготовке документации по планировке территории;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15) 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16) 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10660E">
        <w:rPr>
          <w:rFonts w:ascii="Times New Roman" w:hAnsi="Times New Roman" w:cs="Times New Roman"/>
          <w:sz w:val="24"/>
          <w:szCs w:val="24"/>
        </w:rPr>
        <w:t>17) 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w:t>
      </w:r>
      <w:proofErr w:type="gramEnd"/>
      <w:r w:rsidRPr="0010660E">
        <w:rPr>
          <w:rFonts w:ascii="Times New Roman" w:hAnsi="Times New Roman" w:cs="Times New Roman"/>
          <w:sz w:val="24"/>
          <w:szCs w:val="24"/>
        </w:rPr>
        <w:t xml:space="preserve">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18) разработки проекта решения главы поселения о проведении публичных слушаний по проекту планировки территории и проекту межевания территории;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19) направления документации по планировке территории главе местной администрации поселения;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20) разработки </w:t>
      </w:r>
      <w:proofErr w:type="gramStart"/>
      <w:r w:rsidRPr="0010660E">
        <w:rPr>
          <w:rFonts w:ascii="Times New Roman" w:hAnsi="Times New Roman" w:cs="Times New Roman"/>
          <w:sz w:val="24"/>
          <w:szCs w:val="24"/>
        </w:rPr>
        <w:t>проекта решения главы местной администрации поселения</w:t>
      </w:r>
      <w:proofErr w:type="gramEnd"/>
      <w:r w:rsidRPr="0010660E">
        <w:rPr>
          <w:rFonts w:ascii="Times New Roman" w:hAnsi="Times New Roman" w:cs="Times New Roman"/>
          <w:sz w:val="24"/>
          <w:szCs w:val="24"/>
        </w:rPr>
        <w:t xml:space="preserve"> об утверждении документации по планировке территории или об отклонении такой документации и о направлении ее на доработку;</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21) разработки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10660E" w:rsidRPr="0010660E" w:rsidRDefault="0010660E" w:rsidP="0010660E">
      <w:pPr>
        <w:pStyle w:val="msonormalmailrucssattributepostfix"/>
        <w:autoSpaceDE w:val="0"/>
        <w:autoSpaceDN w:val="0"/>
        <w:adjustRightInd w:val="0"/>
        <w:spacing w:before="0" w:beforeAutospacing="0" w:after="0" w:afterAutospacing="0"/>
        <w:ind w:firstLine="851"/>
        <w:jc w:val="both"/>
      </w:pPr>
      <w:r w:rsidRPr="0010660E">
        <w:t>22)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10660E" w:rsidRPr="0010660E" w:rsidRDefault="0010660E" w:rsidP="0010660E">
      <w:pPr>
        <w:pStyle w:val="msonormalmailrucssattributepostfix"/>
        <w:autoSpaceDE w:val="0"/>
        <w:autoSpaceDN w:val="0"/>
        <w:adjustRightInd w:val="0"/>
        <w:spacing w:before="0" w:beforeAutospacing="0" w:after="0" w:afterAutospacing="0"/>
        <w:ind w:firstLine="851"/>
        <w:jc w:val="both"/>
      </w:pPr>
      <w:r w:rsidRPr="0010660E">
        <w:t>23) разработки проекта решения об утверждении местных нормативов градостроительного проектирования поселений;</w:t>
      </w:r>
    </w:p>
    <w:p w:rsidR="0010660E" w:rsidRPr="0010660E" w:rsidRDefault="0010660E" w:rsidP="0010660E">
      <w:pPr>
        <w:pStyle w:val="msonormalmailrucssattributepostfix"/>
        <w:autoSpaceDE w:val="0"/>
        <w:autoSpaceDN w:val="0"/>
        <w:adjustRightInd w:val="0"/>
        <w:spacing w:before="0" w:beforeAutospacing="0" w:after="0" w:afterAutospacing="0"/>
        <w:ind w:firstLine="851"/>
        <w:jc w:val="both"/>
      </w:pPr>
      <w:r w:rsidRPr="0010660E">
        <w:t>24) разработки проекта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10660E" w:rsidRPr="0010660E" w:rsidRDefault="0010660E" w:rsidP="0010660E">
      <w:pPr>
        <w:pStyle w:val="msonormalmailrucssattributepostfix"/>
        <w:autoSpaceDE w:val="0"/>
        <w:autoSpaceDN w:val="0"/>
        <w:adjustRightInd w:val="0"/>
        <w:spacing w:before="0" w:beforeAutospacing="0" w:after="0" w:afterAutospacing="0"/>
        <w:ind w:firstLine="851"/>
        <w:jc w:val="both"/>
      </w:pPr>
      <w:r w:rsidRPr="0010660E">
        <w:t>25) разработки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0660E" w:rsidRPr="0010660E" w:rsidRDefault="0010660E" w:rsidP="0010660E">
      <w:pPr>
        <w:pStyle w:val="msonormalmailrucssattributepostfix"/>
        <w:autoSpaceDE w:val="0"/>
        <w:autoSpaceDN w:val="0"/>
        <w:adjustRightInd w:val="0"/>
        <w:spacing w:before="0" w:beforeAutospacing="0" w:after="0" w:afterAutospacing="0"/>
        <w:ind w:firstLine="851"/>
        <w:jc w:val="both"/>
      </w:pPr>
      <w:r w:rsidRPr="0010660E">
        <w:t>26)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10660E" w:rsidRPr="0010660E" w:rsidRDefault="0010660E" w:rsidP="0010660E">
      <w:pPr>
        <w:pStyle w:val="msonormalmailrucssattributepostfix"/>
        <w:autoSpaceDE w:val="0"/>
        <w:autoSpaceDN w:val="0"/>
        <w:adjustRightInd w:val="0"/>
        <w:spacing w:before="0" w:beforeAutospacing="0" w:after="0" w:afterAutospacing="0"/>
        <w:ind w:firstLine="851"/>
        <w:jc w:val="both"/>
      </w:pPr>
      <w:r w:rsidRPr="0010660E">
        <w:lastRenderedPageBreak/>
        <w:t xml:space="preserve">27) утверждения </w:t>
      </w:r>
      <w:proofErr w:type="gramStart"/>
      <w:r w:rsidRPr="0010660E">
        <w:t>порядка установления причин нарушения законодательства</w:t>
      </w:r>
      <w:proofErr w:type="gramEnd"/>
      <w:r w:rsidRPr="0010660E">
        <w:t xml:space="preserve"> о градостроительной деятельности на территории поселения в соответствии со статьей 62 Градостроительного кодекса Российской Федерации;</w:t>
      </w:r>
    </w:p>
    <w:p w:rsidR="0010660E" w:rsidRPr="0010660E" w:rsidRDefault="0010660E" w:rsidP="0010660E">
      <w:pPr>
        <w:pStyle w:val="msonormalmailrucssattributepostfix"/>
        <w:autoSpaceDE w:val="0"/>
        <w:autoSpaceDN w:val="0"/>
        <w:adjustRightInd w:val="0"/>
        <w:spacing w:before="0" w:beforeAutospacing="0" w:after="0" w:afterAutospacing="0"/>
        <w:ind w:firstLine="851"/>
        <w:jc w:val="both"/>
      </w:pPr>
      <w:r w:rsidRPr="0010660E">
        <w:t>28) изъятия земельных участков для муниципальных нужд;</w:t>
      </w:r>
    </w:p>
    <w:p w:rsidR="0010660E" w:rsidRPr="0010660E" w:rsidRDefault="0010660E" w:rsidP="0010660E">
      <w:pPr>
        <w:pStyle w:val="msonormalmailrucssattributepostfix"/>
        <w:autoSpaceDE w:val="0"/>
        <w:autoSpaceDN w:val="0"/>
        <w:adjustRightInd w:val="0"/>
        <w:spacing w:before="0" w:beforeAutospacing="0" w:after="0" w:afterAutospacing="0"/>
        <w:ind w:firstLine="851"/>
        <w:jc w:val="both"/>
      </w:pPr>
      <w:r w:rsidRPr="0010660E">
        <w:t>29) разработки проекта решения о развитии застроенных территорий;</w:t>
      </w:r>
    </w:p>
    <w:p w:rsidR="0010660E" w:rsidRPr="0010660E" w:rsidRDefault="0010660E" w:rsidP="0010660E">
      <w:pPr>
        <w:pStyle w:val="msonormalmailrucssattributepostfix"/>
        <w:autoSpaceDE w:val="0"/>
        <w:autoSpaceDN w:val="0"/>
        <w:adjustRightInd w:val="0"/>
        <w:spacing w:before="0" w:beforeAutospacing="0" w:after="0" w:afterAutospacing="0"/>
        <w:ind w:firstLine="851"/>
        <w:jc w:val="both"/>
      </w:pPr>
      <w:proofErr w:type="gramStart"/>
      <w:r w:rsidRPr="0010660E">
        <w:t>30) организации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w:t>
      </w:r>
      <w:proofErr w:type="gramEnd"/>
      <w:r w:rsidRPr="0010660E">
        <w:t xml:space="preserve">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0660E" w:rsidRPr="0010660E" w:rsidRDefault="0010660E" w:rsidP="0010660E">
      <w:pPr>
        <w:pStyle w:val="msonormalmailrucssattributepostfix"/>
        <w:autoSpaceDE w:val="0"/>
        <w:autoSpaceDN w:val="0"/>
        <w:adjustRightInd w:val="0"/>
        <w:spacing w:before="0" w:beforeAutospacing="0" w:after="0" w:afterAutospacing="0"/>
        <w:ind w:firstLine="851"/>
        <w:jc w:val="both"/>
      </w:pPr>
      <w:proofErr w:type="gramStart"/>
      <w:r w:rsidRPr="0010660E">
        <w:t>31) направление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w:t>
      </w:r>
      <w:proofErr w:type="gramEnd"/>
      <w:r w:rsidRPr="0010660E">
        <w:t xml:space="preserve"> </w:t>
      </w:r>
      <w:proofErr w:type="gramStart"/>
      <w:r w:rsidRPr="0010660E">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10660E" w:rsidRPr="0010660E" w:rsidRDefault="0010660E" w:rsidP="0010660E">
      <w:pPr>
        <w:pStyle w:val="consplusnormalmailrucssattributepostfix"/>
        <w:spacing w:before="0" w:beforeAutospacing="0" w:after="0" w:afterAutospacing="0"/>
        <w:ind w:firstLine="851"/>
        <w:jc w:val="both"/>
      </w:pPr>
      <w:r w:rsidRPr="0010660E">
        <w:t>32) разработки проекта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0660E" w:rsidRPr="0010660E" w:rsidRDefault="0010660E" w:rsidP="0010660E">
      <w:pPr>
        <w:pStyle w:val="consplusnormalmailrucssattributepostfix"/>
        <w:spacing w:before="0" w:beforeAutospacing="0" w:after="0" w:afterAutospacing="0"/>
        <w:ind w:firstLine="851"/>
        <w:jc w:val="both"/>
      </w:pPr>
      <w:r w:rsidRPr="0010660E">
        <w:t>33) осуществление муниципального земельного контроля в границах поселения.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24. </w:t>
      </w:r>
      <w:proofErr w:type="gramStart"/>
      <w:r w:rsidRPr="0010660E">
        <w:rPr>
          <w:rFonts w:ascii="Times New Roman" w:hAnsi="Times New Roman" w:cs="Times New Roman"/>
          <w:sz w:val="24"/>
          <w:szCs w:val="24"/>
        </w:rPr>
        <w:t>Полномочия, предусмотренные для решения вопроса местного значения по пункту 20.1.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принятия решения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w:t>
      </w:r>
      <w:proofErr w:type="gramEnd"/>
      <w:r w:rsidRPr="0010660E">
        <w:rPr>
          <w:rFonts w:ascii="Times New Roman" w:hAnsi="Times New Roman" w:cs="Times New Roman"/>
          <w:sz w:val="24"/>
          <w:szCs w:val="24"/>
        </w:rPr>
        <w:t xml:space="preserve"> осуществление разработки и утверждения лесохозяйственных регламентов лесничеств, расположенных на землях населенных пунктов поселения в соответствии с законодательством Российской Федерации.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25. </w:t>
      </w:r>
      <w:proofErr w:type="gramStart"/>
      <w:r w:rsidRPr="0010660E">
        <w:rPr>
          <w:rFonts w:ascii="Times New Roman" w:hAnsi="Times New Roman" w:cs="Times New Roman"/>
          <w:sz w:val="24"/>
          <w:szCs w:val="24"/>
        </w:rPr>
        <w:t xml:space="preserve">Полномочия, предусмотренные для решения вопроса местного значения по пункту 20.2.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мероприятий по лесоустройству в отношении лесов, </w:t>
      </w:r>
      <w:r w:rsidRPr="0010660E">
        <w:rPr>
          <w:rFonts w:ascii="Times New Roman" w:hAnsi="Times New Roman" w:cs="Times New Roman"/>
          <w:sz w:val="24"/>
          <w:szCs w:val="24"/>
        </w:rPr>
        <w:lastRenderedPageBreak/>
        <w:t>расположенных на землях населенных пунктов поселения в пределах полномочий, установленных законодательством Российской Федерации.</w:t>
      </w:r>
      <w:proofErr w:type="gramEnd"/>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26. </w:t>
      </w:r>
      <w:proofErr w:type="gramStart"/>
      <w:r w:rsidRPr="0010660E">
        <w:rPr>
          <w:rFonts w:ascii="Times New Roman" w:hAnsi="Times New Roman" w:cs="Times New Roman"/>
          <w:sz w:val="24"/>
          <w:szCs w:val="24"/>
        </w:rPr>
        <w:t>Полномочия, предусмотренные для решения вопроса местного значения по пункту 21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w:t>
      </w:r>
      <w:proofErr w:type="gramEnd"/>
      <w:r w:rsidRPr="0010660E">
        <w:rPr>
          <w:rFonts w:ascii="Times New Roman" w:hAnsi="Times New Roman" w:cs="Times New Roman"/>
          <w:sz w:val="24"/>
          <w:szCs w:val="24"/>
        </w:rPr>
        <w:t xml:space="preserve">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части: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1) подготовки проектов муниципальных правовых актов о присвоении адресов объектам адресации, изменении адресов объектам адресации, аннулировании их в соответствии с установленными Правительством Российской Федерации </w:t>
      </w:r>
      <w:hyperlink r:id="rId39" w:history="1">
        <w:r w:rsidRPr="0010660E">
          <w:rPr>
            <w:rFonts w:ascii="Times New Roman" w:hAnsi="Times New Roman" w:cs="Times New Roman"/>
            <w:sz w:val="24"/>
            <w:szCs w:val="24"/>
          </w:rPr>
          <w:t>правилами</w:t>
        </w:r>
      </w:hyperlink>
      <w:r w:rsidRPr="0010660E">
        <w:rPr>
          <w:rFonts w:ascii="Times New Roman" w:hAnsi="Times New Roman" w:cs="Times New Roman"/>
          <w:sz w:val="24"/>
          <w:szCs w:val="24"/>
        </w:rPr>
        <w:t xml:space="preserve"> присвоения, изменения, аннулирования адресов;</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 подготовки проектов муниципальных правовых актов о присвоении наименований элементам планировочной структуры, элементам улично-дорожной сети, изменении или аннулировании их наименований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изменении, аннулировании таких наименований;</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 размещения, изменения, аннулирования содержащихся в государственном адресном реестре сведений об адресах в соответствии с порядком ведения государственного адресного реестра;</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4) разработки проекта административного регламента предоставления муниципальной услуги «Присвоение объекту адресации адреса, аннулирование его адреса»; </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5) подготовки, согласования проектов постановлений по присвоению новых почтовых адресов;</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6) занесения в программу Федеральной информационной адресной системы  постановлений по присвоению новых почтовых адресов земельным участкам, жилым домам;</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7) составление заявок и </w:t>
      </w:r>
      <w:proofErr w:type="spellStart"/>
      <w:r w:rsidRPr="0010660E">
        <w:rPr>
          <w:rFonts w:ascii="Times New Roman" w:hAnsi="Times New Roman" w:cs="Times New Roman"/>
          <w:sz w:val="24"/>
          <w:szCs w:val="24"/>
        </w:rPr>
        <w:t>техзаданий</w:t>
      </w:r>
      <w:proofErr w:type="spellEnd"/>
      <w:r w:rsidRPr="0010660E">
        <w:rPr>
          <w:rFonts w:ascii="Times New Roman" w:hAnsi="Times New Roman" w:cs="Times New Roman"/>
          <w:sz w:val="24"/>
          <w:szCs w:val="24"/>
        </w:rPr>
        <w:t xml:space="preserve"> на запрос котировок, договора на поставку табличек с номерами домов, наименованием улиц;</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8) консультации граждан по заполнению заявлений на присвоение почтовых адресов.</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27. Полномочия, предусмотренные для решения вопроса местного значения по пункту 22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ритуальных услуг и содержания мест захоронения в пределах полномочий, установленных законодательством Российской Федерации.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28. </w:t>
      </w:r>
      <w:proofErr w:type="gramStart"/>
      <w:r w:rsidRPr="0010660E">
        <w:rPr>
          <w:rFonts w:ascii="Times New Roman" w:hAnsi="Times New Roman" w:cs="Times New Roman"/>
          <w:sz w:val="24"/>
          <w:szCs w:val="24"/>
        </w:rPr>
        <w:t>Полномочия, предусмотренные для решения вопроса местного значения по пункту 23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пределах полномочий, установленных</w:t>
      </w:r>
      <w:proofErr w:type="gramEnd"/>
      <w:r w:rsidRPr="0010660E">
        <w:rPr>
          <w:rFonts w:ascii="Times New Roman" w:hAnsi="Times New Roman" w:cs="Times New Roman"/>
          <w:sz w:val="24"/>
          <w:szCs w:val="24"/>
        </w:rPr>
        <w:t xml:space="preserve"> законодательством Российской Федерации.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29. </w:t>
      </w:r>
      <w:proofErr w:type="gramStart"/>
      <w:r w:rsidRPr="0010660E">
        <w:rPr>
          <w:rFonts w:ascii="Times New Roman" w:hAnsi="Times New Roman" w:cs="Times New Roman"/>
          <w:sz w:val="24"/>
          <w:szCs w:val="24"/>
        </w:rPr>
        <w:t xml:space="preserve">Полномочия, предусмотренные для решения вопроса местного значения по пункту 24 части 1 статьи 14 Федерального закона от 06 октября 2003 года № 131 – ФЗ «Об </w:t>
      </w:r>
      <w:r w:rsidRPr="0010660E">
        <w:rPr>
          <w:rFonts w:ascii="Times New Roman" w:hAnsi="Times New Roman" w:cs="Times New Roman"/>
          <w:sz w:val="24"/>
          <w:szCs w:val="24"/>
        </w:rPr>
        <w:lastRenderedPageBreak/>
        <w:t>общих принципах организации местного самоуправления в Российской Федерации»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пределах полномочий, установленных законодательством Российской Федерации.</w:t>
      </w:r>
      <w:proofErr w:type="gramEnd"/>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30. Полномочия, предусмотренные для решения вопроса местного значения по пункту 26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мероприятий по обеспечению безопасности людей на водных объектах, охране их жизни и здоровья в части: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 предоставления гражданам информации об ограничениях водопользования на водных объектах общего пользования, расположенных на территории поселения;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 установления правил использования водных объектов для личных и бытовых нужд;</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 проведение профилактических рейдов на водных объектах в летний и зимний период с органами инспекции маломерных судов и Министерства внутренних дел;</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4) информирование населения о правилах поведения на водных объектах;</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5) контроль и содержание запрещающих знаков в летний и зимний период.</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31. </w:t>
      </w:r>
      <w:proofErr w:type="gramStart"/>
      <w:r w:rsidRPr="0010660E">
        <w:rPr>
          <w:rFonts w:ascii="Times New Roman" w:hAnsi="Times New Roman" w:cs="Times New Roman"/>
          <w:sz w:val="24"/>
          <w:szCs w:val="24"/>
        </w:rPr>
        <w:t>Полномочия, предусмотренные для решения вопроса местного значения по пункту 27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развития и обеспечения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w:t>
      </w:r>
      <w:proofErr w:type="gramEnd"/>
      <w:r w:rsidRPr="0010660E">
        <w:rPr>
          <w:rFonts w:ascii="Times New Roman" w:hAnsi="Times New Roman" w:cs="Times New Roman"/>
          <w:sz w:val="24"/>
          <w:szCs w:val="24"/>
        </w:rPr>
        <w:t xml:space="preserve"> природных территорий местного значения в части:</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 1) представления в орган исполнительной власти субъекта Российской Федерации предложения о признании территории лечебно-оздоровительной местностью или курортом местного значения;</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 участия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 участия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4) ведения реестра лечебно-оздоровительных местностей и курортов местного значения, включая санаторно-курортные организации.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32. Полномочия, предусмотренные для решения вопроса местного значения по пункту 28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содействия в развитии сельскохозяйственного производства, создание условий для развития малого и среднего предпринимательства в части:</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1)  осмотра подворья и выдачи справок о наличии маточного поголовья для возмещения части затрат по содержанию скота; </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  определение территорий для выпаса скота;</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 консультации граждан и оказание помощи в сборе документов на получение субсидии;</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4)  организации выпаса крупного и мелкого рогатого скота;</w:t>
      </w:r>
    </w:p>
    <w:p w:rsidR="0010660E" w:rsidRPr="0010660E" w:rsidRDefault="0010660E" w:rsidP="0010660E">
      <w:pPr>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5) организации собраний с собственниками </w:t>
      </w:r>
      <w:proofErr w:type="gramStart"/>
      <w:r w:rsidRPr="0010660E">
        <w:rPr>
          <w:rFonts w:ascii="Times New Roman" w:hAnsi="Times New Roman" w:cs="Times New Roman"/>
          <w:sz w:val="24"/>
          <w:szCs w:val="24"/>
        </w:rPr>
        <w:t>крупно-рогатого</w:t>
      </w:r>
      <w:proofErr w:type="gramEnd"/>
      <w:r w:rsidRPr="0010660E">
        <w:rPr>
          <w:rFonts w:ascii="Times New Roman" w:hAnsi="Times New Roman" w:cs="Times New Roman"/>
          <w:sz w:val="24"/>
          <w:szCs w:val="24"/>
        </w:rPr>
        <w:t xml:space="preserve"> скота по разъяснению правил содержания животных;</w:t>
      </w:r>
    </w:p>
    <w:p w:rsid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6)   информирование населе</w:t>
      </w:r>
      <w:r w:rsidR="00F85448">
        <w:rPr>
          <w:rFonts w:ascii="Times New Roman" w:hAnsi="Times New Roman" w:cs="Times New Roman"/>
          <w:sz w:val="24"/>
          <w:szCs w:val="24"/>
        </w:rPr>
        <w:t>ния о правилах содержания скота</w:t>
      </w:r>
      <w:r w:rsidR="00F67D16">
        <w:rPr>
          <w:rFonts w:ascii="Times New Roman" w:hAnsi="Times New Roman" w:cs="Times New Roman"/>
          <w:sz w:val="24"/>
          <w:szCs w:val="24"/>
        </w:rPr>
        <w:t>;</w:t>
      </w:r>
    </w:p>
    <w:p w:rsidR="00F67D16" w:rsidRPr="0010660E" w:rsidRDefault="00F67D16" w:rsidP="0010660E">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 </w:t>
      </w:r>
      <w:r w:rsidRPr="0010660E">
        <w:rPr>
          <w:rFonts w:ascii="Times New Roman" w:hAnsi="Times New Roman" w:cs="Times New Roman"/>
          <w:sz w:val="24"/>
          <w:szCs w:val="24"/>
        </w:rPr>
        <w:t>организации проведения публичных мероприятий (выставок, ярмарок, конкурсов) с участием субъектов малого</w:t>
      </w:r>
      <w:r>
        <w:rPr>
          <w:rFonts w:ascii="Times New Roman" w:hAnsi="Times New Roman" w:cs="Times New Roman"/>
          <w:sz w:val="24"/>
          <w:szCs w:val="24"/>
        </w:rPr>
        <w:t xml:space="preserve"> и среднего предпринимательства.</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lastRenderedPageBreak/>
        <w:t>33. Полномочия, предусмотренные для решения вопроса местного значения по пункту 30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в поселении в части: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 принятия муниципальных программ в области организации и осуществления мероприятий по работе с детьми и молодежью;</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 осуществления мероприятий по обеспечению прав детей на отдых и оздоровление;</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 создания благоприятных условий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4) оказания содействия родителям (лицам, их заменяющим) при осуществлении ими своих обязанностей по физическому, интеллектуальному, психическому, духовному и нравственному развитию детей;</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5) организации проведения оплачиваемых общественных работ и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6) организация ярмарок вакансий и учебных рабочих мест;</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7) решения вопросов, затрагивающих интересы общественных объединений в предусмотренных законом случаях, с участием соответствующих общественных объединений или по согласованию с ними. </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34. </w:t>
      </w:r>
      <w:proofErr w:type="gramStart"/>
      <w:r w:rsidRPr="0010660E">
        <w:rPr>
          <w:rFonts w:ascii="Times New Roman" w:hAnsi="Times New Roman" w:cs="Times New Roman"/>
          <w:sz w:val="24"/>
          <w:szCs w:val="24"/>
        </w:rPr>
        <w:t xml:space="preserve">Полномочия, предусмотренные для решения вопроса местного значения по пункту 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в пределах, установленных водным </w:t>
      </w:r>
      <w:hyperlink r:id="rId40" w:history="1">
        <w:r w:rsidRPr="0010660E">
          <w:rPr>
            <w:rFonts w:ascii="Times New Roman" w:hAnsi="Times New Roman" w:cs="Times New Roman"/>
            <w:sz w:val="24"/>
            <w:szCs w:val="24"/>
          </w:rPr>
          <w:t>законодательством</w:t>
        </w:r>
      </w:hyperlink>
      <w:r w:rsidRPr="0010660E">
        <w:rPr>
          <w:rFonts w:ascii="Times New Roman" w:hAnsi="Times New Roman" w:cs="Times New Roman"/>
          <w:sz w:val="24"/>
          <w:szCs w:val="24"/>
        </w:rPr>
        <w:t xml:space="preserve"> Российской Федерации, полномочий собственника водных объектов, информирование населения об ограничениях их использования в части:</w:t>
      </w:r>
      <w:proofErr w:type="gramEnd"/>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 владения, пользования, распоряжения водными объектами, находящимися в собственности поселения;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 осуществления мер по предотвращению негативного воздействия вод и ликвидации его последствий;</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 осуществления мер по охране водных объектов, находящихся в собственности поселения;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4) установления ставок платы за пользование водными объектами, находящимися в собственности поселения, порядка расчета и взимания этой платы;</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5) участия в составе бассейновых советов. </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35. Полномочия, предусмотренные для решения вопроса местного значения по пункту 32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муниципального лесного контроля в пределах полномочий, установленных законодательством Российской Федерации.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36. </w:t>
      </w:r>
      <w:proofErr w:type="gramStart"/>
      <w:r w:rsidRPr="0010660E">
        <w:rPr>
          <w:rFonts w:ascii="Times New Roman" w:hAnsi="Times New Roman" w:cs="Times New Roman"/>
          <w:sz w:val="24"/>
          <w:szCs w:val="24"/>
        </w:rPr>
        <w:t>Полномочия, предусмотренные для решения вопроса местного значения по пункту 33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оказания поддержки граждан и их объединениям, участвующим в охране общественного порядка, создание условий для деятельности народных дружин в части:</w:t>
      </w:r>
      <w:proofErr w:type="gramEnd"/>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lastRenderedPageBreak/>
        <w:t>реализации программных мероприятий по созданию условий для деятельности народных дружин (страхование, материальное стимулирование деятельности народных дружинников).</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37. </w:t>
      </w:r>
      <w:proofErr w:type="gramStart"/>
      <w:r w:rsidRPr="0010660E">
        <w:rPr>
          <w:rFonts w:ascii="Times New Roman" w:hAnsi="Times New Roman" w:cs="Times New Roman"/>
          <w:sz w:val="24"/>
          <w:szCs w:val="24"/>
        </w:rPr>
        <w:t>Полномочия, предусмотренные для решения вопроса местного значения по пункту 33.1.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 в части:</w:t>
      </w:r>
      <w:proofErr w:type="gramEnd"/>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1) предоставления сотруднику полиции, замещающему должность участкового уполномоченного полиции, в пределах границ поселения, помещения для работы на обслуживаемом административном участке. </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38. </w:t>
      </w:r>
      <w:proofErr w:type="gramStart"/>
      <w:r w:rsidRPr="0010660E">
        <w:rPr>
          <w:rFonts w:ascii="Times New Roman" w:hAnsi="Times New Roman" w:cs="Times New Roman"/>
          <w:sz w:val="24"/>
          <w:szCs w:val="24"/>
        </w:rPr>
        <w:t xml:space="preserve">Полномочия, предусмотренные для решения вопроса местного значения по пункту 34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оказания поддержки социально ориентированным некоммерческим организациям в пределах полномочий, установленных </w:t>
      </w:r>
      <w:hyperlink r:id="rId41" w:history="1">
        <w:r w:rsidRPr="0010660E">
          <w:rPr>
            <w:rFonts w:ascii="Times New Roman" w:hAnsi="Times New Roman" w:cs="Times New Roman"/>
            <w:sz w:val="24"/>
            <w:szCs w:val="24"/>
          </w:rPr>
          <w:t>статьями 31.1</w:t>
        </w:r>
      </w:hyperlink>
      <w:r w:rsidRPr="0010660E">
        <w:rPr>
          <w:rFonts w:ascii="Times New Roman" w:hAnsi="Times New Roman" w:cs="Times New Roman"/>
          <w:sz w:val="24"/>
          <w:szCs w:val="24"/>
        </w:rPr>
        <w:t xml:space="preserve"> и </w:t>
      </w:r>
      <w:hyperlink r:id="rId42" w:history="1">
        <w:r w:rsidRPr="0010660E">
          <w:rPr>
            <w:rFonts w:ascii="Times New Roman" w:hAnsi="Times New Roman" w:cs="Times New Roman"/>
            <w:sz w:val="24"/>
            <w:szCs w:val="24"/>
          </w:rPr>
          <w:t>31.3</w:t>
        </w:r>
      </w:hyperlink>
      <w:r w:rsidRPr="0010660E">
        <w:rPr>
          <w:rFonts w:ascii="Times New Roman" w:hAnsi="Times New Roman" w:cs="Times New Roman"/>
          <w:sz w:val="24"/>
          <w:szCs w:val="24"/>
        </w:rPr>
        <w:t xml:space="preserve"> Федерального закона от 12 января 1996 года № 7-ФЗ «О некоммерческих организациях» в</w:t>
      </w:r>
      <w:proofErr w:type="gramEnd"/>
      <w:r w:rsidRPr="0010660E">
        <w:rPr>
          <w:rFonts w:ascii="Times New Roman" w:hAnsi="Times New Roman" w:cs="Times New Roman"/>
          <w:sz w:val="24"/>
          <w:szCs w:val="24"/>
        </w:rPr>
        <w:t xml:space="preserve"> </w:t>
      </w:r>
      <w:proofErr w:type="gramStart"/>
      <w:r w:rsidRPr="0010660E">
        <w:rPr>
          <w:rFonts w:ascii="Times New Roman" w:hAnsi="Times New Roman" w:cs="Times New Roman"/>
          <w:sz w:val="24"/>
          <w:szCs w:val="24"/>
        </w:rPr>
        <w:t>соответствии</w:t>
      </w:r>
      <w:proofErr w:type="gramEnd"/>
      <w:r w:rsidRPr="0010660E">
        <w:rPr>
          <w:rFonts w:ascii="Times New Roman" w:hAnsi="Times New Roman" w:cs="Times New Roman"/>
          <w:sz w:val="24"/>
          <w:szCs w:val="24"/>
        </w:rPr>
        <w:t xml:space="preserve"> с законодательством Российской Федерации.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39. </w:t>
      </w:r>
      <w:proofErr w:type="gramStart"/>
      <w:r w:rsidRPr="0010660E">
        <w:rPr>
          <w:rFonts w:ascii="Times New Roman" w:hAnsi="Times New Roman" w:cs="Times New Roman"/>
          <w:sz w:val="24"/>
          <w:szCs w:val="24"/>
        </w:rPr>
        <w:t>Полномочия, предусмотренные для решения вопроса местного значения по пункту 37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w:t>
      </w:r>
      <w:proofErr w:type="gramEnd"/>
      <w:r w:rsidRPr="0010660E">
        <w:rPr>
          <w:rFonts w:ascii="Times New Roman" w:hAnsi="Times New Roman" w:cs="Times New Roman"/>
          <w:sz w:val="24"/>
          <w:szCs w:val="24"/>
        </w:rPr>
        <w:t xml:space="preserve"> с федеральным законом.</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40. Полномочия, предусмотренные для решения вопроса местного значения по пункту 38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 по противодействию коррупции в границах поселения в части: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 реализации государственной политики в области противодействия коррупции;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2) предъявления в установленном законом порядке квалификационных требований к гражданам, претендующим на замещение должностей муниципальной службы, а также проверки в установленном порядке сведений, представляемых указанными гражданами;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3)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10660E">
        <w:rPr>
          <w:rFonts w:ascii="Times New Roman" w:hAnsi="Times New Roman" w:cs="Times New Roman"/>
          <w:sz w:val="24"/>
          <w:szCs w:val="24"/>
        </w:rPr>
        <w:t>4) проверки достоверности и полноты сведений о доходах, об имуществе и обязательствах имущественного характера муниципальных служащих, а также их супруги (супруга) и несовершеннолетних детей по решению представителя нанимателя (работодателя)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об имеющихся у них данных о доходах, об имуществе и обязательствах имущественного характера муниципального служащего, его</w:t>
      </w:r>
      <w:proofErr w:type="gramEnd"/>
      <w:r w:rsidRPr="0010660E">
        <w:rPr>
          <w:rFonts w:ascii="Times New Roman" w:hAnsi="Times New Roman" w:cs="Times New Roman"/>
          <w:sz w:val="24"/>
          <w:szCs w:val="24"/>
        </w:rPr>
        <w:t xml:space="preserve"> супруги (супруга) и несовершеннолетних детей;</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5)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lastRenderedPageBreak/>
        <w:t>6) обеспечения рассмотрения на заседаниях межведомственного Совета по противодействию коррупции вопросов, связанных с противодействием коррупции и устранением причин, ее порождающих;</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7) рассмотрения в администрации района не реже одного раза в квартал вопросов правоприменительной </w:t>
      </w:r>
      <w:proofErr w:type="gramStart"/>
      <w:r w:rsidRPr="0010660E">
        <w:rPr>
          <w:rFonts w:ascii="Times New Roman" w:hAnsi="Times New Roman" w:cs="Times New Roman"/>
          <w:sz w:val="24"/>
          <w:szCs w:val="24"/>
        </w:rPr>
        <w:t>практики</w:t>
      </w:r>
      <w:proofErr w:type="gramEnd"/>
      <w:r w:rsidRPr="0010660E">
        <w:rPr>
          <w:rFonts w:ascii="Times New Roman" w:hAnsi="Times New Roman" w:cs="Times New Roman"/>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поселения в целях выработки и принятия мер по предупреждению и устранению причин выявленных нарушений;</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8) проведения антикоррупционной экспертизы правовых актов и их проектов;</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9) направления в уполномоченный орган сведений, подлежащих включению в регистр муниципальных нормативных правовых актов Ханты-Мансийского автономного округа – Югры;</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10) правовое, консультативное, методическое, аналитическое обеспечение решения вопросов местного значения поселения.</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41. Полномочия, предусмотренные для решения вопроса местного значения по пункту 39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выполнении комплексных кадастровых работ в пределах полномочий, установленных законодательством Российской Федерации.</w:t>
      </w:r>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 xml:space="preserve">42. </w:t>
      </w:r>
      <w:bookmarkStart w:id="1" w:name="sub_140200"/>
      <w:proofErr w:type="gramStart"/>
      <w:r w:rsidRPr="0010660E">
        <w:rPr>
          <w:rFonts w:ascii="Times New Roman" w:hAnsi="Times New Roman" w:cs="Times New Roman"/>
          <w:sz w:val="24"/>
          <w:szCs w:val="24"/>
        </w:rPr>
        <w:t>Полномочия, предусмотренные для решения вопроса местного значения по пункту 3 части 1 статьи 17 Федерального закона от 06 октября 2003 года №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 в пределах полномочий, установленных законодательством Российской Федерации.</w:t>
      </w:r>
      <w:proofErr w:type="gramEnd"/>
    </w:p>
    <w:p w:rsidR="0010660E" w:rsidRPr="0010660E" w:rsidRDefault="0010660E" w:rsidP="0010660E">
      <w:pPr>
        <w:autoSpaceDE w:val="0"/>
        <w:autoSpaceDN w:val="0"/>
        <w:adjustRightInd w:val="0"/>
        <w:spacing w:after="0" w:line="240" w:lineRule="auto"/>
        <w:ind w:firstLine="851"/>
        <w:jc w:val="both"/>
        <w:rPr>
          <w:rFonts w:ascii="Times New Roman" w:hAnsi="Times New Roman" w:cs="Times New Roman"/>
          <w:sz w:val="24"/>
          <w:szCs w:val="24"/>
        </w:rPr>
      </w:pPr>
      <w:r w:rsidRPr="0010660E">
        <w:rPr>
          <w:rFonts w:ascii="Times New Roman" w:hAnsi="Times New Roman" w:cs="Times New Roman"/>
          <w:sz w:val="24"/>
          <w:szCs w:val="24"/>
        </w:rPr>
        <w:t>43. Полномочия,  предусмотренные статьей 269.2 Бюджетного кодекса Российской Федерации от 31 июля 1998 года № 145-ФЗ по осуществлению</w:t>
      </w:r>
      <w:bookmarkEnd w:id="1"/>
      <w:r w:rsidRPr="0010660E">
        <w:rPr>
          <w:rFonts w:ascii="Times New Roman" w:hAnsi="Times New Roman" w:cs="Times New Roman"/>
          <w:sz w:val="24"/>
          <w:szCs w:val="24"/>
        </w:rPr>
        <w:t xml:space="preserve"> внутреннего муниципального финансового контроля в пределах полномочий, установленных законодательством Российской Федерации.</w:t>
      </w:r>
    </w:p>
    <w:p w:rsidR="0010660E" w:rsidRPr="00432797" w:rsidRDefault="0010660E" w:rsidP="0010660E">
      <w:pPr>
        <w:ind w:right="-1" w:firstLine="698"/>
        <w:jc w:val="both"/>
        <w:rPr>
          <w:sz w:val="26"/>
          <w:szCs w:val="26"/>
        </w:rPr>
      </w:pPr>
    </w:p>
    <w:p w:rsidR="00192A20" w:rsidRPr="00307336" w:rsidRDefault="00192A20" w:rsidP="00192A20">
      <w:pPr>
        <w:spacing w:after="0" w:line="240" w:lineRule="auto"/>
        <w:jc w:val="both"/>
        <w:rPr>
          <w:rFonts w:ascii="Times New Roman" w:hAnsi="Times New Roman" w:cs="Times New Roman"/>
          <w:sz w:val="24"/>
          <w:szCs w:val="24"/>
        </w:rPr>
        <w:sectPr w:rsidR="00192A20" w:rsidRPr="00307336" w:rsidSect="0032560E">
          <w:pgSz w:w="11906" w:h="16838"/>
          <w:pgMar w:top="1134" w:right="851" w:bottom="1134" w:left="1701" w:header="709" w:footer="709" w:gutter="0"/>
          <w:cols w:space="708"/>
          <w:docGrid w:linePitch="360"/>
        </w:sectPr>
      </w:pP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lastRenderedPageBreak/>
        <w:t xml:space="preserve">Приложение </w:t>
      </w:r>
      <w:r w:rsidR="00977836" w:rsidRPr="00307336">
        <w:rPr>
          <w:rFonts w:ascii="Times New Roman" w:hAnsi="Times New Roman" w:cs="Times New Roman"/>
          <w:sz w:val="24"/>
          <w:szCs w:val="24"/>
        </w:rPr>
        <w:t>5</w:t>
      </w:r>
      <w:r w:rsidRPr="00307336">
        <w:rPr>
          <w:rFonts w:ascii="Times New Roman" w:hAnsi="Times New Roman" w:cs="Times New Roman"/>
          <w:sz w:val="24"/>
          <w:szCs w:val="24"/>
        </w:rPr>
        <w:t xml:space="preserve"> к решению</w:t>
      </w: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 Думы Кондинского района</w:t>
      </w:r>
    </w:p>
    <w:p w:rsidR="008E4617" w:rsidRPr="00307336" w:rsidRDefault="008E4617" w:rsidP="008E4617">
      <w:pPr>
        <w:autoSpaceDE w:val="0"/>
        <w:autoSpaceDN w:val="0"/>
        <w:adjustRightInd w:val="0"/>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от </w:t>
      </w:r>
      <w:r w:rsidR="00977836" w:rsidRPr="00307336">
        <w:rPr>
          <w:rFonts w:ascii="Times New Roman" w:hAnsi="Times New Roman" w:cs="Times New Roman"/>
          <w:sz w:val="24"/>
          <w:szCs w:val="24"/>
        </w:rPr>
        <w:t>__</w:t>
      </w:r>
      <w:r w:rsidRPr="00307336">
        <w:rPr>
          <w:rFonts w:ascii="Times New Roman" w:hAnsi="Times New Roman" w:cs="Times New Roman"/>
          <w:sz w:val="24"/>
          <w:szCs w:val="24"/>
        </w:rPr>
        <w:t>.</w:t>
      </w:r>
      <w:r w:rsidR="00977836" w:rsidRPr="00307336">
        <w:rPr>
          <w:rFonts w:ascii="Times New Roman" w:hAnsi="Times New Roman" w:cs="Times New Roman"/>
          <w:sz w:val="24"/>
          <w:szCs w:val="24"/>
        </w:rPr>
        <w:t>__</w:t>
      </w:r>
      <w:r w:rsidRPr="00307336">
        <w:rPr>
          <w:rFonts w:ascii="Times New Roman" w:hAnsi="Times New Roman" w:cs="Times New Roman"/>
          <w:sz w:val="24"/>
          <w:szCs w:val="24"/>
        </w:rPr>
        <w:t>.</w:t>
      </w:r>
      <w:r w:rsidR="00E70FD5" w:rsidRPr="00307336">
        <w:rPr>
          <w:rFonts w:ascii="Times New Roman" w:hAnsi="Times New Roman" w:cs="Times New Roman"/>
          <w:sz w:val="24"/>
          <w:szCs w:val="24"/>
        </w:rPr>
        <w:t>2021</w:t>
      </w:r>
      <w:r w:rsidRPr="00307336">
        <w:rPr>
          <w:rFonts w:ascii="Times New Roman" w:hAnsi="Times New Roman" w:cs="Times New Roman"/>
          <w:sz w:val="24"/>
          <w:szCs w:val="24"/>
        </w:rPr>
        <w:t xml:space="preserve"> № </w:t>
      </w:r>
      <w:r w:rsidR="00977836" w:rsidRPr="00307336">
        <w:rPr>
          <w:rFonts w:ascii="Times New Roman" w:hAnsi="Times New Roman" w:cs="Times New Roman"/>
          <w:sz w:val="24"/>
          <w:szCs w:val="24"/>
        </w:rPr>
        <w:t>____</w:t>
      </w:r>
    </w:p>
    <w:p w:rsidR="0032560E" w:rsidRPr="00307336" w:rsidRDefault="0032560E" w:rsidP="0032560E">
      <w:pPr>
        <w:autoSpaceDE w:val="0"/>
        <w:autoSpaceDN w:val="0"/>
        <w:adjustRightInd w:val="0"/>
        <w:spacing w:after="0" w:line="240" w:lineRule="auto"/>
        <w:jc w:val="both"/>
        <w:rPr>
          <w:rFonts w:ascii="Times New Roman" w:hAnsi="Times New Roman" w:cs="Times New Roman"/>
          <w:sz w:val="24"/>
          <w:szCs w:val="24"/>
        </w:rPr>
      </w:pPr>
    </w:p>
    <w:p w:rsidR="0032560E" w:rsidRPr="00307336" w:rsidRDefault="0032560E" w:rsidP="0032560E">
      <w:pPr>
        <w:spacing w:after="0" w:line="240" w:lineRule="auto"/>
        <w:ind w:right="-1"/>
        <w:jc w:val="center"/>
        <w:rPr>
          <w:rFonts w:ascii="Times New Roman" w:hAnsi="Times New Roman" w:cs="Times New Roman"/>
          <w:b/>
          <w:sz w:val="24"/>
          <w:szCs w:val="24"/>
        </w:rPr>
      </w:pPr>
      <w:r w:rsidRPr="00307336">
        <w:rPr>
          <w:rFonts w:ascii="Times New Roman" w:hAnsi="Times New Roman" w:cs="Times New Roman"/>
          <w:b/>
          <w:sz w:val="24"/>
          <w:szCs w:val="24"/>
        </w:rPr>
        <w:t>Перечень полномочий по решению вопросов местного значения городского поселения М</w:t>
      </w:r>
      <w:r w:rsidR="00365C6A" w:rsidRPr="00307336">
        <w:rPr>
          <w:rFonts w:ascii="Times New Roman" w:hAnsi="Times New Roman" w:cs="Times New Roman"/>
          <w:b/>
          <w:sz w:val="24"/>
          <w:szCs w:val="24"/>
        </w:rPr>
        <w:t xml:space="preserve">ортка </w:t>
      </w:r>
      <w:r w:rsidRPr="00307336">
        <w:rPr>
          <w:rFonts w:ascii="Times New Roman" w:hAnsi="Times New Roman" w:cs="Times New Roman"/>
          <w:b/>
          <w:sz w:val="24"/>
          <w:szCs w:val="24"/>
        </w:rPr>
        <w:t xml:space="preserve"> принимаемых органам местного самоуправления муниципального образования Кондинский район на  20</w:t>
      </w:r>
      <w:r w:rsidR="00365C6A" w:rsidRPr="00307336">
        <w:rPr>
          <w:rFonts w:ascii="Times New Roman" w:hAnsi="Times New Roman" w:cs="Times New Roman"/>
          <w:b/>
          <w:sz w:val="24"/>
          <w:szCs w:val="24"/>
        </w:rPr>
        <w:t>22</w:t>
      </w:r>
      <w:r w:rsidRPr="00307336">
        <w:rPr>
          <w:rFonts w:ascii="Times New Roman" w:hAnsi="Times New Roman" w:cs="Times New Roman"/>
          <w:b/>
          <w:sz w:val="24"/>
          <w:szCs w:val="24"/>
        </w:rPr>
        <w:t xml:space="preserve"> – 20</w:t>
      </w:r>
      <w:r w:rsidR="00365C6A" w:rsidRPr="00307336">
        <w:rPr>
          <w:rFonts w:ascii="Times New Roman" w:hAnsi="Times New Roman" w:cs="Times New Roman"/>
          <w:b/>
          <w:sz w:val="24"/>
          <w:szCs w:val="24"/>
        </w:rPr>
        <w:t>24</w:t>
      </w:r>
      <w:r w:rsidRPr="00307336">
        <w:rPr>
          <w:rFonts w:ascii="Times New Roman" w:hAnsi="Times New Roman" w:cs="Times New Roman"/>
          <w:b/>
          <w:sz w:val="24"/>
          <w:szCs w:val="24"/>
        </w:rPr>
        <w:t xml:space="preserve"> годы  </w:t>
      </w:r>
    </w:p>
    <w:p w:rsidR="0032560E" w:rsidRPr="00307336" w:rsidRDefault="0032560E" w:rsidP="0032560E">
      <w:pPr>
        <w:spacing w:after="0" w:line="240" w:lineRule="auto"/>
        <w:jc w:val="both"/>
        <w:rPr>
          <w:rFonts w:ascii="Times New Roman" w:hAnsi="Times New Roman" w:cs="Times New Roman"/>
          <w:sz w:val="24"/>
          <w:szCs w:val="24"/>
        </w:rPr>
      </w:pPr>
    </w:p>
    <w:p w:rsidR="00125951" w:rsidRPr="00307336" w:rsidRDefault="00125951" w:rsidP="008A1596">
      <w:pPr>
        <w:pStyle w:val="aa"/>
        <w:numPr>
          <w:ilvl w:val="0"/>
          <w:numId w:val="28"/>
        </w:numPr>
        <w:ind w:left="0" w:firstLine="426"/>
        <w:jc w:val="both"/>
      </w:pPr>
      <w:r w:rsidRPr="00307336">
        <w:t xml:space="preserve">Полномочия, предусмотренные пунктом 4 части 1 статьи 14  Федерального закона от 06 октября 2003 года № 131-ФЗ «Об общих принципах организации местного самоуправления в Российской Федерации» в части: </w:t>
      </w:r>
    </w:p>
    <w:p w:rsidR="00125951" w:rsidRPr="00307336" w:rsidRDefault="00125951" w:rsidP="00125951">
      <w:pPr>
        <w:pStyle w:val="aa"/>
        <w:numPr>
          <w:ilvl w:val="1"/>
          <w:numId w:val="28"/>
        </w:numPr>
        <w:tabs>
          <w:tab w:val="left" w:pos="993"/>
        </w:tabs>
        <w:ind w:left="0" w:firstLine="426"/>
        <w:jc w:val="both"/>
      </w:pPr>
      <w:r w:rsidRPr="00307336">
        <w:t xml:space="preserve">организации газоснабжения населения; </w:t>
      </w:r>
    </w:p>
    <w:p w:rsidR="00125951" w:rsidRPr="00307336" w:rsidRDefault="00125951" w:rsidP="00125951">
      <w:pPr>
        <w:pStyle w:val="aa"/>
        <w:numPr>
          <w:ilvl w:val="1"/>
          <w:numId w:val="28"/>
        </w:numPr>
        <w:tabs>
          <w:tab w:val="left" w:pos="993"/>
        </w:tabs>
        <w:ind w:left="0" w:firstLine="426"/>
        <w:jc w:val="both"/>
      </w:pPr>
      <w:r w:rsidRPr="00307336">
        <w:t xml:space="preserve">организации электроснабжения населения; </w:t>
      </w:r>
    </w:p>
    <w:p w:rsidR="00125951" w:rsidRPr="00307336" w:rsidRDefault="00125951" w:rsidP="00125951">
      <w:pPr>
        <w:pStyle w:val="aa"/>
        <w:numPr>
          <w:ilvl w:val="1"/>
          <w:numId w:val="28"/>
        </w:numPr>
        <w:tabs>
          <w:tab w:val="left" w:pos="993"/>
        </w:tabs>
        <w:ind w:left="0" w:firstLine="426"/>
        <w:jc w:val="both"/>
      </w:pPr>
      <w:r w:rsidRPr="00307336">
        <w:t xml:space="preserve">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307336">
        <w:t>теплосетевыми</w:t>
      </w:r>
      <w:proofErr w:type="spellEnd"/>
      <w:r w:rsidRPr="00307336">
        <w:t xml:space="preserve"> организациями своих обязательств либо отказа указанных организаций от исполнения своих обязательств;</w:t>
      </w:r>
    </w:p>
    <w:p w:rsidR="00125951" w:rsidRPr="00307336" w:rsidRDefault="00125951" w:rsidP="00125951">
      <w:pPr>
        <w:pStyle w:val="aa"/>
        <w:numPr>
          <w:ilvl w:val="1"/>
          <w:numId w:val="28"/>
        </w:numPr>
        <w:tabs>
          <w:tab w:val="left" w:pos="993"/>
        </w:tabs>
        <w:ind w:left="0" w:firstLine="426"/>
        <w:jc w:val="both"/>
      </w:pPr>
      <w:r w:rsidRPr="00307336">
        <w:t xml:space="preserve">рассмотрения обращений потребителей по вопросам </w:t>
      </w:r>
      <w:hyperlink r:id="rId43" w:anchor="sub_2017" w:history="1">
        <w:r w:rsidRPr="00307336">
          <w:rPr>
            <w:rStyle w:val="a4"/>
            <w:rFonts w:eastAsiaTheme="majorEastAsia"/>
            <w:color w:val="auto"/>
            <w:u w:val="none"/>
          </w:rPr>
          <w:t>надежности теплоснабжения</w:t>
        </w:r>
      </w:hyperlink>
      <w:r w:rsidRPr="00307336">
        <w:t xml:space="preserve"> в </w:t>
      </w:r>
      <w:hyperlink r:id="rId44" w:history="1">
        <w:r w:rsidRPr="00307336">
          <w:rPr>
            <w:rStyle w:val="a4"/>
            <w:rFonts w:eastAsiaTheme="majorEastAsia"/>
            <w:color w:val="auto"/>
            <w:u w:val="none"/>
          </w:rPr>
          <w:t>порядке</w:t>
        </w:r>
      </w:hyperlink>
      <w:r w:rsidRPr="00307336">
        <w:t xml:space="preserve">, установленном правилами организации теплоснабжения, утвержденными Правительством Российской Федерации; </w:t>
      </w:r>
    </w:p>
    <w:p w:rsidR="00125951" w:rsidRPr="00307336" w:rsidRDefault="00125951" w:rsidP="00125951">
      <w:pPr>
        <w:pStyle w:val="aa"/>
        <w:numPr>
          <w:ilvl w:val="1"/>
          <w:numId w:val="28"/>
        </w:numPr>
        <w:tabs>
          <w:tab w:val="left" w:pos="993"/>
        </w:tabs>
        <w:ind w:left="0" w:firstLine="426"/>
        <w:jc w:val="both"/>
      </w:pPr>
      <w:r w:rsidRPr="00307336">
        <w:t xml:space="preserve">реализации предусмотренных </w:t>
      </w:r>
      <w:hyperlink r:id="rId45" w:anchor="sub_75" w:history="1">
        <w:r w:rsidRPr="00307336">
          <w:rPr>
            <w:rStyle w:val="a4"/>
            <w:rFonts w:eastAsiaTheme="majorEastAsia"/>
            <w:color w:val="auto"/>
            <w:u w:val="none"/>
          </w:rPr>
          <w:t>частями 5 - 7 статьи 7</w:t>
        </w:r>
      </w:hyperlink>
      <w:r w:rsidRPr="00307336">
        <w:t xml:space="preserve"> Федерального закона от 27 июля 2010 года № 190-ФЗ «О теплоснабжении»  полномочий в области регулирования цен (тарифов) в сфере теплоснабжения;</w:t>
      </w:r>
    </w:p>
    <w:p w:rsidR="00125951" w:rsidRPr="00307336" w:rsidRDefault="00125951" w:rsidP="00125951">
      <w:pPr>
        <w:pStyle w:val="aa"/>
        <w:numPr>
          <w:ilvl w:val="1"/>
          <w:numId w:val="28"/>
        </w:numPr>
        <w:tabs>
          <w:tab w:val="left" w:pos="993"/>
        </w:tabs>
        <w:ind w:left="0" w:firstLine="426"/>
        <w:jc w:val="both"/>
      </w:pPr>
      <w:r w:rsidRPr="00307336">
        <w:t xml:space="preserve">выполнения требований, установленных правилами оценки готовности поселений к отопительному периоду, и </w:t>
      </w:r>
      <w:proofErr w:type="gramStart"/>
      <w:r w:rsidRPr="00307336">
        <w:t>контроль за</w:t>
      </w:r>
      <w:proofErr w:type="gramEnd"/>
      <w:r w:rsidRPr="00307336">
        <w:t xml:space="preserve"> готовностью теплоснабжающих организаций, </w:t>
      </w:r>
      <w:proofErr w:type="spellStart"/>
      <w:r w:rsidRPr="00307336">
        <w:t>теплосетевых</w:t>
      </w:r>
      <w:proofErr w:type="spellEnd"/>
      <w:r w:rsidRPr="00307336">
        <w:t xml:space="preserve"> организаций, отдельных категорий потребителей к отопительному периоду;</w:t>
      </w:r>
    </w:p>
    <w:p w:rsidR="00125951" w:rsidRPr="00307336" w:rsidRDefault="00125951" w:rsidP="00125951">
      <w:pPr>
        <w:pStyle w:val="aa"/>
        <w:numPr>
          <w:ilvl w:val="1"/>
          <w:numId w:val="28"/>
        </w:numPr>
        <w:tabs>
          <w:tab w:val="left" w:pos="993"/>
        </w:tabs>
        <w:ind w:left="0" w:firstLine="426"/>
        <w:jc w:val="both"/>
      </w:pPr>
      <w:r w:rsidRPr="00307336">
        <w:t>согласования вывода источников тепловой энергии, тепловых сетей в ремонт и из эксплуатации;</w:t>
      </w:r>
    </w:p>
    <w:p w:rsidR="00125951" w:rsidRPr="00307336" w:rsidRDefault="00125951" w:rsidP="00125951">
      <w:pPr>
        <w:pStyle w:val="aa"/>
        <w:numPr>
          <w:ilvl w:val="1"/>
          <w:numId w:val="28"/>
        </w:numPr>
        <w:tabs>
          <w:tab w:val="left" w:pos="993"/>
        </w:tabs>
        <w:ind w:left="0" w:firstLine="426"/>
        <w:jc w:val="both"/>
      </w:pPr>
      <w:r w:rsidRPr="00307336">
        <w:t>согласование инвестиционных программ организаций, осуществляющих регулируемые виды деятельности в сфере теплоснабжения;</w:t>
      </w:r>
    </w:p>
    <w:p w:rsidR="00125951" w:rsidRPr="00307336" w:rsidRDefault="00125951" w:rsidP="00125951">
      <w:pPr>
        <w:pStyle w:val="aa"/>
        <w:numPr>
          <w:ilvl w:val="1"/>
          <w:numId w:val="28"/>
        </w:numPr>
        <w:tabs>
          <w:tab w:val="left" w:pos="993"/>
        </w:tabs>
        <w:ind w:left="0" w:firstLine="426"/>
        <w:jc w:val="both"/>
      </w:pPr>
      <w:r w:rsidRPr="00307336">
        <w:t xml:space="preserve"> организации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125951" w:rsidRPr="00307336" w:rsidRDefault="00125951" w:rsidP="00125951">
      <w:pPr>
        <w:pStyle w:val="aa"/>
        <w:numPr>
          <w:ilvl w:val="1"/>
          <w:numId w:val="28"/>
        </w:numPr>
        <w:tabs>
          <w:tab w:val="left" w:pos="993"/>
        </w:tabs>
        <w:ind w:left="0" w:firstLine="426"/>
        <w:jc w:val="both"/>
      </w:pPr>
      <w:r w:rsidRPr="00307336">
        <w:t>согласования вывода объектов централизованных систем холодного водоснабжения и (или) водоотведения в ремонт и из эксплуатации;</w:t>
      </w:r>
    </w:p>
    <w:p w:rsidR="00125951" w:rsidRPr="00307336" w:rsidRDefault="00125951" w:rsidP="00125951">
      <w:pPr>
        <w:pStyle w:val="aa"/>
        <w:numPr>
          <w:ilvl w:val="1"/>
          <w:numId w:val="28"/>
        </w:numPr>
        <w:tabs>
          <w:tab w:val="left" w:pos="993"/>
        </w:tabs>
        <w:ind w:left="0" w:firstLine="426"/>
        <w:jc w:val="both"/>
      </w:pPr>
      <w:r w:rsidRPr="00307336">
        <w:t xml:space="preserve"> утверждения технических заданий на разработку инвестиционных программ в сфере водоснабжения и водоотведения;</w:t>
      </w:r>
    </w:p>
    <w:p w:rsidR="00125951" w:rsidRPr="00307336" w:rsidRDefault="00125951" w:rsidP="00125951">
      <w:pPr>
        <w:pStyle w:val="aa"/>
        <w:numPr>
          <w:ilvl w:val="1"/>
          <w:numId w:val="28"/>
        </w:numPr>
        <w:tabs>
          <w:tab w:val="left" w:pos="993"/>
        </w:tabs>
        <w:ind w:left="0" w:firstLine="426"/>
        <w:jc w:val="both"/>
      </w:pPr>
      <w:r w:rsidRPr="00307336">
        <w:t>согласования инвестиционных программ по осуществлению деятельности в сфере водоснабжения и водоотведения;</w:t>
      </w:r>
    </w:p>
    <w:p w:rsidR="00125951" w:rsidRPr="00307336" w:rsidRDefault="00125951" w:rsidP="00125951">
      <w:pPr>
        <w:pStyle w:val="aa"/>
        <w:numPr>
          <w:ilvl w:val="1"/>
          <w:numId w:val="28"/>
        </w:numPr>
        <w:tabs>
          <w:tab w:val="left" w:pos="993"/>
        </w:tabs>
        <w:ind w:left="0" w:firstLine="426"/>
        <w:jc w:val="both"/>
      </w:pPr>
      <w:r w:rsidRPr="00307336">
        <w:t xml:space="preserve">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 декабря 2011 года № 416-ФЗ «О водоснабжении и водоотведении»;</w:t>
      </w:r>
    </w:p>
    <w:p w:rsidR="00125951" w:rsidRPr="00307336" w:rsidRDefault="00125951" w:rsidP="00125951">
      <w:pPr>
        <w:pStyle w:val="aa"/>
        <w:numPr>
          <w:ilvl w:val="1"/>
          <w:numId w:val="28"/>
        </w:numPr>
        <w:tabs>
          <w:tab w:val="left" w:pos="993"/>
        </w:tabs>
        <w:ind w:left="0" w:firstLine="426"/>
        <w:jc w:val="both"/>
      </w:pPr>
      <w:r w:rsidRPr="00307336">
        <w:t xml:space="preserve"> разработки схем водоснабжения и водоотведения, актуализация схем теплоснабжения, кроме проведения общественных обсуждений и утверждения;</w:t>
      </w:r>
    </w:p>
    <w:p w:rsidR="00125951" w:rsidRPr="00307336" w:rsidRDefault="00125951" w:rsidP="00125951">
      <w:pPr>
        <w:pStyle w:val="aa"/>
        <w:numPr>
          <w:ilvl w:val="1"/>
          <w:numId w:val="28"/>
        </w:numPr>
        <w:tabs>
          <w:tab w:val="left" w:pos="993"/>
        </w:tabs>
        <w:ind w:left="0" w:firstLine="426"/>
        <w:jc w:val="both"/>
      </w:pPr>
      <w:r w:rsidRPr="00307336">
        <w:t>определения для централизованной системы холодного водоснабжения и (или) водоотведения поселения гарантирующей организации;</w:t>
      </w:r>
    </w:p>
    <w:p w:rsidR="00125951" w:rsidRPr="00307336" w:rsidRDefault="00125951" w:rsidP="00125951">
      <w:pPr>
        <w:pStyle w:val="aa"/>
        <w:numPr>
          <w:ilvl w:val="1"/>
          <w:numId w:val="28"/>
        </w:numPr>
        <w:tabs>
          <w:tab w:val="left" w:pos="993"/>
        </w:tabs>
        <w:ind w:left="0" w:firstLine="426"/>
        <w:jc w:val="both"/>
      </w:pPr>
      <w:r w:rsidRPr="00307336">
        <w:t>определение единой теплоснабжающей организации;</w:t>
      </w:r>
    </w:p>
    <w:p w:rsidR="00125951" w:rsidRPr="00307336" w:rsidRDefault="00125951" w:rsidP="00125951">
      <w:pPr>
        <w:pStyle w:val="aa"/>
        <w:numPr>
          <w:ilvl w:val="1"/>
          <w:numId w:val="28"/>
        </w:numPr>
        <w:tabs>
          <w:tab w:val="left" w:pos="993"/>
        </w:tabs>
        <w:ind w:left="0" w:firstLine="426"/>
        <w:jc w:val="both"/>
      </w:pPr>
      <w:r w:rsidRPr="00307336">
        <w:lastRenderedPageBreak/>
        <w:t>реализации мероприятий  муниципальной программы «Развитие жилищно-коммунального комплекса и повышение энергетической эффективности в Кондинском районе на 2019-2025 годы и на период до 2030 года» направленной на повышение эффективности,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125951" w:rsidRPr="00307336" w:rsidRDefault="00125951" w:rsidP="00125951">
      <w:pPr>
        <w:pStyle w:val="aa"/>
        <w:numPr>
          <w:ilvl w:val="1"/>
          <w:numId w:val="28"/>
        </w:numPr>
        <w:tabs>
          <w:tab w:val="left" w:pos="993"/>
          <w:tab w:val="left" w:pos="1134"/>
        </w:tabs>
        <w:ind w:left="0" w:firstLine="426"/>
        <w:jc w:val="both"/>
      </w:pPr>
      <w:r w:rsidRPr="00307336">
        <w:t xml:space="preserve">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 бухгалтерского учета и предоставления субсидий; </w:t>
      </w:r>
    </w:p>
    <w:p w:rsidR="00125951" w:rsidRPr="00307336" w:rsidRDefault="00125951" w:rsidP="00125951">
      <w:pPr>
        <w:pStyle w:val="aa"/>
        <w:numPr>
          <w:ilvl w:val="1"/>
          <w:numId w:val="28"/>
        </w:numPr>
        <w:tabs>
          <w:tab w:val="left" w:pos="993"/>
        </w:tabs>
        <w:ind w:left="0" w:firstLine="426"/>
        <w:jc w:val="both"/>
      </w:pPr>
      <w:r w:rsidRPr="00307336">
        <w:t xml:space="preserve">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125951" w:rsidRPr="00307336" w:rsidRDefault="00125951" w:rsidP="00125951">
      <w:pPr>
        <w:pStyle w:val="aa"/>
        <w:numPr>
          <w:ilvl w:val="1"/>
          <w:numId w:val="28"/>
        </w:numPr>
        <w:tabs>
          <w:tab w:val="left" w:pos="993"/>
        </w:tabs>
        <w:ind w:left="0" w:firstLine="426"/>
        <w:jc w:val="both"/>
      </w:pPr>
      <w:r w:rsidRPr="00307336">
        <w:t xml:space="preserve">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125951" w:rsidRPr="00307336" w:rsidRDefault="00125951" w:rsidP="00125951">
      <w:pPr>
        <w:pStyle w:val="aa"/>
        <w:numPr>
          <w:ilvl w:val="1"/>
          <w:numId w:val="28"/>
        </w:numPr>
        <w:tabs>
          <w:tab w:val="left" w:pos="993"/>
        </w:tabs>
        <w:ind w:left="0" w:firstLine="426"/>
        <w:jc w:val="both"/>
      </w:pPr>
      <w:r w:rsidRPr="00307336">
        <w:t xml:space="preserve">координации мероприятий по энергосбережению и повышению энергетической эффективности и </w:t>
      </w:r>
      <w:proofErr w:type="gramStart"/>
      <w:r w:rsidRPr="00307336">
        <w:t>контролю за</w:t>
      </w:r>
      <w:proofErr w:type="gramEnd"/>
      <w:r w:rsidRPr="00307336">
        <w:t xml:space="preserve"> их проведением муниципальными учреждениями, муниципальными унитарными предприятиями;</w:t>
      </w:r>
    </w:p>
    <w:p w:rsidR="00125951" w:rsidRPr="00307336" w:rsidRDefault="00125951" w:rsidP="00125951">
      <w:pPr>
        <w:pStyle w:val="aa"/>
        <w:numPr>
          <w:ilvl w:val="1"/>
          <w:numId w:val="28"/>
        </w:numPr>
        <w:tabs>
          <w:tab w:val="left" w:pos="993"/>
        </w:tabs>
        <w:ind w:left="0" w:firstLine="426"/>
        <w:jc w:val="both"/>
      </w:pPr>
      <w:r w:rsidRPr="00307336">
        <w:t>снабжение населения твердым топливом в части: формирования, направления и распределения заявки в Департамент природных ресурсов и несырьевого сектора экономики Ханты-Мансийского автономного округа-Югры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32560E" w:rsidRPr="00307336" w:rsidRDefault="0032560E" w:rsidP="0032560E">
      <w:pPr>
        <w:spacing w:after="0" w:line="240" w:lineRule="auto"/>
        <w:ind w:firstLine="426"/>
        <w:jc w:val="both"/>
        <w:rPr>
          <w:rFonts w:ascii="Times New Roman" w:hAnsi="Times New Roman" w:cs="Times New Roman"/>
          <w:sz w:val="24"/>
          <w:szCs w:val="24"/>
        </w:rPr>
      </w:pPr>
    </w:p>
    <w:p w:rsidR="00365C6A" w:rsidRPr="00307336" w:rsidRDefault="00365C6A" w:rsidP="00125951">
      <w:pPr>
        <w:pStyle w:val="aa"/>
        <w:numPr>
          <w:ilvl w:val="0"/>
          <w:numId w:val="28"/>
        </w:numPr>
        <w:ind w:left="0" w:firstLine="426"/>
        <w:jc w:val="both"/>
      </w:pPr>
      <w:r w:rsidRPr="00307336">
        <w:t>Полномочия, предусмотренные пунктом 6 части 1 статьи14 Федерального закона от 06 октября 2003 года № 131-ФЗ «Об общих принципах организации местного самоуправления в Российской Федерации» в части:</w:t>
      </w:r>
    </w:p>
    <w:p w:rsidR="00365C6A" w:rsidRPr="00307336" w:rsidRDefault="00365C6A" w:rsidP="00125951">
      <w:pPr>
        <w:spacing w:after="0"/>
        <w:ind w:firstLine="426"/>
        <w:jc w:val="both"/>
        <w:rPr>
          <w:rFonts w:ascii="Times New Roman" w:eastAsia="Times New Roman" w:hAnsi="Times New Roman" w:cs="Times New Roman"/>
          <w:sz w:val="24"/>
          <w:szCs w:val="24"/>
        </w:rPr>
      </w:pPr>
      <w:proofErr w:type="gramStart"/>
      <w:r w:rsidRPr="00307336">
        <w:rPr>
          <w:rFonts w:ascii="Times New Roman" w:eastAsia="Times New Roman" w:hAnsi="Times New Roman" w:cs="Times New Roman"/>
          <w:sz w:val="24"/>
          <w:szCs w:val="24"/>
        </w:rPr>
        <w:t>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w:t>
      </w:r>
      <w:proofErr w:type="gramEnd"/>
      <w:r w:rsidRPr="00307336">
        <w:rPr>
          <w:rFonts w:ascii="Times New Roman" w:eastAsia="Times New Roman" w:hAnsi="Times New Roman" w:cs="Times New Roman"/>
          <w:sz w:val="24"/>
          <w:szCs w:val="24"/>
        </w:rPr>
        <w:t xml:space="preserve">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 же государственных полномочий переданных органам местного самоуправления по улучшению жилищных условий населения</w:t>
      </w:r>
      <w:r w:rsidRPr="00307336">
        <w:rPr>
          <w:sz w:val="28"/>
          <w:szCs w:val="28"/>
        </w:rPr>
        <w:t xml:space="preserve"> </w:t>
      </w:r>
      <w:r w:rsidRPr="00307336">
        <w:rPr>
          <w:rFonts w:ascii="Times New Roman" w:eastAsia="Times New Roman" w:hAnsi="Times New Roman" w:cs="Times New Roman"/>
          <w:sz w:val="24"/>
          <w:szCs w:val="24"/>
        </w:rPr>
        <w:t>Кондинского района.</w:t>
      </w:r>
    </w:p>
    <w:p w:rsidR="00365C6A" w:rsidRPr="00307336" w:rsidRDefault="00365C6A" w:rsidP="00125951">
      <w:pPr>
        <w:autoSpaceDE w:val="0"/>
        <w:autoSpaceDN w:val="0"/>
        <w:adjustRightInd w:val="0"/>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2.2. организации и осуществления муниципального жилищного контроля на территории поселения.</w:t>
      </w:r>
    </w:p>
    <w:p w:rsidR="00365C6A" w:rsidRPr="00307336" w:rsidRDefault="00365C6A" w:rsidP="00365C6A">
      <w:pPr>
        <w:spacing w:after="0" w:line="240" w:lineRule="auto"/>
        <w:ind w:firstLine="426"/>
        <w:jc w:val="both"/>
        <w:rPr>
          <w:rFonts w:ascii="Times New Roman" w:hAnsi="Times New Roman" w:cs="Times New Roman"/>
          <w:sz w:val="24"/>
          <w:szCs w:val="24"/>
        </w:rPr>
      </w:pPr>
    </w:p>
    <w:p w:rsidR="00365C6A" w:rsidRPr="00307336" w:rsidRDefault="00365C6A" w:rsidP="00365C6A">
      <w:pPr>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3. Полномочия, предусмотренные пунктом 8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lastRenderedPageBreak/>
        <w:t>3.1. осуществления финансирования мероприятий в области защиты населения и территорий от чрезвычайных ситуаций;</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3.2. создания резервов финансовых и материальных ресурсов для ликвидации чрезвычайных ситуаций;</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3.3. организации и проведения аварийно-спасательных и других неотложных работ, а также поддержания общественного порядка при их проведении;</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3.4. содействия устойчивому функционированию организаций в чрезвычайных ситуациях;</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3.6. осуществления подготовки и содержания в готовности необходимых сил и сре</w:t>
      </w:r>
      <w:proofErr w:type="gramStart"/>
      <w:r w:rsidRPr="00307336">
        <w:rPr>
          <w:rFonts w:ascii="Times New Roman" w:hAnsi="Times New Roman" w:cs="Times New Roman"/>
          <w:color w:val="000000"/>
          <w:sz w:val="24"/>
          <w:szCs w:val="24"/>
        </w:rPr>
        <w:t>дств дл</w:t>
      </w:r>
      <w:proofErr w:type="gramEnd"/>
      <w:r w:rsidRPr="00307336">
        <w:rPr>
          <w:rFonts w:ascii="Times New Roman" w:hAnsi="Times New Roman" w:cs="Times New Roman"/>
          <w:color w:val="000000"/>
          <w:sz w:val="24"/>
          <w:szCs w:val="24"/>
        </w:rPr>
        <w:t>я защиты населения и территорий от чрезвычайных ситуаций, а также подготовки населения в области защиты от чрезвычайных ситуаций;</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3.7. принятия решения о проведении эвакуационных мероприятий в чрезвычайных ситуациях и организации их проведения;</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gramStart"/>
      <w:r w:rsidRPr="00307336">
        <w:rPr>
          <w:rFonts w:ascii="Times New Roman" w:hAnsi="Times New Roman" w:cs="Times New Roman"/>
          <w:color w:val="000000"/>
          <w:sz w:val="24"/>
          <w:szCs w:val="24"/>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307336">
        <w:rPr>
          <w:rFonts w:ascii="Times New Roman" w:hAnsi="Times New Roman" w:cs="Times New Roman"/>
          <w:color w:val="000000"/>
          <w:sz w:val="24"/>
          <w:szCs w:val="24"/>
        </w:rPr>
        <w:t xml:space="preserve"> и информирования населения о чрезвычайных ситуациях и подготовки населения в области защиты от чрезвычайных ситуаций;</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 xml:space="preserve">3.10. установления местного уровня реагирования в порядке, установленном </w:t>
      </w:r>
      <w:hyperlink r:id="rId46" w:history="1">
        <w:r w:rsidRPr="00307336">
          <w:rPr>
            <w:rStyle w:val="a4"/>
            <w:rFonts w:ascii="Times New Roman" w:hAnsi="Times New Roman" w:cs="Times New Roman"/>
            <w:color w:val="000000"/>
            <w:sz w:val="24"/>
            <w:szCs w:val="24"/>
            <w:u w:val="none"/>
          </w:rPr>
          <w:t>пунктом 8 статьи 4.1</w:t>
        </w:r>
      </w:hyperlink>
      <w:r w:rsidRPr="00307336">
        <w:rPr>
          <w:rFonts w:ascii="Times New Roman" w:hAnsi="Times New Roman" w:cs="Times New Roman"/>
          <w:color w:val="000000"/>
          <w:sz w:val="24"/>
          <w:szCs w:val="24"/>
        </w:rPr>
        <w:t xml:space="preserve"> Федерального закона от 21 декабря 1994 года № 68-ФЗ «О защите населения и территорий от чрезвычайных ситуаций природного и техногенного характера»;</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3.11. осуществления информирования населения о чрезвычайных ситуациях;</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3.12. участия в создании, эксплуатации и развитии системы обеспечения вызова экстренных оперативных служб по единому номеру «112»;</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365C6A" w:rsidRPr="00307336" w:rsidRDefault="00365C6A"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r w:rsidR="00693E08" w:rsidRPr="00307336">
        <w:rPr>
          <w:rFonts w:ascii="Times New Roman" w:hAnsi="Times New Roman" w:cs="Times New Roman"/>
          <w:color w:val="000000"/>
          <w:sz w:val="24"/>
          <w:szCs w:val="24"/>
        </w:rPr>
        <w:t>;</w:t>
      </w:r>
    </w:p>
    <w:p w:rsidR="00693E08" w:rsidRPr="00307336" w:rsidRDefault="00693E08" w:rsidP="00693E08">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3.15. осуществление мер по предотвращению негативного воздействия вод и ликвидации его последствий.</w:t>
      </w:r>
    </w:p>
    <w:p w:rsidR="00693E08" w:rsidRPr="00307336" w:rsidRDefault="00693E08" w:rsidP="00365C6A">
      <w:pPr>
        <w:autoSpaceDE w:val="0"/>
        <w:autoSpaceDN w:val="0"/>
        <w:adjustRightInd w:val="0"/>
        <w:spacing w:after="0" w:line="240" w:lineRule="auto"/>
        <w:ind w:firstLine="426"/>
        <w:jc w:val="both"/>
        <w:rPr>
          <w:rFonts w:ascii="Times New Roman" w:hAnsi="Times New Roman" w:cs="Times New Roman"/>
          <w:color w:val="000000"/>
          <w:sz w:val="24"/>
          <w:szCs w:val="24"/>
        </w:rPr>
      </w:pPr>
    </w:p>
    <w:p w:rsidR="00365C6A" w:rsidRPr="00307336" w:rsidRDefault="00365C6A" w:rsidP="00365C6A">
      <w:pPr>
        <w:autoSpaceDE w:val="0"/>
        <w:autoSpaceDN w:val="0"/>
        <w:adjustRightInd w:val="0"/>
        <w:spacing w:after="0"/>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4.Полномочия, предусмотренные пунктом 23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365C6A" w:rsidRPr="00307336" w:rsidRDefault="00365C6A" w:rsidP="00365C6A">
      <w:pPr>
        <w:autoSpaceDE w:val="0"/>
        <w:autoSpaceDN w:val="0"/>
        <w:adjustRightInd w:val="0"/>
        <w:spacing w:after="0"/>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4.1.  проведения мероприятий по гражданской обороне, разработке и реализации планов гражданской обороны и защиты населения;</w:t>
      </w:r>
    </w:p>
    <w:p w:rsidR="00365C6A" w:rsidRPr="00307336" w:rsidRDefault="00365C6A" w:rsidP="00365C6A">
      <w:pPr>
        <w:autoSpaceDE w:val="0"/>
        <w:autoSpaceDN w:val="0"/>
        <w:adjustRightInd w:val="0"/>
        <w:spacing w:after="0"/>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4.2. проведения подготовки населения в области гражданской обороны;</w:t>
      </w:r>
    </w:p>
    <w:p w:rsidR="00365C6A" w:rsidRPr="00307336" w:rsidRDefault="00365C6A" w:rsidP="00365C6A">
      <w:pPr>
        <w:autoSpaceDE w:val="0"/>
        <w:autoSpaceDN w:val="0"/>
        <w:adjustRightInd w:val="0"/>
        <w:spacing w:after="0"/>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lastRenderedPageBreak/>
        <w:t>4.3. создания и поддержания в состоянии постоянной готовности к использованию муниципальной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p w:rsidR="00365C6A" w:rsidRPr="00307336" w:rsidRDefault="00365C6A" w:rsidP="00365C6A">
      <w:pPr>
        <w:autoSpaceDE w:val="0"/>
        <w:autoSpaceDN w:val="0"/>
        <w:adjustRightInd w:val="0"/>
        <w:spacing w:after="0"/>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4.4. проведения мероприятий по подготовке к эвакуации населения, материальных и культурных ценностей в безопасные районы;</w:t>
      </w:r>
    </w:p>
    <w:p w:rsidR="00365C6A" w:rsidRPr="00307336" w:rsidRDefault="00365C6A" w:rsidP="00365C6A">
      <w:pPr>
        <w:autoSpaceDE w:val="0"/>
        <w:autoSpaceDN w:val="0"/>
        <w:adjustRightInd w:val="0"/>
        <w:spacing w:after="0"/>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4.5. проведения первоочередных мероприятий по поддержанию устойчивого функционирования организаций в военное время;</w:t>
      </w:r>
    </w:p>
    <w:p w:rsidR="00365C6A" w:rsidRPr="00307336" w:rsidRDefault="00365C6A" w:rsidP="00365C6A">
      <w:pPr>
        <w:autoSpaceDE w:val="0"/>
        <w:autoSpaceDN w:val="0"/>
        <w:adjustRightInd w:val="0"/>
        <w:spacing w:after="0"/>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4.6. создания и содержания в целях гражданской обороны запасов продовольствия, медицинских средств индивидуальной защиты и иных средств;</w:t>
      </w:r>
    </w:p>
    <w:p w:rsidR="00365C6A" w:rsidRPr="00307336" w:rsidRDefault="00365C6A" w:rsidP="00365C6A">
      <w:pPr>
        <w:autoSpaceDE w:val="0"/>
        <w:autoSpaceDN w:val="0"/>
        <w:adjustRightInd w:val="0"/>
        <w:spacing w:after="0"/>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4.7. обеспечения своевременного оповещения населения, в том числе экстренного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365C6A" w:rsidRPr="00307336" w:rsidRDefault="00365C6A" w:rsidP="00365C6A">
      <w:pPr>
        <w:autoSpaceDE w:val="0"/>
        <w:autoSpaceDN w:val="0"/>
        <w:adjustRightInd w:val="0"/>
        <w:spacing w:after="0"/>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4.8. создания и поддержания в состоянии готовности сил и сре</w:t>
      </w:r>
      <w:proofErr w:type="gramStart"/>
      <w:r w:rsidRPr="00307336">
        <w:rPr>
          <w:rFonts w:ascii="Times New Roman" w:hAnsi="Times New Roman" w:cs="Times New Roman"/>
          <w:color w:val="000000"/>
          <w:sz w:val="24"/>
          <w:szCs w:val="24"/>
        </w:rPr>
        <w:t>дств гр</w:t>
      </w:r>
      <w:proofErr w:type="gramEnd"/>
      <w:r w:rsidRPr="00307336">
        <w:rPr>
          <w:rFonts w:ascii="Times New Roman" w:hAnsi="Times New Roman" w:cs="Times New Roman"/>
          <w:color w:val="000000"/>
          <w:sz w:val="24"/>
          <w:szCs w:val="24"/>
        </w:rPr>
        <w:t>ажданской обороны, необходимых для решения вопросов местного значения в пределах своих полномочий;</w:t>
      </w:r>
    </w:p>
    <w:p w:rsidR="00365C6A" w:rsidRPr="00307336" w:rsidRDefault="00365C6A" w:rsidP="00365C6A">
      <w:pPr>
        <w:autoSpaceDE w:val="0"/>
        <w:autoSpaceDN w:val="0"/>
        <w:adjustRightInd w:val="0"/>
        <w:spacing w:after="0"/>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4.9. определения перечня организаций, обеспечивающих выполнение мероприятий местного уровня по гражданской обороне;</w:t>
      </w:r>
    </w:p>
    <w:p w:rsidR="00365C6A" w:rsidRPr="00307336" w:rsidRDefault="00365C6A" w:rsidP="00365C6A">
      <w:pPr>
        <w:autoSpaceDE w:val="0"/>
        <w:autoSpaceDN w:val="0"/>
        <w:adjustRightInd w:val="0"/>
        <w:spacing w:after="0"/>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4.10. использования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w:t>
      </w:r>
    </w:p>
    <w:p w:rsidR="00365C6A" w:rsidRPr="00307336" w:rsidRDefault="00365C6A" w:rsidP="00365C6A">
      <w:pPr>
        <w:autoSpaceDE w:val="0"/>
        <w:autoSpaceDN w:val="0"/>
        <w:adjustRightInd w:val="0"/>
        <w:spacing w:after="0"/>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4.11.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365C6A" w:rsidRPr="00307336" w:rsidRDefault="00365C6A" w:rsidP="00365C6A">
      <w:pPr>
        <w:pStyle w:val="ConsPlusNormal"/>
        <w:widowControl/>
        <w:adjustRightInd w:val="0"/>
        <w:jc w:val="both"/>
        <w:rPr>
          <w:rFonts w:ascii="Times New Roman" w:eastAsia="Calibri" w:hAnsi="Times New Roman" w:cs="Times New Roman"/>
          <w:b/>
          <w:sz w:val="24"/>
          <w:szCs w:val="24"/>
          <w:lang w:eastAsia="en-US"/>
        </w:rPr>
      </w:pPr>
    </w:p>
    <w:p w:rsidR="00365C6A" w:rsidRPr="00307336" w:rsidRDefault="00365C6A" w:rsidP="00365C6A">
      <w:pPr>
        <w:pStyle w:val="ConsPlusNormal"/>
        <w:widowControl/>
        <w:adjustRightInd w:val="0"/>
        <w:ind w:firstLine="426"/>
        <w:jc w:val="both"/>
        <w:rPr>
          <w:rFonts w:ascii="Times New Roman" w:eastAsia="Calibri" w:hAnsi="Times New Roman" w:cs="Times New Roman"/>
          <w:sz w:val="24"/>
          <w:szCs w:val="24"/>
          <w:lang w:eastAsia="en-US"/>
        </w:rPr>
      </w:pPr>
      <w:r w:rsidRPr="00AF5171">
        <w:rPr>
          <w:rFonts w:ascii="Times New Roman" w:eastAsia="Calibri" w:hAnsi="Times New Roman" w:cs="Times New Roman"/>
          <w:sz w:val="24"/>
          <w:szCs w:val="24"/>
          <w:lang w:eastAsia="en-US"/>
        </w:rPr>
        <w:t>5.</w:t>
      </w:r>
      <w:r w:rsidRPr="00307336">
        <w:rPr>
          <w:rFonts w:ascii="Times New Roman" w:eastAsia="Calibri" w:hAnsi="Times New Roman" w:cs="Times New Roman"/>
          <w:sz w:val="24"/>
          <w:szCs w:val="24"/>
          <w:lang w:eastAsia="en-US"/>
        </w:rPr>
        <w:t>Полномочия, предусмотренные пунктом 20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365C6A" w:rsidRPr="00307336" w:rsidRDefault="00365C6A" w:rsidP="00365C6A">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5.1. принятия решения о подготовке проекта генерального плана поселения, а также решения о подготовке предложений о внесении изменений в генеральный план поселения;</w:t>
      </w:r>
    </w:p>
    <w:p w:rsidR="00365C6A" w:rsidRPr="00307336" w:rsidRDefault="00365C6A" w:rsidP="00365C6A">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5.2. обеспечения подготовки проекта генерального плана поселения;</w:t>
      </w:r>
    </w:p>
    <w:p w:rsidR="00365C6A" w:rsidRPr="00307336" w:rsidRDefault="00365C6A" w:rsidP="00365C6A">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5.3. 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365C6A" w:rsidRPr="00307336" w:rsidRDefault="00365C6A" w:rsidP="00365C6A">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5.4. принятия решения после завершения публичных слушаний о направлении проекта генерального плана поселения в Думу Кондинского района или об отклонении проекта генерального плана поселения и о направлении его на доработку;</w:t>
      </w:r>
    </w:p>
    <w:p w:rsidR="00365C6A" w:rsidRPr="00307336" w:rsidRDefault="00365C6A" w:rsidP="00365C6A">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5.5. принятие решение об утверждении генерального плана поселения;</w:t>
      </w:r>
    </w:p>
    <w:p w:rsidR="00365C6A" w:rsidRPr="00307336" w:rsidRDefault="00365C6A" w:rsidP="00365C6A">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5.6.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365C6A" w:rsidRPr="00307336" w:rsidRDefault="00365C6A" w:rsidP="00365C6A">
      <w:pPr>
        <w:pStyle w:val="ConsPlusNormal"/>
        <w:widowControl/>
        <w:adjustRightInd w:val="0"/>
        <w:ind w:firstLine="426"/>
        <w:jc w:val="both"/>
        <w:rPr>
          <w:rFonts w:ascii="Times New Roman" w:eastAsia="Calibri" w:hAnsi="Times New Roman" w:cs="Times New Roman"/>
          <w:lang w:eastAsia="en-US"/>
        </w:rPr>
      </w:pPr>
      <w:r w:rsidRPr="00307336">
        <w:rPr>
          <w:rFonts w:ascii="Times New Roman" w:eastAsia="Calibri" w:hAnsi="Times New Roman" w:cs="Times New Roman"/>
          <w:sz w:val="24"/>
          <w:szCs w:val="24"/>
          <w:lang w:eastAsia="en-US"/>
        </w:rPr>
        <w:t xml:space="preserve">5.7. </w:t>
      </w:r>
      <w:r w:rsidRPr="00307336">
        <w:rPr>
          <w:rFonts w:ascii="Times New Roman" w:eastAsia="Calibri" w:hAnsi="Times New Roman" w:cs="Times New Roman"/>
          <w:lang w:eastAsia="en-US"/>
        </w:rPr>
        <w:t>утверждения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365C6A" w:rsidRPr="00307336" w:rsidRDefault="00365C6A" w:rsidP="00365C6A">
      <w:pPr>
        <w:pStyle w:val="ConsPlusNormal"/>
        <w:widowControl/>
        <w:adjustRightInd w:val="0"/>
        <w:ind w:firstLine="426"/>
        <w:jc w:val="both"/>
        <w:rPr>
          <w:rFonts w:ascii="Times New Roman" w:eastAsia="Calibri" w:hAnsi="Times New Roman" w:cs="Times New Roman"/>
          <w:lang w:eastAsia="en-US"/>
        </w:rPr>
      </w:pPr>
      <w:r w:rsidRPr="00307336">
        <w:rPr>
          <w:rFonts w:ascii="Times New Roman" w:eastAsia="Calibri" w:hAnsi="Times New Roman" w:cs="Times New Roman"/>
          <w:lang w:eastAsia="en-US"/>
        </w:rPr>
        <w:t>5.8. обеспечения подготовки проекта правил землепользования и застройки поселения;</w:t>
      </w:r>
    </w:p>
    <w:p w:rsidR="00365C6A" w:rsidRPr="00307336" w:rsidRDefault="00365C6A" w:rsidP="00365C6A">
      <w:pPr>
        <w:pStyle w:val="ConsPlusNormal"/>
        <w:widowControl/>
        <w:adjustRightInd w:val="0"/>
        <w:ind w:firstLine="426"/>
        <w:jc w:val="both"/>
        <w:rPr>
          <w:rFonts w:ascii="Times New Roman" w:hAnsi="Times New Roman" w:cs="Times New Roman"/>
          <w:color w:val="000000"/>
        </w:rPr>
      </w:pPr>
      <w:r w:rsidRPr="00307336">
        <w:rPr>
          <w:rFonts w:ascii="Times New Roman" w:eastAsia="Calibri" w:hAnsi="Times New Roman" w:cs="Times New Roman"/>
          <w:lang w:eastAsia="en-US"/>
        </w:rPr>
        <w:lastRenderedPageBreak/>
        <w:t>5.9. опубликования сообщения о принятии</w:t>
      </w:r>
      <w:r w:rsidRPr="00307336">
        <w:rPr>
          <w:rFonts w:ascii="Times New Roman" w:hAnsi="Times New Roman" w:cs="Times New Roman"/>
          <w:color w:val="000000"/>
        </w:rPr>
        <w:t xml:space="preserve"> решения о подготовке проекта правил землепользования и застройки, размещения указанного сообщения на официальном сайте;</w:t>
      </w:r>
    </w:p>
    <w:p w:rsidR="00365C6A" w:rsidRPr="00307336" w:rsidRDefault="00365C6A" w:rsidP="00365C6A">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5.10. 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Ханты-Мансийского автономного округа - Югры, схемам территориального планирования Российской Федерации;</w:t>
      </w:r>
    </w:p>
    <w:p w:rsidR="00365C6A" w:rsidRPr="00307336" w:rsidRDefault="00365C6A" w:rsidP="00365C6A">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5.11. 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365C6A" w:rsidRPr="00307336" w:rsidRDefault="00365C6A" w:rsidP="00365C6A">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5.12. подготовки проекта постановления  главы района о проведении публичных слушаний по проекту правил землепользования и застройки;</w:t>
      </w:r>
    </w:p>
    <w:p w:rsidR="00365C6A" w:rsidRPr="00307336" w:rsidRDefault="00365C6A" w:rsidP="00365C6A">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5.13. принятия решения после завершения публичных слушаний о направлении проекта правил землепользования и застройки в Думу Кондинского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365C6A" w:rsidRPr="00307336" w:rsidRDefault="00365C6A" w:rsidP="00365C6A">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5.14. принятия решения об утверждении правил землепользования и застройки;</w:t>
      </w:r>
    </w:p>
    <w:p w:rsidR="00365C6A" w:rsidRPr="00307336" w:rsidRDefault="00365C6A" w:rsidP="00365C6A">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5.15. принятия решения о подготовке документации по планировке территории;</w:t>
      </w:r>
    </w:p>
    <w:p w:rsidR="00365C6A" w:rsidRPr="00307336" w:rsidRDefault="00365C6A" w:rsidP="00365C6A">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5.16. 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365C6A" w:rsidRPr="00307336" w:rsidRDefault="00365C6A" w:rsidP="00365C6A">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5.17. 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423733" w:rsidRPr="00307336" w:rsidRDefault="00365C6A" w:rsidP="00423733">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5.18. 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w:t>
      </w:r>
      <w:proofErr w:type="gramEnd"/>
      <w:r w:rsidRPr="00307336">
        <w:rPr>
          <w:rFonts w:ascii="Times New Roman" w:hAnsi="Times New Roman" w:cs="Times New Roman"/>
          <w:color w:val="000000"/>
        </w:rPr>
        <w:t xml:space="preserve">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w:t>
      </w:r>
      <w:r w:rsidR="00423733" w:rsidRPr="00307336">
        <w:rPr>
          <w:rFonts w:ascii="Times New Roman" w:hAnsi="Times New Roman" w:cs="Times New Roman"/>
          <w:color w:val="000000"/>
        </w:rPr>
        <w:t>виями использования территорий;</w:t>
      </w:r>
    </w:p>
    <w:p w:rsidR="00423733" w:rsidRPr="00307336" w:rsidRDefault="00423733" w:rsidP="00423733">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 xml:space="preserve">5.19. </w:t>
      </w:r>
      <w:r w:rsidR="00365C6A" w:rsidRPr="00307336">
        <w:rPr>
          <w:rFonts w:ascii="Times New Roman" w:hAnsi="Times New Roman" w:cs="Times New Roman"/>
          <w:color w:val="000000"/>
        </w:rPr>
        <w:t>подготовки проекта постановления главы района о проведении публичных слушаний по проекту планировки территории и проекту межевания территории;</w:t>
      </w:r>
    </w:p>
    <w:p w:rsidR="00423733" w:rsidRPr="00307336" w:rsidRDefault="00423733" w:rsidP="00423733">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 xml:space="preserve">5.20. </w:t>
      </w:r>
      <w:r w:rsidR="00365C6A" w:rsidRPr="00307336">
        <w:rPr>
          <w:rFonts w:ascii="Times New Roman" w:hAnsi="Times New Roman" w:cs="Times New Roman"/>
          <w:color w:val="000000"/>
        </w:rPr>
        <w:t>принятия решения об утверждении документации по планировке территории или об отклонении такой документации и о направлении ее на доработку;</w:t>
      </w:r>
    </w:p>
    <w:p w:rsidR="00423733" w:rsidRPr="00307336" w:rsidRDefault="00423733" w:rsidP="00423733">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 xml:space="preserve">5.21. </w:t>
      </w:r>
      <w:r w:rsidR="00365C6A" w:rsidRPr="00307336">
        <w:rPr>
          <w:rFonts w:ascii="Times New Roman" w:hAnsi="Times New Roman" w:cs="Times New Roman"/>
          <w:color w:val="000000"/>
        </w:rPr>
        <w:t>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423733" w:rsidRPr="00307336" w:rsidRDefault="00423733" w:rsidP="00423733">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 xml:space="preserve">5.22. </w:t>
      </w:r>
      <w:r w:rsidR="00365C6A" w:rsidRPr="00307336">
        <w:rPr>
          <w:rFonts w:ascii="Times New Roman" w:hAnsi="Times New Roman" w:cs="Times New Roman"/>
          <w:color w:val="000000"/>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F5545F" w:rsidRPr="00307336" w:rsidRDefault="00423733" w:rsidP="00F5545F">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 xml:space="preserve">5.23. </w:t>
      </w:r>
      <w:r w:rsidR="00365C6A" w:rsidRPr="00307336">
        <w:rPr>
          <w:rFonts w:ascii="Times New Roman" w:hAnsi="Times New Roman" w:cs="Times New Roman"/>
          <w:color w:val="000000"/>
        </w:rPr>
        <w:t>принятия решения об утверждении местных нормативов градостроительного проектирования поселений;</w:t>
      </w:r>
    </w:p>
    <w:p w:rsidR="00F5545F" w:rsidRPr="00307336" w:rsidRDefault="00F5545F" w:rsidP="00F5545F">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 xml:space="preserve">5.24. </w:t>
      </w:r>
      <w:r w:rsidR="00365C6A" w:rsidRPr="00307336">
        <w:rPr>
          <w:rFonts w:ascii="Times New Roman" w:hAnsi="Times New Roman" w:cs="Times New Roman"/>
          <w:color w:val="000000"/>
        </w:rPr>
        <w:t>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F5545F" w:rsidRPr="00307336" w:rsidRDefault="00F5545F" w:rsidP="00F5545F">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 xml:space="preserve">5.25. </w:t>
      </w:r>
      <w:r w:rsidR="00365C6A" w:rsidRPr="00307336">
        <w:rPr>
          <w:rFonts w:ascii="Times New Roman" w:hAnsi="Times New Roman" w:cs="Times New Roman"/>
          <w:color w:val="000000"/>
        </w:rPr>
        <w:t>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5545F" w:rsidRPr="00307336" w:rsidRDefault="00F5545F" w:rsidP="00F5545F">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 xml:space="preserve">5.26. </w:t>
      </w:r>
      <w:r w:rsidR="00365C6A" w:rsidRPr="00307336">
        <w:rPr>
          <w:rFonts w:ascii="Times New Roman" w:hAnsi="Times New Roman" w:cs="Times New Roman"/>
          <w:color w:val="000000"/>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F5545F" w:rsidRPr="00307336" w:rsidRDefault="00F5545F" w:rsidP="00F5545F">
      <w:pPr>
        <w:pStyle w:val="ConsPlusNormal"/>
        <w:widowControl/>
        <w:adjustRightInd w:val="0"/>
        <w:ind w:firstLine="426"/>
        <w:jc w:val="both"/>
        <w:rPr>
          <w:rFonts w:ascii="Times New Roman" w:hAnsi="Times New Roman" w:cs="Times New Roman"/>
        </w:rPr>
      </w:pPr>
      <w:r w:rsidRPr="00307336">
        <w:rPr>
          <w:rFonts w:ascii="Times New Roman" w:hAnsi="Times New Roman" w:cs="Times New Roman"/>
          <w:color w:val="000000"/>
        </w:rPr>
        <w:lastRenderedPageBreak/>
        <w:t xml:space="preserve">5.27. </w:t>
      </w:r>
      <w:r w:rsidR="00365C6A" w:rsidRPr="00307336">
        <w:rPr>
          <w:rFonts w:ascii="Times New Roman" w:hAnsi="Times New Roman" w:cs="Times New Roman"/>
        </w:rPr>
        <w:t>изъятия земельных участков для муниципальных нужд;</w:t>
      </w:r>
    </w:p>
    <w:p w:rsidR="00F5545F" w:rsidRPr="00307336" w:rsidRDefault="00F5545F" w:rsidP="00F5545F">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rPr>
        <w:t xml:space="preserve">5.28. </w:t>
      </w:r>
      <w:r w:rsidR="00365C6A" w:rsidRPr="00307336">
        <w:rPr>
          <w:rFonts w:ascii="Times New Roman" w:hAnsi="Times New Roman" w:cs="Times New Roman"/>
          <w:color w:val="000000"/>
        </w:rPr>
        <w:t>подготовки проекта решения о развитии застроенных территорий;</w:t>
      </w:r>
    </w:p>
    <w:p w:rsidR="00F5545F" w:rsidRPr="00307336" w:rsidRDefault="00F5545F" w:rsidP="00F5545F">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 xml:space="preserve">5.29. </w:t>
      </w:r>
      <w:r w:rsidR="00365C6A" w:rsidRPr="00307336">
        <w:rPr>
          <w:rFonts w:ascii="Times New Roman" w:hAnsi="Times New Roman" w:cs="Times New Roman"/>
          <w:color w:val="000000"/>
        </w:rPr>
        <w:t>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w:t>
      </w:r>
      <w:proofErr w:type="gramEnd"/>
      <w:r w:rsidR="00365C6A" w:rsidRPr="00307336">
        <w:rPr>
          <w:rFonts w:ascii="Times New Roman" w:hAnsi="Times New Roman" w:cs="Times New Roman"/>
          <w:color w:val="000000"/>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5545F" w:rsidRPr="00307336" w:rsidRDefault="00F5545F" w:rsidP="00F5545F">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 xml:space="preserve">5.30. </w:t>
      </w:r>
      <w:r w:rsidR="00365C6A" w:rsidRPr="00307336">
        <w:rPr>
          <w:rFonts w:ascii="Times New Roman" w:hAnsi="Times New Roman" w:cs="Times New Roman"/>
          <w:color w:val="000000"/>
        </w:rPr>
        <w:t>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w:t>
      </w:r>
      <w:proofErr w:type="gramEnd"/>
      <w:r w:rsidR="00365C6A" w:rsidRPr="00307336">
        <w:rPr>
          <w:rFonts w:ascii="Times New Roman" w:hAnsi="Times New Roman" w:cs="Times New Roman"/>
          <w:color w:val="000000"/>
        </w:rPr>
        <w:t xml:space="preserve"> </w:t>
      </w:r>
      <w:proofErr w:type="gramStart"/>
      <w:r w:rsidR="00365C6A" w:rsidRPr="00307336">
        <w:rPr>
          <w:rFonts w:ascii="Times New Roman" w:hAnsi="Times New Roman" w:cs="Times New Roman"/>
          <w:color w:val="000000"/>
        </w:rPr>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F5545F" w:rsidRPr="00307336" w:rsidRDefault="00F5545F" w:rsidP="00F5545F">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 xml:space="preserve">5.31. </w:t>
      </w:r>
      <w:r w:rsidR="00365C6A" w:rsidRPr="00307336">
        <w:rPr>
          <w:rFonts w:ascii="Times New Roman" w:hAnsi="Times New Roman" w:cs="Times New Roman"/>
          <w:color w:val="000000"/>
        </w:rPr>
        <w:t>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65C6A" w:rsidRPr="00307336" w:rsidRDefault="00F5545F" w:rsidP="00F5545F">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 xml:space="preserve">5.32. </w:t>
      </w:r>
      <w:r w:rsidR="00365C6A" w:rsidRPr="00307336">
        <w:rPr>
          <w:rFonts w:ascii="Times New Roman" w:hAnsi="Times New Roman" w:cs="Times New Roman"/>
        </w:rPr>
        <w:t>осуществление муниципального земельного контроля в границах поселения.</w:t>
      </w:r>
    </w:p>
    <w:p w:rsidR="00365C6A" w:rsidRPr="00307336" w:rsidRDefault="00365C6A" w:rsidP="00365C6A">
      <w:pPr>
        <w:pStyle w:val="ConsPlusNormal"/>
        <w:widowControl/>
        <w:ind w:left="426"/>
        <w:jc w:val="both"/>
        <w:rPr>
          <w:rFonts w:ascii="Times New Roman" w:eastAsia="Calibri" w:hAnsi="Times New Roman" w:cs="Times New Roman"/>
          <w:sz w:val="24"/>
          <w:szCs w:val="24"/>
          <w:lang w:eastAsia="en-US"/>
        </w:rPr>
      </w:pPr>
    </w:p>
    <w:p w:rsidR="00365C6A" w:rsidRPr="00307336" w:rsidRDefault="00125951" w:rsidP="00125951">
      <w:pPr>
        <w:widowControl w:val="0"/>
        <w:shd w:val="clear" w:color="auto" w:fill="FFFFFF"/>
        <w:tabs>
          <w:tab w:val="left" w:pos="0"/>
          <w:tab w:val="left" w:pos="851"/>
        </w:tabs>
        <w:autoSpaceDE w:val="0"/>
        <w:autoSpaceDN w:val="0"/>
        <w:adjustRightInd w:val="0"/>
        <w:ind w:firstLine="426"/>
        <w:jc w:val="both"/>
        <w:rPr>
          <w:rFonts w:ascii="Times New Roman" w:eastAsia="Times New Roman" w:hAnsi="Times New Roman" w:cs="Times New Roman"/>
          <w:color w:val="000000"/>
          <w:szCs w:val="20"/>
        </w:rPr>
      </w:pPr>
      <w:proofErr w:type="gramStart"/>
      <w:r w:rsidRPr="00307336">
        <w:rPr>
          <w:rFonts w:ascii="Times New Roman" w:eastAsia="Times New Roman" w:hAnsi="Times New Roman" w:cs="Times New Roman"/>
          <w:color w:val="000000"/>
          <w:szCs w:val="20"/>
        </w:rPr>
        <w:t>6.</w:t>
      </w:r>
      <w:r w:rsidR="00365C6A" w:rsidRPr="00307336">
        <w:rPr>
          <w:rFonts w:ascii="Times New Roman" w:eastAsia="Times New Roman" w:hAnsi="Times New Roman" w:cs="Times New Roman"/>
          <w:color w:val="000000"/>
          <w:szCs w:val="20"/>
        </w:rPr>
        <w:t>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w:t>
      </w:r>
      <w:r w:rsidR="00F5545F" w:rsidRPr="00307336">
        <w:rPr>
          <w:rFonts w:ascii="Times New Roman" w:eastAsia="Times New Roman" w:hAnsi="Times New Roman" w:cs="Times New Roman"/>
          <w:color w:val="000000"/>
          <w:szCs w:val="20"/>
        </w:rPr>
        <w:t>ы</w:t>
      </w:r>
      <w:r w:rsidR="00365C6A" w:rsidRPr="00307336">
        <w:rPr>
          <w:rFonts w:ascii="Times New Roman" w:eastAsia="Times New Roman" w:hAnsi="Times New Roman" w:cs="Times New Roman"/>
          <w:color w:val="000000"/>
          <w:szCs w:val="20"/>
        </w:rPr>
        <w:t xml:space="preserve"> «Формирование комфортной городской среды в Кондинском районе на 2018-202</w:t>
      </w:r>
      <w:r w:rsidR="00F5545F" w:rsidRPr="00307336">
        <w:rPr>
          <w:rFonts w:ascii="Times New Roman" w:eastAsia="Times New Roman" w:hAnsi="Times New Roman" w:cs="Times New Roman"/>
          <w:color w:val="000000"/>
          <w:szCs w:val="20"/>
        </w:rPr>
        <w:t>4</w:t>
      </w:r>
      <w:r w:rsidR="00365C6A" w:rsidRPr="00307336">
        <w:rPr>
          <w:rFonts w:ascii="Times New Roman" w:eastAsia="Times New Roman" w:hAnsi="Times New Roman" w:cs="Times New Roman"/>
          <w:color w:val="000000"/>
          <w:szCs w:val="20"/>
        </w:rPr>
        <w:t xml:space="preserve">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w:t>
      </w:r>
      <w:proofErr w:type="gramEnd"/>
      <w:r w:rsidR="00365C6A" w:rsidRPr="00307336">
        <w:rPr>
          <w:rFonts w:ascii="Times New Roman" w:eastAsia="Times New Roman" w:hAnsi="Times New Roman" w:cs="Times New Roman"/>
          <w:color w:val="000000"/>
          <w:szCs w:val="20"/>
        </w:rPr>
        <w:t xml:space="preserve"> среды в Кондинском районе на 2018-202</w:t>
      </w:r>
      <w:r w:rsidR="00F5545F" w:rsidRPr="00307336">
        <w:rPr>
          <w:rFonts w:ascii="Times New Roman" w:eastAsia="Times New Roman" w:hAnsi="Times New Roman" w:cs="Times New Roman"/>
          <w:color w:val="000000"/>
          <w:szCs w:val="20"/>
        </w:rPr>
        <w:t>4</w:t>
      </w:r>
      <w:r w:rsidR="00365C6A" w:rsidRPr="00307336">
        <w:rPr>
          <w:rFonts w:ascii="Times New Roman" w:eastAsia="Times New Roman" w:hAnsi="Times New Roman" w:cs="Times New Roman"/>
          <w:color w:val="000000"/>
          <w:szCs w:val="20"/>
        </w:rPr>
        <w:t xml:space="preserve"> годы».</w:t>
      </w:r>
    </w:p>
    <w:p w:rsidR="00365C6A" w:rsidRPr="00307336" w:rsidRDefault="00365C6A" w:rsidP="00365C6A">
      <w:pPr>
        <w:pStyle w:val="aa"/>
        <w:rPr>
          <w:rFonts w:eastAsia="Calibri"/>
        </w:rPr>
      </w:pPr>
    </w:p>
    <w:p w:rsidR="00F5545F" w:rsidRPr="00AF5171" w:rsidRDefault="00365C6A" w:rsidP="00AF5171">
      <w:pPr>
        <w:pStyle w:val="aa"/>
        <w:numPr>
          <w:ilvl w:val="0"/>
          <w:numId w:val="25"/>
        </w:numPr>
        <w:tabs>
          <w:tab w:val="left" w:pos="0"/>
        </w:tabs>
        <w:ind w:left="0" w:right="-1" w:firstLine="360"/>
        <w:jc w:val="both"/>
        <w:outlineLvl w:val="0"/>
        <w:rPr>
          <w:rFonts w:eastAsia="Calibri"/>
        </w:rPr>
      </w:pPr>
      <w:r w:rsidRPr="00AF5171">
        <w:rPr>
          <w:rFonts w:eastAsia="Calibri"/>
        </w:rPr>
        <w:t>Полномочия, предусмотренные  пунктом 30 части 1 статьи 14  Федерального закона от 06 октября 2003 № 131 – ФЗ «Об общих принципах организации местного самоуправления в Российской Федерации»  в части:</w:t>
      </w:r>
    </w:p>
    <w:p w:rsidR="00F5545F" w:rsidRPr="00307336" w:rsidRDefault="00F5545F" w:rsidP="00F5545F">
      <w:pPr>
        <w:pStyle w:val="aa"/>
        <w:tabs>
          <w:tab w:val="left" w:pos="709"/>
        </w:tabs>
        <w:ind w:left="0" w:right="-1" w:firstLine="426"/>
        <w:jc w:val="both"/>
        <w:outlineLvl w:val="0"/>
        <w:rPr>
          <w:rFonts w:eastAsia="Calibri"/>
        </w:rPr>
      </w:pPr>
      <w:r w:rsidRPr="00307336">
        <w:rPr>
          <w:rFonts w:eastAsia="Calibri"/>
        </w:rPr>
        <w:t xml:space="preserve">7.1. </w:t>
      </w:r>
      <w:r w:rsidR="00365C6A" w:rsidRPr="00307336">
        <w:rPr>
          <w:rFonts w:eastAsia="Calibri"/>
        </w:rPr>
        <w:t xml:space="preserve">разработки планов мероприятий и иных документов в сфере государственной молодежной политики и осуществление </w:t>
      </w:r>
      <w:proofErr w:type="gramStart"/>
      <w:r w:rsidR="00365C6A" w:rsidRPr="00307336">
        <w:rPr>
          <w:rFonts w:eastAsia="Calibri"/>
        </w:rPr>
        <w:t>контроля за</w:t>
      </w:r>
      <w:proofErr w:type="gramEnd"/>
      <w:r w:rsidR="00365C6A" w:rsidRPr="00307336">
        <w:rPr>
          <w:rFonts w:eastAsia="Calibri"/>
        </w:rPr>
        <w:t xml:space="preserve"> их исполнением;</w:t>
      </w:r>
    </w:p>
    <w:p w:rsidR="00F5545F" w:rsidRPr="00307336" w:rsidRDefault="00F5545F" w:rsidP="00F5545F">
      <w:pPr>
        <w:pStyle w:val="aa"/>
        <w:tabs>
          <w:tab w:val="left" w:pos="709"/>
        </w:tabs>
        <w:ind w:left="0" w:right="-1" w:firstLine="426"/>
        <w:jc w:val="both"/>
        <w:outlineLvl w:val="0"/>
        <w:rPr>
          <w:rFonts w:eastAsia="Calibri"/>
        </w:rPr>
      </w:pPr>
      <w:r w:rsidRPr="00307336">
        <w:rPr>
          <w:rFonts w:eastAsia="Calibri"/>
        </w:rPr>
        <w:t xml:space="preserve">7.2. </w:t>
      </w:r>
      <w:r w:rsidR="00365C6A" w:rsidRPr="00307336">
        <w:rPr>
          <w:rFonts w:eastAsia="Calibri"/>
        </w:rPr>
        <w:t>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F5545F" w:rsidRPr="00307336" w:rsidRDefault="00F5545F" w:rsidP="00F5545F">
      <w:pPr>
        <w:pStyle w:val="aa"/>
        <w:tabs>
          <w:tab w:val="left" w:pos="709"/>
        </w:tabs>
        <w:ind w:left="0" w:right="-1" w:firstLine="426"/>
        <w:jc w:val="both"/>
        <w:outlineLvl w:val="0"/>
        <w:rPr>
          <w:rFonts w:eastAsia="Calibri"/>
        </w:rPr>
      </w:pPr>
      <w:r w:rsidRPr="00307336">
        <w:rPr>
          <w:rFonts w:eastAsia="Calibri"/>
        </w:rPr>
        <w:t xml:space="preserve">7.3. </w:t>
      </w:r>
      <w:r w:rsidR="00365C6A" w:rsidRPr="00307336">
        <w:rPr>
          <w:rFonts w:eastAsia="Calibri"/>
        </w:rPr>
        <w:t>оказания методической помощи администрации поселения по организации работы с детьми и молодежью;</w:t>
      </w:r>
    </w:p>
    <w:p w:rsidR="00365C6A" w:rsidRPr="00307336" w:rsidRDefault="00F5545F" w:rsidP="00F5545F">
      <w:pPr>
        <w:pStyle w:val="aa"/>
        <w:tabs>
          <w:tab w:val="left" w:pos="709"/>
        </w:tabs>
        <w:ind w:left="426" w:right="-1"/>
        <w:jc w:val="both"/>
        <w:outlineLvl w:val="0"/>
        <w:rPr>
          <w:rFonts w:eastAsia="Calibri"/>
        </w:rPr>
      </w:pPr>
      <w:r w:rsidRPr="00307336">
        <w:rPr>
          <w:rFonts w:eastAsia="Calibri"/>
        </w:rPr>
        <w:t>7.4.</w:t>
      </w:r>
      <w:r w:rsidR="00365C6A" w:rsidRPr="00307336">
        <w:rPr>
          <w:rFonts w:eastAsia="Calibri"/>
          <w:lang w:eastAsia="en-US"/>
        </w:rPr>
        <w:t>кадрового обеспечения.</w:t>
      </w:r>
    </w:p>
    <w:p w:rsidR="00365C6A" w:rsidRPr="00307336" w:rsidRDefault="00365C6A" w:rsidP="00365C6A">
      <w:pPr>
        <w:pStyle w:val="ConsPlusNormal"/>
        <w:tabs>
          <w:tab w:val="left" w:pos="426"/>
          <w:tab w:val="left" w:pos="540"/>
          <w:tab w:val="left" w:pos="851"/>
          <w:tab w:val="left" w:pos="993"/>
        </w:tabs>
        <w:ind w:left="1191"/>
        <w:jc w:val="both"/>
        <w:rPr>
          <w:rFonts w:ascii="Times New Roman" w:eastAsia="Calibri" w:hAnsi="Times New Roman" w:cs="Times New Roman"/>
          <w:sz w:val="24"/>
          <w:szCs w:val="24"/>
          <w:lang w:eastAsia="en-US"/>
        </w:rPr>
      </w:pPr>
    </w:p>
    <w:p w:rsidR="00365C6A" w:rsidRPr="00307336" w:rsidRDefault="00365C6A" w:rsidP="00AF5171">
      <w:pPr>
        <w:pStyle w:val="ConsPlusNormal"/>
        <w:numPr>
          <w:ilvl w:val="0"/>
          <w:numId w:val="25"/>
        </w:numPr>
        <w:tabs>
          <w:tab w:val="left" w:pos="0"/>
          <w:tab w:val="left" w:pos="851"/>
        </w:tabs>
        <w:adjustRightInd w:val="0"/>
        <w:ind w:left="0"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lastRenderedPageBreak/>
        <w:t>Полномочия, предусмотренные пунктом 3 части 1 статьи 17 Федерального закона от 06 октября 2003 года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365C6A" w:rsidRPr="00307336" w:rsidRDefault="00365C6A" w:rsidP="00365C6A">
      <w:pPr>
        <w:pStyle w:val="ConsPlusNormal"/>
        <w:tabs>
          <w:tab w:val="left" w:pos="0"/>
          <w:tab w:val="left" w:pos="851"/>
        </w:tabs>
        <w:ind w:left="426"/>
        <w:jc w:val="both"/>
        <w:rPr>
          <w:rFonts w:ascii="Times New Roman" w:eastAsia="Calibri" w:hAnsi="Times New Roman" w:cs="Times New Roman"/>
          <w:sz w:val="24"/>
          <w:szCs w:val="24"/>
          <w:lang w:eastAsia="en-US"/>
        </w:rPr>
      </w:pPr>
    </w:p>
    <w:p w:rsidR="00365C6A" w:rsidRPr="00307336" w:rsidRDefault="00365C6A" w:rsidP="00AF5171">
      <w:pPr>
        <w:pStyle w:val="ConsPlusNormal"/>
        <w:numPr>
          <w:ilvl w:val="0"/>
          <w:numId w:val="25"/>
        </w:numPr>
        <w:tabs>
          <w:tab w:val="left" w:pos="0"/>
          <w:tab w:val="left" w:pos="851"/>
        </w:tabs>
        <w:adjustRightInd w:val="0"/>
        <w:ind w:left="0" w:firstLine="426"/>
        <w:rPr>
          <w:rFonts w:ascii="Times New Roman" w:eastAsia="Calibri" w:hAnsi="Times New Roman" w:cs="Times New Roman"/>
          <w:sz w:val="24"/>
          <w:szCs w:val="24"/>
          <w:lang w:eastAsia="en-US"/>
        </w:rPr>
        <w:sectPr w:rsidR="00365C6A" w:rsidRPr="00307336" w:rsidSect="0032560E">
          <w:pgSz w:w="11906" w:h="16838"/>
          <w:pgMar w:top="1134" w:right="851" w:bottom="1134" w:left="1701" w:header="709" w:footer="709" w:gutter="0"/>
          <w:cols w:space="708"/>
          <w:docGrid w:linePitch="360"/>
        </w:sectPr>
      </w:pPr>
      <w:r w:rsidRPr="00307336">
        <w:rPr>
          <w:rFonts w:ascii="Times New Roman" w:eastAsia="Calibri" w:hAnsi="Times New Roman" w:cs="Times New Roman"/>
          <w:sz w:val="24"/>
          <w:szCs w:val="24"/>
          <w:lang w:eastAsia="en-US"/>
        </w:rPr>
        <w:t xml:space="preserve">Полномочия,  предусмотренные статьей 269.2  Бюджетного  кодекса  Российской Федерации  от  31   июля  1998  года №  145-ФЗ   в   части  осуществления   внутреннего муниципального финансового контроля.  </w:t>
      </w:r>
    </w:p>
    <w:p w:rsidR="0032560E" w:rsidRPr="00307336" w:rsidRDefault="00CB2BB6"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lastRenderedPageBreak/>
        <w:t>Приложение 6</w:t>
      </w:r>
      <w:r w:rsidR="0032560E" w:rsidRPr="00307336">
        <w:rPr>
          <w:rFonts w:ascii="Times New Roman" w:hAnsi="Times New Roman" w:cs="Times New Roman"/>
          <w:sz w:val="24"/>
          <w:szCs w:val="24"/>
        </w:rPr>
        <w:t xml:space="preserve"> к решению</w:t>
      </w: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 Думы Кондинского района</w:t>
      </w:r>
    </w:p>
    <w:p w:rsidR="008E4617" w:rsidRPr="00307336" w:rsidRDefault="008E4617" w:rsidP="008E4617">
      <w:pPr>
        <w:autoSpaceDE w:val="0"/>
        <w:autoSpaceDN w:val="0"/>
        <w:adjustRightInd w:val="0"/>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от </w:t>
      </w:r>
      <w:r w:rsidR="00CB2BB6" w:rsidRPr="00307336">
        <w:rPr>
          <w:rFonts w:ascii="Times New Roman" w:hAnsi="Times New Roman" w:cs="Times New Roman"/>
          <w:sz w:val="24"/>
          <w:szCs w:val="24"/>
        </w:rPr>
        <w:t>___.__</w:t>
      </w:r>
      <w:r w:rsidRPr="00307336">
        <w:rPr>
          <w:rFonts w:ascii="Times New Roman" w:hAnsi="Times New Roman" w:cs="Times New Roman"/>
          <w:sz w:val="24"/>
          <w:szCs w:val="24"/>
        </w:rPr>
        <w:t>.20</w:t>
      </w:r>
      <w:r w:rsidR="00CB2BB6" w:rsidRPr="00307336">
        <w:rPr>
          <w:rFonts w:ascii="Times New Roman" w:hAnsi="Times New Roman" w:cs="Times New Roman"/>
          <w:sz w:val="24"/>
          <w:szCs w:val="24"/>
        </w:rPr>
        <w:t>21</w:t>
      </w:r>
      <w:r w:rsidRPr="00307336">
        <w:rPr>
          <w:rFonts w:ascii="Times New Roman" w:hAnsi="Times New Roman" w:cs="Times New Roman"/>
          <w:sz w:val="24"/>
          <w:szCs w:val="24"/>
        </w:rPr>
        <w:t xml:space="preserve"> № </w:t>
      </w:r>
      <w:r w:rsidR="00CB2BB6" w:rsidRPr="00307336">
        <w:rPr>
          <w:rFonts w:ascii="Times New Roman" w:hAnsi="Times New Roman" w:cs="Times New Roman"/>
          <w:sz w:val="24"/>
          <w:szCs w:val="24"/>
        </w:rPr>
        <w:t>______</w:t>
      </w:r>
    </w:p>
    <w:p w:rsidR="0032560E" w:rsidRPr="00307336" w:rsidRDefault="0032560E" w:rsidP="0032560E">
      <w:pPr>
        <w:autoSpaceDE w:val="0"/>
        <w:autoSpaceDN w:val="0"/>
        <w:adjustRightInd w:val="0"/>
        <w:spacing w:after="0" w:line="240" w:lineRule="auto"/>
        <w:jc w:val="both"/>
        <w:rPr>
          <w:rFonts w:ascii="Times New Roman" w:hAnsi="Times New Roman" w:cs="Times New Roman"/>
          <w:sz w:val="24"/>
          <w:szCs w:val="24"/>
        </w:rPr>
      </w:pPr>
    </w:p>
    <w:p w:rsidR="0032560E" w:rsidRPr="00307336" w:rsidRDefault="0032560E" w:rsidP="0032560E">
      <w:pPr>
        <w:spacing w:after="0" w:line="240" w:lineRule="auto"/>
        <w:ind w:right="-1"/>
        <w:jc w:val="center"/>
        <w:rPr>
          <w:rFonts w:ascii="Times New Roman" w:hAnsi="Times New Roman" w:cs="Times New Roman"/>
          <w:b/>
          <w:sz w:val="24"/>
          <w:szCs w:val="24"/>
        </w:rPr>
      </w:pPr>
      <w:r w:rsidRPr="00307336">
        <w:rPr>
          <w:rFonts w:ascii="Times New Roman" w:hAnsi="Times New Roman" w:cs="Times New Roman"/>
          <w:b/>
          <w:sz w:val="24"/>
          <w:szCs w:val="24"/>
        </w:rPr>
        <w:t>Перечень полномочий по решению вопросов местного значения сельского поселения</w:t>
      </w:r>
      <w:r w:rsidR="00192A20" w:rsidRPr="00307336">
        <w:rPr>
          <w:rFonts w:ascii="Times New Roman" w:hAnsi="Times New Roman" w:cs="Times New Roman"/>
          <w:b/>
          <w:sz w:val="24"/>
          <w:szCs w:val="24"/>
        </w:rPr>
        <w:t xml:space="preserve"> </w:t>
      </w:r>
      <w:r w:rsidRPr="00307336">
        <w:rPr>
          <w:rFonts w:ascii="Times New Roman" w:hAnsi="Times New Roman" w:cs="Times New Roman"/>
          <w:b/>
          <w:sz w:val="24"/>
          <w:szCs w:val="24"/>
        </w:rPr>
        <w:t>Половинка</w:t>
      </w:r>
      <w:r w:rsidR="00192A20" w:rsidRPr="00307336">
        <w:rPr>
          <w:rFonts w:ascii="Times New Roman" w:hAnsi="Times New Roman" w:cs="Times New Roman"/>
          <w:b/>
          <w:sz w:val="24"/>
          <w:szCs w:val="24"/>
        </w:rPr>
        <w:t xml:space="preserve"> </w:t>
      </w:r>
      <w:r w:rsidRPr="00307336">
        <w:rPr>
          <w:rFonts w:ascii="Times New Roman" w:hAnsi="Times New Roman" w:cs="Times New Roman"/>
          <w:b/>
          <w:sz w:val="24"/>
          <w:szCs w:val="24"/>
        </w:rPr>
        <w:t>принимаемых органам местного самоуправления муниципального образования Кондинский район на  20</w:t>
      </w:r>
      <w:r w:rsidR="0070735C" w:rsidRPr="00307336">
        <w:rPr>
          <w:rFonts w:ascii="Times New Roman" w:hAnsi="Times New Roman" w:cs="Times New Roman"/>
          <w:b/>
          <w:sz w:val="24"/>
          <w:szCs w:val="24"/>
        </w:rPr>
        <w:t>22</w:t>
      </w:r>
      <w:r w:rsidRPr="00307336">
        <w:rPr>
          <w:rFonts w:ascii="Times New Roman" w:hAnsi="Times New Roman" w:cs="Times New Roman"/>
          <w:b/>
          <w:sz w:val="24"/>
          <w:szCs w:val="24"/>
        </w:rPr>
        <w:t xml:space="preserve"> – 202</w:t>
      </w:r>
      <w:r w:rsidR="0070735C" w:rsidRPr="00307336">
        <w:rPr>
          <w:rFonts w:ascii="Times New Roman" w:hAnsi="Times New Roman" w:cs="Times New Roman"/>
          <w:b/>
          <w:sz w:val="24"/>
          <w:szCs w:val="24"/>
        </w:rPr>
        <w:t>4</w:t>
      </w:r>
      <w:r w:rsidRPr="00307336">
        <w:rPr>
          <w:rFonts w:ascii="Times New Roman" w:hAnsi="Times New Roman" w:cs="Times New Roman"/>
          <w:b/>
          <w:sz w:val="24"/>
          <w:szCs w:val="24"/>
        </w:rPr>
        <w:t xml:space="preserve"> годы  </w:t>
      </w:r>
    </w:p>
    <w:p w:rsidR="0032560E" w:rsidRPr="00307336" w:rsidRDefault="0032560E" w:rsidP="0032560E">
      <w:pPr>
        <w:spacing w:after="0" w:line="240" w:lineRule="auto"/>
        <w:jc w:val="both"/>
        <w:rPr>
          <w:rFonts w:ascii="Times New Roman" w:hAnsi="Times New Roman" w:cs="Times New Roman"/>
          <w:sz w:val="24"/>
          <w:szCs w:val="24"/>
        </w:rPr>
      </w:pPr>
    </w:p>
    <w:p w:rsidR="0070735C" w:rsidRPr="00307336" w:rsidRDefault="0070735C" w:rsidP="0070735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1.Полномочия, предусмотренные пунктом 4 части 1 статьи 14  Федерального закона от 06 октября 2003 года № 131-ФЗ «Об общих принципах организации местного самоуправления в Российской Федерации» в части: </w:t>
      </w:r>
    </w:p>
    <w:p w:rsidR="0070735C"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1.2</w:t>
      </w:r>
      <w:r w:rsidR="00AF5171">
        <w:rPr>
          <w:rFonts w:ascii="Times New Roman" w:eastAsia="Times New Roman" w:hAnsi="Times New Roman" w:cs="Times New Roman"/>
          <w:sz w:val="24"/>
          <w:szCs w:val="24"/>
        </w:rPr>
        <w:t>1</w:t>
      </w:r>
      <w:r w:rsidRPr="00307336">
        <w:rPr>
          <w:rFonts w:ascii="Times New Roman" w:eastAsia="Times New Roman" w:hAnsi="Times New Roman" w:cs="Times New Roman"/>
          <w:sz w:val="24"/>
          <w:szCs w:val="24"/>
        </w:rPr>
        <w:t xml:space="preserve">. </w:t>
      </w:r>
      <w:r w:rsidR="0070735C" w:rsidRPr="00307336">
        <w:rPr>
          <w:rFonts w:ascii="Times New Roman" w:eastAsia="Times New Roman" w:hAnsi="Times New Roman" w:cs="Times New Roman"/>
          <w:sz w:val="24"/>
          <w:szCs w:val="24"/>
        </w:rPr>
        <w:t>снабжение населения твердым топливом в части: формирования, направления и распределения заявки в Департамент природных ресурсов и несырьевого сектора экономики Ханты-Мансийского автономного округа-Югры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70735C" w:rsidRPr="00307336" w:rsidRDefault="0070735C" w:rsidP="0070735C">
      <w:pPr>
        <w:spacing w:after="0" w:line="240" w:lineRule="auto"/>
        <w:ind w:firstLine="426"/>
        <w:jc w:val="both"/>
        <w:rPr>
          <w:rFonts w:ascii="Times New Roman" w:hAnsi="Times New Roman" w:cs="Times New Roman"/>
          <w:sz w:val="24"/>
          <w:szCs w:val="24"/>
        </w:rPr>
      </w:pPr>
    </w:p>
    <w:p w:rsidR="0070735C"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2.</w:t>
      </w:r>
      <w:r w:rsidR="0070735C" w:rsidRPr="00307336">
        <w:rPr>
          <w:rFonts w:ascii="Times New Roman" w:eastAsia="Times New Roman" w:hAnsi="Times New Roman" w:cs="Times New Roman"/>
          <w:sz w:val="24"/>
          <w:szCs w:val="24"/>
        </w:rPr>
        <w:t>Полномочия, предусмотренные пунктом 6 части 1 статьи14 Федерального закона от 06 октября 2003 года № 131-ФЗ «Об общих принципах организации местного самоуправления в Российской Федерации» в части:</w:t>
      </w:r>
    </w:p>
    <w:p w:rsidR="0070735C" w:rsidRPr="00307336" w:rsidRDefault="0070735C" w:rsidP="00C358B2">
      <w:pPr>
        <w:spacing w:after="0"/>
        <w:ind w:firstLine="426"/>
        <w:jc w:val="both"/>
        <w:rPr>
          <w:rFonts w:ascii="Times New Roman" w:eastAsia="Times New Roman" w:hAnsi="Times New Roman" w:cs="Times New Roman"/>
          <w:sz w:val="24"/>
          <w:szCs w:val="24"/>
        </w:rPr>
      </w:pPr>
      <w:proofErr w:type="gramStart"/>
      <w:r w:rsidRPr="00307336">
        <w:rPr>
          <w:rFonts w:ascii="Times New Roman" w:eastAsia="Times New Roman" w:hAnsi="Times New Roman" w:cs="Times New Roman"/>
          <w:sz w:val="24"/>
          <w:szCs w:val="24"/>
        </w:rPr>
        <w:t>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w:t>
      </w:r>
      <w:proofErr w:type="gramEnd"/>
      <w:r w:rsidRPr="00307336">
        <w:rPr>
          <w:rFonts w:ascii="Times New Roman" w:eastAsia="Times New Roman" w:hAnsi="Times New Roman" w:cs="Times New Roman"/>
          <w:sz w:val="24"/>
          <w:szCs w:val="24"/>
        </w:rPr>
        <w:t xml:space="preserve">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 же государственных полномочий переданных органам местного самоуправления по улучшению жилищных условий населения</w:t>
      </w:r>
      <w:r w:rsidRPr="00307336">
        <w:rPr>
          <w:sz w:val="28"/>
          <w:szCs w:val="28"/>
        </w:rPr>
        <w:t xml:space="preserve"> </w:t>
      </w:r>
      <w:r w:rsidRPr="00307336">
        <w:rPr>
          <w:rFonts w:ascii="Times New Roman" w:eastAsia="Times New Roman" w:hAnsi="Times New Roman" w:cs="Times New Roman"/>
          <w:sz w:val="24"/>
          <w:szCs w:val="24"/>
        </w:rPr>
        <w:t>Кондинского района.</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2.2. организации и осуществления муниципального жилищного контроля на территории поселения.</w:t>
      </w:r>
    </w:p>
    <w:p w:rsidR="0070735C" w:rsidRPr="00307336" w:rsidRDefault="0070735C" w:rsidP="0070735C">
      <w:pPr>
        <w:spacing w:after="0" w:line="240" w:lineRule="auto"/>
        <w:ind w:firstLine="426"/>
        <w:jc w:val="both"/>
        <w:rPr>
          <w:rFonts w:ascii="Times New Roman" w:hAnsi="Times New Roman" w:cs="Times New Roman"/>
          <w:sz w:val="24"/>
          <w:szCs w:val="24"/>
        </w:rPr>
      </w:pPr>
    </w:p>
    <w:p w:rsidR="0070735C" w:rsidRPr="00307336" w:rsidRDefault="0070735C" w:rsidP="0070735C">
      <w:pPr>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3. Полномочия, предусмотренные пунктом 8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 осуществления финансирования мероприятий в области защиты населения и территорий от чрезвычайных ситуаций;</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3.2. создания резервов финансовых и материальных ресурсов для ликвидации чрезвычайных ситуаций;</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3.3. организации и проведения аварийно-спасательных и других неотложных работ, а также поддержания общественного порядка при их проведении;</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3.4. содействия устойчивому функционированию организаций в чрезвычайных ситуациях;</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lastRenderedPageBreak/>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3.6. осуществления подготовки и содержания в готовности необходимых сил и сре</w:t>
      </w:r>
      <w:proofErr w:type="gramStart"/>
      <w:r w:rsidRPr="00307336">
        <w:rPr>
          <w:rFonts w:ascii="Times New Roman" w:hAnsi="Times New Roman" w:cs="Times New Roman"/>
          <w:color w:val="000000"/>
          <w:sz w:val="24"/>
          <w:szCs w:val="24"/>
        </w:rPr>
        <w:t>дств дл</w:t>
      </w:r>
      <w:proofErr w:type="gramEnd"/>
      <w:r w:rsidRPr="00307336">
        <w:rPr>
          <w:rFonts w:ascii="Times New Roman" w:hAnsi="Times New Roman" w:cs="Times New Roman"/>
          <w:color w:val="000000"/>
          <w:sz w:val="24"/>
          <w:szCs w:val="24"/>
        </w:rPr>
        <w:t>я защиты населения и территорий от чрезвычайных ситуаций, а также подготовки населения в области защиты от чрезвычайных ситуаций;</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3.7. принятия решения о проведении эвакуационных мероприятий в чрезвычайных ситуациях и организации их проведения;</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gramStart"/>
      <w:r w:rsidRPr="00307336">
        <w:rPr>
          <w:rFonts w:ascii="Times New Roman" w:hAnsi="Times New Roman" w:cs="Times New Roman"/>
          <w:color w:val="000000"/>
          <w:sz w:val="24"/>
          <w:szCs w:val="24"/>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307336">
        <w:rPr>
          <w:rFonts w:ascii="Times New Roman" w:hAnsi="Times New Roman" w:cs="Times New Roman"/>
          <w:color w:val="000000"/>
          <w:sz w:val="24"/>
          <w:szCs w:val="24"/>
        </w:rPr>
        <w:t xml:space="preserve"> и информирования населения о чрезвычайных ситуациях и подготовки населения в области защиты от чрезвычайных ситуаций;</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 xml:space="preserve">3.10. установления местного уровня реагирования в порядке, установленном </w:t>
      </w:r>
      <w:hyperlink r:id="rId47" w:history="1">
        <w:r w:rsidRPr="00307336">
          <w:rPr>
            <w:rStyle w:val="a4"/>
            <w:rFonts w:ascii="Times New Roman" w:hAnsi="Times New Roman" w:cs="Times New Roman"/>
            <w:color w:val="000000"/>
            <w:sz w:val="24"/>
            <w:szCs w:val="24"/>
            <w:u w:val="none"/>
          </w:rPr>
          <w:t>пунктом 8 статьи 4.1</w:t>
        </w:r>
      </w:hyperlink>
      <w:r w:rsidRPr="00307336">
        <w:rPr>
          <w:rFonts w:ascii="Times New Roman" w:hAnsi="Times New Roman" w:cs="Times New Roman"/>
          <w:color w:val="000000"/>
          <w:sz w:val="24"/>
          <w:szCs w:val="24"/>
        </w:rPr>
        <w:t xml:space="preserve"> Федерального закона от 21 декабря 1994 года № 68-ФЗ «О защите населения и территорий от чрезвычайных ситуаций природного и техногенного характера»;</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3.11. осуществления информирования населения о чрезвычайных ситуациях;</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3.12. участия в создании, эксплуатации и развитии системы обеспечения вызова экстренных оперативных служб по единому номеру «112»;</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70735C" w:rsidRPr="00307336" w:rsidRDefault="0070735C" w:rsidP="0070735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3.15. осуществление мер по предотвращению негативного воздействия вод и ликвидации его последствий.</w:t>
      </w:r>
    </w:p>
    <w:p w:rsidR="00C358B2" w:rsidRPr="00307336" w:rsidRDefault="00C358B2" w:rsidP="00C358B2">
      <w:pPr>
        <w:pStyle w:val="ConsPlusNormal"/>
        <w:widowControl/>
        <w:adjustRightInd w:val="0"/>
        <w:jc w:val="both"/>
        <w:rPr>
          <w:rFonts w:ascii="Times New Roman" w:eastAsiaTheme="minorHAnsi" w:hAnsi="Times New Roman" w:cs="Times New Roman"/>
          <w:color w:val="000000"/>
          <w:sz w:val="24"/>
          <w:szCs w:val="24"/>
          <w:lang w:eastAsia="en-US"/>
        </w:rPr>
      </w:pPr>
    </w:p>
    <w:p w:rsidR="0070735C" w:rsidRPr="00307336" w:rsidRDefault="00C358B2" w:rsidP="00C358B2">
      <w:pPr>
        <w:pStyle w:val="ConsPlusNormal"/>
        <w:widowControl/>
        <w:adjustRightInd w:val="0"/>
        <w:ind w:firstLine="426"/>
        <w:jc w:val="both"/>
        <w:rPr>
          <w:rFonts w:ascii="Times New Roman" w:eastAsia="Calibri" w:hAnsi="Times New Roman" w:cs="Times New Roman"/>
          <w:sz w:val="24"/>
          <w:szCs w:val="24"/>
          <w:lang w:eastAsia="en-US"/>
        </w:rPr>
      </w:pPr>
      <w:r w:rsidRPr="00AF5171">
        <w:rPr>
          <w:rFonts w:ascii="Times New Roman" w:eastAsia="Calibri" w:hAnsi="Times New Roman" w:cs="Times New Roman"/>
          <w:sz w:val="24"/>
          <w:szCs w:val="24"/>
          <w:lang w:eastAsia="en-US"/>
        </w:rPr>
        <w:t>4</w:t>
      </w:r>
      <w:r w:rsidR="0070735C" w:rsidRPr="00AF5171">
        <w:rPr>
          <w:rFonts w:ascii="Times New Roman" w:eastAsia="Calibri" w:hAnsi="Times New Roman" w:cs="Times New Roman"/>
          <w:sz w:val="24"/>
          <w:szCs w:val="24"/>
          <w:lang w:eastAsia="en-US"/>
        </w:rPr>
        <w:t>.</w:t>
      </w:r>
      <w:r w:rsidRPr="00307336">
        <w:rPr>
          <w:rFonts w:ascii="Times New Roman" w:eastAsia="Calibri" w:hAnsi="Times New Roman" w:cs="Times New Roman"/>
          <w:b/>
          <w:sz w:val="24"/>
          <w:szCs w:val="24"/>
          <w:lang w:eastAsia="en-US"/>
        </w:rPr>
        <w:t xml:space="preserve"> </w:t>
      </w:r>
      <w:r w:rsidR="0070735C" w:rsidRPr="00307336">
        <w:rPr>
          <w:rFonts w:ascii="Times New Roman" w:eastAsia="Calibri" w:hAnsi="Times New Roman" w:cs="Times New Roman"/>
          <w:sz w:val="24"/>
          <w:szCs w:val="24"/>
          <w:lang w:eastAsia="en-US"/>
        </w:rPr>
        <w:t>Полномочия, предусмотренные пунктом 20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70735C" w:rsidRPr="00307336" w:rsidRDefault="00C358B2" w:rsidP="0070735C">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w:t>
      </w:r>
      <w:r w:rsidR="0070735C" w:rsidRPr="00307336">
        <w:rPr>
          <w:rFonts w:ascii="Times New Roman" w:eastAsia="Calibri" w:hAnsi="Times New Roman" w:cs="Times New Roman"/>
          <w:sz w:val="24"/>
          <w:szCs w:val="24"/>
          <w:lang w:eastAsia="en-US"/>
        </w:rPr>
        <w:t>.1. принятия решения о подготовке проекта генерального плана поселения, а также решения о подготовке предложений о внесении изменений в генеральный план поселения;</w:t>
      </w:r>
    </w:p>
    <w:p w:rsidR="0070735C" w:rsidRPr="00307336" w:rsidRDefault="00C358B2" w:rsidP="0070735C">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w:t>
      </w:r>
      <w:r w:rsidR="0070735C" w:rsidRPr="00307336">
        <w:rPr>
          <w:rFonts w:ascii="Times New Roman" w:eastAsia="Calibri" w:hAnsi="Times New Roman" w:cs="Times New Roman"/>
          <w:sz w:val="24"/>
          <w:szCs w:val="24"/>
          <w:lang w:eastAsia="en-US"/>
        </w:rPr>
        <w:t>.2. обеспечения подготовки проекта генерального плана поселения;</w:t>
      </w:r>
    </w:p>
    <w:p w:rsidR="0070735C" w:rsidRPr="00307336" w:rsidRDefault="00C358B2" w:rsidP="0070735C">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w:t>
      </w:r>
      <w:r w:rsidR="0070735C" w:rsidRPr="00307336">
        <w:rPr>
          <w:rFonts w:ascii="Times New Roman" w:eastAsia="Calibri" w:hAnsi="Times New Roman" w:cs="Times New Roman"/>
          <w:sz w:val="24"/>
          <w:szCs w:val="24"/>
          <w:lang w:eastAsia="en-US"/>
        </w:rPr>
        <w:t>.3. 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70735C" w:rsidRPr="00307336" w:rsidRDefault="00C358B2" w:rsidP="0070735C">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w:t>
      </w:r>
      <w:r w:rsidR="0070735C" w:rsidRPr="00307336">
        <w:rPr>
          <w:rFonts w:ascii="Times New Roman" w:eastAsia="Calibri" w:hAnsi="Times New Roman" w:cs="Times New Roman"/>
          <w:sz w:val="24"/>
          <w:szCs w:val="24"/>
          <w:lang w:eastAsia="en-US"/>
        </w:rPr>
        <w:t>.4. принятия решения после завершения публичных слушаний о направлении проекта генерального плана поселения в Думу Кондинского района или об отклонении проекта генерального плана поселения и о направлении его на доработку;</w:t>
      </w:r>
    </w:p>
    <w:p w:rsidR="0070735C" w:rsidRPr="00307336" w:rsidRDefault="00C358B2" w:rsidP="0070735C">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w:t>
      </w:r>
      <w:r w:rsidR="0070735C" w:rsidRPr="00307336">
        <w:rPr>
          <w:rFonts w:ascii="Times New Roman" w:eastAsia="Calibri" w:hAnsi="Times New Roman" w:cs="Times New Roman"/>
          <w:sz w:val="24"/>
          <w:szCs w:val="24"/>
          <w:lang w:eastAsia="en-US"/>
        </w:rPr>
        <w:t>.5. принятие решение об утверждении генерального плана поселения;</w:t>
      </w:r>
    </w:p>
    <w:p w:rsidR="0070735C" w:rsidRPr="00307336" w:rsidRDefault="00C358B2" w:rsidP="0070735C">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w:t>
      </w:r>
      <w:r w:rsidR="0070735C" w:rsidRPr="00307336">
        <w:rPr>
          <w:rFonts w:ascii="Times New Roman" w:eastAsia="Calibri" w:hAnsi="Times New Roman" w:cs="Times New Roman"/>
          <w:sz w:val="24"/>
          <w:szCs w:val="24"/>
          <w:lang w:eastAsia="en-US"/>
        </w:rPr>
        <w:t>.6.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70735C" w:rsidRPr="00307336" w:rsidRDefault="00C358B2" w:rsidP="0070735C">
      <w:pPr>
        <w:pStyle w:val="ConsPlusNormal"/>
        <w:widowControl/>
        <w:adjustRightInd w:val="0"/>
        <w:ind w:firstLine="426"/>
        <w:jc w:val="both"/>
        <w:rPr>
          <w:rFonts w:ascii="Times New Roman" w:eastAsia="Calibri" w:hAnsi="Times New Roman" w:cs="Times New Roman"/>
          <w:lang w:eastAsia="en-US"/>
        </w:rPr>
      </w:pPr>
      <w:r w:rsidRPr="00307336">
        <w:rPr>
          <w:rFonts w:ascii="Times New Roman" w:eastAsia="Calibri" w:hAnsi="Times New Roman" w:cs="Times New Roman"/>
          <w:sz w:val="24"/>
          <w:szCs w:val="24"/>
          <w:lang w:eastAsia="en-US"/>
        </w:rPr>
        <w:lastRenderedPageBreak/>
        <w:t>4</w:t>
      </w:r>
      <w:r w:rsidR="0070735C" w:rsidRPr="00307336">
        <w:rPr>
          <w:rFonts w:ascii="Times New Roman" w:eastAsia="Calibri" w:hAnsi="Times New Roman" w:cs="Times New Roman"/>
          <w:sz w:val="24"/>
          <w:szCs w:val="24"/>
          <w:lang w:eastAsia="en-US"/>
        </w:rPr>
        <w:t xml:space="preserve">.7. </w:t>
      </w:r>
      <w:r w:rsidR="0070735C" w:rsidRPr="00307336">
        <w:rPr>
          <w:rFonts w:ascii="Times New Roman" w:eastAsia="Calibri" w:hAnsi="Times New Roman" w:cs="Times New Roman"/>
          <w:lang w:eastAsia="en-US"/>
        </w:rPr>
        <w:t>утверждения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70735C" w:rsidRPr="00307336" w:rsidRDefault="00C358B2" w:rsidP="0070735C">
      <w:pPr>
        <w:pStyle w:val="ConsPlusNormal"/>
        <w:widowControl/>
        <w:adjustRightInd w:val="0"/>
        <w:ind w:firstLine="426"/>
        <w:jc w:val="both"/>
        <w:rPr>
          <w:rFonts w:ascii="Times New Roman" w:eastAsia="Calibri" w:hAnsi="Times New Roman" w:cs="Times New Roman"/>
          <w:lang w:eastAsia="en-US"/>
        </w:rPr>
      </w:pPr>
      <w:r w:rsidRPr="00307336">
        <w:rPr>
          <w:rFonts w:ascii="Times New Roman" w:eastAsia="Calibri" w:hAnsi="Times New Roman" w:cs="Times New Roman"/>
          <w:lang w:eastAsia="en-US"/>
        </w:rPr>
        <w:t>4</w:t>
      </w:r>
      <w:r w:rsidR="0070735C" w:rsidRPr="00307336">
        <w:rPr>
          <w:rFonts w:ascii="Times New Roman" w:eastAsia="Calibri" w:hAnsi="Times New Roman" w:cs="Times New Roman"/>
          <w:lang w:eastAsia="en-US"/>
        </w:rPr>
        <w:t>.8. обеспечения подготовки проекта правил землепользования и застройки поселения;</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eastAsia="Calibri" w:hAnsi="Times New Roman" w:cs="Times New Roman"/>
          <w:lang w:eastAsia="en-US"/>
        </w:rPr>
        <w:t>4</w:t>
      </w:r>
      <w:r w:rsidR="0070735C" w:rsidRPr="00307336">
        <w:rPr>
          <w:rFonts w:ascii="Times New Roman" w:eastAsia="Calibri" w:hAnsi="Times New Roman" w:cs="Times New Roman"/>
          <w:lang w:eastAsia="en-US"/>
        </w:rPr>
        <w:t>.9. опубликования сообщения о принятии</w:t>
      </w:r>
      <w:r w:rsidR="0070735C" w:rsidRPr="00307336">
        <w:rPr>
          <w:rFonts w:ascii="Times New Roman" w:hAnsi="Times New Roman" w:cs="Times New Roman"/>
          <w:color w:val="000000"/>
        </w:rPr>
        <w:t xml:space="preserve"> решения о подготовке проекта правил землепользования и застройки, размещения указанного сообщения на официальном сайте;</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.10. 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Ханты-Мансийского автономного округа - Югры, схемам территориального планирования Российской Федерации;</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.11. 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.12. подготовки проекта постановления  главы района о проведении публичных слушаний по проекту правил землепользования и застройки;</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.13. принятия решения после завершения публичных слушаний о направлении проекта правил землепользования и застройки в Думу Кондинского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.14. принятия решения об утверждении правил землепользования и застройки;</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.15. принятия решения о подготовке документации по планировке территории;</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.16. 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.17. 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w:t>
      </w:r>
      <w:r w:rsidR="0070735C" w:rsidRPr="00307336">
        <w:rPr>
          <w:rFonts w:ascii="Times New Roman" w:hAnsi="Times New Roman" w:cs="Times New Roman"/>
          <w:color w:val="000000"/>
        </w:rPr>
        <w:t>.18. 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w:t>
      </w:r>
      <w:proofErr w:type="gramEnd"/>
      <w:r w:rsidR="0070735C" w:rsidRPr="00307336">
        <w:rPr>
          <w:rFonts w:ascii="Times New Roman" w:hAnsi="Times New Roman" w:cs="Times New Roman"/>
          <w:color w:val="000000"/>
        </w:rPr>
        <w:t xml:space="preserve">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.19. подготовки проекта постановления главы района о проведении публичных слушаний по проекту планировки территории и проекту межевания территории;</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.20. принятия решения об утверждении документации по планировке территории или об отклонении такой документации и о направлении ее на доработку;</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.21.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.22.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.23. принятия решения об утверждении местных нормативов градостроительного проектирования поселений;</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.24. 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.25.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 xml:space="preserve">.26.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w:t>
      </w:r>
      <w:r w:rsidR="0070735C" w:rsidRPr="00307336">
        <w:rPr>
          <w:rFonts w:ascii="Times New Roman" w:hAnsi="Times New Roman" w:cs="Times New Roman"/>
          <w:color w:val="000000"/>
        </w:rPr>
        <w:lastRenderedPageBreak/>
        <w:t>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0735C" w:rsidRPr="00307336" w:rsidRDefault="00C358B2" w:rsidP="0070735C">
      <w:pPr>
        <w:pStyle w:val="ConsPlusNormal"/>
        <w:widowControl/>
        <w:adjustRightInd w:val="0"/>
        <w:ind w:firstLine="426"/>
        <w:jc w:val="both"/>
        <w:rPr>
          <w:rFonts w:ascii="Times New Roman" w:hAnsi="Times New Roman" w:cs="Times New Roman"/>
        </w:rPr>
      </w:pPr>
      <w:r w:rsidRPr="00307336">
        <w:rPr>
          <w:rFonts w:ascii="Times New Roman" w:hAnsi="Times New Roman" w:cs="Times New Roman"/>
          <w:color w:val="000000"/>
        </w:rPr>
        <w:t>4</w:t>
      </w:r>
      <w:r w:rsidR="0070735C" w:rsidRPr="00307336">
        <w:rPr>
          <w:rFonts w:ascii="Times New Roman" w:hAnsi="Times New Roman" w:cs="Times New Roman"/>
          <w:color w:val="000000"/>
        </w:rPr>
        <w:t xml:space="preserve">.27. </w:t>
      </w:r>
      <w:r w:rsidR="0070735C" w:rsidRPr="00307336">
        <w:rPr>
          <w:rFonts w:ascii="Times New Roman" w:hAnsi="Times New Roman" w:cs="Times New Roman"/>
        </w:rPr>
        <w:t>изъятия земельных участков для муниципальных нужд;</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rPr>
        <w:t>4</w:t>
      </w:r>
      <w:r w:rsidR="0070735C" w:rsidRPr="00307336">
        <w:rPr>
          <w:rFonts w:ascii="Times New Roman" w:hAnsi="Times New Roman" w:cs="Times New Roman"/>
        </w:rPr>
        <w:t xml:space="preserve">.28. </w:t>
      </w:r>
      <w:r w:rsidR="0070735C" w:rsidRPr="00307336">
        <w:rPr>
          <w:rFonts w:ascii="Times New Roman" w:hAnsi="Times New Roman" w:cs="Times New Roman"/>
          <w:color w:val="000000"/>
        </w:rPr>
        <w:t>подготовки проекта решения о развитии застроенных территорий;</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w:t>
      </w:r>
      <w:r w:rsidR="0070735C" w:rsidRPr="00307336">
        <w:rPr>
          <w:rFonts w:ascii="Times New Roman" w:hAnsi="Times New Roman" w:cs="Times New Roman"/>
          <w:color w:val="000000"/>
        </w:rPr>
        <w:t>.29.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w:t>
      </w:r>
      <w:proofErr w:type="gramEnd"/>
      <w:r w:rsidR="0070735C" w:rsidRPr="00307336">
        <w:rPr>
          <w:rFonts w:ascii="Times New Roman" w:hAnsi="Times New Roman" w:cs="Times New Roman"/>
          <w:color w:val="000000"/>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w:t>
      </w:r>
      <w:r w:rsidR="0070735C" w:rsidRPr="00307336">
        <w:rPr>
          <w:rFonts w:ascii="Times New Roman" w:hAnsi="Times New Roman" w:cs="Times New Roman"/>
          <w:color w:val="000000"/>
        </w:rPr>
        <w:t>.30.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w:t>
      </w:r>
      <w:proofErr w:type="gramEnd"/>
      <w:r w:rsidR="0070735C" w:rsidRPr="00307336">
        <w:rPr>
          <w:rFonts w:ascii="Times New Roman" w:hAnsi="Times New Roman" w:cs="Times New Roman"/>
          <w:color w:val="000000"/>
        </w:rPr>
        <w:t xml:space="preserve"> </w:t>
      </w:r>
      <w:proofErr w:type="gramStart"/>
      <w:r w:rsidR="0070735C" w:rsidRPr="00307336">
        <w:rPr>
          <w:rFonts w:ascii="Times New Roman" w:hAnsi="Times New Roman" w:cs="Times New Roman"/>
          <w:color w:val="000000"/>
        </w:rPr>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.31. 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0735C" w:rsidRPr="00307336" w:rsidRDefault="00C358B2" w:rsidP="0070735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w:t>
      </w:r>
      <w:r w:rsidR="0070735C" w:rsidRPr="00307336">
        <w:rPr>
          <w:rFonts w:ascii="Times New Roman" w:hAnsi="Times New Roman" w:cs="Times New Roman"/>
          <w:color w:val="000000"/>
        </w:rPr>
        <w:t xml:space="preserve">.32. </w:t>
      </w:r>
      <w:r w:rsidR="0070735C" w:rsidRPr="00307336">
        <w:rPr>
          <w:rFonts w:ascii="Times New Roman" w:hAnsi="Times New Roman" w:cs="Times New Roman"/>
        </w:rPr>
        <w:t>осуществление муниципального земельного контроля в границах поселения.</w:t>
      </w:r>
    </w:p>
    <w:p w:rsidR="0070735C" w:rsidRPr="00307336" w:rsidRDefault="0070735C" w:rsidP="0070735C">
      <w:pPr>
        <w:pStyle w:val="ConsPlusNormal"/>
        <w:widowControl/>
        <w:ind w:left="426"/>
        <w:jc w:val="both"/>
        <w:rPr>
          <w:rFonts w:ascii="Times New Roman" w:eastAsia="Calibri" w:hAnsi="Times New Roman" w:cs="Times New Roman"/>
          <w:sz w:val="24"/>
          <w:szCs w:val="24"/>
          <w:lang w:eastAsia="en-US"/>
        </w:rPr>
      </w:pPr>
    </w:p>
    <w:p w:rsidR="0070735C" w:rsidRPr="00307336" w:rsidRDefault="00C358B2" w:rsidP="0070735C">
      <w:pPr>
        <w:widowControl w:val="0"/>
        <w:shd w:val="clear" w:color="auto" w:fill="FFFFFF"/>
        <w:tabs>
          <w:tab w:val="left" w:pos="0"/>
          <w:tab w:val="left" w:pos="851"/>
        </w:tabs>
        <w:autoSpaceDE w:val="0"/>
        <w:autoSpaceDN w:val="0"/>
        <w:adjustRightInd w:val="0"/>
        <w:ind w:firstLine="426"/>
        <w:jc w:val="both"/>
        <w:rPr>
          <w:rFonts w:ascii="Times New Roman" w:eastAsia="Times New Roman" w:hAnsi="Times New Roman" w:cs="Times New Roman"/>
          <w:color w:val="000000"/>
          <w:szCs w:val="20"/>
        </w:rPr>
      </w:pPr>
      <w:proofErr w:type="gramStart"/>
      <w:r w:rsidRPr="00307336">
        <w:rPr>
          <w:rFonts w:ascii="Times New Roman" w:eastAsia="Times New Roman" w:hAnsi="Times New Roman" w:cs="Times New Roman"/>
          <w:color w:val="000000"/>
          <w:szCs w:val="20"/>
        </w:rPr>
        <w:t>5</w:t>
      </w:r>
      <w:r w:rsidR="0070735C" w:rsidRPr="00307336">
        <w:rPr>
          <w:rFonts w:ascii="Times New Roman" w:eastAsia="Times New Roman" w:hAnsi="Times New Roman" w:cs="Times New Roman"/>
          <w:color w:val="000000"/>
          <w:szCs w:val="20"/>
        </w:rPr>
        <w:t>.Полномочия,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программы «Формирование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w:t>
      </w:r>
      <w:proofErr w:type="gramEnd"/>
      <w:r w:rsidR="0070735C" w:rsidRPr="00307336">
        <w:rPr>
          <w:rFonts w:ascii="Times New Roman" w:eastAsia="Times New Roman" w:hAnsi="Times New Roman" w:cs="Times New Roman"/>
          <w:color w:val="000000"/>
          <w:szCs w:val="20"/>
        </w:rPr>
        <w:t xml:space="preserve"> среды в Кондинском районе на 2018-2024 годы».</w:t>
      </w:r>
    </w:p>
    <w:p w:rsidR="0070735C" w:rsidRPr="00307336" w:rsidRDefault="0070735C" w:rsidP="00C358B2">
      <w:pPr>
        <w:pStyle w:val="aa"/>
        <w:numPr>
          <w:ilvl w:val="0"/>
          <w:numId w:val="29"/>
        </w:numPr>
        <w:tabs>
          <w:tab w:val="left" w:pos="0"/>
        </w:tabs>
        <w:ind w:left="0" w:right="-1" w:firstLine="360"/>
        <w:jc w:val="both"/>
        <w:outlineLvl w:val="0"/>
        <w:rPr>
          <w:rFonts w:eastAsia="Calibri"/>
        </w:rPr>
      </w:pPr>
      <w:r w:rsidRPr="00307336">
        <w:rPr>
          <w:rFonts w:eastAsia="Calibri"/>
        </w:rPr>
        <w:t>Полномочия, предусмотренные  пунктом 30 части 1 статьи 14  Федерального закона от 06 октября 2003 № 131 – ФЗ «Об общих принципах организации местного самоуправления в Российской Федерации»  в части:</w:t>
      </w:r>
    </w:p>
    <w:p w:rsidR="0070735C" w:rsidRPr="00307336" w:rsidRDefault="00C358B2" w:rsidP="0070735C">
      <w:pPr>
        <w:pStyle w:val="aa"/>
        <w:tabs>
          <w:tab w:val="left" w:pos="709"/>
        </w:tabs>
        <w:ind w:left="0" w:right="-1" w:firstLine="426"/>
        <w:jc w:val="both"/>
        <w:outlineLvl w:val="0"/>
        <w:rPr>
          <w:rFonts w:eastAsia="Calibri"/>
        </w:rPr>
      </w:pPr>
      <w:r w:rsidRPr="00307336">
        <w:rPr>
          <w:rFonts w:eastAsia="Calibri"/>
        </w:rPr>
        <w:t>6</w:t>
      </w:r>
      <w:r w:rsidR="0070735C" w:rsidRPr="00307336">
        <w:rPr>
          <w:rFonts w:eastAsia="Calibri"/>
        </w:rPr>
        <w:t xml:space="preserve">.1. разработки планов мероприятий и иных документов в сфере государственной молодежной политики и осуществление </w:t>
      </w:r>
      <w:proofErr w:type="gramStart"/>
      <w:r w:rsidR="0070735C" w:rsidRPr="00307336">
        <w:rPr>
          <w:rFonts w:eastAsia="Calibri"/>
        </w:rPr>
        <w:t>контроля за</w:t>
      </w:r>
      <w:proofErr w:type="gramEnd"/>
      <w:r w:rsidR="0070735C" w:rsidRPr="00307336">
        <w:rPr>
          <w:rFonts w:eastAsia="Calibri"/>
        </w:rPr>
        <w:t xml:space="preserve"> их исполнением;</w:t>
      </w:r>
    </w:p>
    <w:p w:rsidR="0070735C" w:rsidRPr="00307336" w:rsidRDefault="00C358B2" w:rsidP="0070735C">
      <w:pPr>
        <w:pStyle w:val="aa"/>
        <w:tabs>
          <w:tab w:val="left" w:pos="709"/>
        </w:tabs>
        <w:ind w:left="0" w:right="-1" w:firstLine="426"/>
        <w:jc w:val="both"/>
        <w:outlineLvl w:val="0"/>
        <w:rPr>
          <w:rFonts w:eastAsia="Calibri"/>
        </w:rPr>
      </w:pPr>
      <w:r w:rsidRPr="00307336">
        <w:rPr>
          <w:rFonts w:eastAsia="Calibri"/>
        </w:rPr>
        <w:t>6</w:t>
      </w:r>
      <w:r w:rsidR="0070735C" w:rsidRPr="00307336">
        <w:rPr>
          <w:rFonts w:eastAsia="Calibri"/>
        </w:rPr>
        <w:t>.2. 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70735C" w:rsidRPr="00307336" w:rsidRDefault="00C358B2" w:rsidP="0070735C">
      <w:pPr>
        <w:pStyle w:val="aa"/>
        <w:tabs>
          <w:tab w:val="left" w:pos="709"/>
        </w:tabs>
        <w:ind w:left="0" w:right="-1" w:firstLine="426"/>
        <w:jc w:val="both"/>
        <w:outlineLvl w:val="0"/>
        <w:rPr>
          <w:rFonts w:eastAsia="Calibri"/>
        </w:rPr>
      </w:pPr>
      <w:r w:rsidRPr="00307336">
        <w:rPr>
          <w:rFonts w:eastAsia="Calibri"/>
        </w:rPr>
        <w:t>6</w:t>
      </w:r>
      <w:r w:rsidR="0070735C" w:rsidRPr="00307336">
        <w:rPr>
          <w:rFonts w:eastAsia="Calibri"/>
        </w:rPr>
        <w:t>.3. оказания методической помощи администрации поселения по организации работы с детьми и молодежью;</w:t>
      </w:r>
    </w:p>
    <w:p w:rsidR="0070735C" w:rsidRPr="00307336" w:rsidRDefault="00C358B2" w:rsidP="0070735C">
      <w:pPr>
        <w:pStyle w:val="aa"/>
        <w:tabs>
          <w:tab w:val="left" w:pos="709"/>
        </w:tabs>
        <w:ind w:left="426" w:right="-1"/>
        <w:jc w:val="both"/>
        <w:outlineLvl w:val="0"/>
        <w:rPr>
          <w:rFonts w:eastAsia="Calibri"/>
        </w:rPr>
      </w:pPr>
      <w:r w:rsidRPr="00307336">
        <w:rPr>
          <w:rFonts w:eastAsia="Calibri"/>
        </w:rPr>
        <w:lastRenderedPageBreak/>
        <w:t>6</w:t>
      </w:r>
      <w:r w:rsidR="0070735C" w:rsidRPr="00307336">
        <w:rPr>
          <w:rFonts w:eastAsia="Calibri"/>
        </w:rPr>
        <w:t>.4.</w:t>
      </w:r>
      <w:r w:rsidR="0070735C" w:rsidRPr="00307336">
        <w:rPr>
          <w:rFonts w:eastAsia="Calibri"/>
          <w:lang w:eastAsia="en-US"/>
        </w:rPr>
        <w:t>кадрового обеспечения.</w:t>
      </w:r>
    </w:p>
    <w:p w:rsidR="0070735C" w:rsidRPr="00307336" w:rsidRDefault="0070735C" w:rsidP="0070735C">
      <w:pPr>
        <w:pStyle w:val="ConsPlusNormal"/>
        <w:tabs>
          <w:tab w:val="left" w:pos="426"/>
          <w:tab w:val="left" w:pos="540"/>
          <w:tab w:val="left" w:pos="851"/>
          <w:tab w:val="left" w:pos="993"/>
        </w:tabs>
        <w:ind w:left="1191"/>
        <w:jc w:val="both"/>
        <w:rPr>
          <w:rFonts w:ascii="Times New Roman" w:eastAsia="Calibri" w:hAnsi="Times New Roman" w:cs="Times New Roman"/>
          <w:sz w:val="24"/>
          <w:szCs w:val="24"/>
          <w:lang w:eastAsia="en-US"/>
        </w:rPr>
      </w:pPr>
    </w:p>
    <w:p w:rsidR="0070735C" w:rsidRPr="00307336" w:rsidRDefault="0070735C" w:rsidP="00C358B2">
      <w:pPr>
        <w:pStyle w:val="ConsPlusNormal"/>
        <w:numPr>
          <w:ilvl w:val="0"/>
          <w:numId w:val="29"/>
        </w:numPr>
        <w:tabs>
          <w:tab w:val="left" w:pos="0"/>
          <w:tab w:val="left" w:pos="851"/>
        </w:tabs>
        <w:adjustRightInd w:val="0"/>
        <w:ind w:left="0"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Полномочия, предусмотренные пунктом 3 части 1 статьи 17 Федерального закона от 06 октября 2003 года №</w:t>
      </w:r>
      <w:r w:rsidR="00C358B2" w:rsidRPr="00307336">
        <w:rPr>
          <w:rFonts w:ascii="Times New Roman" w:eastAsia="Calibri" w:hAnsi="Times New Roman" w:cs="Times New Roman"/>
          <w:sz w:val="24"/>
          <w:szCs w:val="24"/>
          <w:lang w:eastAsia="en-US"/>
        </w:rPr>
        <w:t xml:space="preserve"> </w:t>
      </w:r>
      <w:r w:rsidRPr="00307336">
        <w:rPr>
          <w:rFonts w:ascii="Times New Roman" w:eastAsia="Calibri" w:hAnsi="Times New Roman" w:cs="Times New Roman"/>
          <w:sz w:val="24"/>
          <w:szCs w:val="24"/>
          <w:lang w:eastAsia="en-US"/>
        </w:rPr>
        <w:t>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70735C" w:rsidRPr="00307336" w:rsidRDefault="0070735C" w:rsidP="0070735C">
      <w:pPr>
        <w:pStyle w:val="ConsPlusNormal"/>
        <w:tabs>
          <w:tab w:val="left" w:pos="0"/>
          <w:tab w:val="left" w:pos="851"/>
        </w:tabs>
        <w:ind w:left="426"/>
        <w:jc w:val="both"/>
        <w:rPr>
          <w:rFonts w:ascii="Times New Roman" w:eastAsia="Calibri" w:hAnsi="Times New Roman" w:cs="Times New Roman"/>
          <w:sz w:val="24"/>
          <w:szCs w:val="24"/>
          <w:lang w:eastAsia="en-US"/>
        </w:rPr>
      </w:pPr>
    </w:p>
    <w:p w:rsidR="0070735C" w:rsidRPr="00307336" w:rsidRDefault="0070735C" w:rsidP="00C358B2">
      <w:pPr>
        <w:pStyle w:val="ConsPlusNormal"/>
        <w:numPr>
          <w:ilvl w:val="0"/>
          <w:numId w:val="29"/>
        </w:numPr>
        <w:tabs>
          <w:tab w:val="left" w:pos="0"/>
          <w:tab w:val="left" w:pos="851"/>
        </w:tabs>
        <w:adjustRightInd w:val="0"/>
        <w:ind w:left="0" w:firstLine="426"/>
        <w:rPr>
          <w:rFonts w:ascii="Times New Roman" w:eastAsia="Calibri" w:hAnsi="Times New Roman" w:cs="Times New Roman"/>
          <w:sz w:val="24"/>
          <w:szCs w:val="24"/>
          <w:lang w:eastAsia="en-US"/>
        </w:rPr>
        <w:sectPr w:rsidR="0070735C" w:rsidRPr="00307336" w:rsidSect="0032560E">
          <w:pgSz w:w="11906" w:h="16838"/>
          <w:pgMar w:top="1134" w:right="851" w:bottom="1134" w:left="1701" w:header="709" w:footer="709" w:gutter="0"/>
          <w:cols w:space="708"/>
          <w:docGrid w:linePitch="360"/>
        </w:sectPr>
      </w:pPr>
      <w:r w:rsidRPr="00307336">
        <w:rPr>
          <w:rFonts w:ascii="Times New Roman" w:eastAsia="Calibri" w:hAnsi="Times New Roman" w:cs="Times New Roman"/>
          <w:sz w:val="24"/>
          <w:szCs w:val="24"/>
          <w:lang w:eastAsia="en-US"/>
        </w:rPr>
        <w:t xml:space="preserve">Полномочия,  предусмотренные статьей 269.2  Бюджетного  кодекса  Российской Федерации  от  31   июля  1998  года №  145-ФЗ   в   части  осуществления   внутреннего муниципального финансового контроля.  </w:t>
      </w:r>
    </w:p>
    <w:p w:rsidR="0032560E" w:rsidRPr="00307336" w:rsidRDefault="00C358B2"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lastRenderedPageBreak/>
        <w:t>Приложение 7</w:t>
      </w:r>
      <w:r w:rsidR="0032560E" w:rsidRPr="00307336">
        <w:rPr>
          <w:rFonts w:ascii="Times New Roman" w:hAnsi="Times New Roman" w:cs="Times New Roman"/>
          <w:sz w:val="24"/>
          <w:szCs w:val="24"/>
        </w:rPr>
        <w:t xml:space="preserve"> к решению</w:t>
      </w: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 Думы Кондинского района</w:t>
      </w:r>
    </w:p>
    <w:p w:rsidR="008E4617" w:rsidRPr="00307336" w:rsidRDefault="008E4617" w:rsidP="008E4617">
      <w:pPr>
        <w:autoSpaceDE w:val="0"/>
        <w:autoSpaceDN w:val="0"/>
        <w:adjustRightInd w:val="0"/>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от </w:t>
      </w:r>
      <w:r w:rsidR="00C358B2" w:rsidRPr="00307336">
        <w:rPr>
          <w:rFonts w:ascii="Times New Roman" w:hAnsi="Times New Roman" w:cs="Times New Roman"/>
          <w:sz w:val="24"/>
          <w:szCs w:val="24"/>
        </w:rPr>
        <w:t>__</w:t>
      </w:r>
      <w:r w:rsidRPr="00307336">
        <w:rPr>
          <w:rFonts w:ascii="Times New Roman" w:hAnsi="Times New Roman" w:cs="Times New Roman"/>
          <w:sz w:val="24"/>
          <w:szCs w:val="24"/>
        </w:rPr>
        <w:t>.</w:t>
      </w:r>
      <w:r w:rsidR="00C358B2" w:rsidRPr="00307336">
        <w:rPr>
          <w:rFonts w:ascii="Times New Roman" w:hAnsi="Times New Roman" w:cs="Times New Roman"/>
          <w:sz w:val="24"/>
          <w:szCs w:val="24"/>
        </w:rPr>
        <w:t>__</w:t>
      </w:r>
      <w:r w:rsidRPr="00307336">
        <w:rPr>
          <w:rFonts w:ascii="Times New Roman" w:hAnsi="Times New Roman" w:cs="Times New Roman"/>
          <w:sz w:val="24"/>
          <w:szCs w:val="24"/>
        </w:rPr>
        <w:t>.</w:t>
      </w:r>
      <w:r w:rsidR="00D766FC" w:rsidRPr="00307336">
        <w:rPr>
          <w:rFonts w:ascii="Times New Roman" w:hAnsi="Times New Roman" w:cs="Times New Roman"/>
          <w:sz w:val="24"/>
          <w:szCs w:val="24"/>
        </w:rPr>
        <w:t>2021</w:t>
      </w:r>
      <w:r w:rsidRPr="00307336">
        <w:rPr>
          <w:rFonts w:ascii="Times New Roman" w:hAnsi="Times New Roman" w:cs="Times New Roman"/>
          <w:sz w:val="24"/>
          <w:szCs w:val="24"/>
        </w:rPr>
        <w:t xml:space="preserve"> № </w:t>
      </w:r>
      <w:r w:rsidR="00C358B2" w:rsidRPr="00307336">
        <w:rPr>
          <w:rFonts w:ascii="Times New Roman" w:hAnsi="Times New Roman" w:cs="Times New Roman"/>
          <w:sz w:val="24"/>
          <w:szCs w:val="24"/>
        </w:rPr>
        <w:t>___</w:t>
      </w:r>
    </w:p>
    <w:p w:rsidR="00D766FC" w:rsidRPr="00307336" w:rsidRDefault="00D766FC" w:rsidP="008E4617">
      <w:pPr>
        <w:autoSpaceDE w:val="0"/>
        <w:autoSpaceDN w:val="0"/>
        <w:adjustRightInd w:val="0"/>
        <w:spacing w:after="0" w:line="240" w:lineRule="auto"/>
        <w:jc w:val="right"/>
        <w:rPr>
          <w:rFonts w:ascii="Times New Roman" w:hAnsi="Times New Roman" w:cs="Times New Roman"/>
          <w:sz w:val="24"/>
          <w:szCs w:val="24"/>
        </w:rPr>
      </w:pPr>
    </w:p>
    <w:p w:rsidR="00D766FC" w:rsidRPr="00307336" w:rsidRDefault="00D766FC" w:rsidP="00D766FC">
      <w:pPr>
        <w:spacing w:after="0" w:line="240" w:lineRule="auto"/>
        <w:ind w:right="-1"/>
        <w:jc w:val="center"/>
        <w:rPr>
          <w:rFonts w:ascii="Times New Roman" w:hAnsi="Times New Roman" w:cs="Times New Roman"/>
          <w:b/>
          <w:sz w:val="24"/>
          <w:szCs w:val="24"/>
        </w:rPr>
      </w:pPr>
      <w:r w:rsidRPr="00307336">
        <w:rPr>
          <w:rFonts w:ascii="Times New Roman" w:hAnsi="Times New Roman" w:cs="Times New Roman"/>
          <w:b/>
          <w:sz w:val="24"/>
          <w:szCs w:val="24"/>
        </w:rPr>
        <w:t xml:space="preserve">Перечень полномочий по решению вопросов местного значения сельского поселения Шугур принимаемых органам местного самоуправления муниципального образования Кондинский район на  2022 – 2024 годы  </w:t>
      </w:r>
    </w:p>
    <w:p w:rsidR="00D766FC" w:rsidRPr="00307336" w:rsidRDefault="00D766FC" w:rsidP="00D766FC">
      <w:pPr>
        <w:pStyle w:val="aa"/>
        <w:tabs>
          <w:tab w:val="left" w:pos="993"/>
        </w:tabs>
        <w:ind w:left="426"/>
        <w:jc w:val="both"/>
      </w:pPr>
    </w:p>
    <w:p w:rsidR="00D766FC" w:rsidRPr="00307336" w:rsidRDefault="00D766FC" w:rsidP="00D766F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1.Полномочия, предусмотренные пунктом 4 части 1 статьи 14  Федерального закона от 06 октября 2003 года № 131-ФЗ «Об общих принципах организации местного самоуправления в Российской Федерации» в части: </w:t>
      </w:r>
    </w:p>
    <w:p w:rsidR="00D766FC" w:rsidRPr="00307336" w:rsidRDefault="00D766FC" w:rsidP="00D766F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1.1.  организации газоснабжения населения; </w:t>
      </w:r>
    </w:p>
    <w:p w:rsidR="00D766FC" w:rsidRPr="00307336" w:rsidRDefault="00D766FC" w:rsidP="00D766F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1.2. организации электроснабжения населения; </w:t>
      </w:r>
    </w:p>
    <w:p w:rsidR="00D766FC" w:rsidRPr="00307336" w:rsidRDefault="00D766FC" w:rsidP="00D766F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1.3. 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307336">
        <w:rPr>
          <w:rFonts w:ascii="Times New Roman" w:eastAsia="Times New Roman" w:hAnsi="Times New Roman" w:cs="Times New Roman"/>
          <w:sz w:val="24"/>
          <w:szCs w:val="24"/>
        </w:rPr>
        <w:t>теплосетевыми</w:t>
      </w:r>
      <w:proofErr w:type="spellEnd"/>
      <w:r w:rsidRPr="00307336">
        <w:rPr>
          <w:rFonts w:ascii="Times New Roman" w:eastAsia="Times New Roman" w:hAnsi="Times New Roman" w:cs="Times New Roman"/>
          <w:sz w:val="24"/>
          <w:szCs w:val="24"/>
        </w:rPr>
        <w:t xml:space="preserve"> организациями своих обязательств либо отказа указанных организаций от исполнения своих обязательств;</w:t>
      </w:r>
    </w:p>
    <w:p w:rsidR="00D766FC" w:rsidRPr="00307336" w:rsidRDefault="00D766FC" w:rsidP="00D766F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1.4. рассмотрения обращений потребителей по вопросам </w:t>
      </w:r>
      <w:hyperlink r:id="rId48" w:anchor="sub_2017" w:history="1">
        <w:r w:rsidRPr="00307336">
          <w:rPr>
            <w:rFonts w:ascii="Times New Roman" w:eastAsia="Times New Roman" w:hAnsi="Times New Roman" w:cs="Times New Roman"/>
            <w:sz w:val="24"/>
            <w:szCs w:val="24"/>
          </w:rPr>
          <w:t>надежности теплоснабжения</w:t>
        </w:r>
      </w:hyperlink>
      <w:r w:rsidRPr="00307336">
        <w:rPr>
          <w:rFonts w:ascii="Times New Roman" w:eastAsia="Times New Roman" w:hAnsi="Times New Roman" w:cs="Times New Roman"/>
          <w:sz w:val="24"/>
          <w:szCs w:val="24"/>
        </w:rPr>
        <w:t xml:space="preserve"> в </w:t>
      </w:r>
      <w:hyperlink r:id="rId49" w:history="1">
        <w:r w:rsidRPr="00307336">
          <w:rPr>
            <w:rFonts w:ascii="Times New Roman" w:eastAsia="Times New Roman" w:hAnsi="Times New Roman" w:cs="Times New Roman"/>
            <w:sz w:val="24"/>
            <w:szCs w:val="24"/>
          </w:rPr>
          <w:t>порядке</w:t>
        </w:r>
      </w:hyperlink>
      <w:r w:rsidRPr="00307336">
        <w:rPr>
          <w:rFonts w:ascii="Times New Roman" w:eastAsia="Times New Roman" w:hAnsi="Times New Roman" w:cs="Times New Roman"/>
          <w:sz w:val="24"/>
          <w:szCs w:val="24"/>
        </w:rPr>
        <w:t xml:space="preserve">, установленном правилами организации теплоснабжения, утвержденными Правительством Российской Федерации; </w:t>
      </w:r>
    </w:p>
    <w:p w:rsidR="00D766FC" w:rsidRPr="00307336" w:rsidRDefault="00D766FC" w:rsidP="00D766F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1.5. реализации предусмотренных </w:t>
      </w:r>
      <w:hyperlink r:id="rId50" w:anchor="sub_75" w:history="1">
        <w:r w:rsidRPr="00307336">
          <w:rPr>
            <w:rFonts w:ascii="Times New Roman" w:eastAsia="Times New Roman" w:hAnsi="Times New Roman" w:cs="Times New Roman"/>
            <w:sz w:val="24"/>
            <w:szCs w:val="24"/>
          </w:rPr>
          <w:t>частями 5 - 7 статьи 7</w:t>
        </w:r>
      </w:hyperlink>
      <w:r w:rsidRPr="00307336">
        <w:rPr>
          <w:rFonts w:ascii="Times New Roman" w:eastAsia="Times New Roman" w:hAnsi="Times New Roman" w:cs="Times New Roman"/>
          <w:sz w:val="24"/>
          <w:szCs w:val="24"/>
        </w:rPr>
        <w:t xml:space="preserve"> Федерального закона от 27 июля 2010 года № 190-ФЗ «О теплоснабжении»  полномочий в области регулирования цен (тарифов) в сфере теплоснабжения;</w:t>
      </w:r>
    </w:p>
    <w:p w:rsidR="00D766FC" w:rsidRPr="00307336" w:rsidRDefault="00D766FC" w:rsidP="00D766F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1.6. выполнения требований, установленных правилами оценки готовности поселений к отопительному периоду, и </w:t>
      </w:r>
      <w:proofErr w:type="gramStart"/>
      <w:r w:rsidRPr="00307336">
        <w:rPr>
          <w:rFonts w:ascii="Times New Roman" w:eastAsia="Times New Roman" w:hAnsi="Times New Roman" w:cs="Times New Roman"/>
          <w:sz w:val="24"/>
          <w:szCs w:val="24"/>
        </w:rPr>
        <w:t>контроль за</w:t>
      </w:r>
      <w:proofErr w:type="gramEnd"/>
      <w:r w:rsidRPr="00307336">
        <w:rPr>
          <w:rFonts w:ascii="Times New Roman" w:eastAsia="Times New Roman" w:hAnsi="Times New Roman" w:cs="Times New Roman"/>
          <w:sz w:val="24"/>
          <w:szCs w:val="24"/>
        </w:rPr>
        <w:t xml:space="preserve"> готовностью теплоснабжающих организаций, </w:t>
      </w:r>
      <w:proofErr w:type="spellStart"/>
      <w:r w:rsidRPr="00307336">
        <w:rPr>
          <w:rFonts w:ascii="Times New Roman" w:eastAsia="Times New Roman" w:hAnsi="Times New Roman" w:cs="Times New Roman"/>
          <w:sz w:val="24"/>
          <w:szCs w:val="24"/>
        </w:rPr>
        <w:t>теплосетевых</w:t>
      </w:r>
      <w:proofErr w:type="spellEnd"/>
      <w:r w:rsidRPr="00307336">
        <w:rPr>
          <w:rFonts w:ascii="Times New Roman" w:eastAsia="Times New Roman" w:hAnsi="Times New Roman" w:cs="Times New Roman"/>
          <w:sz w:val="24"/>
          <w:szCs w:val="24"/>
        </w:rPr>
        <w:t xml:space="preserve"> организаций, отдельных категорий потребителей к отопительному периоду;</w:t>
      </w:r>
    </w:p>
    <w:p w:rsidR="00D766FC" w:rsidRPr="00307336" w:rsidRDefault="00D766FC" w:rsidP="00D766F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1.7. согласования вывода источников тепловой энергии, тепловых сетей в ремонт и из эксплуатации;</w:t>
      </w:r>
    </w:p>
    <w:p w:rsidR="00D766FC" w:rsidRPr="00307336" w:rsidRDefault="00D766FC" w:rsidP="00D766F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1.8. согласование инвестиционных программ организаций, осуществляющих регулируемые виды деятельности в сфере теплоснабжения;</w:t>
      </w:r>
    </w:p>
    <w:p w:rsidR="00D766FC" w:rsidRPr="00307336" w:rsidRDefault="00D766FC" w:rsidP="00D766F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1.9. организации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D766FC" w:rsidRPr="00307336" w:rsidRDefault="00D766FC" w:rsidP="00D766F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1.10. согласования вывода объектов централизованных систем холодного водоснабжения и (или) водоотведения в ремонт и из эксплуатации;</w:t>
      </w:r>
    </w:p>
    <w:p w:rsidR="00D766FC" w:rsidRPr="00307336" w:rsidRDefault="00D766FC" w:rsidP="00D766F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1.11. утверждения технических заданий на разработку инвестиционных программ в сфере водоснабжения и водоотведения;</w:t>
      </w:r>
    </w:p>
    <w:p w:rsidR="00D766FC" w:rsidRPr="00307336" w:rsidRDefault="00D766FC" w:rsidP="00D766F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1.12. согласования инвестиционных программ по осуществлению деятельности в сфере водоснабжения и водоотведения;</w:t>
      </w:r>
    </w:p>
    <w:p w:rsidR="00D766FC" w:rsidRPr="00307336" w:rsidRDefault="00D766FC" w:rsidP="00D766F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1.13.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 декабря 2011 года № 416-ФЗ «О водоснабжении и водоотведении»;</w:t>
      </w:r>
    </w:p>
    <w:p w:rsidR="00D766FC" w:rsidRPr="00307336" w:rsidRDefault="00D766FC" w:rsidP="00D766F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lastRenderedPageBreak/>
        <w:t>1.14.  разработки схем водоснабжения и водоотведения, актуализация схем теплоснабжения, кроме проведения общественных обсуждений и утверждения;</w:t>
      </w:r>
    </w:p>
    <w:p w:rsidR="00D766FC" w:rsidRPr="00307336" w:rsidRDefault="00D766FC" w:rsidP="00D766F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1.15. определения для централизованной системы холодного водоснабжения и (или) водоотведения поселения гарантирующей организации;</w:t>
      </w:r>
    </w:p>
    <w:p w:rsidR="00D766FC" w:rsidRPr="00307336" w:rsidRDefault="00D766FC" w:rsidP="00D766F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1.16. определение единой теплоснабжающей организации;</w:t>
      </w:r>
    </w:p>
    <w:p w:rsidR="00D766FC" w:rsidRPr="00307336" w:rsidRDefault="00D766FC" w:rsidP="00D766F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1.17. реализации мероприятий  муниципальной программы «Развитие жилищно-коммунального комплекса и повышение энергетической эффективности в Кондинском районе на 2019-2025 годы и на период до 2030 года» направленной на повышение эффективности,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D766FC" w:rsidRPr="00307336" w:rsidRDefault="00D766FC" w:rsidP="00D766F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1.18.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 бухгалтерского учета и предоставления субсидий; </w:t>
      </w:r>
    </w:p>
    <w:p w:rsidR="00D766FC" w:rsidRPr="00307336" w:rsidRDefault="00D766FC" w:rsidP="00D766F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1.19.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D766FC" w:rsidRPr="00307336" w:rsidRDefault="00D766FC" w:rsidP="00D766F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1.20.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D766FC" w:rsidRPr="00307336" w:rsidRDefault="00D766FC" w:rsidP="00D766F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1.21. координации мероприятий по энергосбережению и повышению энергетической эффективности и </w:t>
      </w:r>
      <w:proofErr w:type="gramStart"/>
      <w:r w:rsidRPr="00307336">
        <w:rPr>
          <w:rFonts w:ascii="Times New Roman" w:eastAsia="Times New Roman" w:hAnsi="Times New Roman" w:cs="Times New Roman"/>
          <w:sz w:val="24"/>
          <w:szCs w:val="24"/>
        </w:rPr>
        <w:t>контролю за</w:t>
      </w:r>
      <w:proofErr w:type="gramEnd"/>
      <w:r w:rsidRPr="00307336">
        <w:rPr>
          <w:rFonts w:ascii="Times New Roman" w:eastAsia="Times New Roman" w:hAnsi="Times New Roman" w:cs="Times New Roman"/>
          <w:sz w:val="24"/>
          <w:szCs w:val="24"/>
        </w:rPr>
        <w:t xml:space="preserve"> их проведением муниципальными учреждениями, муниципальными унитарными предприятиями;</w:t>
      </w:r>
    </w:p>
    <w:p w:rsidR="00D766FC" w:rsidRPr="00307336" w:rsidRDefault="00D766FC" w:rsidP="00D766F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1.22. снабжение населения твердым топливом в части: формирования, направления и распределения заявки в Департамент природных ресурсов и несырьевого сектора экономики Ханты-Мансийского автономного округа-Югры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D766FC" w:rsidRPr="00307336" w:rsidRDefault="00D766FC" w:rsidP="00D766F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1.23. финансирования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 Кондинского района в деревне </w:t>
      </w:r>
      <w:proofErr w:type="spellStart"/>
      <w:r w:rsidRPr="00307336">
        <w:rPr>
          <w:rFonts w:ascii="Times New Roman" w:eastAsia="Times New Roman" w:hAnsi="Times New Roman" w:cs="Times New Roman"/>
          <w:sz w:val="24"/>
          <w:szCs w:val="24"/>
        </w:rPr>
        <w:t>Шугур</w:t>
      </w:r>
      <w:proofErr w:type="spellEnd"/>
      <w:r w:rsidRPr="00307336">
        <w:rPr>
          <w:rFonts w:ascii="Times New Roman" w:eastAsia="Times New Roman" w:hAnsi="Times New Roman" w:cs="Times New Roman"/>
          <w:sz w:val="24"/>
          <w:szCs w:val="24"/>
        </w:rPr>
        <w:t xml:space="preserve">, селе </w:t>
      </w:r>
      <w:proofErr w:type="spellStart"/>
      <w:r w:rsidRPr="00307336">
        <w:rPr>
          <w:rFonts w:ascii="Times New Roman" w:eastAsia="Times New Roman" w:hAnsi="Times New Roman" w:cs="Times New Roman"/>
          <w:sz w:val="24"/>
          <w:szCs w:val="24"/>
        </w:rPr>
        <w:t>Карым</w:t>
      </w:r>
      <w:proofErr w:type="spellEnd"/>
      <w:r w:rsidRPr="00307336">
        <w:rPr>
          <w:rFonts w:ascii="Times New Roman" w:eastAsia="Times New Roman" w:hAnsi="Times New Roman" w:cs="Times New Roman"/>
          <w:sz w:val="24"/>
          <w:szCs w:val="24"/>
        </w:rPr>
        <w:t xml:space="preserve"> </w:t>
      </w:r>
      <w:proofErr w:type="spellStart"/>
      <w:r w:rsidRPr="00307336">
        <w:rPr>
          <w:rFonts w:ascii="Times New Roman" w:eastAsia="Times New Roman" w:hAnsi="Times New Roman" w:cs="Times New Roman"/>
          <w:sz w:val="24"/>
          <w:szCs w:val="24"/>
        </w:rPr>
        <w:t>Кондинского</w:t>
      </w:r>
      <w:proofErr w:type="spellEnd"/>
      <w:r w:rsidRPr="00307336">
        <w:rPr>
          <w:rFonts w:ascii="Times New Roman" w:eastAsia="Times New Roman" w:hAnsi="Times New Roman" w:cs="Times New Roman"/>
          <w:sz w:val="24"/>
          <w:szCs w:val="24"/>
        </w:rPr>
        <w:t xml:space="preserve"> района. </w:t>
      </w:r>
    </w:p>
    <w:p w:rsidR="00D766FC" w:rsidRPr="00307336" w:rsidRDefault="00D766FC" w:rsidP="00D766FC">
      <w:pPr>
        <w:spacing w:after="0" w:line="240" w:lineRule="auto"/>
        <w:ind w:firstLine="426"/>
        <w:jc w:val="both"/>
        <w:rPr>
          <w:rFonts w:ascii="Times New Roman" w:hAnsi="Times New Roman" w:cs="Times New Roman"/>
          <w:sz w:val="24"/>
          <w:szCs w:val="24"/>
        </w:rPr>
      </w:pPr>
    </w:p>
    <w:p w:rsidR="00D766FC" w:rsidRPr="00307336" w:rsidRDefault="00D766FC" w:rsidP="00D766FC">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2.Полномочия, предусмотренные пунктом 6 части 1 статьи14 Федерального закона от 06 октября 2003 года № 131-ФЗ «Об общих принципах организации местного самоуправления в Российской Федерации» в части:</w:t>
      </w:r>
    </w:p>
    <w:p w:rsidR="00D766FC" w:rsidRPr="00307336" w:rsidRDefault="00D766FC" w:rsidP="00D766FC">
      <w:pPr>
        <w:spacing w:after="0"/>
        <w:ind w:firstLine="426"/>
        <w:jc w:val="both"/>
        <w:rPr>
          <w:rFonts w:ascii="Times New Roman" w:eastAsia="Times New Roman" w:hAnsi="Times New Roman" w:cs="Times New Roman"/>
          <w:sz w:val="24"/>
          <w:szCs w:val="24"/>
        </w:rPr>
      </w:pPr>
      <w:proofErr w:type="gramStart"/>
      <w:r w:rsidRPr="00307336">
        <w:rPr>
          <w:rFonts w:ascii="Times New Roman" w:eastAsia="Times New Roman" w:hAnsi="Times New Roman" w:cs="Times New Roman"/>
          <w:sz w:val="24"/>
          <w:szCs w:val="24"/>
        </w:rPr>
        <w:t xml:space="preserve">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w:t>
      </w:r>
      <w:r w:rsidRPr="00307336">
        <w:rPr>
          <w:rFonts w:ascii="Times New Roman" w:eastAsia="Times New Roman" w:hAnsi="Times New Roman" w:cs="Times New Roman"/>
          <w:sz w:val="24"/>
          <w:szCs w:val="24"/>
        </w:rPr>
        <w:lastRenderedPageBreak/>
        <w:t>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w:t>
      </w:r>
      <w:proofErr w:type="gramEnd"/>
      <w:r w:rsidRPr="00307336">
        <w:rPr>
          <w:rFonts w:ascii="Times New Roman" w:eastAsia="Times New Roman" w:hAnsi="Times New Roman" w:cs="Times New Roman"/>
          <w:sz w:val="24"/>
          <w:szCs w:val="24"/>
        </w:rPr>
        <w:t xml:space="preserve">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 же государственных полномочий переданных органам местного самоуправления по улучшению жилищных условий населения</w:t>
      </w:r>
      <w:r w:rsidRPr="00307336">
        <w:rPr>
          <w:sz w:val="28"/>
          <w:szCs w:val="28"/>
        </w:rPr>
        <w:t xml:space="preserve"> </w:t>
      </w:r>
      <w:r w:rsidRPr="00307336">
        <w:rPr>
          <w:rFonts w:ascii="Times New Roman" w:eastAsia="Times New Roman" w:hAnsi="Times New Roman" w:cs="Times New Roman"/>
          <w:sz w:val="24"/>
          <w:szCs w:val="24"/>
        </w:rPr>
        <w:t>Кондинского района.</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2.2. организации и осуществления муниципального жилищного контроля на территории поселения.</w:t>
      </w:r>
    </w:p>
    <w:p w:rsidR="00D766FC" w:rsidRPr="00307336" w:rsidRDefault="00D766FC" w:rsidP="00D766FC">
      <w:pPr>
        <w:spacing w:after="0" w:line="240" w:lineRule="auto"/>
        <w:ind w:firstLine="426"/>
        <w:jc w:val="both"/>
        <w:rPr>
          <w:rFonts w:ascii="Times New Roman" w:hAnsi="Times New Roman" w:cs="Times New Roman"/>
          <w:sz w:val="24"/>
          <w:szCs w:val="24"/>
        </w:rPr>
      </w:pPr>
    </w:p>
    <w:p w:rsidR="00D766FC" w:rsidRPr="00307336" w:rsidRDefault="00D766FC" w:rsidP="00D766FC">
      <w:pPr>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3. Полномочия, предусмотренные пунктом 8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 осуществления финансирования мероприятий в области защиты населения и территорий от чрезвычайных ситуаций;</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3.2. создания резервов финансовых и материальных ресурсов для ликвидации чрезвычайных ситуаций;</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3.3. организации и проведения аварийно-спасательных и других неотложных работ, а также поддержания общественного порядка при их проведении;</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3.4. содействия устойчивому функционированию организаций в чрезвычайных ситуациях;</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3.6. осуществления подготовки и содержания в готовности необходимых сил и сре</w:t>
      </w:r>
      <w:proofErr w:type="gramStart"/>
      <w:r w:rsidRPr="00307336">
        <w:rPr>
          <w:rFonts w:ascii="Times New Roman" w:hAnsi="Times New Roman" w:cs="Times New Roman"/>
          <w:color w:val="000000"/>
          <w:sz w:val="24"/>
          <w:szCs w:val="24"/>
        </w:rPr>
        <w:t>дств дл</w:t>
      </w:r>
      <w:proofErr w:type="gramEnd"/>
      <w:r w:rsidRPr="00307336">
        <w:rPr>
          <w:rFonts w:ascii="Times New Roman" w:hAnsi="Times New Roman" w:cs="Times New Roman"/>
          <w:color w:val="000000"/>
          <w:sz w:val="24"/>
          <w:szCs w:val="24"/>
        </w:rPr>
        <w:t>я защиты населения и территорий от чрезвычайных ситуаций, а также подготовки населения в области защиты от чрезвычайных ситуаций;</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3.7. принятия решения о проведении эвакуационных мероприятий в чрезвычайных ситуациях и организации их проведения;</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gramStart"/>
      <w:r w:rsidRPr="00307336">
        <w:rPr>
          <w:rFonts w:ascii="Times New Roman" w:hAnsi="Times New Roman" w:cs="Times New Roman"/>
          <w:color w:val="000000"/>
          <w:sz w:val="24"/>
          <w:szCs w:val="24"/>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307336">
        <w:rPr>
          <w:rFonts w:ascii="Times New Roman" w:hAnsi="Times New Roman" w:cs="Times New Roman"/>
          <w:color w:val="000000"/>
          <w:sz w:val="24"/>
          <w:szCs w:val="24"/>
        </w:rPr>
        <w:t xml:space="preserve"> и информирования населения о чрезвычайных ситуациях и подготовки населения в области защиты от чрезвычайных ситуаций;</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 xml:space="preserve">3.10. установления местного уровня реагирования в порядке, установленном </w:t>
      </w:r>
      <w:hyperlink r:id="rId51" w:history="1">
        <w:r w:rsidRPr="00307336">
          <w:rPr>
            <w:rStyle w:val="a4"/>
            <w:rFonts w:ascii="Times New Roman" w:hAnsi="Times New Roman" w:cs="Times New Roman"/>
            <w:color w:val="000000"/>
            <w:sz w:val="24"/>
            <w:szCs w:val="24"/>
            <w:u w:val="none"/>
          </w:rPr>
          <w:t>пунктом 8 статьи 4.1</w:t>
        </w:r>
      </w:hyperlink>
      <w:r w:rsidRPr="00307336">
        <w:rPr>
          <w:rFonts w:ascii="Times New Roman" w:hAnsi="Times New Roman" w:cs="Times New Roman"/>
          <w:color w:val="000000"/>
          <w:sz w:val="24"/>
          <w:szCs w:val="24"/>
        </w:rPr>
        <w:t xml:space="preserve"> Федерального закона от 21 декабря 1994 года № 68-ФЗ «О защите населения и территорий от чрезвычайных ситуаций природного и техногенного характера»;</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3.11. осуществления информирования населения о чрезвычайных ситуациях;</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3.12. участия в создании, эксплуатации и развитии системы обеспечения вызова экстренных оперативных служб по единому номеру «112»;</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 xml:space="preserve">3.14. осуществления сбора информации в области защиты населения и территорий от чрезвычайных ситуаций и обмен такой информацией, обеспечения, в том числе с </w:t>
      </w:r>
      <w:r w:rsidRPr="00307336">
        <w:rPr>
          <w:rFonts w:ascii="Times New Roman" w:hAnsi="Times New Roman" w:cs="Times New Roman"/>
          <w:color w:val="000000"/>
          <w:sz w:val="24"/>
          <w:szCs w:val="24"/>
        </w:rPr>
        <w:lastRenderedPageBreak/>
        <w:t>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D766FC" w:rsidRPr="00307336" w:rsidRDefault="00D766FC" w:rsidP="00D766F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3.15. осуществление мер по предотвращению негативного воздействия вод и ликвидации его последствий.</w:t>
      </w:r>
    </w:p>
    <w:p w:rsidR="00D766FC" w:rsidRPr="00307336" w:rsidRDefault="00D766FC" w:rsidP="00D766FC">
      <w:pPr>
        <w:pStyle w:val="ConsPlusNormal"/>
        <w:widowControl/>
        <w:adjustRightInd w:val="0"/>
        <w:jc w:val="both"/>
        <w:rPr>
          <w:rFonts w:ascii="Times New Roman" w:eastAsiaTheme="minorHAnsi" w:hAnsi="Times New Roman" w:cs="Times New Roman"/>
          <w:color w:val="000000"/>
          <w:sz w:val="24"/>
          <w:szCs w:val="24"/>
          <w:lang w:eastAsia="en-US"/>
        </w:rPr>
      </w:pPr>
    </w:p>
    <w:p w:rsidR="00D766FC" w:rsidRPr="00307336" w:rsidRDefault="00D766FC" w:rsidP="00D766FC">
      <w:pPr>
        <w:pStyle w:val="ConsPlusNormal"/>
        <w:widowControl/>
        <w:adjustRightInd w:val="0"/>
        <w:ind w:firstLine="426"/>
        <w:jc w:val="both"/>
        <w:rPr>
          <w:rFonts w:ascii="Times New Roman" w:eastAsia="Calibri" w:hAnsi="Times New Roman" w:cs="Times New Roman"/>
          <w:sz w:val="24"/>
          <w:szCs w:val="24"/>
          <w:lang w:eastAsia="en-US"/>
        </w:rPr>
      </w:pPr>
      <w:r w:rsidRPr="00AF5171">
        <w:rPr>
          <w:rFonts w:ascii="Times New Roman" w:eastAsia="Calibri" w:hAnsi="Times New Roman" w:cs="Times New Roman"/>
          <w:sz w:val="24"/>
          <w:szCs w:val="24"/>
          <w:lang w:eastAsia="en-US"/>
        </w:rPr>
        <w:t>4.</w:t>
      </w:r>
      <w:r w:rsidRPr="00307336">
        <w:rPr>
          <w:rFonts w:ascii="Times New Roman" w:eastAsia="Calibri" w:hAnsi="Times New Roman" w:cs="Times New Roman"/>
          <w:b/>
          <w:sz w:val="24"/>
          <w:szCs w:val="24"/>
          <w:lang w:eastAsia="en-US"/>
        </w:rPr>
        <w:t xml:space="preserve"> </w:t>
      </w:r>
      <w:r w:rsidRPr="00307336">
        <w:rPr>
          <w:rFonts w:ascii="Times New Roman" w:eastAsia="Calibri" w:hAnsi="Times New Roman" w:cs="Times New Roman"/>
          <w:sz w:val="24"/>
          <w:szCs w:val="24"/>
          <w:lang w:eastAsia="en-US"/>
        </w:rPr>
        <w:t>Полномочия, предусмотренные пунктом 20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D766FC" w:rsidRPr="00307336" w:rsidRDefault="00D766FC" w:rsidP="00D766FC">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4.1. принятия решения о подготовке проекта генерального плана поселения, а также решения о подготовке предложений о внесении изменений в генеральный план поселения;</w:t>
      </w:r>
    </w:p>
    <w:p w:rsidR="00D766FC" w:rsidRPr="00307336" w:rsidRDefault="00D766FC" w:rsidP="00D766FC">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4.2. обеспечения подготовки проекта генерального плана поселения;</w:t>
      </w:r>
    </w:p>
    <w:p w:rsidR="00D766FC" w:rsidRPr="00307336" w:rsidRDefault="00D766FC" w:rsidP="00D766FC">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4.3. 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D766FC" w:rsidRPr="00307336" w:rsidRDefault="00D766FC" w:rsidP="00D766FC">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4.4. принятия решения после завершения публичных слушаний о направлении проекта генерального плана поселения в Думу Кондинского района или об отклонении проекта генерального плана поселения и о направлении его на доработку;</w:t>
      </w:r>
    </w:p>
    <w:p w:rsidR="00D766FC" w:rsidRPr="00307336" w:rsidRDefault="00D766FC" w:rsidP="00D766FC">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4.5. принятие решение об утверждении генерального плана поселения;</w:t>
      </w:r>
    </w:p>
    <w:p w:rsidR="00D766FC" w:rsidRPr="00307336" w:rsidRDefault="00D766FC" w:rsidP="00D766FC">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4.6.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D766FC" w:rsidRPr="00307336" w:rsidRDefault="00D766FC" w:rsidP="00D766FC">
      <w:pPr>
        <w:pStyle w:val="ConsPlusNormal"/>
        <w:widowControl/>
        <w:adjustRightInd w:val="0"/>
        <w:ind w:firstLine="426"/>
        <w:jc w:val="both"/>
        <w:rPr>
          <w:rFonts w:ascii="Times New Roman" w:eastAsia="Calibri" w:hAnsi="Times New Roman" w:cs="Times New Roman"/>
          <w:lang w:eastAsia="en-US"/>
        </w:rPr>
      </w:pPr>
      <w:r w:rsidRPr="00307336">
        <w:rPr>
          <w:rFonts w:ascii="Times New Roman" w:eastAsia="Calibri" w:hAnsi="Times New Roman" w:cs="Times New Roman"/>
          <w:sz w:val="24"/>
          <w:szCs w:val="24"/>
          <w:lang w:eastAsia="en-US"/>
        </w:rPr>
        <w:t xml:space="preserve">4.7. </w:t>
      </w:r>
      <w:r w:rsidRPr="00307336">
        <w:rPr>
          <w:rFonts w:ascii="Times New Roman" w:eastAsia="Calibri" w:hAnsi="Times New Roman" w:cs="Times New Roman"/>
          <w:lang w:eastAsia="en-US"/>
        </w:rPr>
        <w:t>утверждения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D766FC" w:rsidRPr="00307336" w:rsidRDefault="00D766FC" w:rsidP="00D766FC">
      <w:pPr>
        <w:pStyle w:val="ConsPlusNormal"/>
        <w:widowControl/>
        <w:adjustRightInd w:val="0"/>
        <w:ind w:firstLine="426"/>
        <w:jc w:val="both"/>
        <w:rPr>
          <w:rFonts w:ascii="Times New Roman" w:eastAsia="Calibri" w:hAnsi="Times New Roman" w:cs="Times New Roman"/>
          <w:lang w:eastAsia="en-US"/>
        </w:rPr>
      </w:pPr>
      <w:r w:rsidRPr="00307336">
        <w:rPr>
          <w:rFonts w:ascii="Times New Roman" w:eastAsia="Calibri" w:hAnsi="Times New Roman" w:cs="Times New Roman"/>
          <w:lang w:eastAsia="en-US"/>
        </w:rPr>
        <w:t>4.8. обеспечения подготовки проекта правил землепользования и застройки поселения;</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eastAsia="Calibri" w:hAnsi="Times New Roman" w:cs="Times New Roman"/>
          <w:lang w:eastAsia="en-US"/>
        </w:rPr>
        <w:t>4.9. опубликования сообщения о принятии</w:t>
      </w:r>
      <w:r w:rsidRPr="00307336">
        <w:rPr>
          <w:rFonts w:ascii="Times New Roman" w:hAnsi="Times New Roman" w:cs="Times New Roman"/>
          <w:color w:val="000000"/>
        </w:rPr>
        <w:t xml:space="preserve"> решения о подготовке проекта правил землепользования и застройки, размещения указанного сообщения на официальном сайте;</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4.10. 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Ханты-Мансийского автономного округа - Югры, схемам территориального планирования Российской Федерации;</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4.11. 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4.12. подготовки проекта постановления  главы района о проведении публичных слушаний по проекту правил землепользования и застройки;</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4.13. принятия решения после завершения публичных слушаний о направлении проекта правил землепользования и застройки в Думу Кондинского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4.14. принятия решения об утверждении правил землепользования и застройки;</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4.15. принятия решения о подготовке документации по планировке территории;</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4.16. 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4.17. 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 xml:space="preserve">4.18. 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w:t>
      </w:r>
      <w:r w:rsidRPr="00307336">
        <w:rPr>
          <w:rFonts w:ascii="Times New Roman" w:hAnsi="Times New Roman" w:cs="Times New Roman"/>
          <w:color w:val="000000"/>
        </w:rPr>
        <w:lastRenderedPageBreak/>
        <w:t>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w:t>
      </w:r>
      <w:proofErr w:type="gramEnd"/>
      <w:r w:rsidRPr="00307336">
        <w:rPr>
          <w:rFonts w:ascii="Times New Roman" w:hAnsi="Times New Roman" w:cs="Times New Roman"/>
          <w:color w:val="000000"/>
        </w:rPr>
        <w:t xml:space="preserve">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4.19. подготовки проекта постановления главы района о проведении публичных слушаний по проекту планировки территории и проекту межевания территории;</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4.20. принятия решения об утверждении документации по планировке территории или об отклонении такой документации и о направлении ее на доработку;</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4.21.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4.22.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4.23. принятия решения об утверждении местных нормативов градостроительного проектирования поселений;</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4.24. 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4.25.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4.26.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D766FC" w:rsidRPr="00307336" w:rsidRDefault="00D766FC" w:rsidP="00D766FC">
      <w:pPr>
        <w:pStyle w:val="ConsPlusNormal"/>
        <w:widowControl/>
        <w:adjustRightInd w:val="0"/>
        <w:ind w:firstLine="426"/>
        <w:jc w:val="both"/>
        <w:rPr>
          <w:rFonts w:ascii="Times New Roman" w:hAnsi="Times New Roman" w:cs="Times New Roman"/>
        </w:rPr>
      </w:pPr>
      <w:r w:rsidRPr="00307336">
        <w:rPr>
          <w:rFonts w:ascii="Times New Roman" w:hAnsi="Times New Roman" w:cs="Times New Roman"/>
          <w:color w:val="000000"/>
        </w:rPr>
        <w:t xml:space="preserve">4.27. </w:t>
      </w:r>
      <w:r w:rsidRPr="00307336">
        <w:rPr>
          <w:rFonts w:ascii="Times New Roman" w:hAnsi="Times New Roman" w:cs="Times New Roman"/>
        </w:rPr>
        <w:t>изъятия земельных участков для муниципальных нужд;</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rPr>
        <w:t xml:space="preserve">4.28. </w:t>
      </w:r>
      <w:r w:rsidRPr="00307336">
        <w:rPr>
          <w:rFonts w:ascii="Times New Roman" w:hAnsi="Times New Roman" w:cs="Times New Roman"/>
          <w:color w:val="000000"/>
        </w:rPr>
        <w:t>подготовки проекта решения о развитии застроенных территорий;</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4.29.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w:t>
      </w:r>
      <w:proofErr w:type="gramEnd"/>
      <w:r w:rsidRPr="00307336">
        <w:rPr>
          <w:rFonts w:ascii="Times New Roman" w:hAnsi="Times New Roman" w:cs="Times New Roman"/>
          <w:color w:val="000000"/>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4.30.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w:t>
      </w:r>
      <w:proofErr w:type="gramEnd"/>
      <w:r w:rsidRPr="00307336">
        <w:rPr>
          <w:rFonts w:ascii="Times New Roman" w:hAnsi="Times New Roman" w:cs="Times New Roman"/>
          <w:color w:val="000000"/>
        </w:rPr>
        <w:t xml:space="preserve"> </w:t>
      </w:r>
      <w:proofErr w:type="gramStart"/>
      <w:r w:rsidRPr="00307336">
        <w:rPr>
          <w:rFonts w:ascii="Times New Roman" w:hAnsi="Times New Roman" w:cs="Times New Roman"/>
          <w:color w:val="000000"/>
        </w:rPr>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lastRenderedPageBreak/>
        <w:t>4.31. 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766FC" w:rsidRPr="00307336" w:rsidRDefault="00D766FC" w:rsidP="00D766FC">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 xml:space="preserve">4.32. </w:t>
      </w:r>
      <w:r w:rsidRPr="00307336">
        <w:rPr>
          <w:rFonts w:ascii="Times New Roman" w:hAnsi="Times New Roman" w:cs="Times New Roman"/>
        </w:rPr>
        <w:t>осуществление муниципального земельного контроля в границах поселения.</w:t>
      </w:r>
    </w:p>
    <w:p w:rsidR="00D766FC" w:rsidRPr="00307336" w:rsidRDefault="00D766FC" w:rsidP="00D766FC">
      <w:pPr>
        <w:pStyle w:val="ConsPlusNormal"/>
        <w:widowControl/>
        <w:ind w:left="426"/>
        <w:jc w:val="both"/>
        <w:rPr>
          <w:rFonts w:ascii="Times New Roman" w:eastAsia="Calibri" w:hAnsi="Times New Roman" w:cs="Times New Roman"/>
          <w:sz w:val="24"/>
          <w:szCs w:val="24"/>
          <w:lang w:eastAsia="en-US"/>
        </w:rPr>
      </w:pPr>
    </w:p>
    <w:p w:rsidR="00D766FC" w:rsidRPr="00307336" w:rsidRDefault="00D766FC" w:rsidP="00D766FC">
      <w:pPr>
        <w:widowControl w:val="0"/>
        <w:shd w:val="clear" w:color="auto" w:fill="FFFFFF"/>
        <w:tabs>
          <w:tab w:val="left" w:pos="0"/>
          <w:tab w:val="left" w:pos="851"/>
        </w:tabs>
        <w:autoSpaceDE w:val="0"/>
        <w:autoSpaceDN w:val="0"/>
        <w:adjustRightInd w:val="0"/>
        <w:ind w:firstLine="426"/>
        <w:jc w:val="both"/>
        <w:rPr>
          <w:rFonts w:ascii="Times New Roman" w:eastAsia="Times New Roman" w:hAnsi="Times New Roman" w:cs="Times New Roman"/>
          <w:color w:val="000000"/>
          <w:szCs w:val="20"/>
        </w:rPr>
      </w:pPr>
      <w:proofErr w:type="gramStart"/>
      <w:r w:rsidRPr="00307336">
        <w:rPr>
          <w:rFonts w:ascii="Times New Roman" w:eastAsia="Times New Roman" w:hAnsi="Times New Roman" w:cs="Times New Roman"/>
          <w:color w:val="000000"/>
          <w:szCs w:val="20"/>
        </w:rPr>
        <w:t>5.Полномочия,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программы «Формирование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w:t>
      </w:r>
      <w:proofErr w:type="gramEnd"/>
      <w:r w:rsidRPr="00307336">
        <w:rPr>
          <w:rFonts w:ascii="Times New Roman" w:eastAsia="Times New Roman" w:hAnsi="Times New Roman" w:cs="Times New Roman"/>
          <w:color w:val="000000"/>
          <w:szCs w:val="20"/>
        </w:rPr>
        <w:t xml:space="preserve"> среды в Кондинском районе на 2018-2024 годы».</w:t>
      </w:r>
    </w:p>
    <w:p w:rsidR="00D766FC" w:rsidRPr="00307336" w:rsidRDefault="00D766FC" w:rsidP="00D766FC">
      <w:pPr>
        <w:pStyle w:val="aa"/>
        <w:numPr>
          <w:ilvl w:val="0"/>
          <w:numId w:val="31"/>
        </w:numPr>
        <w:tabs>
          <w:tab w:val="left" w:pos="0"/>
        </w:tabs>
        <w:ind w:left="0" w:right="-1" w:firstLine="360"/>
        <w:jc w:val="both"/>
        <w:outlineLvl w:val="0"/>
        <w:rPr>
          <w:rFonts w:eastAsia="Calibri"/>
        </w:rPr>
      </w:pPr>
      <w:r w:rsidRPr="00307336">
        <w:rPr>
          <w:rFonts w:eastAsia="Calibri"/>
        </w:rPr>
        <w:t>Полномочия, предусмотренные  пунктом 30 части 1 статьи 14  Федерального закона от 06 октября 2003 № 131 – ФЗ «Об общих принципах организации местного самоуправления в Российской Федерации»  в части:</w:t>
      </w:r>
    </w:p>
    <w:p w:rsidR="00D766FC" w:rsidRPr="00307336" w:rsidRDefault="00D766FC" w:rsidP="00D766FC">
      <w:pPr>
        <w:pStyle w:val="aa"/>
        <w:tabs>
          <w:tab w:val="left" w:pos="709"/>
        </w:tabs>
        <w:ind w:left="0" w:right="-1" w:firstLine="426"/>
        <w:jc w:val="both"/>
        <w:outlineLvl w:val="0"/>
        <w:rPr>
          <w:rFonts w:eastAsia="Calibri"/>
        </w:rPr>
      </w:pPr>
      <w:r w:rsidRPr="00307336">
        <w:rPr>
          <w:rFonts w:eastAsia="Calibri"/>
        </w:rPr>
        <w:t xml:space="preserve">6.1. разработки планов мероприятий и иных документов в сфере государственной молодежной политики и осуществление </w:t>
      </w:r>
      <w:proofErr w:type="gramStart"/>
      <w:r w:rsidRPr="00307336">
        <w:rPr>
          <w:rFonts w:eastAsia="Calibri"/>
        </w:rPr>
        <w:t>контроля за</w:t>
      </w:r>
      <w:proofErr w:type="gramEnd"/>
      <w:r w:rsidRPr="00307336">
        <w:rPr>
          <w:rFonts w:eastAsia="Calibri"/>
        </w:rPr>
        <w:t xml:space="preserve"> их исполнением;</w:t>
      </w:r>
    </w:p>
    <w:p w:rsidR="00D766FC" w:rsidRPr="00307336" w:rsidRDefault="00D766FC" w:rsidP="00D766FC">
      <w:pPr>
        <w:pStyle w:val="aa"/>
        <w:tabs>
          <w:tab w:val="left" w:pos="709"/>
        </w:tabs>
        <w:ind w:left="0" w:right="-1" w:firstLine="426"/>
        <w:jc w:val="both"/>
        <w:outlineLvl w:val="0"/>
        <w:rPr>
          <w:rFonts w:eastAsia="Calibri"/>
        </w:rPr>
      </w:pPr>
      <w:r w:rsidRPr="00307336">
        <w:rPr>
          <w:rFonts w:eastAsia="Calibri"/>
        </w:rPr>
        <w:t>6.2. 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D766FC" w:rsidRPr="00307336" w:rsidRDefault="00D766FC" w:rsidP="00D766FC">
      <w:pPr>
        <w:pStyle w:val="aa"/>
        <w:tabs>
          <w:tab w:val="left" w:pos="709"/>
        </w:tabs>
        <w:ind w:left="0" w:right="-1" w:firstLine="426"/>
        <w:jc w:val="both"/>
        <w:outlineLvl w:val="0"/>
        <w:rPr>
          <w:rFonts w:eastAsia="Calibri"/>
        </w:rPr>
      </w:pPr>
      <w:r w:rsidRPr="00307336">
        <w:rPr>
          <w:rFonts w:eastAsia="Calibri"/>
        </w:rPr>
        <w:t>6.3. оказания методической помощи администрации поселения по организации работы с детьми и молодежью;</w:t>
      </w:r>
    </w:p>
    <w:p w:rsidR="00D766FC" w:rsidRPr="00307336" w:rsidRDefault="00D766FC" w:rsidP="00D766FC">
      <w:pPr>
        <w:pStyle w:val="aa"/>
        <w:tabs>
          <w:tab w:val="left" w:pos="709"/>
        </w:tabs>
        <w:ind w:left="426" w:right="-1"/>
        <w:jc w:val="both"/>
        <w:outlineLvl w:val="0"/>
        <w:rPr>
          <w:rFonts w:eastAsia="Calibri"/>
        </w:rPr>
      </w:pPr>
      <w:r w:rsidRPr="00307336">
        <w:rPr>
          <w:rFonts w:eastAsia="Calibri"/>
        </w:rPr>
        <w:t>6.4.</w:t>
      </w:r>
      <w:r w:rsidRPr="00307336">
        <w:rPr>
          <w:rFonts w:eastAsia="Calibri"/>
          <w:lang w:eastAsia="en-US"/>
        </w:rPr>
        <w:t>кадрового обеспечения.</w:t>
      </w:r>
    </w:p>
    <w:p w:rsidR="00D766FC" w:rsidRPr="00307336" w:rsidRDefault="00D766FC" w:rsidP="00D766FC">
      <w:pPr>
        <w:pStyle w:val="ConsPlusNormal"/>
        <w:tabs>
          <w:tab w:val="left" w:pos="426"/>
          <w:tab w:val="left" w:pos="540"/>
          <w:tab w:val="left" w:pos="851"/>
          <w:tab w:val="left" w:pos="993"/>
        </w:tabs>
        <w:ind w:left="1191"/>
        <w:jc w:val="both"/>
        <w:rPr>
          <w:rFonts w:ascii="Times New Roman" w:eastAsia="Calibri" w:hAnsi="Times New Roman" w:cs="Times New Roman"/>
          <w:sz w:val="24"/>
          <w:szCs w:val="24"/>
          <w:lang w:eastAsia="en-US"/>
        </w:rPr>
      </w:pPr>
    </w:p>
    <w:p w:rsidR="00D766FC" w:rsidRPr="00307336" w:rsidRDefault="00D766FC" w:rsidP="00D766FC">
      <w:pPr>
        <w:pStyle w:val="ConsPlusNormal"/>
        <w:numPr>
          <w:ilvl w:val="0"/>
          <w:numId w:val="31"/>
        </w:numPr>
        <w:tabs>
          <w:tab w:val="left" w:pos="0"/>
          <w:tab w:val="left" w:pos="851"/>
        </w:tabs>
        <w:adjustRightInd w:val="0"/>
        <w:ind w:left="0" w:firstLine="360"/>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Полномочия, предусмотренные пунктом 3 части 1 статьи 17 Федерального закона от 06 октября 2003 года №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D766FC" w:rsidRPr="00307336" w:rsidRDefault="00D766FC" w:rsidP="00D766FC">
      <w:pPr>
        <w:pStyle w:val="ConsPlusNormal"/>
        <w:tabs>
          <w:tab w:val="left" w:pos="0"/>
          <w:tab w:val="left" w:pos="851"/>
        </w:tabs>
        <w:ind w:left="426"/>
        <w:jc w:val="both"/>
        <w:rPr>
          <w:rFonts w:ascii="Times New Roman" w:eastAsia="Calibri" w:hAnsi="Times New Roman" w:cs="Times New Roman"/>
          <w:sz w:val="24"/>
          <w:szCs w:val="24"/>
          <w:lang w:eastAsia="en-US"/>
        </w:rPr>
      </w:pPr>
    </w:p>
    <w:p w:rsidR="00D766FC" w:rsidRPr="00307336" w:rsidRDefault="00D766FC" w:rsidP="00D766FC">
      <w:pPr>
        <w:pStyle w:val="ConsPlusNormal"/>
        <w:numPr>
          <w:ilvl w:val="0"/>
          <w:numId w:val="31"/>
        </w:numPr>
        <w:tabs>
          <w:tab w:val="left" w:pos="0"/>
          <w:tab w:val="left" w:pos="851"/>
        </w:tabs>
        <w:adjustRightInd w:val="0"/>
        <w:ind w:left="0" w:firstLine="426"/>
        <w:rPr>
          <w:rFonts w:ascii="Times New Roman" w:eastAsia="Calibri" w:hAnsi="Times New Roman" w:cs="Times New Roman"/>
          <w:sz w:val="24"/>
          <w:szCs w:val="24"/>
          <w:lang w:eastAsia="en-US"/>
        </w:rPr>
        <w:sectPr w:rsidR="00D766FC" w:rsidRPr="00307336" w:rsidSect="0032560E">
          <w:pgSz w:w="11906" w:h="16838"/>
          <w:pgMar w:top="1134" w:right="851" w:bottom="1134" w:left="1701" w:header="709" w:footer="709" w:gutter="0"/>
          <w:cols w:space="708"/>
          <w:docGrid w:linePitch="360"/>
        </w:sectPr>
      </w:pPr>
      <w:r w:rsidRPr="00307336">
        <w:rPr>
          <w:rFonts w:ascii="Times New Roman" w:eastAsia="Calibri" w:hAnsi="Times New Roman" w:cs="Times New Roman"/>
          <w:sz w:val="24"/>
          <w:szCs w:val="24"/>
          <w:lang w:eastAsia="en-US"/>
        </w:rPr>
        <w:t xml:space="preserve">Полномочия,  предусмотренные статьей 269.2  Бюджетного  кодекса  Российской Федерации  от  31   июля  1998  года №  145-ФЗ   в   части  осуществления   внутреннего муниципального финансового контроля.  </w:t>
      </w:r>
    </w:p>
    <w:p w:rsidR="00D766FC" w:rsidRPr="00307336" w:rsidRDefault="00D766FC" w:rsidP="00D766FC">
      <w:pPr>
        <w:pStyle w:val="aa"/>
        <w:jc w:val="right"/>
      </w:pPr>
      <w:r w:rsidRPr="00307336">
        <w:lastRenderedPageBreak/>
        <w:t>Приложение 8 к решению</w:t>
      </w:r>
    </w:p>
    <w:p w:rsidR="00D766FC" w:rsidRPr="00307336" w:rsidRDefault="00D766FC" w:rsidP="00D766FC">
      <w:pPr>
        <w:pStyle w:val="aa"/>
        <w:jc w:val="right"/>
      </w:pPr>
      <w:r w:rsidRPr="00307336">
        <w:t>Думы Кондинского района</w:t>
      </w:r>
    </w:p>
    <w:p w:rsidR="00D766FC" w:rsidRPr="00307336" w:rsidRDefault="00D766FC" w:rsidP="00D766FC">
      <w:pPr>
        <w:pStyle w:val="aa"/>
        <w:autoSpaceDE w:val="0"/>
        <w:autoSpaceDN w:val="0"/>
        <w:adjustRightInd w:val="0"/>
        <w:jc w:val="right"/>
      </w:pPr>
      <w:r w:rsidRPr="00307336">
        <w:t>от __.__.2021 № ___</w:t>
      </w:r>
    </w:p>
    <w:p w:rsidR="0032560E" w:rsidRPr="00307336" w:rsidRDefault="0032560E" w:rsidP="0032560E">
      <w:pPr>
        <w:autoSpaceDE w:val="0"/>
        <w:autoSpaceDN w:val="0"/>
        <w:adjustRightInd w:val="0"/>
        <w:spacing w:after="0" w:line="240" w:lineRule="auto"/>
        <w:jc w:val="both"/>
        <w:rPr>
          <w:rFonts w:ascii="Times New Roman" w:hAnsi="Times New Roman" w:cs="Times New Roman"/>
          <w:sz w:val="24"/>
          <w:szCs w:val="24"/>
        </w:rPr>
      </w:pPr>
    </w:p>
    <w:p w:rsidR="00D766FC" w:rsidRPr="00307336" w:rsidRDefault="00D766FC" w:rsidP="0032560E">
      <w:pPr>
        <w:autoSpaceDE w:val="0"/>
        <w:autoSpaceDN w:val="0"/>
        <w:adjustRightInd w:val="0"/>
        <w:spacing w:after="0" w:line="240" w:lineRule="auto"/>
        <w:jc w:val="both"/>
        <w:rPr>
          <w:rFonts w:ascii="Times New Roman" w:hAnsi="Times New Roman" w:cs="Times New Roman"/>
          <w:sz w:val="24"/>
          <w:szCs w:val="24"/>
        </w:rPr>
      </w:pPr>
    </w:p>
    <w:p w:rsidR="0032560E" w:rsidRPr="00307336" w:rsidRDefault="0032560E" w:rsidP="0032560E">
      <w:pPr>
        <w:spacing w:after="0" w:line="240" w:lineRule="auto"/>
        <w:ind w:right="-1"/>
        <w:jc w:val="center"/>
        <w:rPr>
          <w:rFonts w:ascii="Times New Roman" w:hAnsi="Times New Roman" w:cs="Times New Roman"/>
          <w:b/>
          <w:sz w:val="24"/>
          <w:szCs w:val="24"/>
        </w:rPr>
      </w:pPr>
      <w:r w:rsidRPr="00307336">
        <w:rPr>
          <w:rFonts w:ascii="Times New Roman" w:hAnsi="Times New Roman" w:cs="Times New Roman"/>
          <w:b/>
          <w:sz w:val="24"/>
          <w:szCs w:val="24"/>
        </w:rPr>
        <w:t>Перечень полномочий по решению вопросов местного значения сельского поселения</w:t>
      </w:r>
      <w:r w:rsidR="00192A20" w:rsidRPr="00307336">
        <w:rPr>
          <w:rFonts w:ascii="Times New Roman" w:hAnsi="Times New Roman" w:cs="Times New Roman"/>
          <w:b/>
          <w:sz w:val="24"/>
          <w:szCs w:val="24"/>
        </w:rPr>
        <w:t xml:space="preserve"> </w:t>
      </w:r>
      <w:r w:rsidRPr="00307336">
        <w:rPr>
          <w:rFonts w:ascii="Times New Roman" w:hAnsi="Times New Roman" w:cs="Times New Roman"/>
          <w:b/>
          <w:sz w:val="24"/>
          <w:szCs w:val="24"/>
        </w:rPr>
        <w:t>Болчары</w:t>
      </w:r>
      <w:r w:rsidR="00192A20" w:rsidRPr="00307336">
        <w:rPr>
          <w:rFonts w:ascii="Times New Roman" w:hAnsi="Times New Roman" w:cs="Times New Roman"/>
          <w:b/>
          <w:sz w:val="24"/>
          <w:szCs w:val="24"/>
        </w:rPr>
        <w:t xml:space="preserve"> </w:t>
      </w:r>
      <w:r w:rsidRPr="00307336">
        <w:rPr>
          <w:rFonts w:ascii="Times New Roman" w:hAnsi="Times New Roman" w:cs="Times New Roman"/>
          <w:b/>
          <w:sz w:val="24"/>
          <w:szCs w:val="24"/>
        </w:rPr>
        <w:t>принимаемых органам местного самоуправления муниципального образования Кондинский район на  20</w:t>
      </w:r>
      <w:r w:rsidR="00C358B2" w:rsidRPr="00307336">
        <w:rPr>
          <w:rFonts w:ascii="Times New Roman" w:hAnsi="Times New Roman" w:cs="Times New Roman"/>
          <w:b/>
          <w:sz w:val="24"/>
          <w:szCs w:val="24"/>
        </w:rPr>
        <w:t>22</w:t>
      </w:r>
      <w:r w:rsidRPr="00307336">
        <w:rPr>
          <w:rFonts w:ascii="Times New Roman" w:hAnsi="Times New Roman" w:cs="Times New Roman"/>
          <w:b/>
          <w:sz w:val="24"/>
          <w:szCs w:val="24"/>
        </w:rPr>
        <w:t xml:space="preserve"> – 202</w:t>
      </w:r>
      <w:r w:rsidR="00C358B2" w:rsidRPr="00307336">
        <w:rPr>
          <w:rFonts w:ascii="Times New Roman" w:hAnsi="Times New Roman" w:cs="Times New Roman"/>
          <w:b/>
          <w:sz w:val="24"/>
          <w:szCs w:val="24"/>
        </w:rPr>
        <w:t>4</w:t>
      </w:r>
      <w:r w:rsidRPr="00307336">
        <w:rPr>
          <w:rFonts w:ascii="Times New Roman" w:hAnsi="Times New Roman" w:cs="Times New Roman"/>
          <w:b/>
          <w:sz w:val="24"/>
          <w:szCs w:val="24"/>
        </w:rPr>
        <w:t xml:space="preserve"> годы  </w:t>
      </w:r>
    </w:p>
    <w:p w:rsidR="00C358B2" w:rsidRPr="00307336" w:rsidRDefault="00C358B2" w:rsidP="0032560E">
      <w:pPr>
        <w:spacing w:after="0" w:line="240" w:lineRule="auto"/>
        <w:ind w:right="-1"/>
        <w:jc w:val="center"/>
        <w:rPr>
          <w:rFonts w:ascii="Times New Roman" w:hAnsi="Times New Roman" w:cs="Times New Roman"/>
          <w:b/>
          <w:sz w:val="24"/>
          <w:szCs w:val="24"/>
        </w:rPr>
      </w:pPr>
    </w:p>
    <w:p w:rsidR="00C358B2"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1.Полномочия, предусмотренные пунктом 4 части 1 статьи 14  Федерального закона от 06 октября 2003 года № 131-ФЗ «Об общих принципах организации местного самоуправления в Российской Федерации» в части: </w:t>
      </w:r>
    </w:p>
    <w:p w:rsidR="00C358B2"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1.1.  организации газоснабжения населения; </w:t>
      </w:r>
    </w:p>
    <w:p w:rsidR="00C358B2"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1.2. организации электроснабжения населения; </w:t>
      </w:r>
    </w:p>
    <w:p w:rsidR="00C358B2"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1.3. 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307336">
        <w:rPr>
          <w:rFonts w:ascii="Times New Roman" w:eastAsia="Times New Roman" w:hAnsi="Times New Roman" w:cs="Times New Roman"/>
          <w:sz w:val="24"/>
          <w:szCs w:val="24"/>
        </w:rPr>
        <w:t>теплосетевыми</w:t>
      </w:r>
      <w:proofErr w:type="spellEnd"/>
      <w:r w:rsidRPr="00307336">
        <w:rPr>
          <w:rFonts w:ascii="Times New Roman" w:eastAsia="Times New Roman" w:hAnsi="Times New Roman" w:cs="Times New Roman"/>
          <w:sz w:val="24"/>
          <w:szCs w:val="24"/>
        </w:rPr>
        <w:t xml:space="preserve"> организациями своих обязательств либо отказа указанных организаций от исполнения своих обязательств;</w:t>
      </w:r>
    </w:p>
    <w:p w:rsidR="00C358B2"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1.4. рассмотрения обращений потребителей по вопросам </w:t>
      </w:r>
      <w:hyperlink r:id="rId52" w:anchor="sub_2017" w:history="1">
        <w:r w:rsidRPr="00307336">
          <w:rPr>
            <w:rFonts w:ascii="Times New Roman" w:eastAsia="Times New Roman" w:hAnsi="Times New Roman" w:cs="Times New Roman"/>
            <w:sz w:val="24"/>
            <w:szCs w:val="24"/>
          </w:rPr>
          <w:t>надежности теплоснабжения</w:t>
        </w:r>
      </w:hyperlink>
      <w:r w:rsidRPr="00307336">
        <w:rPr>
          <w:rFonts w:ascii="Times New Roman" w:eastAsia="Times New Roman" w:hAnsi="Times New Roman" w:cs="Times New Roman"/>
          <w:sz w:val="24"/>
          <w:szCs w:val="24"/>
        </w:rPr>
        <w:t xml:space="preserve"> в </w:t>
      </w:r>
      <w:hyperlink r:id="rId53" w:history="1">
        <w:r w:rsidRPr="00307336">
          <w:rPr>
            <w:rFonts w:ascii="Times New Roman" w:eastAsia="Times New Roman" w:hAnsi="Times New Roman" w:cs="Times New Roman"/>
            <w:sz w:val="24"/>
            <w:szCs w:val="24"/>
          </w:rPr>
          <w:t>порядке</w:t>
        </w:r>
      </w:hyperlink>
      <w:r w:rsidRPr="00307336">
        <w:rPr>
          <w:rFonts w:ascii="Times New Roman" w:eastAsia="Times New Roman" w:hAnsi="Times New Roman" w:cs="Times New Roman"/>
          <w:sz w:val="24"/>
          <w:szCs w:val="24"/>
        </w:rPr>
        <w:t xml:space="preserve">, установленном правилами организации теплоснабжения, утвержденными Правительством Российской Федерации; </w:t>
      </w:r>
    </w:p>
    <w:p w:rsidR="00C358B2"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1.5. реализации предусмотренных </w:t>
      </w:r>
      <w:hyperlink r:id="rId54" w:anchor="sub_75" w:history="1">
        <w:r w:rsidRPr="00307336">
          <w:rPr>
            <w:rFonts w:ascii="Times New Roman" w:eastAsia="Times New Roman" w:hAnsi="Times New Roman" w:cs="Times New Roman"/>
            <w:sz w:val="24"/>
            <w:szCs w:val="24"/>
          </w:rPr>
          <w:t>частями 5 - 7 статьи 7</w:t>
        </w:r>
      </w:hyperlink>
      <w:r w:rsidRPr="00307336">
        <w:rPr>
          <w:rFonts w:ascii="Times New Roman" w:eastAsia="Times New Roman" w:hAnsi="Times New Roman" w:cs="Times New Roman"/>
          <w:sz w:val="24"/>
          <w:szCs w:val="24"/>
        </w:rPr>
        <w:t xml:space="preserve"> Федерального закона от 27 июля 2010 года № 190-ФЗ «О теплоснабжении»  полномочий в области регулирования цен (тарифов) в сфере теплоснабжения;</w:t>
      </w:r>
    </w:p>
    <w:p w:rsidR="00C358B2"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1.6. выполнения требований, установленных правилами оценки готовности поселений к отопительному периоду, и </w:t>
      </w:r>
      <w:proofErr w:type="gramStart"/>
      <w:r w:rsidRPr="00307336">
        <w:rPr>
          <w:rFonts w:ascii="Times New Roman" w:eastAsia="Times New Roman" w:hAnsi="Times New Roman" w:cs="Times New Roman"/>
          <w:sz w:val="24"/>
          <w:szCs w:val="24"/>
        </w:rPr>
        <w:t>контроль за</w:t>
      </w:r>
      <w:proofErr w:type="gramEnd"/>
      <w:r w:rsidRPr="00307336">
        <w:rPr>
          <w:rFonts w:ascii="Times New Roman" w:eastAsia="Times New Roman" w:hAnsi="Times New Roman" w:cs="Times New Roman"/>
          <w:sz w:val="24"/>
          <w:szCs w:val="24"/>
        </w:rPr>
        <w:t xml:space="preserve"> готовностью теплоснабжающих организаций, </w:t>
      </w:r>
      <w:proofErr w:type="spellStart"/>
      <w:r w:rsidRPr="00307336">
        <w:rPr>
          <w:rFonts w:ascii="Times New Roman" w:eastAsia="Times New Roman" w:hAnsi="Times New Roman" w:cs="Times New Roman"/>
          <w:sz w:val="24"/>
          <w:szCs w:val="24"/>
        </w:rPr>
        <w:t>теплосетевых</w:t>
      </w:r>
      <w:proofErr w:type="spellEnd"/>
      <w:r w:rsidRPr="00307336">
        <w:rPr>
          <w:rFonts w:ascii="Times New Roman" w:eastAsia="Times New Roman" w:hAnsi="Times New Roman" w:cs="Times New Roman"/>
          <w:sz w:val="24"/>
          <w:szCs w:val="24"/>
        </w:rPr>
        <w:t xml:space="preserve"> организаций, отдельных категорий потребителей к отопительному периоду;</w:t>
      </w:r>
    </w:p>
    <w:p w:rsidR="00C358B2"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1.7. согласования вывода источников тепловой энергии, тепловых сетей в ремонт и из эксплуатации;</w:t>
      </w:r>
    </w:p>
    <w:p w:rsidR="00C358B2"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1.8. согласование инвестиционных программ организаций, осуществляющих регулируемые виды деятельности в сфере теплоснабжения;</w:t>
      </w:r>
    </w:p>
    <w:p w:rsidR="00C358B2"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1.9. организации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C358B2"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1.10. согласования вывода объектов централизованных систем холодного водоснабжения и (или) водоотведения в ремонт и из эксплуатации;</w:t>
      </w:r>
    </w:p>
    <w:p w:rsidR="00C358B2"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1.11. утверждения технических заданий на разработку инвестиционных программ в сфере водоснабжения и водоотведения;</w:t>
      </w:r>
    </w:p>
    <w:p w:rsidR="00C358B2"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1.12. согласования инвестиционных программ по осуществлению деятельности в сфере водоснабжения и водоотведения;</w:t>
      </w:r>
    </w:p>
    <w:p w:rsidR="00C358B2"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1.13.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 декабря 2011 года № 416-ФЗ «О водоснабжении и водоотведении»;</w:t>
      </w:r>
    </w:p>
    <w:p w:rsidR="00C358B2"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lastRenderedPageBreak/>
        <w:t>1.14.  разработки схем водоснабжения и водоотведения, актуализация схем теплоснабжения, кроме проведения общественных обсуждений и утверждения;</w:t>
      </w:r>
    </w:p>
    <w:p w:rsidR="00C358B2"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1.15. определения для централизованной системы холодного водоснабжения и (или) водоотведения поселения гарантирующей организации;</w:t>
      </w:r>
    </w:p>
    <w:p w:rsidR="00C358B2"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1.16. определение единой теплоснабжающей организации;</w:t>
      </w:r>
    </w:p>
    <w:p w:rsidR="00C358B2"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1.17. реализации мероприятий  муниципальной программы «Развитие жилищно-коммунального комплекса и повышение энергетической эффективности в Кондинском районе на 2019-2025 годы и на период до 2030 года» направленной на повышение эффективности,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C358B2"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1.18.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 бухгалтерского учета и предоставления субсидий; </w:t>
      </w:r>
    </w:p>
    <w:p w:rsidR="00C358B2"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1.19.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C358B2"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1.20.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C358B2"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1.21. координации мероприятий по энергосбережению и повышению энергетической эффективности и </w:t>
      </w:r>
      <w:proofErr w:type="gramStart"/>
      <w:r w:rsidRPr="00307336">
        <w:rPr>
          <w:rFonts w:ascii="Times New Roman" w:eastAsia="Times New Roman" w:hAnsi="Times New Roman" w:cs="Times New Roman"/>
          <w:sz w:val="24"/>
          <w:szCs w:val="24"/>
        </w:rPr>
        <w:t>контролю за</w:t>
      </w:r>
      <w:proofErr w:type="gramEnd"/>
      <w:r w:rsidRPr="00307336">
        <w:rPr>
          <w:rFonts w:ascii="Times New Roman" w:eastAsia="Times New Roman" w:hAnsi="Times New Roman" w:cs="Times New Roman"/>
          <w:sz w:val="24"/>
          <w:szCs w:val="24"/>
        </w:rPr>
        <w:t xml:space="preserve"> их проведением муниципальными учреждениями, муниципальными унитарными предприятиями;</w:t>
      </w:r>
    </w:p>
    <w:p w:rsidR="00C358B2"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1.22. снабжение населения твердым топливом в части: формирования, направления и распределения заявки в Департамент природных ресурсов и несырьевого сектора экономики Ханты-Мансийского автономного округа-Югры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C358B2" w:rsidRPr="00307336" w:rsidRDefault="00C358B2" w:rsidP="00C358B2">
      <w:pPr>
        <w:spacing w:after="0" w:line="240" w:lineRule="auto"/>
        <w:ind w:firstLine="426"/>
        <w:jc w:val="both"/>
        <w:rPr>
          <w:rFonts w:ascii="Times New Roman" w:hAnsi="Times New Roman" w:cs="Times New Roman"/>
          <w:sz w:val="24"/>
          <w:szCs w:val="24"/>
        </w:rPr>
      </w:pPr>
    </w:p>
    <w:p w:rsidR="00C358B2" w:rsidRPr="00307336" w:rsidRDefault="00C358B2" w:rsidP="00C358B2">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2.Полномочия, предусмотренные пунктом 6 части 1 статьи14 Федерального закона от 06 октября 2003 года № 131-ФЗ «Об общих принципах организации местного самоуправления в Российской Федерации» в части:</w:t>
      </w:r>
    </w:p>
    <w:p w:rsidR="00C358B2" w:rsidRPr="00307336" w:rsidRDefault="00C358B2" w:rsidP="00C358B2">
      <w:pPr>
        <w:spacing w:after="0"/>
        <w:ind w:firstLine="426"/>
        <w:jc w:val="both"/>
        <w:rPr>
          <w:rFonts w:ascii="Times New Roman" w:eastAsia="Times New Roman" w:hAnsi="Times New Roman" w:cs="Times New Roman"/>
          <w:sz w:val="24"/>
          <w:szCs w:val="24"/>
        </w:rPr>
      </w:pPr>
      <w:proofErr w:type="gramStart"/>
      <w:r w:rsidRPr="00307336">
        <w:rPr>
          <w:rFonts w:ascii="Times New Roman" w:eastAsia="Times New Roman" w:hAnsi="Times New Roman" w:cs="Times New Roman"/>
          <w:sz w:val="24"/>
          <w:szCs w:val="24"/>
        </w:rPr>
        <w:t>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w:t>
      </w:r>
      <w:proofErr w:type="gramEnd"/>
      <w:r w:rsidRPr="00307336">
        <w:rPr>
          <w:rFonts w:ascii="Times New Roman" w:eastAsia="Times New Roman" w:hAnsi="Times New Roman" w:cs="Times New Roman"/>
          <w:sz w:val="24"/>
          <w:szCs w:val="24"/>
        </w:rPr>
        <w:t xml:space="preserve"> инженерным сетям, определения очередности сноса и строительства жилья, актов выбора земельных участков, заключения </w:t>
      </w:r>
      <w:r w:rsidRPr="00307336">
        <w:rPr>
          <w:rFonts w:ascii="Times New Roman" w:eastAsia="Times New Roman" w:hAnsi="Times New Roman" w:cs="Times New Roman"/>
          <w:sz w:val="24"/>
          <w:szCs w:val="24"/>
        </w:rPr>
        <w:lastRenderedPageBreak/>
        <w:t>договоров социального найма), в том числе реализация окружных и федеральных программ, а так же государственных полномочий переданных органам местного самоуправления по улучшению жилищных условий населения</w:t>
      </w:r>
      <w:r w:rsidRPr="00307336">
        <w:rPr>
          <w:sz w:val="28"/>
          <w:szCs w:val="28"/>
        </w:rPr>
        <w:t xml:space="preserve"> </w:t>
      </w:r>
      <w:r w:rsidRPr="00307336">
        <w:rPr>
          <w:rFonts w:ascii="Times New Roman" w:eastAsia="Times New Roman" w:hAnsi="Times New Roman" w:cs="Times New Roman"/>
          <w:sz w:val="24"/>
          <w:szCs w:val="24"/>
        </w:rPr>
        <w:t>Кондинского района.</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2.2. организации и осуществления муниципального жилищного контроля на территории поселения.</w:t>
      </w:r>
    </w:p>
    <w:p w:rsidR="00C358B2" w:rsidRPr="00307336" w:rsidRDefault="00C358B2" w:rsidP="00C358B2">
      <w:pPr>
        <w:spacing w:after="0" w:line="240" w:lineRule="auto"/>
        <w:ind w:firstLine="426"/>
        <w:jc w:val="both"/>
        <w:rPr>
          <w:rFonts w:ascii="Times New Roman" w:hAnsi="Times New Roman" w:cs="Times New Roman"/>
          <w:sz w:val="24"/>
          <w:szCs w:val="24"/>
        </w:rPr>
      </w:pPr>
    </w:p>
    <w:p w:rsidR="00C358B2" w:rsidRPr="00307336" w:rsidRDefault="00C358B2" w:rsidP="00C358B2">
      <w:pPr>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3. Полномочия, предусмотренные пунктом 8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 осуществления финансирования мероприятий в области защиты населения и территорий от чрезвычайных ситуаций;</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3.2. создания резервов финансовых и материальных ресурсов для ликвидации чрезвычайных ситуаций;</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3.3. организации и проведения аварийно-спасательных и других неотложных работ, а также поддержания общественного порядка при их проведении;</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3.4. содействия устойчивому функционированию организаций в чрезвычайных ситуациях;</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3.6. осуществления подготовки и содержания в готовности необходимых сил и сре</w:t>
      </w:r>
      <w:proofErr w:type="gramStart"/>
      <w:r w:rsidRPr="00307336">
        <w:rPr>
          <w:rFonts w:ascii="Times New Roman" w:hAnsi="Times New Roman" w:cs="Times New Roman"/>
          <w:color w:val="000000"/>
          <w:sz w:val="24"/>
          <w:szCs w:val="24"/>
        </w:rPr>
        <w:t>дств дл</w:t>
      </w:r>
      <w:proofErr w:type="gramEnd"/>
      <w:r w:rsidRPr="00307336">
        <w:rPr>
          <w:rFonts w:ascii="Times New Roman" w:hAnsi="Times New Roman" w:cs="Times New Roman"/>
          <w:color w:val="000000"/>
          <w:sz w:val="24"/>
          <w:szCs w:val="24"/>
        </w:rPr>
        <w:t>я защиты населения и территорий от чрезвычайных ситуаций, а также подготовки населения в области защиты от чрезвычайных ситуаций;</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3.7. принятия решения о проведении эвакуационных мероприятий в чрезвычайных ситуациях и организации их проведения;</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gramStart"/>
      <w:r w:rsidRPr="00307336">
        <w:rPr>
          <w:rFonts w:ascii="Times New Roman" w:hAnsi="Times New Roman" w:cs="Times New Roman"/>
          <w:color w:val="000000"/>
          <w:sz w:val="24"/>
          <w:szCs w:val="24"/>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307336">
        <w:rPr>
          <w:rFonts w:ascii="Times New Roman" w:hAnsi="Times New Roman" w:cs="Times New Roman"/>
          <w:color w:val="000000"/>
          <w:sz w:val="24"/>
          <w:szCs w:val="24"/>
        </w:rPr>
        <w:t xml:space="preserve"> и информирования населения о чрезвычайных ситуациях и подготовки населения в области защиты от чрезвычайных ситуаций;</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 xml:space="preserve">3.10. установления местного уровня реагирования в порядке, установленном </w:t>
      </w:r>
      <w:hyperlink r:id="rId55" w:history="1">
        <w:r w:rsidRPr="00307336">
          <w:rPr>
            <w:rStyle w:val="a4"/>
            <w:rFonts w:ascii="Times New Roman" w:hAnsi="Times New Roman" w:cs="Times New Roman"/>
            <w:color w:val="000000"/>
            <w:sz w:val="24"/>
            <w:szCs w:val="24"/>
            <w:u w:val="none"/>
          </w:rPr>
          <w:t>пунктом 8 статьи 4.1</w:t>
        </w:r>
      </w:hyperlink>
      <w:r w:rsidRPr="00307336">
        <w:rPr>
          <w:rFonts w:ascii="Times New Roman" w:hAnsi="Times New Roman" w:cs="Times New Roman"/>
          <w:color w:val="000000"/>
          <w:sz w:val="24"/>
          <w:szCs w:val="24"/>
        </w:rPr>
        <w:t xml:space="preserve"> Федерального закона от 21 декабря 1994 года № 68-ФЗ «О защите населения и территорий от чрезвычайных ситуаций природного и техногенного характера»;</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3.11. осуществления информирования населения о чрезвычайных ситуациях;</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3.12. участия в создании, эксплуатации и развитии системы обеспечения вызова экстренных оперативных служб по единому номеру «112»;</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C358B2" w:rsidRPr="00307336" w:rsidRDefault="00C358B2" w:rsidP="00C358B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lastRenderedPageBreak/>
        <w:t>3.15. осуществление мер по предотвращению негативного воздействия вод и ликвидации его последствий.</w:t>
      </w:r>
    </w:p>
    <w:p w:rsidR="00C358B2" w:rsidRPr="00307336" w:rsidRDefault="00C358B2" w:rsidP="00C358B2">
      <w:pPr>
        <w:pStyle w:val="ConsPlusNormal"/>
        <w:widowControl/>
        <w:adjustRightInd w:val="0"/>
        <w:jc w:val="both"/>
        <w:rPr>
          <w:rFonts w:ascii="Times New Roman" w:eastAsiaTheme="minorHAnsi" w:hAnsi="Times New Roman" w:cs="Times New Roman"/>
          <w:color w:val="000000"/>
          <w:sz w:val="24"/>
          <w:szCs w:val="24"/>
          <w:lang w:eastAsia="en-US"/>
        </w:rPr>
      </w:pPr>
    </w:p>
    <w:p w:rsidR="00C358B2" w:rsidRPr="00307336" w:rsidRDefault="00C358B2" w:rsidP="00C358B2">
      <w:pPr>
        <w:pStyle w:val="ConsPlusNormal"/>
        <w:widowControl/>
        <w:adjustRightInd w:val="0"/>
        <w:ind w:firstLine="426"/>
        <w:jc w:val="both"/>
        <w:rPr>
          <w:rFonts w:ascii="Times New Roman" w:eastAsia="Calibri" w:hAnsi="Times New Roman" w:cs="Times New Roman"/>
          <w:sz w:val="24"/>
          <w:szCs w:val="24"/>
          <w:lang w:eastAsia="en-US"/>
        </w:rPr>
      </w:pPr>
      <w:r w:rsidRPr="00AF5171">
        <w:rPr>
          <w:rFonts w:ascii="Times New Roman" w:eastAsia="Calibri" w:hAnsi="Times New Roman" w:cs="Times New Roman"/>
          <w:sz w:val="24"/>
          <w:szCs w:val="24"/>
          <w:lang w:eastAsia="en-US"/>
        </w:rPr>
        <w:t>4.</w:t>
      </w:r>
      <w:r w:rsidRPr="00307336">
        <w:rPr>
          <w:rFonts w:ascii="Times New Roman" w:eastAsia="Calibri" w:hAnsi="Times New Roman" w:cs="Times New Roman"/>
          <w:b/>
          <w:sz w:val="24"/>
          <w:szCs w:val="24"/>
          <w:lang w:eastAsia="en-US"/>
        </w:rPr>
        <w:t xml:space="preserve"> </w:t>
      </w:r>
      <w:r w:rsidRPr="00307336">
        <w:rPr>
          <w:rFonts w:ascii="Times New Roman" w:eastAsia="Calibri" w:hAnsi="Times New Roman" w:cs="Times New Roman"/>
          <w:sz w:val="24"/>
          <w:szCs w:val="24"/>
          <w:lang w:eastAsia="en-US"/>
        </w:rPr>
        <w:t>Полномочия, предусмотренные пунктом 20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C358B2" w:rsidRPr="00307336" w:rsidRDefault="00C358B2" w:rsidP="00C358B2">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4.1. принятия решения о подготовке проекта генерального плана поселения, а также решения о подготовке предложений о внесении изменений в генеральный план поселения;</w:t>
      </w:r>
    </w:p>
    <w:p w:rsidR="00C358B2" w:rsidRPr="00307336" w:rsidRDefault="00C358B2" w:rsidP="00C358B2">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4.2. обеспечения подготовки проекта генерального плана поселения;</w:t>
      </w:r>
    </w:p>
    <w:p w:rsidR="00C358B2" w:rsidRPr="00307336" w:rsidRDefault="00C358B2" w:rsidP="00C358B2">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4.3. 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C358B2" w:rsidRPr="00307336" w:rsidRDefault="00C358B2" w:rsidP="00C358B2">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4.4. принятия решения после завершения публичных слушаний о направлении проекта генерального плана поселения в Думу Кондинского района или об отклонении проекта генерального плана поселения и о направлении его на доработку;</w:t>
      </w:r>
    </w:p>
    <w:p w:rsidR="00C358B2" w:rsidRPr="00307336" w:rsidRDefault="00C358B2" w:rsidP="00C358B2">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4.5. принятие решение об утверждении генерального плана поселения;</w:t>
      </w:r>
    </w:p>
    <w:p w:rsidR="00C358B2" w:rsidRPr="00307336" w:rsidRDefault="00C358B2" w:rsidP="00C358B2">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4.6.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C358B2" w:rsidRPr="00307336" w:rsidRDefault="00C358B2" w:rsidP="00C358B2">
      <w:pPr>
        <w:pStyle w:val="ConsPlusNormal"/>
        <w:widowControl/>
        <w:adjustRightInd w:val="0"/>
        <w:ind w:firstLine="426"/>
        <w:jc w:val="both"/>
        <w:rPr>
          <w:rFonts w:ascii="Times New Roman" w:eastAsia="Calibri" w:hAnsi="Times New Roman" w:cs="Times New Roman"/>
          <w:lang w:eastAsia="en-US"/>
        </w:rPr>
      </w:pPr>
      <w:r w:rsidRPr="00307336">
        <w:rPr>
          <w:rFonts w:ascii="Times New Roman" w:eastAsia="Calibri" w:hAnsi="Times New Roman" w:cs="Times New Roman"/>
          <w:sz w:val="24"/>
          <w:szCs w:val="24"/>
          <w:lang w:eastAsia="en-US"/>
        </w:rPr>
        <w:t xml:space="preserve">4.7. </w:t>
      </w:r>
      <w:r w:rsidRPr="00307336">
        <w:rPr>
          <w:rFonts w:ascii="Times New Roman" w:eastAsia="Calibri" w:hAnsi="Times New Roman" w:cs="Times New Roman"/>
          <w:lang w:eastAsia="en-US"/>
        </w:rPr>
        <w:t>утверждения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C358B2" w:rsidRPr="00307336" w:rsidRDefault="00C358B2" w:rsidP="00C358B2">
      <w:pPr>
        <w:pStyle w:val="ConsPlusNormal"/>
        <w:widowControl/>
        <w:adjustRightInd w:val="0"/>
        <w:ind w:firstLine="426"/>
        <w:jc w:val="both"/>
        <w:rPr>
          <w:rFonts w:ascii="Times New Roman" w:eastAsia="Calibri" w:hAnsi="Times New Roman" w:cs="Times New Roman"/>
          <w:lang w:eastAsia="en-US"/>
        </w:rPr>
      </w:pPr>
      <w:r w:rsidRPr="00307336">
        <w:rPr>
          <w:rFonts w:ascii="Times New Roman" w:eastAsia="Calibri" w:hAnsi="Times New Roman" w:cs="Times New Roman"/>
          <w:lang w:eastAsia="en-US"/>
        </w:rPr>
        <w:t>4.8. обеспечения подготовки проекта правил землепользования и застройки поселения;</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eastAsia="Calibri" w:hAnsi="Times New Roman" w:cs="Times New Roman"/>
          <w:lang w:eastAsia="en-US"/>
        </w:rPr>
        <w:t>4.9. опубликования сообщения о принятии</w:t>
      </w:r>
      <w:r w:rsidRPr="00307336">
        <w:rPr>
          <w:rFonts w:ascii="Times New Roman" w:hAnsi="Times New Roman" w:cs="Times New Roman"/>
          <w:color w:val="000000"/>
        </w:rPr>
        <w:t xml:space="preserve"> решения о подготовке проекта правил землепользования и застройки, размещения указанного сообщения на официальном сайте;</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4.10. 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Ханты-Мансийского автономного округа - Югры, схемам территориального планирования Российской Федерации;</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4.11. 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4.12. подготовки проекта постановления  главы района о проведении публичных слушаний по проекту правил землепользования и застройки;</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4.13. принятия решения после завершения публичных слушаний о направлении проекта правил землепользования и застройки в Думу Кондинского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4.14. принятия решения об утверждении правил землепользования и застройки;</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4.15. принятия решения о подготовке документации по планировке территории;</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4.16. 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4.17. 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4.18. 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w:t>
      </w:r>
      <w:proofErr w:type="gramEnd"/>
      <w:r w:rsidRPr="00307336">
        <w:rPr>
          <w:rFonts w:ascii="Times New Roman" w:hAnsi="Times New Roman" w:cs="Times New Roman"/>
          <w:color w:val="000000"/>
        </w:rPr>
        <w:t xml:space="preserve"> объектов культурного наследия, включенных в единый государственный реестр объектов культурного наследия (памятников </w:t>
      </w:r>
      <w:r w:rsidRPr="00307336">
        <w:rPr>
          <w:rFonts w:ascii="Times New Roman" w:hAnsi="Times New Roman" w:cs="Times New Roman"/>
          <w:color w:val="000000"/>
        </w:rPr>
        <w:lastRenderedPageBreak/>
        <w:t>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4.19. подготовки проекта постановления главы района о проведении публичных слушаний по проекту планировки территории и проекту межевания территории;</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4.20. принятия решения об утверждении документации по планировке территории или об отклонении такой документации и о направлении ее на доработку;</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4.21.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4.22.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4.23. принятия решения об утверждении местных нормативов градостроительного проектирования поселений;</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4.24. 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4.25.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4.26.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C358B2" w:rsidRPr="00307336" w:rsidRDefault="00C358B2" w:rsidP="00C358B2">
      <w:pPr>
        <w:pStyle w:val="ConsPlusNormal"/>
        <w:widowControl/>
        <w:adjustRightInd w:val="0"/>
        <w:ind w:firstLine="426"/>
        <w:jc w:val="both"/>
        <w:rPr>
          <w:rFonts w:ascii="Times New Roman" w:hAnsi="Times New Roman" w:cs="Times New Roman"/>
        </w:rPr>
      </w:pPr>
      <w:r w:rsidRPr="00307336">
        <w:rPr>
          <w:rFonts w:ascii="Times New Roman" w:hAnsi="Times New Roman" w:cs="Times New Roman"/>
          <w:color w:val="000000"/>
        </w:rPr>
        <w:t xml:space="preserve">4.27. </w:t>
      </w:r>
      <w:r w:rsidRPr="00307336">
        <w:rPr>
          <w:rFonts w:ascii="Times New Roman" w:hAnsi="Times New Roman" w:cs="Times New Roman"/>
        </w:rPr>
        <w:t>изъятия земельных участков для муниципальных нужд;</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rPr>
        <w:t xml:space="preserve">4.28. </w:t>
      </w:r>
      <w:r w:rsidRPr="00307336">
        <w:rPr>
          <w:rFonts w:ascii="Times New Roman" w:hAnsi="Times New Roman" w:cs="Times New Roman"/>
          <w:color w:val="000000"/>
        </w:rPr>
        <w:t>подготовки проекта решения о развитии застроенных территорий;</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4.29.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w:t>
      </w:r>
      <w:proofErr w:type="gramEnd"/>
      <w:r w:rsidRPr="00307336">
        <w:rPr>
          <w:rFonts w:ascii="Times New Roman" w:hAnsi="Times New Roman" w:cs="Times New Roman"/>
          <w:color w:val="000000"/>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4.30.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w:t>
      </w:r>
      <w:proofErr w:type="gramEnd"/>
      <w:r w:rsidRPr="00307336">
        <w:rPr>
          <w:rFonts w:ascii="Times New Roman" w:hAnsi="Times New Roman" w:cs="Times New Roman"/>
          <w:color w:val="000000"/>
        </w:rPr>
        <w:t xml:space="preserve"> </w:t>
      </w:r>
      <w:proofErr w:type="gramStart"/>
      <w:r w:rsidRPr="00307336">
        <w:rPr>
          <w:rFonts w:ascii="Times New Roman" w:hAnsi="Times New Roman" w:cs="Times New Roman"/>
          <w:color w:val="000000"/>
        </w:rPr>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4.31. 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358B2" w:rsidRPr="00307336" w:rsidRDefault="00C358B2" w:rsidP="00C358B2">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lastRenderedPageBreak/>
        <w:t xml:space="preserve">4.32. </w:t>
      </w:r>
      <w:r w:rsidRPr="00307336">
        <w:rPr>
          <w:rFonts w:ascii="Times New Roman" w:hAnsi="Times New Roman" w:cs="Times New Roman"/>
        </w:rPr>
        <w:t>осуществление муниципального земельного контроля в границах поселения.</w:t>
      </w:r>
    </w:p>
    <w:p w:rsidR="00C358B2" w:rsidRPr="00307336" w:rsidRDefault="00C358B2" w:rsidP="00C358B2">
      <w:pPr>
        <w:pStyle w:val="ConsPlusNormal"/>
        <w:widowControl/>
        <w:ind w:left="426"/>
        <w:jc w:val="both"/>
        <w:rPr>
          <w:rFonts w:ascii="Times New Roman" w:eastAsia="Calibri" w:hAnsi="Times New Roman" w:cs="Times New Roman"/>
          <w:sz w:val="24"/>
          <w:szCs w:val="24"/>
          <w:lang w:eastAsia="en-US"/>
        </w:rPr>
      </w:pPr>
    </w:p>
    <w:p w:rsidR="00C358B2" w:rsidRPr="00307336" w:rsidRDefault="00C358B2" w:rsidP="00D766FC">
      <w:pPr>
        <w:widowControl w:val="0"/>
        <w:shd w:val="clear" w:color="auto" w:fill="FFFFFF"/>
        <w:tabs>
          <w:tab w:val="left" w:pos="0"/>
          <w:tab w:val="left" w:pos="851"/>
        </w:tabs>
        <w:autoSpaceDE w:val="0"/>
        <w:autoSpaceDN w:val="0"/>
        <w:adjustRightInd w:val="0"/>
        <w:spacing w:after="0"/>
        <w:ind w:firstLine="426"/>
        <w:jc w:val="both"/>
        <w:rPr>
          <w:rFonts w:ascii="Times New Roman" w:eastAsia="Times New Roman" w:hAnsi="Times New Roman" w:cs="Times New Roman"/>
          <w:color w:val="000000"/>
          <w:szCs w:val="20"/>
        </w:rPr>
      </w:pPr>
      <w:proofErr w:type="gramStart"/>
      <w:r w:rsidRPr="00307336">
        <w:rPr>
          <w:rFonts w:ascii="Times New Roman" w:eastAsia="Times New Roman" w:hAnsi="Times New Roman" w:cs="Times New Roman"/>
          <w:color w:val="000000"/>
          <w:szCs w:val="20"/>
        </w:rPr>
        <w:t>5.Полномочия,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программы «Формирование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w:t>
      </w:r>
      <w:proofErr w:type="gramEnd"/>
      <w:r w:rsidRPr="00307336">
        <w:rPr>
          <w:rFonts w:ascii="Times New Roman" w:eastAsia="Times New Roman" w:hAnsi="Times New Roman" w:cs="Times New Roman"/>
          <w:color w:val="000000"/>
          <w:szCs w:val="20"/>
        </w:rPr>
        <w:t xml:space="preserve"> среды в Кондинском районе на 2018-2024 годы».</w:t>
      </w:r>
    </w:p>
    <w:p w:rsidR="00C358B2" w:rsidRPr="00307336" w:rsidRDefault="00C358B2" w:rsidP="00D766FC">
      <w:pPr>
        <w:pStyle w:val="aa"/>
        <w:rPr>
          <w:rFonts w:eastAsia="Calibri"/>
        </w:rPr>
      </w:pPr>
    </w:p>
    <w:p w:rsidR="00C358B2" w:rsidRPr="00307336" w:rsidRDefault="00C358B2" w:rsidP="00D766FC">
      <w:pPr>
        <w:pStyle w:val="aa"/>
        <w:numPr>
          <w:ilvl w:val="0"/>
          <w:numId w:val="30"/>
        </w:numPr>
        <w:tabs>
          <w:tab w:val="left" w:pos="0"/>
        </w:tabs>
        <w:ind w:left="0" w:right="-1" w:firstLine="360"/>
        <w:jc w:val="both"/>
        <w:outlineLvl w:val="0"/>
        <w:rPr>
          <w:rFonts w:eastAsia="Calibri"/>
        </w:rPr>
      </w:pPr>
      <w:r w:rsidRPr="00307336">
        <w:rPr>
          <w:rFonts w:eastAsia="Calibri"/>
        </w:rPr>
        <w:t>Полномочия, предусмотренные  пунктом 30 части 1 статьи 14  Федерального закона от 06 октября 2003 № 131 – ФЗ «Об общих принципах организации местного самоуправления в Российской Федерации»  в части:</w:t>
      </w:r>
    </w:p>
    <w:p w:rsidR="00C358B2" w:rsidRPr="00307336" w:rsidRDefault="00C358B2" w:rsidP="00C358B2">
      <w:pPr>
        <w:pStyle w:val="aa"/>
        <w:tabs>
          <w:tab w:val="left" w:pos="709"/>
        </w:tabs>
        <w:ind w:left="0" w:right="-1" w:firstLine="426"/>
        <w:jc w:val="both"/>
        <w:outlineLvl w:val="0"/>
        <w:rPr>
          <w:rFonts w:eastAsia="Calibri"/>
        </w:rPr>
      </w:pPr>
      <w:r w:rsidRPr="00307336">
        <w:rPr>
          <w:rFonts w:eastAsia="Calibri"/>
        </w:rPr>
        <w:t xml:space="preserve">6.1. разработки планов мероприятий и иных документов в сфере государственной молодежной политики и осуществление </w:t>
      </w:r>
      <w:proofErr w:type="gramStart"/>
      <w:r w:rsidRPr="00307336">
        <w:rPr>
          <w:rFonts w:eastAsia="Calibri"/>
        </w:rPr>
        <w:t>контроля за</w:t>
      </w:r>
      <w:proofErr w:type="gramEnd"/>
      <w:r w:rsidRPr="00307336">
        <w:rPr>
          <w:rFonts w:eastAsia="Calibri"/>
        </w:rPr>
        <w:t xml:space="preserve"> их исполнением;</w:t>
      </w:r>
    </w:p>
    <w:p w:rsidR="00C358B2" w:rsidRPr="00307336" w:rsidRDefault="00C358B2" w:rsidP="00C358B2">
      <w:pPr>
        <w:pStyle w:val="aa"/>
        <w:tabs>
          <w:tab w:val="left" w:pos="709"/>
        </w:tabs>
        <w:ind w:left="0" w:right="-1" w:firstLine="426"/>
        <w:jc w:val="both"/>
        <w:outlineLvl w:val="0"/>
        <w:rPr>
          <w:rFonts w:eastAsia="Calibri"/>
        </w:rPr>
      </w:pPr>
      <w:r w:rsidRPr="00307336">
        <w:rPr>
          <w:rFonts w:eastAsia="Calibri"/>
        </w:rPr>
        <w:t>6.2. 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C358B2" w:rsidRPr="00307336" w:rsidRDefault="00C358B2" w:rsidP="00C358B2">
      <w:pPr>
        <w:pStyle w:val="aa"/>
        <w:tabs>
          <w:tab w:val="left" w:pos="709"/>
        </w:tabs>
        <w:ind w:left="0" w:right="-1" w:firstLine="426"/>
        <w:jc w:val="both"/>
        <w:outlineLvl w:val="0"/>
        <w:rPr>
          <w:rFonts w:eastAsia="Calibri"/>
        </w:rPr>
      </w:pPr>
      <w:r w:rsidRPr="00307336">
        <w:rPr>
          <w:rFonts w:eastAsia="Calibri"/>
        </w:rPr>
        <w:t>6.3. оказания методической помощи администрации поселения по организации работы с детьми и молодежью;</w:t>
      </w:r>
    </w:p>
    <w:p w:rsidR="00C358B2" w:rsidRPr="00307336" w:rsidRDefault="00C358B2" w:rsidP="00C358B2">
      <w:pPr>
        <w:pStyle w:val="aa"/>
        <w:tabs>
          <w:tab w:val="left" w:pos="709"/>
        </w:tabs>
        <w:ind w:left="426" w:right="-1"/>
        <w:jc w:val="both"/>
        <w:outlineLvl w:val="0"/>
        <w:rPr>
          <w:rFonts w:eastAsia="Calibri"/>
        </w:rPr>
      </w:pPr>
      <w:r w:rsidRPr="00307336">
        <w:rPr>
          <w:rFonts w:eastAsia="Calibri"/>
        </w:rPr>
        <w:t>6.4.</w:t>
      </w:r>
      <w:r w:rsidRPr="00307336">
        <w:rPr>
          <w:rFonts w:eastAsia="Calibri"/>
          <w:lang w:eastAsia="en-US"/>
        </w:rPr>
        <w:t>кадрового обеспечения.</w:t>
      </w:r>
    </w:p>
    <w:p w:rsidR="00C358B2" w:rsidRPr="00307336" w:rsidRDefault="00C358B2" w:rsidP="00C358B2">
      <w:pPr>
        <w:pStyle w:val="ConsPlusNormal"/>
        <w:tabs>
          <w:tab w:val="left" w:pos="426"/>
          <w:tab w:val="left" w:pos="540"/>
          <w:tab w:val="left" w:pos="851"/>
          <w:tab w:val="left" w:pos="993"/>
        </w:tabs>
        <w:ind w:left="1191"/>
        <w:jc w:val="both"/>
        <w:rPr>
          <w:rFonts w:ascii="Times New Roman" w:eastAsia="Calibri" w:hAnsi="Times New Roman" w:cs="Times New Roman"/>
          <w:sz w:val="24"/>
          <w:szCs w:val="24"/>
          <w:lang w:eastAsia="en-US"/>
        </w:rPr>
      </w:pPr>
    </w:p>
    <w:p w:rsidR="00C358B2" w:rsidRPr="00307336" w:rsidRDefault="00C358B2" w:rsidP="00320BB5">
      <w:pPr>
        <w:pStyle w:val="ConsPlusNormal"/>
        <w:numPr>
          <w:ilvl w:val="0"/>
          <w:numId w:val="30"/>
        </w:numPr>
        <w:tabs>
          <w:tab w:val="left" w:pos="0"/>
          <w:tab w:val="left" w:pos="851"/>
        </w:tabs>
        <w:adjustRightInd w:val="0"/>
        <w:ind w:left="0"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Полномочия, предусмотренные пунктом 3 части 1 статьи 17 Федерального закона от 06 октября 2003 года №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C358B2" w:rsidRPr="00307336" w:rsidRDefault="00C358B2" w:rsidP="00C358B2">
      <w:pPr>
        <w:pStyle w:val="ConsPlusNormal"/>
        <w:tabs>
          <w:tab w:val="left" w:pos="0"/>
          <w:tab w:val="left" w:pos="851"/>
        </w:tabs>
        <w:ind w:left="426"/>
        <w:jc w:val="both"/>
        <w:rPr>
          <w:rFonts w:ascii="Times New Roman" w:eastAsia="Calibri" w:hAnsi="Times New Roman" w:cs="Times New Roman"/>
          <w:sz w:val="24"/>
          <w:szCs w:val="24"/>
          <w:lang w:eastAsia="en-US"/>
        </w:rPr>
      </w:pPr>
    </w:p>
    <w:p w:rsidR="00C358B2" w:rsidRPr="00307336" w:rsidRDefault="00C358B2" w:rsidP="00320BB5">
      <w:pPr>
        <w:pStyle w:val="ConsPlusNormal"/>
        <w:numPr>
          <w:ilvl w:val="0"/>
          <w:numId w:val="30"/>
        </w:numPr>
        <w:tabs>
          <w:tab w:val="left" w:pos="0"/>
          <w:tab w:val="left" w:pos="851"/>
        </w:tabs>
        <w:adjustRightInd w:val="0"/>
        <w:ind w:left="0" w:firstLine="426"/>
        <w:rPr>
          <w:rFonts w:ascii="Times New Roman" w:eastAsia="Calibri" w:hAnsi="Times New Roman" w:cs="Times New Roman"/>
          <w:sz w:val="24"/>
          <w:szCs w:val="24"/>
          <w:lang w:eastAsia="en-US"/>
        </w:rPr>
        <w:sectPr w:rsidR="00C358B2" w:rsidRPr="00307336" w:rsidSect="0032560E">
          <w:pgSz w:w="11906" w:h="16838"/>
          <w:pgMar w:top="1134" w:right="851" w:bottom="1134" w:left="1701" w:header="709" w:footer="709" w:gutter="0"/>
          <w:cols w:space="708"/>
          <w:docGrid w:linePitch="360"/>
        </w:sectPr>
      </w:pPr>
      <w:r w:rsidRPr="00307336">
        <w:rPr>
          <w:rFonts w:ascii="Times New Roman" w:eastAsia="Calibri" w:hAnsi="Times New Roman" w:cs="Times New Roman"/>
          <w:sz w:val="24"/>
          <w:szCs w:val="24"/>
          <w:lang w:eastAsia="en-US"/>
        </w:rPr>
        <w:t xml:space="preserve">Полномочия,  предусмотренные статьей 269.2  Бюджетного  кодекса  Российской Федерации  от  31   июля  1998  года №  145-ФЗ   в   части  осуществления   внутреннего муниципального финансового контроля.  </w:t>
      </w: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lastRenderedPageBreak/>
        <w:t xml:space="preserve">Приложение </w:t>
      </w:r>
      <w:r w:rsidR="00974816" w:rsidRPr="00307336">
        <w:rPr>
          <w:rFonts w:ascii="Times New Roman" w:hAnsi="Times New Roman" w:cs="Times New Roman"/>
          <w:sz w:val="24"/>
          <w:szCs w:val="24"/>
        </w:rPr>
        <w:t>9</w:t>
      </w:r>
      <w:r w:rsidRPr="00307336">
        <w:rPr>
          <w:rFonts w:ascii="Times New Roman" w:hAnsi="Times New Roman" w:cs="Times New Roman"/>
          <w:sz w:val="24"/>
          <w:szCs w:val="24"/>
        </w:rPr>
        <w:t xml:space="preserve"> к решению</w:t>
      </w: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 Думы Кондинского района</w:t>
      </w:r>
    </w:p>
    <w:p w:rsidR="008E4617" w:rsidRPr="00307336" w:rsidRDefault="008E4617" w:rsidP="008E4617">
      <w:pPr>
        <w:autoSpaceDE w:val="0"/>
        <w:autoSpaceDN w:val="0"/>
        <w:adjustRightInd w:val="0"/>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от </w:t>
      </w:r>
      <w:r w:rsidR="00974816" w:rsidRPr="00307336">
        <w:rPr>
          <w:rFonts w:ascii="Times New Roman" w:hAnsi="Times New Roman" w:cs="Times New Roman"/>
          <w:sz w:val="24"/>
          <w:szCs w:val="24"/>
        </w:rPr>
        <w:t>__</w:t>
      </w:r>
      <w:r w:rsidRPr="00307336">
        <w:rPr>
          <w:rFonts w:ascii="Times New Roman" w:hAnsi="Times New Roman" w:cs="Times New Roman"/>
          <w:sz w:val="24"/>
          <w:szCs w:val="24"/>
        </w:rPr>
        <w:t>.</w:t>
      </w:r>
      <w:r w:rsidR="00974816" w:rsidRPr="00307336">
        <w:rPr>
          <w:rFonts w:ascii="Times New Roman" w:hAnsi="Times New Roman" w:cs="Times New Roman"/>
          <w:sz w:val="24"/>
          <w:szCs w:val="24"/>
        </w:rPr>
        <w:t>__</w:t>
      </w:r>
      <w:r w:rsidRPr="00307336">
        <w:rPr>
          <w:rFonts w:ascii="Times New Roman" w:hAnsi="Times New Roman" w:cs="Times New Roman"/>
          <w:sz w:val="24"/>
          <w:szCs w:val="24"/>
        </w:rPr>
        <w:t>.20</w:t>
      </w:r>
      <w:r w:rsidR="00974816" w:rsidRPr="00307336">
        <w:rPr>
          <w:rFonts w:ascii="Times New Roman" w:hAnsi="Times New Roman" w:cs="Times New Roman"/>
          <w:sz w:val="24"/>
          <w:szCs w:val="24"/>
        </w:rPr>
        <w:t>21</w:t>
      </w:r>
      <w:r w:rsidRPr="00307336">
        <w:rPr>
          <w:rFonts w:ascii="Times New Roman" w:hAnsi="Times New Roman" w:cs="Times New Roman"/>
          <w:sz w:val="24"/>
          <w:szCs w:val="24"/>
        </w:rPr>
        <w:t xml:space="preserve"> № </w:t>
      </w:r>
      <w:r w:rsidR="00974816" w:rsidRPr="00307336">
        <w:rPr>
          <w:rFonts w:ascii="Times New Roman" w:hAnsi="Times New Roman" w:cs="Times New Roman"/>
          <w:sz w:val="24"/>
          <w:szCs w:val="24"/>
        </w:rPr>
        <w:t>_____</w:t>
      </w:r>
    </w:p>
    <w:p w:rsidR="0032560E" w:rsidRPr="00307336" w:rsidRDefault="0032560E" w:rsidP="0032560E">
      <w:pPr>
        <w:autoSpaceDE w:val="0"/>
        <w:autoSpaceDN w:val="0"/>
        <w:adjustRightInd w:val="0"/>
        <w:spacing w:after="0" w:line="240" w:lineRule="auto"/>
        <w:jc w:val="both"/>
        <w:rPr>
          <w:rFonts w:ascii="Times New Roman" w:hAnsi="Times New Roman" w:cs="Times New Roman"/>
          <w:sz w:val="24"/>
          <w:szCs w:val="24"/>
        </w:rPr>
      </w:pPr>
    </w:p>
    <w:p w:rsidR="0032560E" w:rsidRPr="00307336" w:rsidRDefault="0032560E" w:rsidP="0032560E">
      <w:pPr>
        <w:spacing w:after="0" w:line="240" w:lineRule="auto"/>
        <w:ind w:right="-1"/>
        <w:jc w:val="center"/>
        <w:rPr>
          <w:rFonts w:ascii="Times New Roman" w:hAnsi="Times New Roman" w:cs="Times New Roman"/>
          <w:b/>
          <w:sz w:val="24"/>
          <w:szCs w:val="24"/>
        </w:rPr>
      </w:pPr>
      <w:r w:rsidRPr="00307336">
        <w:rPr>
          <w:rFonts w:ascii="Times New Roman" w:hAnsi="Times New Roman" w:cs="Times New Roman"/>
          <w:b/>
          <w:sz w:val="24"/>
          <w:szCs w:val="24"/>
        </w:rPr>
        <w:t>Перечень полномочий по решению вопросов местного значения сельского поселения</w:t>
      </w:r>
      <w:r w:rsidR="00974816" w:rsidRPr="00307336">
        <w:rPr>
          <w:rFonts w:ascii="Times New Roman" w:hAnsi="Times New Roman" w:cs="Times New Roman"/>
          <w:b/>
          <w:sz w:val="24"/>
          <w:szCs w:val="24"/>
        </w:rPr>
        <w:t xml:space="preserve"> </w:t>
      </w:r>
      <w:r w:rsidRPr="00307336">
        <w:rPr>
          <w:rFonts w:ascii="Times New Roman" w:hAnsi="Times New Roman" w:cs="Times New Roman"/>
          <w:b/>
          <w:sz w:val="24"/>
          <w:szCs w:val="24"/>
        </w:rPr>
        <w:t>Мулымья</w:t>
      </w:r>
      <w:r w:rsidR="00974816" w:rsidRPr="00307336">
        <w:rPr>
          <w:rFonts w:ascii="Times New Roman" w:hAnsi="Times New Roman" w:cs="Times New Roman"/>
          <w:b/>
          <w:sz w:val="24"/>
          <w:szCs w:val="24"/>
        </w:rPr>
        <w:t xml:space="preserve"> </w:t>
      </w:r>
      <w:r w:rsidRPr="00307336">
        <w:rPr>
          <w:rFonts w:ascii="Times New Roman" w:hAnsi="Times New Roman" w:cs="Times New Roman"/>
          <w:b/>
          <w:sz w:val="24"/>
          <w:szCs w:val="24"/>
        </w:rPr>
        <w:t>принимаемых органам местного самоуправления муниципального образования Кондинский район на  20</w:t>
      </w:r>
      <w:r w:rsidR="00974816" w:rsidRPr="00307336">
        <w:rPr>
          <w:rFonts w:ascii="Times New Roman" w:hAnsi="Times New Roman" w:cs="Times New Roman"/>
          <w:b/>
          <w:sz w:val="24"/>
          <w:szCs w:val="24"/>
        </w:rPr>
        <w:t>22</w:t>
      </w:r>
      <w:r w:rsidRPr="00307336">
        <w:rPr>
          <w:rFonts w:ascii="Times New Roman" w:hAnsi="Times New Roman" w:cs="Times New Roman"/>
          <w:b/>
          <w:sz w:val="24"/>
          <w:szCs w:val="24"/>
        </w:rPr>
        <w:t xml:space="preserve"> – 202</w:t>
      </w:r>
      <w:r w:rsidR="00974816" w:rsidRPr="00307336">
        <w:rPr>
          <w:rFonts w:ascii="Times New Roman" w:hAnsi="Times New Roman" w:cs="Times New Roman"/>
          <w:b/>
          <w:sz w:val="24"/>
          <w:szCs w:val="24"/>
        </w:rPr>
        <w:t>4</w:t>
      </w:r>
      <w:r w:rsidRPr="00307336">
        <w:rPr>
          <w:rFonts w:ascii="Times New Roman" w:hAnsi="Times New Roman" w:cs="Times New Roman"/>
          <w:b/>
          <w:sz w:val="24"/>
          <w:szCs w:val="24"/>
        </w:rPr>
        <w:t xml:space="preserve"> годы  </w:t>
      </w:r>
    </w:p>
    <w:p w:rsidR="0032560E" w:rsidRPr="00307336" w:rsidRDefault="0032560E" w:rsidP="0032560E">
      <w:pPr>
        <w:spacing w:after="0" w:line="240" w:lineRule="auto"/>
        <w:jc w:val="both"/>
        <w:rPr>
          <w:rFonts w:ascii="Times New Roman" w:hAnsi="Times New Roman" w:cs="Times New Roman"/>
          <w:sz w:val="24"/>
          <w:szCs w:val="24"/>
        </w:rPr>
      </w:pPr>
    </w:p>
    <w:p w:rsidR="00974816" w:rsidRPr="00307336" w:rsidRDefault="00974816" w:rsidP="00974816">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1.Полномочия, предусмотренные пунктом 4 части 1 статьи 14  Федерального закона от 06 октября 2003 года № 131-ФЗ «Об общих принципах организации местного самоуправления в Российской Федерации» в части: </w:t>
      </w:r>
    </w:p>
    <w:p w:rsidR="00974816" w:rsidRPr="00307336" w:rsidRDefault="00974816" w:rsidP="00974816">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1.1.  организации газоснабжения населения; </w:t>
      </w:r>
    </w:p>
    <w:p w:rsidR="00974816" w:rsidRPr="00307336" w:rsidRDefault="00974816" w:rsidP="00974816">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1.2. организации электроснабжения населения; </w:t>
      </w:r>
    </w:p>
    <w:p w:rsidR="00974816" w:rsidRPr="00307336" w:rsidRDefault="00974816" w:rsidP="00974816">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1.3. 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307336">
        <w:rPr>
          <w:rFonts w:ascii="Times New Roman" w:eastAsia="Times New Roman" w:hAnsi="Times New Roman" w:cs="Times New Roman"/>
          <w:sz w:val="24"/>
          <w:szCs w:val="24"/>
        </w:rPr>
        <w:t>теплосетевыми</w:t>
      </w:r>
      <w:proofErr w:type="spellEnd"/>
      <w:r w:rsidRPr="00307336">
        <w:rPr>
          <w:rFonts w:ascii="Times New Roman" w:eastAsia="Times New Roman" w:hAnsi="Times New Roman" w:cs="Times New Roman"/>
          <w:sz w:val="24"/>
          <w:szCs w:val="24"/>
        </w:rPr>
        <w:t xml:space="preserve"> организациями своих обязательств либо отказа указанных организаций от исполнения своих обязательств;</w:t>
      </w:r>
    </w:p>
    <w:p w:rsidR="00974816" w:rsidRPr="00307336" w:rsidRDefault="00974816" w:rsidP="00974816">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1.4. рассмотрения обращений потребителей по вопросам </w:t>
      </w:r>
      <w:hyperlink r:id="rId56" w:anchor="sub_2017" w:history="1">
        <w:r w:rsidRPr="00307336">
          <w:rPr>
            <w:rFonts w:ascii="Times New Roman" w:eastAsia="Times New Roman" w:hAnsi="Times New Roman" w:cs="Times New Roman"/>
            <w:sz w:val="24"/>
            <w:szCs w:val="24"/>
          </w:rPr>
          <w:t>надежности теплоснабжения</w:t>
        </w:r>
      </w:hyperlink>
      <w:r w:rsidRPr="00307336">
        <w:rPr>
          <w:rFonts w:ascii="Times New Roman" w:eastAsia="Times New Roman" w:hAnsi="Times New Roman" w:cs="Times New Roman"/>
          <w:sz w:val="24"/>
          <w:szCs w:val="24"/>
        </w:rPr>
        <w:t xml:space="preserve"> в </w:t>
      </w:r>
      <w:hyperlink r:id="rId57" w:history="1">
        <w:r w:rsidRPr="00307336">
          <w:rPr>
            <w:rFonts w:ascii="Times New Roman" w:eastAsia="Times New Roman" w:hAnsi="Times New Roman" w:cs="Times New Roman"/>
            <w:sz w:val="24"/>
            <w:szCs w:val="24"/>
          </w:rPr>
          <w:t>порядке</w:t>
        </w:r>
      </w:hyperlink>
      <w:r w:rsidRPr="00307336">
        <w:rPr>
          <w:rFonts w:ascii="Times New Roman" w:eastAsia="Times New Roman" w:hAnsi="Times New Roman" w:cs="Times New Roman"/>
          <w:sz w:val="24"/>
          <w:szCs w:val="24"/>
        </w:rPr>
        <w:t xml:space="preserve">, установленном правилами организации теплоснабжения, утвержденными Правительством Российской Федерации; </w:t>
      </w:r>
    </w:p>
    <w:p w:rsidR="00974816" w:rsidRPr="00307336" w:rsidRDefault="00974816" w:rsidP="00974816">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1.5. реализации предусмотренных </w:t>
      </w:r>
      <w:hyperlink r:id="rId58" w:anchor="sub_75" w:history="1">
        <w:r w:rsidRPr="00307336">
          <w:rPr>
            <w:rFonts w:ascii="Times New Roman" w:eastAsia="Times New Roman" w:hAnsi="Times New Roman" w:cs="Times New Roman"/>
            <w:sz w:val="24"/>
            <w:szCs w:val="24"/>
          </w:rPr>
          <w:t>частями 5 - 7 статьи 7</w:t>
        </w:r>
      </w:hyperlink>
      <w:r w:rsidRPr="00307336">
        <w:rPr>
          <w:rFonts w:ascii="Times New Roman" w:eastAsia="Times New Roman" w:hAnsi="Times New Roman" w:cs="Times New Roman"/>
          <w:sz w:val="24"/>
          <w:szCs w:val="24"/>
        </w:rPr>
        <w:t xml:space="preserve"> Федерального закона от 27 июля 2010 года № 190-ФЗ «О теплоснабжении»  полномочий в области регулирования цен (тарифов) в сфере теплоснабжения;</w:t>
      </w:r>
    </w:p>
    <w:p w:rsidR="00974816" w:rsidRPr="00307336" w:rsidRDefault="00974816" w:rsidP="00974816">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1.6. выполнения требований, установленных правилами оценки готовности поселений к отопительному периоду, и </w:t>
      </w:r>
      <w:proofErr w:type="gramStart"/>
      <w:r w:rsidRPr="00307336">
        <w:rPr>
          <w:rFonts w:ascii="Times New Roman" w:eastAsia="Times New Roman" w:hAnsi="Times New Roman" w:cs="Times New Roman"/>
          <w:sz w:val="24"/>
          <w:szCs w:val="24"/>
        </w:rPr>
        <w:t>контроль за</w:t>
      </w:r>
      <w:proofErr w:type="gramEnd"/>
      <w:r w:rsidRPr="00307336">
        <w:rPr>
          <w:rFonts w:ascii="Times New Roman" w:eastAsia="Times New Roman" w:hAnsi="Times New Roman" w:cs="Times New Roman"/>
          <w:sz w:val="24"/>
          <w:szCs w:val="24"/>
        </w:rPr>
        <w:t xml:space="preserve"> готовностью теплоснабжающих организаций, </w:t>
      </w:r>
      <w:proofErr w:type="spellStart"/>
      <w:r w:rsidRPr="00307336">
        <w:rPr>
          <w:rFonts w:ascii="Times New Roman" w:eastAsia="Times New Roman" w:hAnsi="Times New Roman" w:cs="Times New Roman"/>
          <w:sz w:val="24"/>
          <w:szCs w:val="24"/>
        </w:rPr>
        <w:t>теплосетевых</w:t>
      </w:r>
      <w:proofErr w:type="spellEnd"/>
      <w:r w:rsidRPr="00307336">
        <w:rPr>
          <w:rFonts w:ascii="Times New Roman" w:eastAsia="Times New Roman" w:hAnsi="Times New Roman" w:cs="Times New Roman"/>
          <w:sz w:val="24"/>
          <w:szCs w:val="24"/>
        </w:rPr>
        <w:t xml:space="preserve"> организаций, отдельных категорий потребителей к отопительному периоду;</w:t>
      </w:r>
    </w:p>
    <w:p w:rsidR="00974816" w:rsidRPr="00307336" w:rsidRDefault="00974816" w:rsidP="00974816">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1.7. согласования вывода источников тепловой энергии, тепловых сетей в ремонт и из эксплуатации;</w:t>
      </w:r>
    </w:p>
    <w:p w:rsidR="00974816" w:rsidRPr="00307336" w:rsidRDefault="00974816" w:rsidP="00974816">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1.8. согласование инвестиционных программ организаций, осуществляющих регулируемые виды деятельности в сфере теплоснабжения;</w:t>
      </w:r>
    </w:p>
    <w:p w:rsidR="00974816" w:rsidRPr="00307336" w:rsidRDefault="00974816" w:rsidP="00974816">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1.9. организации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974816" w:rsidRPr="00307336" w:rsidRDefault="00974816" w:rsidP="00974816">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1.10. согласования вывода объектов централизованных систем холодного водоснабжения и (или) водоотведения в ремонт и из эксплуатации;</w:t>
      </w:r>
    </w:p>
    <w:p w:rsidR="00974816" w:rsidRPr="00307336" w:rsidRDefault="00974816" w:rsidP="00974816">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1.11. утверждения технических заданий на разработку инвестиционных программ в сфере водоснабжения и водоотведения;</w:t>
      </w:r>
    </w:p>
    <w:p w:rsidR="00974816" w:rsidRPr="00307336" w:rsidRDefault="00974816" w:rsidP="00974816">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1.12. согласования инвестиционных программ по осуществлению деятельности в сфере водоснабжения и водоотведения;</w:t>
      </w:r>
    </w:p>
    <w:p w:rsidR="00974816" w:rsidRPr="00307336" w:rsidRDefault="00974816" w:rsidP="00974816">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1.13.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 декабря 2011 года № 416-ФЗ «О водоснабжении и водоотведении»;</w:t>
      </w:r>
    </w:p>
    <w:p w:rsidR="00974816" w:rsidRPr="00307336" w:rsidRDefault="00974816" w:rsidP="00974816">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lastRenderedPageBreak/>
        <w:t>1.14.  разработки схем водоснабжения и водоотведения, актуализация схем теплоснабжения, кроме проведения общественных обсуждений и утверждения;</w:t>
      </w:r>
    </w:p>
    <w:p w:rsidR="00974816" w:rsidRPr="00307336" w:rsidRDefault="00974816" w:rsidP="00974816">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1.15. определения для централизованной системы холодного водоснабжения и (или) водоотведения поселения гарантирующей организации;</w:t>
      </w:r>
    </w:p>
    <w:p w:rsidR="00974816" w:rsidRPr="00307336" w:rsidRDefault="00974816" w:rsidP="00974816">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1.16. определение единой теплоснабжающей организации;</w:t>
      </w:r>
    </w:p>
    <w:p w:rsidR="00974816" w:rsidRPr="00307336" w:rsidRDefault="00974816" w:rsidP="00974816">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1.17. реализации мероприятий  муниципальной программы «Развитие жилищно-коммунального комплекса и повышение энергетической эффективности в Кондинском районе на 2019-2025 годы и на период до 2030 года» направленной на повышение эффективности,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974816" w:rsidRPr="00307336" w:rsidRDefault="00974816" w:rsidP="00974816">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1.18.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 бухгалтерского учета и предоставления субсидий; </w:t>
      </w:r>
    </w:p>
    <w:p w:rsidR="00974816" w:rsidRPr="00307336" w:rsidRDefault="00974816" w:rsidP="00974816">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1.19.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974816" w:rsidRPr="00307336" w:rsidRDefault="00974816" w:rsidP="00974816">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1.20.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974816" w:rsidRPr="00307336" w:rsidRDefault="00974816" w:rsidP="00974816">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1.21. координации мероприятий по энергосбережению и повышению энергетической эффективности и </w:t>
      </w:r>
      <w:proofErr w:type="gramStart"/>
      <w:r w:rsidRPr="00307336">
        <w:rPr>
          <w:rFonts w:ascii="Times New Roman" w:eastAsia="Times New Roman" w:hAnsi="Times New Roman" w:cs="Times New Roman"/>
          <w:sz w:val="24"/>
          <w:szCs w:val="24"/>
        </w:rPr>
        <w:t>контролю за</w:t>
      </w:r>
      <w:proofErr w:type="gramEnd"/>
      <w:r w:rsidRPr="00307336">
        <w:rPr>
          <w:rFonts w:ascii="Times New Roman" w:eastAsia="Times New Roman" w:hAnsi="Times New Roman" w:cs="Times New Roman"/>
          <w:sz w:val="24"/>
          <w:szCs w:val="24"/>
        </w:rPr>
        <w:t xml:space="preserve"> их проведением муниципальными учреждениями, муниципальными унитарными предприятиями;</w:t>
      </w:r>
    </w:p>
    <w:p w:rsidR="00974816" w:rsidRPr="00307336" w:rsidRDefault="00974816" w:rsidP="00974816">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1.22. снабжение населения твердым топливом в части: формирования, направления и распределения заявки в Департамент природных ресурсов и несырьевого сектора экономики Ханты-Мансийского автономного округа-Югры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974816" w:rsidRPr="00307336" w:rsidRDefault="00974816" w:rsidP="00974816">
      <w:pPr>
        <w:spacing w:after="0" w:line="240" w:lineRule="auto"/>
        <w:ind w:firstLine="426"/>
        <w:jc w:val="both"/>
        <w:rPr>
          <w:rFonts w:ascii="Times New Roman" w:hAnsi="Times New Roman" w:cs="Times New Roman"/>
          <w:sz w:val="24"/>
          <w:szCs w:val="24"/>
        </w:rPr>
      </w:pPr>
    </w:p>
    <w:p w:rsidR="00974816" w:rsidRPr="00307336" w:rsidRDefault="00974816" w:rsidP="00974816">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2.Полномочия, предусмотренные пунктом 6 части 1 статьи14 Федерального закона от 06 октября 2003 года № 131-ФЗ «Об общих принципах организации местного самоуправления в Российской Федерации» в части:</w:t>
      </w:r>
    </w:p>
    <w:p w:rsidR="00974816" w:rsidRPr="00307336" w:rsidRDefault="00974816" w:rsidP="00974816">
      <w:pPr>
        <w:spacing w:after="0"/>
        <w:ind w:firstLine="426"/>
        <w:jc w:val="both"/>
        <w:rPr>
          <w:rFonts w:ascii="Times New Roman" w:eastAsia="Times New Roman" w:hAnsi="Times New Roman" w:cs="Times New Roman"/>
          <w:sz w:val="24"/>
          <w:szCs w:val="24"/>
        </w:rPr>
      </w:pPr>
      <w:proofErr w:type="gramStart"/>
      <w:r w:rsidRPr="00307336">
        <w:rPr>
          <w:rFonts w:ascii="Times New Roman" w:eastAsia="Times New Roman" w:hAnsi="Times New Roman" w:cs="Times New Roman"/>
          <w:sz w:val="24"/>
          <w:szCs w:val="24"/>
        </w:rPr>
        <w:t>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w:t>
      </w:r>
      <w:proofErr w:type="gramEnd"/>
      <w:r w:rsidRPr="00307336">
        <w:rPr>
          <w:rFonts w:ascii="Times New Roman" w:eastAsia="Times New Roman" w:hAnsi="Times New Roman" w:cs="Times New Roman"/>
          <w:sz w:val="24"/>
          <w:szCs w:val="24"/>
        </w:rPr>
        <w:t xml:space="preserve"> инженерным сетям, определения очередности сноса и строительства жилья, актов выбора земельных участков, заключения </w:t>
      </w:r>
      <w:r w:rsidRPr="00307336">
        <w:rPr>
          <w:rFonts w:ascii="Times New Roman" w:eastAsia="Times New Roman" w:hAnsi="Times New Roman" w:cs="Times New Roman"/>
          <w:sz w:val="24"/>
          <w:szCs w:val="24"/>
        </w:rPr>
        <w:lastRenderedPageBreak/>
        <w:t>договоров социального найма), в том числе реализация окружных и федеральных программ, а так же государственных полномочий переданных органам местного самоуправления по улучшению жилищных условий населения</w:t>
      </w:r>
      <w:r w:rsidRPr="00307336">
        <w:rPr>
          <w:sz w:val="28"/>
          <w:szCs w:val="28"/>
        </w:rPr>
        <w:t xml:space="preserve"> </w:t>
      </w:r>
      <w:r w:rsidRPr="00307336">
        <w:rPr>
          <w:rFonts w:ascii="Times New Roman" w:eastAsia="Times New Roman" w:hAnsi="Times New Roman" w:cs="Times New Roman"/>
          <w:sz w:val="24"/>
          <w:szCs w:val="24"/>
        </w:rPr>
        <w:t>Кондинского района.</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2.2. организации и осуществления муниципального жилищного контроля на территории поселения.</w:t>
      </w:r>
    </w:p>
    <w:p w:rsidR="00974816" w:rsidRPr="00307336" w:rsidRDefault="00974816" w:rsidP="00974816">
      <w:pPr>
        <w:spacing w:after="0" w:line="240" w:lineRule="auto"/>
        <w:ind w:firstLine="426"/>
        <w:jc w:val="both"/>
        <w:rPr>
          <w:rFonts w:ascii="Times New Roman" w:hAnsi="Times New Roman" w:cs="Times New Roman"/>
          <w:sz w:val="24"/>
          <w:szCs w:val="24"/>
        </w:rPr>
      </w:pPr>
    </w:p>
    <w:p w:rsidR="00974816" w:rsidRPr="00307336" w:rsidRDefault="00974816" w:rsidP="00974816">
      <w:pPr>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3. Полномочия, предусмотренные пунктом 8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 осуществления финансирования мероприятий в области защиты населения и территорий от чрезвычайных ситуаций;</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3.2. создания резервов финансовых и материальных ресурсов для ликвидации чрезвычайных ситуаций;</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3.3. организации и проведения аварийно-спасательных и других неотложных работ, а также поддержания общественного порядка при их проведении;</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3.4. содействия устойчивому функционированию организаций в чрезвычайных ситуациях;</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3.6. осуществления подготовки и содержания в готовности необходимых сил и сре</w:t>
      </w:r>
      <w:proofErr w:type="gramStart"/>
      <w:r w:rsidRPr="00307336">
        <w:rPr>
          <w:rFonts w:ascii="Times New Roman" w:hAnsi="Times New Roman" w:cs="Times New Roman"/>
          <w:color w:val="000000"/>
          <w:sz w:val="24"/>
          <w:szCs w:val="24"/>
        </w:rPr>
        <w:t>дств дл</w:t>
      </w:r>
      <w:proofErr w:type="gramEnd"/>
      <w:r w:rsidRPr="00307336">
        <w:rPr>
          <w:rFonts w:ascii="Times New Roman" w:hAnsi="Times New Roman" w:cs="Times New Roman"/>
          <w:color w:val="000000"/>
          <w:sz w:val="24"/>
          <w:szCs w:val="24"/>
        </w:rPr>
        <w:t>я защиты населения и территорий от чрезвычайных ситуаций, а также подготовки населения в области защиты от чрезвычайных ситуаций;</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3.7. принятия решения о проведении эвакуационных мероприятий в чрезвычайных ситуациях и организации их проведения;</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gramStart"/>
      <w:r w:rsidRPr="00307336">
        <w:rPr>
          <w:rFonts w:ascii="Times New Roman" w:hAnsi="Times New Roman" w:cs="Times New Roman"/>
          <w:color w:val="000000"/>
          <w:sz w:val="24"/>
          <w:szCs w:val="24"/>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307336">
        <w:rPr>
          <w:rFonts w:ascii="Times New Roman" w:hAnsi="Times New Roman" w:cs="Times New Roman"/>
          <w:color w:val="000000"/>
          <w:sz w:val="24"/>
          <w:szCs w:val="24"/>
        </w:rPr>
        <w:t xml:space="preserve"> и информирования населения о чрезвычайных ситуациях и подготовки населения в области защиты от чрезвычайных ситуаций;</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 xml:space="preserve">3.10. установления местного уровня реагирования в порядке, установленном </w:t>
      </w:r>
      <w:hyperlink r:id="rId59" w:history="1">
        <w:r w:rsidRPr="00307336">
          <w:rPr>
            <w:rStyle w:val="a4"/>
            <w:rFonts w:ascii="Times New Roman" w:hAnsi="Times New Roman" w:cs="Times New Roman"/>
            <w:color w:val="000000"/>
            <w:sz w:val="24"/>
            <w:szCs w:val="24"/>
            <w:u w:val="none"/>
          </w:rPr>
          <w:t>пунктом 8 статьи 4.1</w:t>
        </w:r>
      </w:hyperlink>
      <w:r w:rsidRPr="00307336">
        <w:rPr>
          <w:rFonts w:ascii="Times New Roman" w:hAnsi="Times New Roman" w:cs="Times New Roman"/>
          <w:color w:val="000000"/>
          <w:sz w:val="24"/>
          <w:szCs w:val="24"/>
        </w:rPr>
        <w:t xml:space="preserve"> Федерального закона от 21 декабря 1994 года № 68-ФЗ «О защите населения и территорий от чрезвычайных ситуаций природного и техногенного характера»;</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3.11. осуществления информирования населения о чрезвычайных ситуациях;</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3.12. участия в создании, эксплуатации и развитии системы обеспечения вызова экстренных оперативных служб по единому номеру «112»;</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974816" w:rsidRPr="00307336" w:rsidRDefault="00974816" w:rsidP="0097481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lastRenderedPageBreak/>
        <w:t>3.15. осуществление мер по предотвращению негативного воздействия вод и ликвидации его последствий.</w:t>
      </w:r>
    </w:p>
    <w:p w:rsidR="00974816" w:rsidRPr="00307336" w:rsidRDefault="00974816" w:rsidP="00974816">
      <w:pPr>
        <w:pStyle w:val="ConsPlusNormal"/>
        <w:widowControl/>
        <w:adjustRightInd w:val="0"/>
        <w:jc w:val="both"/>
        <w:rPr>
          <w:rFonts w:ascii="Times New Roman" w:eastAsiaTheme="minorHAnsi" w:hAnsi="Times New Roman" w:cs="Times New Roman"/>
          <w:color w:val="000000"/>
          <w:sz w:val="24"/>
          <w:szCs w:val="24"/>
          <w:lang w:eastAsia="en-US"/>
        </w:rPr>
      </w:pPr>
    </w:p>
    <w:p w:rsidR="00974816" w:rsidRPr="00307336" w:rsidRDefault="00974816" w:rsidP="00974816">
      <w:pPr>
        <w:pStyle w:val="ConsPlusNormal"/>
        <w:widowControl/>
        <w:adjustRightInd w:val="0"/>
        <w:ind w:firstLine="426"/>
        <w:jc w:val="both"/>
        <w:rPr>
          <w:rFonts w:ascii="Times New Roman" w:eastAsia="Calibri" w:hAnsi="Times New Roman" w:cs="Times New Roman"/>
          <w:sz w:val="24"/>
          <w:szCs w:val="24"/>
          <w:lang w:eastAsia="en-US"/>
        </w:rPr>
      </w:pPr>
      <w:r w:rsidRPr="00AF5171">
        <w:rPr>
          <w:rFonts w:ascii="Times New Roman" w:eastAsia="Calibri" w:hAnsi="Times New Roman" w:cs="Times New Roman"/>
          <w:sz w:val="24"/>
          <w:szCs w:val="24"/>
          <w:lang w:eastAsia="en-US"/>
        </w:rPr>
        <w:t>4.</w:t>
      </w:r>
      <w:r w:rsidRPr="00307336">
        <w:rPr>
          <w:rFonts w:ascii="Times New Roman" w:eastAsia="Calibri" w:hAnsi="Times New Roman" w:cs="Times New Roman"/>
          <w:b/>
          <w:sz w:val="24"/>
          <w:szCs w:val="24"/>
          <w:lang w:eastAsia="en-US"/>
        </w:rPr>
        <w:t xml:space="preserve"> </w:t>
      </w:r>
      <w:r w:rsidRPr="00307336">
        <w:rPr>
          <w:rFonts w:ascii="Times New Roman" w:eastAsia="Calibri" w:hAnsi="Times New Roman" w:cs="Times New Roman"/>
          <w:sz w:val="24"/>
          <w:szCs w:val="24"/>
          <w:lang w:eastAsia="en-US"/>
        </w:rPr>
        <w:t>Полномочия, предусмотренные пунктом 20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974816" w:rsidRPr="00307336" w:rsidRDefault="00974816" w:rsidP="00974816">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4.1. принятия решения о подготовке проекта генерального плана поселения, а также решения о подготовке предложений о внесении изменений в генеральный план поселения;</w:t>
      </w:r>
    </w:p>
    <w:p w:rsidR="00974816" w:rsidRPr="00307336" w:rsidRDefault="00974816" w:rsidP="00974816">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4.2. обеспечения подготовки проекта генерального плана поселения;</w:t>
      </w:r>
    </w:p>
    <w:p w:rsidR="00974816" w:rsidRPr="00307336" w:rsidRDefault="00974816" w:rsidP="00974816">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4.3. 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974816" w:rsidRPr="00307336" w:rsidRDefault="00974816" w:rsidP="00974816">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4.4. принятия решения после завершения публичных слушаний о направлении проекта генерального плана поселения в Думу Кондинского района или об отклонении проекта генерального плана поселения и о направлении его на доработку;</w:t>
      </w:r>
    </w:p>
    <w:p w:rsidR="00974816" w:rsidRPr="00307336" w:rsidRDefault="00974816" w:rsidP="00974816">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4.5. принятие решение об утверждении генерального плана поселения;</w:t>
      </w:r>
    </w:p>
    <w:p w:rsidR="00974816" w:rsidRPr="00307336" w:rsidRDefault="00974816" w:rsidP="00974816">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4.6.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974816" w:rsidRPr="00307336" w:rsidRDefault="00974816" w:rsidP="00974816">
      <w:pPr>
        <w:pStyle w:val="ConsPlusNormal"/>
        <w:widowControl/>
        <w:adjustRightInd w:val="0"/>
        <w:ind w:firstLine="426"/>
        <w:jc w:val="both"/>
        <w:rPr>
          <w:rFonts w:ascii="Times New Roman" w:eastAsia="Calibri" w:hAnsi="Times New Roman" w:cs="Times New Roman"/>
          <w:lang w:eastAsia="en-US"/>
        </w:rPr>
      </w:pPr>
      <w:r w:rsidRPr="00307336">
        <w:rPr>
          <w:rFonts w:ascii="Times New Roman" w:eastAsia="Calibri" w:hAnsi="Times New Roman" w:cs="Times New Roman"/>
          <w:sz w:val="24"/>
          <w:szCs w:val="24"/>
          <w:lang w:eastAsia="en-US"/>
        </w:rPr>
        <w:t xml:space="preserve">4.7. </w:t>
      </w:r>
      <w:r w:rsidRPr="00307336">
        <w:rPr>
          <w:rFonts w:ascii="Times New Roman" w:eastAsia="Calibri" w:hAnsi="Times New Roman" w:cs="Times New Roman"/>
          <w:lang w:eastAsia="en-US"/>
        </w:rPr>
        <w:t>утверждения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974816" w:rsidRPr="00307336" w:rsidRDefault="00974816" w:rsidP="00974816">
      <w:pPr>
        <w:pStyle w:val="ConsPlusNormal"/>
        <w:widowControl/>
        <w:adjustRightInd w:val="0"/>
        <w:ind w:firstLine="426"/>
        <w:jc w:val="both"/>
        <w:rPr>
          <w:rFonts w:ascii="Times New Roman" w:eastAsia="Calibri" w:hAnsi="Times New Roman" w:cs="Times New Roman"/>
          <w:lang w:eastAsia="en-US"/>
        </w:rPr>
      </w:pPr>
      <w:r w:rsidRPr="00307336">
        <w:rPr>
          <w:rFonts w:ascii="Times New Roman" w:eastAsia="Calibri" w:hAnsi="Times New Roman" w:cs="Times New Roman"/>
          <w:lang w:eastAsia="en-US"/>
        </w:rPr>
        <w:t>4.8. обеспечения подготовки проекта правил землепользования и застройки поселения;</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eastAsia="Calibri" w:hAnsi="Times New Roman" w:cs="Times New Roman"/>
          <w:lang w:eastAsia="en-US"/>
        </w:rPr>
        <w:t>4.9. опубликования сообщения о принятии</w:t>
      </w:r>
      <w:r w:rsidRPr="00307336">
        <w:rPr>
          <w:rFonts w:ascii="Times New Roman" w:hAnsi="Times New Roman" w:cs="Times New Roman"/>
          <w:color w:val="000000"/>
        </w:rPr>
        <w:t xml:space="preserve"> решения о подготовке проекта правил землепользования и застройки, размещения указанного сообщения на официальном сайте;</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4.10. 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Ханты-Мансийского автономного округа - Югры, схемам территориального планирования Российской Федерации;</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4.11. 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4.12. подготовки проекта постановления  главы района о проведении публичных слушаний по проекту правил землепользования и застройки;</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4.13. принятия решения после завершения публичных слушаний о направлении проекта правил землепользования и застройки в Думу Кондинского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4.14. принятия решения об утверждении правил землепользования и застройки;</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4.15. принятия решения о подготовке документации по планировке территории;</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4.16. 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4.17. 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4.18. 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w:t>
      </w:r>
      <w:proofErr w:type="gramEnd"/>
      <w:r w:rsidRPr="00307336">
        <w:rPr>
          <w:rFonts w:ascii="Times New Roman" w:hAnsi="Times New Roman" w:cs="Times New Roman"/>
          <w:color w:val="000000"/>
        </w:rPr>
        <w:t xml:space="preserve"> объектов культурного наследия, включенных в единый государственный реестр объектов культурного наследия (памятников </w:t>
      </w:r>
      <w:r w:rsidRPr="00307336">
        <w:rPr>
          <w:rFonts w:ascii="Times New Roman" w:hAnsi="Times New Roman" w:cs="Times New Roman"/>
          <w:color w:val="000000"/>
        </w:rPr>
        <w:lastRenderedPageBreak/>
        <w:t>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4.19. подготовки проекта постановления главы района о проведении публичных слушаний по проекту планировки территории и проекту межевания территории;</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4.20. принятия решения об утверждении документации по планировке территории или об отклонении такой документации и о направлении ее на доработку;</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4.21.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4.22.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4.23. принятия решения об утверждении местных нормативов градостроительного проектирования поселений;</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4.24. 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4.25.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4.26.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974816" w:rsidRPr="00307336" w:rsidRDefault="00974816" w:rsidP="00974816">
      <w:pPr>
        <w:pStyle w:val="ConsPlusNormal"/>
        <w:widowControl/>
        <w:adjustRightInd w:val="0"/>
        <w:ind w:firstLine="426"/>
        <w:jc w:val="both"/>
        <w:rPr>
          <w:rFonts w:ascii="Times New Roman" w:hAnsi="Times New Roman" w:cs="Times New Roman"/>
        </w:rPr>
      </w:pPr>
      <w:r w:rsidRPr="00307336">
        <w:rPr>
          <w:rFonts w:ascii="Times New Roman" w:hAnsi="Times New Roman" w:cs="Times New Roman"/>
          <w:color w:val="000000"/>
        </w:rPr>
        <w:t xml:space="preserve">4.27. </w:t>
      </w:r>
      <w:r w:rsidRPr="00307336">
        <w:rPr>
          <w:rFonts w:ascii="Times New Roman" w:hAnsi="Times New Roman" w:cs="Times New Roman"/>
        </w:rPr>
        <w:t>изъятия земельных участков для муниципальных нужд;</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rPr>
        <w:t xml:space="preserve">4.28. </w:t>
      </w:r>
      <w:r w:rsidRPr="00307336">
        <w:rPr>
          <w:rFonts w:ascii="Times New Roman" w:hAnsi="Times New Roman" w:cs="Times New Roman"/>
          <w:color w:val="000000"/>
        </w:rPr>
        <w:t>подготовки проекта решения о развитии застроенных территорий;</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4.29.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w:t>
      </w:r>
      <w:proofErr w:type="gramEnd"/>
      <w:r w:rsidRPr="00307336">
        <w:rPr>
          <w:rFonts w:ascii="Times New Roman" w:hAnsi="Times New Roman" w:cs="Times New Roman"/>
          <w:color w:val="000000"/>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4.30.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w:t>
      </w:r>
      <w:proofErr w:type="gramEnd"/>
      <w:r w:rsidRPr="00307336">
        <w:rPr>
          <w:rFonts w:ascii="Times New Roman" w:hAnsi="Times New Roman" w:cs="Times New Roman"/>
          <w:color w:val="000000"/>
        </w:rPr>
        <w:t xml:space="preserve"> </w:t>
      </w:r>
      <w:proofErr w:type="gramStart"/>
      <w:r w:rsidRPr="00307336">
        <w:rPr>
          <w:rFonts w:ascii="Times New Roman" w:hAnsi="Times New Roman" w:cs="Times New Roman"/>
          <w:color w:val="000000"/>
        </w:rPr>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4.31. 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74816" w:rsidRPr="00307336" w:rsidRDefault="00974816" w:rsidP="00974816">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lastRenderedPageBreak/>
        <w:t xml:space="preserve">4.32. </w:t>
      </w:r>
      <w:r w:rsidRPr="00307336">
        <w:rPr>
          <w:rFonts w:ascii="Times New Roman" w:hAnsi="Times New Roman" w:cs="Times New Roman"/>
        </w:rPr>
        <w:t>осуществление муниципального земельного контроля в границах поселения.</w:t>
      </w:r>
    </w:p>
    <w:p w:rsidR="00974816" w:rsidRPr="00307336" w:rsidRDefault="00974816" w:rsidP="00974816">
      <w:pPr>
        <w:pStyle w:val="ConsPlusNormal"/>
        <w:widowControl/>
        <w:ind w:left="426"/>
        <w:jc w:val="both"/>
        <w:rPr>
          <w:rFonts w:ascii="Times New Roman" w:eastAsia="Calibri" w:hAnsi="Times New Roman" w:cs="Times New Roman"/>
          <w:sz w:val="24"/>
          <w:szCs w:val="24"/>
          <w:lang w:eastAsia="en-US"/>
        </w:rPr>
      </w:pPr>
    </w:p>
    <w:p w:rsidR="00974816" w:rsidRPr="00307336" w:rsidRDefault="00974816" w:rsidP="00974816">
      <w:pPr>
        <w:widowControl w:val="0"/>
        <w:shd w:val="clear" w:color="auto" w:fill="FFFFFF"/>
        <w:tabs>
          <w:tab w:val="left" w:pos="0"/>
          <w:tab w:val="left" w:pos="851"/>
        </w:tabs>
        <w:autoSpaceDE w:val="0"/>
        <w:autoSpaceDN w:val="0"/>
        <w:adjustRightInd w:val="0"/>
        <w:ind w:firstLine="426"/>
        <w:jc w:val="both"/>
        <w:rPr>
          <w:rFonts w:ascii="Times New Roman" w:eastAsia="Times New Roman" w:hAnsi="Times New Roman" w:cs="Times New Roman"/>
          <w:color w:val="000000"/>
          <w:szCs w:val="20"/>
        </w:rPr>
      </w:pPr>
      <w:proofErr w:type="gramStart"/>
      <w:r w:rsidRPr="00307336">
        <w:rPr>
          <w:rFonts w:ascii="Times New Roman" w:eastAsia="Times New Roman" w:hAnsi="Times New Roman" w:cs="Times New Roman"/>
          <w:color w:val="000000"/>
          <w:szCs w:val="20"/>
        </w:rPr>
        <w:t>5.Полномочия,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программы «Формирование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w:t>
      </w:r>
      <w:proofErr w:type="gramEnd"/>
      <w:r w:rsidRPr="00307336">
        <w:rPr>
          <w:rFonts w:ascii="Times New Roman" w:eastAsia="Times New Roman" w:hAnsi="Times New Roman" w:cs="Times New Roman"/>
          <w:color w:val="000000"/>
          <w:szCs w:val="20"/>
        </w:rPr>
        <w:t xml:space="preserve"> среды в Кондинском районе на 2018-2024 годы».</w:t>
      </w:r>
    </w:p>
    <w:p w:rsidR="00974816" w:rsidRPr="00307336" w:rsidRDefault="00974816" w:rsidP="00974816">
      <w:pPr>
        <w:pStyle w:val="aa"/>
        <w:rPr>
          <w:rFonts w:eastAsia="Calibri"/>
        </w:rPr>
      </w:pPr>
    </w:p>
    <w:p w:rsidR="00974816" w:rsidRPr="00307336" w:rsidRDefault="00974816" w:rsidP="00974816">
      <w:pPr>
        <w:pStyle w:val="aa"/>
        <w:numPr>
          <w:ilvl w:val="0"/>
          <w:numId w:val="32"/>
        </w:numPr>
        <w:tabs>
          <w:tab w:val="left" w:pos="0"/>
        </w:tabs>
        <w:ind w:left="0" w:right="-1" w:firstLine="360"/>
        <w:jc w:val="both"/>
        <w:outlineLvl w:val="0"/>
        <w:rPr>
          <w:rFonts w:eastAsia="Calibri"/>
        </w:rPr>
      </w:pPr>
      <w:r w:rsidRPr="00307336">
        <w:rPr>
          <w:rFonts w:eastAsia="Calibri"/>
        </w:rPr>
        <w:t>Полномочия, предусмотренные  пунктом 30 части 1 статьи 14  Федерального закона от 06 октября 2003 № 131 – ФЗ «Об общих принципах организации местного самоуправления в Российской Федерации»  в части:</w:t>
      </w:r>
    </w:p>
    <w:p w:rsidR="00974816" w:rsidRPr="00307336" w:rsidRDefault="00974816" w:rsidP="00974816">
      <w:pPr>
        <w:pStyle w:val="aa"/>
        <w:tabs>
          <w:tab w:val="left" w:pos="709"/>
        </w:tabs>
        <w:ind w:left="0" w:right="-1" w:firstLine="426"/>
        <w:jc w:val="both"/>
        <w:outlineLvl w:val="0"/>
        <w:rPr>
          <w:rFonts w:eastAsia="Calibri"/>
        </w:rPr>
      </w:pPr>
      <w:r w:rsidRPr="00307336">
        <w:rPr>
          <w:rFonts w:eastAsia="Calibri"/>
        </w:rPr>
        <w:t xml:space="preserve">6.1. разработки планов мероприятий и иных документов в сфере государственной молодежной политики и осуществление </w:t>
      </w:r>
      <w:proofErr w:type="gramStart"/>
      <w:r w:rsidRPr="00307336">
        <w:rPr>
          <w:rFonts w:eastAsia="Calibri"/>
        </w:rPr>
        <w:t>контроля за</w:t>
      </w:r>
      <w:proofErr w:type="gramEnd"/>
      <w:r w:rsidRPr="00307336">
        <w:rPr>
          <w:rFonts w:eastAsia="Calibri"/>
        </w:rPr>
        <w:t xml:space="preserve"> их исполнением;</w:t>
      </w:r>
    </w:p>
    <w:p w:rsidR="00974816" w:rsidRPr="00307336" w:rsidRDefault="00974816" w:rsidP="00974816">
      <w:pPr>
        <w:pStyle w:val="aa"/>
        <w:tabs>
          <w:tab w:val="left" w:pos="709"/>
        </w:tabs>
        <w:ind w:left="0" w:right="-1" w:firstLine="426"/>
        <w:jc w:val="both"/>
        <w:outlineLvl w:val="0"/>
        <w:rPr>
          <w:rFonts w:eastAsia="Calibri"/>
        </w:rPr>
      </w:pPr>
      <w:r w:rsidRPr="00307336">
        <w:rPr>
          <w:rFonts w:eastAsia="Calibri"/>
        </w:rPr>
        <w:t>6.2. 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974816" w:rsidRPr="00307336" w:rsidRDefault="00974816" w:rsidP="00974816">
      <w:pPr>
        <w:pStyle w:val="aa"/>
        <w:tabs>
          <w:tab w:val="left" w:pos="709"/>
        </w:tabs>
        <w:ind w:left="0" w:right="-1" w:firstLine="426"/>
        <w:jc w:val="both"/>
        <w:outlineLvl w:val="0"/>
        <w:rPr>
          <w:rFonts w:eastAsia="Calibri"/>
        </w:rPr>
      </w:pPr>
      <w:r w:rsidRPr="00307336">
        <w:rPr>
          <w:rFonts w:eastAsia="Calibri"/>
        </w:rPr>
        <w:t>6.3. оказания методической помощи администрации поселения по организации работы с детьми и молодежью;</w:t>
      </w:r>
    </w:p>
    <w:p w:rsidR="00974816" w:rsidRPr="00307336" w:rsidRDefault="00974816" w:rsidP="00974816">
      <w:pPr>
        <w:pStyle w:val="aa"/>
        <w:tabs>
          <w:tab w:val="left" w:pos="709"/>
        </w:tabs>
        <w:ind w:left="426" w:right="-1"/>
        <w:jc w:val="both"/>
        <w:outlineLvl w:val="0"/>
        <w:rPr>
          <w:rFonts w:eastAsia="Calibri"/>
        </w:rPr>
      </w:pPr>
      <w:r w:rsidRPr="00307336">
        <w:rPr>
          <w:rFonts w:eastAsia="Calibri"/>
        </w:rPr>
        <w:t>6.4.</w:t>
      </w:r>
      <w:r w:rsidRPr="00307336">
        <w:rPr>
          <w:rFonts w:eastAsia="Calibri"/>
          <w:lang w:eastAsia="en-US"/>
        </w:rPr>
        <w:t>кадрового обеспечения.</w:t>
      </w:r>
    </w:p>
    <w:p w:rsidR="00974816" w:rsidRPr="00307336" w:rsidRDefault="00974816" w:rsidP="00974816">
      <w:pPr>
        <w:pStyle w:val="ConsPlusNormal"/>
        <w:tabs>
          <w:tab w:val="left" w:pos="426"/>
          <w:tab w:val="left" w:pos="540"/>
          <w:tab w:val="left" w:pos="851"/>
          <w:tab w:val="left" w:pos="993"/>
        </w:tabs>
        <w:ind w:left="1191"/>
        <w:jc w:val="both"/>
        <w:rPr>
          <w:rFonts w:ascii="Times New Roman" w:eastAsia="Calibri" w:hAnsi="Times New Roman" w:cs="Times New Roman"/>
          <w:sz w:val="24"/>
          <w:szCs w:val="24"/>
          <w:lang w:eastAsia="en-US"/>
        </w:rPr>
      </w:pPr>
    </w:p>
    <w:p w:rsidR="00974816" w:rsidRPr="00307336" w:rsidRDefault="00974816" w:rsidP="00974816">
      <w:pPr>
        <w:pStyle w:val="ConsPlusNormal"/>
        <w:numPr>
          <w:ilvl w:val="0"/>
          <w:numId w:val="32"/>
        </w:numPr>
        <w:tabs>
          <w:tab w:val="left" w:pos="0"/>
          <w:tab w:val="left" w:pos="851"/>
        </w:tabs>
        <w:adjustRightInd w:val="0"/>
        <w:ind w:left="0"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Полномочия, предусмотренные пунктом 3 части 1 статьи 17 Федерального закона от 06 октября 2003 года №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974816" w:rsidRPr="00307336" w:rsidRDefault="00974816" w:rsidP="00974816">
      <w:pPr>
        <w:pStyle w:val="ConsPlusNormal"/>
        <w:tabs>
          <w:tab w:val="left" w:pos="0"/>
          <w:tab w:val="left" w:pos="851"/>
        </w:tabs>
        <w:ind w:left="426"/>
        <w:jc w:val="both"/>
        <w:rPr>
          <w:rFonts w:ascii="Times New Roman" w:eastAsia="Calibri" w:hAnsi="Times New Roman" w:cs="Times New Roman"/>
          <w:sz w:val="24"/>
          <w:szCs w:val="24"/>
          <w:lang w:eastAsia="en-US"/>
        </w:rPr>
      </w:pPr>
    </w:p>
    <w:p w:rsidR="00974816" w:rsidRPr="00307336" w:rsidRDefault="00974816" w:rsidP="00974816">
      <w:pPr>
        <w:pStyle w:val="ConsPlusNormal"/>
        <w:numPr>
          <w:ilvl w:val="0"/>
          <w:numId w:val="32"/>
        </w:numPr>
        <w:tabs>
          <w:tab w:val="left" w:pos="0"/>
          <w:tab w:val="left" w:pos="851"/>
        </w:tabs>
        <w:adjustRightInd w:val="0"/>
        <w:ind w:left="0" w:firstLine="426"/>
        <w:rPr>
          <w:rFonts w:ascii="Times New Roman" w:eastAsia="Calibri" w:hAnsi="Times New Roman" w:cs="Times New Roman"/>
          <w:sz w:val="24"/>
          <w:szCs w:val="24"/>
          <w:lang w:eastAsia="en-US"/>
        </w:rPr>
        <w:sectPr w:rsidR="00974816" w:rsidRPr="00307336" w:rsidSect="0032560E">
          <w:pgSz w:w="11906" w:h="16838"/>
          <w:pgMar w:top="1134" w:right="851" w:bottom="1134" w:left="1701" w:header="709" w:footer="709" w:gutter="0"/>
          <w:cols w:space="708"/>
          <w:docGrid w:linePitch="360"/>
        </w:sectPr>
      </w:pPr>
      <w:r w:rsidRPr="00307336">
        <w:rPr>
          <w:rFonts w:ascii="Times New Roman" w:eastAsia="Calibri" w:hAnsi="Times New Roman" w:cs="Times New Roman"/>
          <w:sz w:val="24"/>
          <w:szCs w:val="24"/>
          <w:lang w:eastAsia="en-US"/>
        </w:rPr>
        <w:t xml:space="preserve">Полномочия,  предусмотренные статьей 269.2  Бюджетного  кодекса  Российской Федерации  от  31   июля  1998  года №  145-ФЗ   в   части  осуществления   внутреннего муниципального финансового контроля.  </w:t>
      </w: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lastRenderedPageBreak/>
        <w:t xml:space="preserve">Приложение </w:t>
      </w:r>
      <w:r w:rsidR="007A1EF0" w:rsidRPr="00307336">
        <w:rPr>
          <w:rFonts w:ascii="Times New Roman" w:hAnsi="Times New Roman" w:cs="Times New Roman"/>
          <w:sz w:val="24"/>
          <w:szCs w:val="24"/>
        </w:rPr>
        <w:t>10</w:t>
      </w:r>
      <w:r w:rsidRPr="00307336">
        <w:rPr>
          <w:rFonts w:ascii="Times New Roman" w:hAnsi="Times New Roman" w:cs="Times New Roman"/>
          <w:sz w:val="24"/>
          <w:szCs w:val="24"/>
        </w:rPr>
        <w:t xml:space="preserve"> к решению</w:t>
      </w:r>
    </w:p>
    <w:p w:rsidR="0032560E" w:rsidRPr="00307336" w:rsidRDefault="0032560E" w:rsidP="0032560E">
      <w:pPr>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 Думы Кондинского района</w:t>
      </w:r>
    </w:p>
    <w:p w:rsidR="008E4617" w:rsidRPr="00307336" w:rsidRDefault="008E4617" w:rsidP="008E4617">
      <w:pPr>
        <w:autoSpaceDE w:val="0"/>
        <w:autoSpaceDN w:val="0"/>
        <w:adjustRightInd w:val="0"/>
        <w:spacing w:after="0" w:line="240" w:lineRule="auto"/>
        <w:jc w:val="right"/>
        <w:rPr>
          <w:rFonts w:ascii="Times New Roman" w:hAnsi="Times New Roman" w:cs="Times New Roman"/>
          <w:sz w:val="24"/>
          <w:szCs w:val="24"/>
        </w:rPr>
      </w:pPr>
      <w:r w:rsidRPr="00307336">
        <w:rPr>
          <w:rFonts w:ascii="Times New Roman" w:hAnsi="Times New Roman" w:cs="Times New Roman"/>
          <w:sz w:val="24"/>
          <w:szCs w:val="24"/>
        </w:rPr>
        <w:t xml:space="preserve">от </w:t>
      </w:r>
      <w:r w:rsidR="007A1EF0" w:rsidRPr="00307336">
        <w:rPr>
          <w:rFonts w:ascii="Times New Roman" w:hAnsi="Times New Roman" w:cs="Times New Roman"/>
          <w:sz w:val="24"/>
          <w:szCs w:val="24"/>
        </w:rPr>
        <w:t>___</w:t>
      </w:r>
      <w:r w:rsidRPr="00307336">
        <w:rPr>
          <w:rFonts w:ascii="Times New Roman" w:hAnsi="Times New Roman" w:cs="Times New Roman"/>
          <w:sz w:val="24"/>
          <w:szCs w:val="24"/>
        </w:rPr>
        <w:t>.</w:t>
      </w:r>
      <w:r w:rsidR="007A1EF0" w:rsidRPr="00307336">
        <w:rPr>
          <w:rFonts w:ascii="Times New Roman" w:hAnsi="Times New Roman" w:cs="Times New Roman"/>
          <w:sz w:val="24"/>
          <w:szCs w:val="24"/>
        </w:rPr>
        <w:t>___</w:t>
      </w:r>
      <w:r w:rsidRPr="00307336">
        <w:rPr>
          <w:rFonts w:ascii="Times New Roman" w:hAnsi="Times New Roman" w:cs="Times New Roman"/>
          <w:sz w:val="24"/>
          <w:szCs w:val="24"/>
        </w:rPr>
        <w:t>.20</w:t>
      </w:r>
      <w:r w:rsidR="007A1EF0" w:rsidRPr="00307336">
        <w:rPr>
          <w:rFonts w:ascii="Times New Roman" w:hAnsi="Times New Roman" w:cs="Times New Roman"/>
          <w:sz w:val="24"/>
          <w:szCs w:val="24"/>
        </w:rPr>
        <w:t>21</w:t>
      </w:r>
      <w:r w:rsidRPr="00307336">
        <w:rPr>
          <w:rFonts w:ascii="Times New Roman" w:hAnsi="Times New Roman" w:cs="Times New Roman"/>
          <w:sz w:val="24"/>
          <w:szCs w:val="24"/>
        </w:rPr>
        <w:t xml:space="preserve"> № </w:t>
      </w:r>
      <w:r w:rsidR="007A1EF0" w:rsidRPr="00307336">
        <w:rPr>
          <w:rFonts w:ascii="Times New Roman" w:hAnsi="Times New Roman" w:cs="Times New Roman"/>
          <w:sz w:val="24"/>
          <w:szCs w:val="24"/>
        </w:rPr>
        <w:t>_____</w:t>
      </w:r>
    </w:p>
    <w:p w:rsidR="0032560E" w:rsidRPr="00307336" w:rsidRDefault="0032560E" w:rsidP="0032560E">
      <w:pPr>
        <w:autoSpaceDE w:val="0"/>
        <w:autoSpaceDN w:val="0"/>
        <w:adjustRightInd w:val="0"/>
        <w:spacing w:after="0" w:line="240" w:lineRule="auto"/>
        <w:jc w:val="both"/>
        <w:rPr>
          <w:rFonts w:ascii="Times New Roman" w:hAnsi="Times New Roman" w:cs="Times New Roman"/>
          <w:sz w:val="24"/>
          <w:szCs w:val="24"/>
        </w:rPr>
      </w:pPr>
    </w:p>
    <w:p w:rsidR="0032560E" w:rsidRPr="00307336" w:rsidRDefault="0032560E" w:rsidP="0032560E">
      <w:pPr>
        <w:spacing w:after="0" w:line="240" w:lineRule="auto"/>
        <w:ind w:right="-1"/>
        <w:jc w:val="center"/>
        <w:rPr>
          <w:rFonts w:ascii="Times New Roman" w:hAnsi="Times New Roman" w:cs="Times New Roman"/>
          <w:b/>
          <w:sz w:val="24"/>
          <w:szCs w:val="24"/>
        </w:rPr>
      </w:pPr>
      <w:r w:rsidRPr="00307336">
        <w:rPr>
          <w:rFonts w:ascii="Times New Roman" w:hAnsi="Times New Roman" w:cs="Times New Roman"/>
          <w:b/>
          <w:sz w:val="24"/>
          <w:szCs w:val="24"/>
        </w:rPr>
        <w:t>Перечень полномочий по решению вопросов местного значения сельского поселения</w:t>
      </w:r>
      <w:r w:rsidR="007A1EF0" w:rsidRPr="00307336">
        <w:rPr>
          <w:rFonts w:ascii="Times New Roman" w:hAnsi="Times New Roman" w:cs="Times New Roman"/>
          <w:b/>
          <w:sz w:val="24"/>
          <w:szCs w:val="24"/>
        </w:rPr>
        <w:t xml:space="preserve"> </w:t>
      </w:r>
      <w:r w:rsidRPr="00307336">
        <w:rPr>
          <w:rFonts w:ascii="Times New Roman" w:hAnsi="Times New Roman" w:cs="Times New Roman"/>
          <w:b/>
          <w:sz w:val="24"/>
          <w:szCs w:val="24"/>
        </w:rPr>
        <w:t>Леуши</w:t>
      </w:r>
      <w:r w:rsidR="007A1EF0" w:rsidRPr="00307336">
        <w:rPr>
          <w:rFonts w:ascii="Times New Roman" w:hAnsi="Times New Roman" w:cs="Times New Roman"/>
          <w:b/>
          <w:sz w:val="24"/>
          <w:szCs w:val="24"/>
        </w:rPr>
        <w:t xml:space="preserve"> </w:t>
      </w:r>
      <w:r w:rsidRPr="00307336">
        <w:rPr>
          <w:rFonts w:ascii="Times New Roman" w:hAnsi="Times New Roman" w:cs="Times New Roman"/>
          <w:b/>
          <w:sz w:val="24"/>
          <w:szCs w:val="24"/>
        </w:rPr>
        <w:t>принимаемых органам местного самоуправления муниципального образования Кондинский район на  20</w:t>
      </w:r>
      <w:r w:rsidR="007A1EF0" w:rsidRPr="00307336">
        <w:rPr>
          <w:rFonts w:ascii="Times New Roman" w:hAnsi="Times New Roman" w:cs="Times New Roman"/>
          <w:b/>
          <w:sz w:val="24"/>
          <w:szCs w:val="24"/>
        </w:rPr>
        <w:t>22</w:t>
      </w:r>
      <w:r w:rsidRPr="00307336">
        <w:rPr>
          <w:rFonts w:ascii="Times New Roman" w:hAnsi="Times New Roman" w:cs="Times New Roman"/>
          <w:b/>
          <w:sz w:val="24"/>
          <w:szCs w:val="24"/>
        </w:rPr>
        <w:t xml:space="preserve"> – 202</w:t>
      </w:r>
      <w:r w:rsidR="007A1EF0" w:rsidRPr="00307336">
        <w:rPr>
          <w:rFonts w:ascii="Times New Roman" w:hAnsi="Times New Roman" w:cs="Times New Roman"/>
          <w:b/>
          <w:sz w:val="24"/>
          <w:szCs w:val="24"/>
        </w:rPr>
        <w:t>4</w:t>
      </w:r>
      <w:r w:rsidRPr="00307336">
        <w:rPr>
          <w:rFonts w:ascii="Times New Roman" w:hAnsi="Times New Roman" w:cs="Times New Roman"/>
          <w:b/>
          <w:sz w:val="24"/>
          <w:szCs w:val="24"/>
        </w:rPr>
        <w:t xml:space="preserve"> годы  </w:t>
      </w:r>
    </w:p>
    <w:p w:rsidR="0032560E" w:rsidRPr="00307336" w:rsidRDefault="0032560E" w:rsidP="0032560E">
      <w:pPr>
        <w:spacing w:after="0" w:line="240" w:lineRule="auto"/>
        <w:jc w:val="both"/>
        <w:rPr>
          <w:rFonts w:ascii="Times New Roman" w:hAnsi="Times New Roman" w:cs="Times New Roman"/>
          <w:sz w:val="24"/>
          <w:szCs w:val="24"/>
        </w:rPr>
      </w:pPr>
    </w:p>
    <w:p w:rsidR="007A1EF0" w:rsidRPr="00307336" w:rsidRDefault="007A1EF0" w:rsidP="007A1EF0">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1.Полномочия, предусмотренные пунктом 4 части 1 статьи 14  Федерального закона от 06 октября 2003 года № 131-ФЗ «Об общих принципах организации местного самоуправления в Российской Федерации» в части: </w:t>
      </w:r>
    </w:p>
    <w:p w:rsidR="007A1EF0" w:rsidRPr="00307336" w:rsidRDefault="007A1EF0" w:rsidP="007A1EF0">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1.1.  организации газоснабжения населения; </w:t>
      </w:r>
    </w:p>
    <w:p w:rsidR="007A1EF0" w:rsidRPr="00307336" w:rsidRDefault="007A1EF0" w:rsidP="007A1EF0">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1.2. организации электроснабжения населения; </w:t>
      </w:r>
    </w:p>
    <w:p w:rsidR="007A1EF0" w:rsidRPr="00307336" w:rsidRDefault="007A1EF0" w:rsidP="007A1EF0">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1.3. 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307336">
        <w:rPr>
          <w:rFonts w:ascii="Times New Roman" w:eastAsia="Times New Roman" w:hAnsi="Times New Roman" w:cs="Times New Roman"/>
          <w:sz w:val="24"/>
          <w:szCs w:val="24"/>
        </w:rPr>
        <w:t>теплосетевыми</w:t>
      </w:r>
      <w:proofErr w:type="spellEnd"/>
      <w:r w:rsidRPr="00307336">
        <w:rPr>
          <w:rFonts w:ascii="Times New Roman" w:eastAsia="Times New Roman" w:hAnsi="Times New Roman" w:cs="Times New Roman"/>
          <w:sz w:val="24"/>
          <w:szCs w:val="24"/>
        </w:rPr>
        <w:t xml:space="preserve"> организациями своих обязательств либо отказа указанных организаций от исполнения своих обязательств;</w:t>
      </w:r>
    </w:p>
    <w:p w:rsidR="007A1EF0" w:rsidRPr="00307336" w:rsidRDefault="007A1EF0" w:rsidP="007A1EF0">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1.4. рассмотрения обращений потребителей по вопросам </w:t>
      </w:r>
      <w:hyperlink r:id="rId60" w:anchor="sub_2017" w:history="1">
        <w:r w:rsidRPr="00307336">
          <w:rPr>
            <w:rFonts w:ascii="Times New Roman" w:eastAsia="Times New Roman" w:hAnsi="Times New Roman" w:cs="Times New Roman"/>
            <w:sz w:val="24"/>
            <w:szCs w:val="24"/>
          </w:rPr>
          <w:t>надежности теплоснабжения</w:t>
        </w:r>
      </w:hyperlink>
      <w:r w:rsidRPr="00307336">
        <w:rPr>
          <w:rFonts w:ascii="Times New Roman" w:eastAsia="Times New Roman" w:hAnsi="Times New Roman" w:cs="Times New Roman"/>
          <w:sz w:val="24"/>
          <w:szCs w:val="24"/>
        </w:rPr>
        <w:t xml:space="preserve"> в </w:t>
      </w:r>
      <w:hyperlink r:id="rId61" w:history="1">
        <w:r w:rsidRPr="00307336">
          <w:rPr>
            <w:rFonts w:ascii="Times New Roman" w:eastAsia="Times New Roman" w:hAnsi="Times New Roman" w:cs="Times New Roman"/>
            <w:sz w:val="24"/>
            <w:szCs w:val="24"/>
          </w:rPr>
          <w:t>порядке</w:t>
        </w:r>
      </w:hyperlink>
      <w:r w:rsidRPr="00307336">
        <w:rPr>
          <w:rFonts w:ascii="Times New Roman" w:eastAsia="Times New Roman" w:hAnsi="Times New Roman" w:cs="Times New Roman"/>
          <w:sz w:val="24"/>
          <w:szCs w:val="24"/>
        </w:rPr>
        <w:t xml:space="preserve">, установленном правилами организации теплоснабжения, утвержденными Правительством Российской Федерации; </w:t>
      </w:r>
    </w:p>
    <w:p w:rsidR="007A1EF0" w:rsidRPr="00307336" w:rsidRDefault="007A1EF0" w:rsidP="007A1EF0">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1.5. реализации предусмотренных </w:t>
      </w:r>
      <w:hyperlink r:id="rId62" w:anchor="sub_75" w:history="1">
        <w:r w:rsidRPr="00307336">
          <w:rPr>
            <w:rFonts w:ascii="Times New Roman" w:eastAsia="Times New Roman" w:hAnsi="Times New Roman" w:cs="Times New Roman"/>
            <w:sz w:val="24"/>
            <w:szCs w:val="24"/>
          </w:rPr>
          <w:t>частями 5 - 7 статьи 7</w:t>
        </w:r>
      </w:hyperlink>
      <w:r w:rsidRPr="00307336">
        <w:rPr>
          <w:rFonts w:ascii="Times New Roman" w:eastAsia="Times New Roman" w:hAnsi="Times New Roman" w:cs="Times New Roman"/>
          <w:sz w:val="24"/>
          <w:szCs w:val="24"/>
        </w:rPr>
        <w:t xml:space="preserve"> Федерального закона от 27 июля 2010 года № 190-ФЗ «О теплоснабжении»  полномочий в области регулирования цен (тарифов) в сфере теплоснабжения;</w:t>
      </w:r>
    </w:p>
    <w:p w:rsidR="007A1EF0" w:rsidRPr="00307336" w:rsidRDefault="007A1EF0" w:rsidP="007A1EF0">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1.6. выполнения требований, установленных правилами оценки готовности поселений к отопительному периоду, и </w:t>
      </w:r>
      <w:proofErr w:type="gramStart"/>
      <w:r w:rsidRPr="00307336">
        <w:rPr>
          <w:rFonts w:ascii="Times New Roman" w:eastAsia="Times New Roman" w:hAnsi="Times New Roman" w:cs="Times New Roman"/>
          <w:sz w:val="24"/>
          <w:szCs w:val="24"/>
        </w:rPr>
        <w:t>контроль за</w:t>
      </w:r>
      <w:proofErr w:type="gramEnd"/>
      <w:r w:rsidRPr="00307336">
        <w:rPr>
          <w:rFonts w:ascii="Times New Roman" w:eastAsia="Times New Roman" w:hAnsi="Times New Roman" w:cs="Times New Roman"/>
          <w:sz w:val="24"/>
          <w:szCs w:val="24"/>
        </w:rPr>
        <w:t xml:space="preserve"> готовностью теплоснабжающих организаций, </w:t>
      </w:r>
      <w:proofErr w:type="spellStart"/>
      <w:r w:rsidRPr="00307336">
        <w:rPr>
          <w:rFonts w:ascii="Times New Roman" w:eastAsia="Times New Roman" w:hAnsi="Times New Roman" w:cs="Times New Roman"/>
          <w:sz w:val="24"/>
          <w:szCs w:val="24"/>
        </w:rPr>
        <w:t>теплосетевых</w:t>
      </w:r>
      <w:proofErr w:type="spellEnd"/>
      <w:r w:rsidRPr="00307336">
        <w:rPr>
          <w:rFonts w:ascii="Times New Roman" w:eastAsia="Times New Roman" w:hAnsi="Times New Roman" w:cs="Times New Roman"/>
          <w:sz w:val="24"/>
          <w:szCs w:val="24"/>
        </w:rPr>
        <w:t xml:space="preserve"> организаций, отдельных категорий потребителей к отопительному периоду;</w:t>
      </w:r>
    </w:p>
    <w:p w:rsidR="007A1EF0" w:rsidRPr="00307336" w:rsidRDefault="007A1EF0" w:rsidP="007A1EF0">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1.7. согласования вывода источников тепловой энергии, тепловых сетей в ремонт и из эксплуатации;</w:t>
      </w:r>
    </w:p>
    <w:p w:rsidR="007A1EF0" w:rsidRPr="00307336" w:rsidRDefault="007A1EF0" w:rsidP="007A1EF0">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1.8. согласование инвестиционных программ организаций, осуществляющих регулируемые виды деятельности в сфере теплоснабжения;</w:t>
      </w:r>
    </w:p>
    <w:p w:rsidR="007A1EF0" w:rsidRPr="00307336" w:rsidRDefault="007A1EF0" w:rsidP="007A1EF0">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1.9. организации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7A1EF0" w:rsidRPr="00307336" w:rsidRDefault="007A1EF0" w:rsidP="007A1EF0">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1.10. согласования вывода объектов централизованных систем холодного водоснабжения и (или) водоотведения в ремонт и из эксплуатации;</w:t>
      </w:r>
    </w:p>
    <w:p w:rsidR="007A1EF0" w:rsidRPr="00307336" w:rsidRDefault="007A1EF0" w:rsidP="007A1EF0">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1.11. утверждения технических заданий на разработку инвестиционных программ в сфере водоснабжения и водоотведения;</w:t>
      </w:r>
    </w:p>
    <w:p w:rsidR="007A1EF0" w:rsidRPr="00307336" w:rsidRDefault="007A1EF0" w:rsidP="007A1EF0">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1.12. согласования инвестиционных программ по осуществлению деятельности в сфере водоснабжения и водоотведения;</w:t>
      </w:r>
    </w:p>
    <w:p w:rsidR="007A1EF0" w:rsidRPr="00307336" w:rsidRDefault="007A1EF0" w:rsidP="007A1EF0">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1.13.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 декабря 2011 года № 416-ФЗ «О водоснабжении и водоотведении»;</w:t>
      </w:r>
    </w:p>
    <w:p w:rsidR="007A1EF0" w:rsidRPr="00307336" w:rsidRDefault="007A1EF0" w:rsidP="007A1EF0">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lastRenderedPageBreak/>
        <w:t>1.14.  разработки схем водоснабжения и водоотведения, актуализация схем теплоснабжения, кроме проведения общественных обсуждений и утверждения;</w:t>
      </w:r>
    </w:p>
    <w:p w:rsidR="007A1EF0" w:rsidRPr="00307336" w:rsidRDefault="007A1EF0" w:rsidP="007A1EF0">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1.15. определения для централизованной системы холодного водоснабжения и (или) водоотведения поселения гарантирующей организации;</w:t>
      </w:r>
    </w:p>
    <w:p w:rsidR="007A1EF0" w:rsidRPr="00307336" w:rsidRDefault="007A1EF0" w:rsidP="007A1EF0">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1.16. определение единой теплоснабжающей организации;</w:t>
      </w:r>
    </w:p>
    <w:p w:rsidR="007A1EF0" w:rsidRPr="00307336" w:rsidRDefault="007A1EF0" w:rsidP="007A1EF0">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1.17. реализации мероприятий  муниципальной программы «Развитие жилищно-коммунального комплекса и повышение энергетической эффективности в Кондинском районе на 2019-2025 годы и на период до 2030 года» направленной на повышение эффективности,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7A1EF0" w:rsidRPr="00307336" w:rsidRDefault="007A1EF0" w:rsidP="007A1EF0">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1.18.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 бухгалтерского учета и предоставления субсидий; </w:t>
      </w:r>
    </w:p>
    <w:p w:rsidR="007A1EF0" w:rsidRPr="00307336" w:rsidRDefault="007A1EF0" w:rsidP="007A1EF0">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1.19.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7A1EF0" w:rsidRPr="00307336" w:rsidRDefault="007A1EF0" w:rsidP="007A1EF0">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1.20.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7A1EF0" w:rsidRPr="00307336" w:rsidRDefault="007A1EF0" w:rsidP="007A1EF0">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 xml:space="preserve">1.21. координации мероприятий по энергосбережению и повышению энергетической эффективности и </w:t>
      </w:r>
      <w:proofErr w:type="gramStart"/>
      <w:r w:rsidRPr="00307336">
        <w:rPr>
          <w:rFonts w:ascii="Times New Roman" w:eastAsia="Times New Roman" w:hAnsi="Times New Roman" w:cs="Times New Roman"/>
          <w:sz w:val="24"/>
          <w:szCs w:val="24"/>
        </w:rPr>
        <w:t>контролю за</w:t>
      </w:r>
      <w:proofErr w:type="gramEnd"/>
      <w:r w:rsidRPr="00307336">
        <w:rPr>
          <w:rFonts w:ascii="Times New Roman" w:eastAsia="Times New Roman" w:hAnsi="Times New Roman" w:cs="Times New Roman"/>
          <w:sz w:val="24"/>
          <w:szCs w:val="24"/>
        </w:rPr>
        <w:t xml:space="preserve"> их проведением муниципальными учреждениями, муниципальными унитарными предприятиями;</w:t>
      </w:r>
    </w:p>
    <w:p w:rsidR="007A1EF0" w:rsidRPr="00307336" w:rsidRDefault="007A1EF0" w:rsidP="007A1EF0">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1.22. снабжение населения твердым топливом в части: формирования, направления и распределения заявки в Департамент природных ресурсов и несырьевого сектора экономики Ханты-Мансийского автономного округа-Югры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7A1EF0" w:rsidRPr="00307336" w:rsidRDefault="007A1EF0" w:rsidP="007A1EF0">
      <w:pPr>
        <w:spacing w:after="0" w:line="240" w:lineRule="auto"/>
        <w:ind w:firstLine="426"/>
        <w:jc w:val="both"/>
        <w:rPr>
          <w:rFonts w:ascii="Times New Roman" w:hAnsi="Times New Roman" w:cs="Times New Roman"/>
          <w:sz w:val="24"/>
          <w:szCs w:val="24"/>
        </w:rPr>
      </w:pPr>
    </w:p>
    <w:p w:rsidR="007A1EF0" w:rsidRPr="00307336" w:rsidRDefault="007A1EF0" w:rsidP="007A1EF0">
      <w:pPr>
        <w:spacing w:after="0"/>
        <w:ind w:firstLine="426"/>
        <w:jc w:val="both"/>
        <w:rPr>
          <w:rFonts w:ascii="Times New Roman" w:eastAsia="Times New Roman" w:hAnsi="Times New Roman" w:cs="Times New Roman"/>
          <w:sz w:val="24"/>
          <w:szCs w:val="24"/>
        </w:rPr>
      </w:pPr>
      <w:r w:rsidRPr="00307336">
        <w:rPr>
          <w:rFonts w:ascii="Times New Roman" w:eastAsia="Times New Roman" w:hAnsi="Times New Roman" w:cs="Times New Roman"/>
          <w:sz w:val="24"/>
          <w:szCs w:val="24"/>
        </w:rPr>
        <w:t>2.Полномочия, предусмотренные пунктом 6 части 1 статьи14 Федерального закона от 06 октября 2003 года № 131-ФЗ «Об общих принципах организации местного самоуправления в Российской Федерации» в части:</w:t>
      </w:r>
    </w:p>
    <w:p w:rsidR="007A1EF0" w:rsidRPr="00307336" w:rsidRDefault="007A1EF0" w:rsidP="007A1EF0">
      <w:pPr>
        <w:spacing w:after="0"/>
        <w:ind w:firstLine="426"/>
        <w:jc w:val="both"/>
        <w:rPr>
          <w:rFonts w:ascii="Times New Roman" w:eastAsia="Times New Roman" w:hAnsi="Times New Roman" w:cs="Times New Roman"/>
          <w:sz w:val="24"/>
          <w:szCs w:val="24"/>
        </w:rPr>
      </w:pPr>
      <w:proofErr w:type="gramStart"/>
      <w:r w:rsidRPr="00307336">
        <w:rPr>
          <w:rFonts w:ascii="Times New Roman" w:eastAsia="Times New Roman" w:hAnsi="Times New Roman" w:cs="Times New Roman"/>
          <w:sz w:val="24"/>
          <w:szCs w:val="24"/>
        </w:rPr>
        <w:t>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w:t>
      </w:r>
      <w:proofErr w:type="gramEnd"/>
      <w:r w:rsidRPr="00307336">
        <w:rPr>
          <w:rFonts w:ascii="Times New Roman" w:eastAsia="Times New Roman" w:hAnsi="Times New Roman" w:cs="Times New Roman"/>
          <w:sz w:val="24"/>
          <w:szCs w:val="24"/>
        </w:rPr>
        <w:t xml:space="preserve"> инженерным сетям, определения очередности сноса и строительства жилья, актов выбора земельных участков, заключения </w:t>
      </w:r>
      <w:r w:rsidRPr="00307336">
        <w:rPr>
          <w:rFonts w:ascii="Times New Roman" w:eastAsia="Times New Roman" w:hAnsi="Times New Roman" w:cs="Times New Roman"/>
          <w:sz w:val="24"/>
          <w:szCs w:val="24"/>
        </w:rPr>
        <w:lastRenderedPageBreak/>
        <w:t>договоров социального найма), в том числе реализация окружных и федеральных программ, а так же государственных полномочий переданных органам местного самоуправления по улучшению жилищных условий населения</w:t>
      </w:r>
      <w:r w:rsidRPr="00307336">
        <w:rPr>
          <w:sz w:val="28"/>
          <w:szCs w:val="28"/>
        </w:rPr>
        <w:t xml:space="preserve"> </w:t>
      </w:r>
      <w:r w:rsidRPr="00307336">
        <w:rPr>
          <w:rFonts w:ascii="Times New Roman" w:eastAsia="Times New Roman" w:hAnsi="Times New Roman" w:cs="Times New Roman"/>
          <w:sz w:val="24"/>
          <w:szCs w:val="24"/>
        </w:rPr>
        <w:t>Кондинского района.</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2.2. организации и осуществления муниципального жилищного контроля на территории поселения.</w:t>
      </w:r>
    </w:p>
    <w:p w:rsidR="007A1EF0" w:rsidRPr="00307336" w:rsidRDefault="007A1EF0" w:rsidP="007A1EF0">
      <w:pPr>
        <w:spacing w:after="0" w:line="240" w:lineRule="auto"/>
        <w:ind w:firstLine="426"/>
        <w:jc w:val="both"/>
        <w:rPr>
          <w:rFonts w:ascii="Times New Roman" w:hAnsi="Times New Roman" w:cs="Times New Roman"/>
          <w:sz w:val="24"/>
          <w:szCs w:val="24"/>
        </w:rPr>
      </w:pPr>
    </w:p>
    <w:p w:rsidR="007A1EF0" w:rsidRPr="00307336" w:rsidRDefault="007A1EF0" w:rsidP="007A1EF0">
      <w:pPr>
        <w:spacing w:after="0" w:line="240" w:lineRule="auto"/>
        <w:ind w:firstLine="426"/>
        <w:jc w:val="both"/>
        <w:rPr>
          <w:rFonts w:ascii="Times New Roman" w:hAnsi="Times New Roman" w:cs="Times New Roman"/>
          <w:sz w:val="24"/>
          <w:szCs w:val="24"/>
        </w:rPr>
      </w:pPr>
      <w:r w:rsidRPr="00307336">
        <w:rPr>
          <w:rFonts w:ascii="Times New Roman" w:hAnsi="Times New Roman" w:cs="Times New Roman"/>
          <w:sz w:val="24"/>
          <w:szCs w:val="24"/>
        </w:rPr>
        <w:t>3. Полномочия, предусмотренные пунктом 8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 осуществления финансирования мероприятий в области защиты населения и территорий от чрезвычайных ситуаций;</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3.2. создания резервов финансовых и материальных ресурсов для ликвидации чрезвычайных ситуаций;</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3.3. организации и проведения аварийно-спасательных и других неотложных работ, а также поддержания общественного порядка при их проведении;</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3.4. содействия устойчивому функционированию организаций в чрезвычайных ситуациях;</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3.6. осуществления подготовки и содержания в готовности необходимых сил и сре</w:t>
      </w:r>
      <w:proofErr w:type="gramStart"/>
      <w:r w:rsidRPr="00307336">
        <w:rPr>
          <w:rFonts w:ascii="Times New Roman" w:hAnsi="Times New Roman" w:cs="Times New Roman"/>
          <w:color w:val="000000"/>
          <w:sz w:val="24"/>
          <w:szCs w:val="24"/>
        </w:rPr>
        <w:t>дств дл</w:t>
      </w:r>
      <w:proofErr w:type="gramEnd"/>
      <w:r w:rsidRPr="00307336">
        <w:rPr>
          <w:rFonts w:ascii="Times New Roman" w:hAnsi="Times New Roman" w:cs="Times New Roman"/>
          <w:color w:val="000000"/>
          <w:sz w:val="24"/>
          <w:szCs w:val="24"/>
        </w:rPr>
        <w:t>я защиты населения и территорий от чрезвычайных ситуаций, а также подготовки населения в области защиты от чрезвычайных ситуаций;</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3.7. принятия решения о проведении эвакуационных мероприятий в чрезвычайных ситуациях и организации их проведения;</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gramStart"/>
      <w:r w:rsidRPr="00307336">
        <w:rPr>
          <w:rFonts w:ascii="Times New Roman" w:hAnsi="Times New Roman" w:cs="Times New Roman"/>
          <w:color w:val="000000"/>
          <w:sz w:val="24"/>
          <w:szCs w:val="24"/>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307336">
        <w:rPr>
          <w:rFonts w:ascii="Times New Roman" w:hAnsi="Times New Roman" w:cs="Times New Roman"/>
          <w:color w:val="000000"/>
          <w:sz w:val="24"/>
          <w:szCs w:val="24"/>
        </w:rPr>
        <w:t xml:space="preserve"> и информирования населения о чрезвычайных ситуациях и подготовки населения в области защиты от чрезвычайных ситуаций;</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 xml:space="preserve">3.10. установления местного уровня реагирования в порядке, установленном </w:t>
      </w:r>
      <w:hyperlink r:id="rId63" w:history="1">
        <w:r w:rsidRPr="00307336">
          <w:rPr>
            <w:rStyle w:val="a4"/>
            <w:rFonts w:ascii="Times New Roman" w:hAnsi="Times New Roman" w:cs="Times New Roman"/>
            <w:color w:val="000000"/>
            <w:sz w:val="24"/>
            <w:szCs w:val="24"/>
            <w:u w:val="none"/>
          </w:rPr>
          <w:t>пунктом 8 статьи 4.1</w:t>
        </w:r>
      </w:hyperlink>
      <w:r w:rsidRPr="00307336">
        <w:rPr>
          <w:rFonts w:ascii="Times New Roman" w:hAnsi="Times New Roman" w:cs="Times New Roman"/>
          <w:color w:val="000000"/>
          <w:sz w:val="24"/>
          <w:szCs w:val="24"/>
        </w:rPr>
        <w:t xml:space="preserve"> Федерального закона от 21 декабря 1994 года № 68-ФЗ «О защите населения и территорий от чрезвычайных ситуаций природного и техногенного характера»;</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3.11. осуществления информирования населения о чрезвычайных ситуациях;</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3.12. участия в создании, эксплуатации и развитии системы обеспечения вызова экстренных оперативных служб по единому номеру «112»;</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7A1EF0" w:rsidRPr="00307336" w:rsidRDefault="007A1EF0" w:rsidP="007A1EF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07336">
        <w:rPr>
          <w:rFonts w:ascii="Times New Roman" w:hAnsi="Times New Roman" w:cs="Times New Roman"/>
          <w:color w:val="000000"/>
          <w:sz w:val="24"/>
          <w:szCs w:val="24"/>
        </w:rPr>
        <w:lastRenderedPageBreak/>
        <w:t>3.15. осуществление мер по предотвращению негативного воздействия вод и ликвидации его последствий.</w:t>
      </w:r>
    </w:p>
    <w:p w:rsidR="007A1EF0" w:rsidRPr="00307336" w:rsidRDefault="007A1EF0" w:rsidP="007A1EF0">
      <w:pPr>
        <w:pStyle w:val="ConsPlusNormal"/>
        <w:widowControl/>
        <w:adjustRightInd w:val="0"/>
        <w:jc w:val="both"/>
        <w:rPr>
          <w:rFonts w:ascii="Times New Roman" w:eastAsiaTheme="minorHAnsi" w:hAnsi="Times New Roman" w:cs="Times New Roman"/>
          <w:color w:val="000000"/>
          <w:sz w:val="24"/>
          <w:szCs w:val="24"/>
          <w:lang w:eastAsia="en-US"/>
        </w:rPr>
      </w:pPr>
    </w:p>
    <w:p w:rsidR="007A1EF0" w:rsidRPr="00307336" w:rsidRDefault="007A1EF0" w:rsidP="007A1EF0">
      <w:pPr>
        <w:pStyle w:val="ConsPlusNormal"/>
        <w:widowControl/>
        <w:adjustRightInd w:val="0"/>
        <w:ind w:firstLine="426"/>
        <w:jc w:val="both"/>
        <w:rPr>
          <w:rFonts w:ascii="Times New Roman" w:eastAsia="Calibri" w:hAnsi="Times New Roman" w:cs="Times New Roman"/>
          <w:sz w:val="24"/>
          <w:szCs w:val="24"/>
          <w:lang w:eastAsia="en-US"/>
        </w:rPr>
      </w:pPr>
      <w:r w:rsidRPr="00AF5171">
        <w:rPr>
          <w:rFonts w:ascii="Times New Roman" w:eastAsia="Calibri" w:hAnsi="Times New Roman" w:cs="Times New Roman"/>
          <w:sz w:val="24"/>
          <w:szCs w:val="24"/>
          <w:lang w:eastAsia="en-US"/>
        </w:rPr>
        <w:t>4.</w:t>
      </w:r>
      <w:r w:rsidRPr="00307336">
        <w:rPr>
          <w:rFonts w:ascii="Times New Roman" w:eastAsia="Calibri" w:hAnsi="Times New Roman" w:cs="Times New Roman"/>
          <w:b/>
          <w:sz w:val="24"/>
          <w:szCs w:val="24"/>
          <w:lang w:eastAsia="en-US"/>
        </w:rPr>
        <w:t xml:space="preserve"> </w:t>
      </w:r>
      <w:r w:rsidRPr="00307336">
        <w:rPr>
          <w:rFonts w:ascii="Times New Roman" w:eastAsia="Calibri" w:hAnsi="Times New Roman" w:cs="Times New Roman"/>
          <w:sz w:val="24"/>
          <w:szCs w:val="24"/>
          <w:lang w:eastAsia="en-US"/>
        </w:rPr>
        <w:t>Полномочия, предусмотренные пунктом 20 части 1 статьи 14  Федерального закона от 06 октября 2003 года № 131-ФЗ «Об общих принципах организации местного самоуправления в Российской Федерации» в части:</w:t>
      </w:r>
    </w:p>
    <w:p w:rsidR="007A1EF0" w:rsidRPr="00307336" w:rsidRDefault="007A1EF0" w:rsidP="007A1EF0">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4.1. принятия решения о подготовке проекта генерального плана поселения, а также решения о подготовке предложений о внесении изменений в генеральный план поселения;</w:t>
      </w:r>
    </w:p>
    <w:p w:rsidR="007A1EF0" w:rsidRPr="00307336" w:rsidRDefault="007A1EF0" w:rsidP="007A1EF0">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4.2. обеспечения подготовки проекта генерального плана поселения;</w:t>
      </w:r>
    </w:p>
    <w:p w:rsidR="007A1EF0" w:rsidRPr="00307336" w:rsidRDefault="007A1EF0" w:rsidP="007A1EF0">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4.3. 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7A1EF0" w:rsidRPr="00307336" w:rsidRDefault="007A1EF0" w:rsidP="007A1EF0">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4.4. принятия решения после завершения публичных слушаний о направлении проекта генерального плана поселения в Думу Кондинского района или об отклонении проекта генерального плана поселения и о направлении его на доработку;</w:t>
      </w:r>
    </w:p>
    <w:p w:rsidR="007A1EF0" w:rsidRPr="00307336" w:rsidRDefault="007A1EF0" w:rsidP="007A1EF0">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4.5. принятие решение об утверждении генерального плана поселения;</w:t>
      </w:r>
    </w:p>
    <w:p w:rsidR="007A1EF0" w:rsidRPr="00307336" w:rsidRDefault="007A1EF0" w:rsidP="007A1EF0">
      <w:pPr>
        <w:pStyle w:val="ConsPlusNormal"/>
        <w:widowControl/>
        <w:adjustRightInd w:val="0"/>
        <w:ind w:firstLine="426"/>
        <w:jc w:val="both"/>
        <w:rPr>
          <w:rFonts w:ascii="Times New Roman" w:eastAsia="Calibri" w:hAnsi="Times New Roman" w:cs="Times New Roman"/>
          <w:sz w:val="24"/>
          <w:szCs w:val="24"/>
          <w:lang w:eastAsia="en-US"/>
        </w:rPr>
      </w:pPr>
      <w:r w:rsidRPr="00307336">
        <w:rPr>
          <w:rFonts w:ascii="Times New Roman" w:eastAsia="Calibri" w:hAnsi="Times New Roman" w:cs="Times New Roman"/>
          <w:sz w:val="24"/>
          <w:szCs w:val="24"/>
          <w:lang w:eastAsia="en-US"/>
        </w:rPr>
        <w:t>4.6.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7A1EF0" w:rsidRPr="00307336" w:rsidRDefault="007A1EF0" w:rsidP="007A1EF0">
      <w:pPr>
        <w:pStyle w:val="ConsPlusNormal"/>
        <w:widowControl/>
        <w:adjustRightInd w:val="0"/>
        <w:ind w:firstLine="426"/>
        <w:jc w:val="both"/>
        <w:rPr>
          <w:rFonts w:ascii="Times New Roman" w:eastAsia="Calibri" w:hAnsi="Times New Roman" w:cs="Times New Roman"/>
          <w:lang w:eastAsia="en-US"/>
        </w:rPr>
      </w:pPr>
      <w:r w:rsidRPr="00307336">
        <w:rPr>
          <w:rFonts w:ascii="Times New Roman" w:eastAsia="Calibri" w:hAnsi="Times New Roman" w:cs="Times New Roman"/>
          <w:sz w:val="24"/>
          <w:szCs w:val="24"/>
          <w:lang w:eastAsia="en-US"/>
        </w:rPr>
        <w:t xml:space="preserve">4.7. </w:t>
      </w:r>
      <w:r w:rsidRPr="00307336">
        <w:rPr>
          <w:rFonts w:ascii="Times New Roman" w:eastAsia="Calibri" w:hAnsi="Times New Roman" w:cs="Times New Roman"/>
          <w:lang w:eastAsia="en-US"/>
        </w:rPr>
        <w:t>утверждения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7A1EF0" w:rsidRPr="00307336" w:rsidRDefault="007A1EF0" w:rsidP="007A1EF0">
      <w:pPr>
        <w:pStyle w:val="ConsPlusNormal"/>
        <w:widowControl/>
        <w:adjustRightInd w:val="0"/>
        <w:ind w:firstLine="426"/>
        <w:jc w:val="both"/>
        <w:rPr>
          <w:rFonts w:ascii="Times New Roman" w:eastAsia="Calibri" w:hAnsi="Times New Roman" w:cs="Times New Roman"/>
          <w:lang w:eastAsia="en-US"/>
        </w:rPr>
      </w:pPr>
      <w:r w:rsidRPr="00307336">
        <w:rPr>
          <w:rFonts w:ascii="Times New Roman" w:eastAsia="Calibri" w:hAnsi="Times New Roman" w:cs="Times New Roman"/>
          <w:lang w:eastAsia="en-US"/>
        </w:rPr>
        <w:t>4.8. обеспечения подготовки проекта правил землепользования и застройки поселения;</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eastAsia="Calibri" w:hAnsi="Times New Roman" w:cs="Times New Roman"/>
          <w:lang w:eastAsia="en-US"/>
        </w:rPr>
        <w:t>4.9. опубликования сообщения о принятии</w:t>
      </w:r>
      <w:r w:rsidRPr="00307336">
        <w:rPr>
          <w:rFonts w:ascii="Times New Roman" w:hAnsi="Times New Roman" w:cs="Times New Roman"/>
          <w:color w:val="000000"/>
        </w:rPr>
        <w:t xml:space="preserve"> решения о подготовке проекта правил землепользования и застройки, размещения указанного сообщения на официальном сайте;</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4.10. 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Ханты-Мансийского автономного округа - Югры, схемам территориального планирования Российской Федерации;</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4.11. 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4.12. подготовки проекта постановления  главы района о проведении публичных слушаний по проекту правил землепользования и застройки;</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4.13. принятия решения после завершения публичных слушаний о направлении проекта правил землепользования и застройки в Думу Кондинского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4.14. принятия решения об утверждении правил землепользования и застройки;</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4.15. принятия решения о подготовке документации по планировке территории;</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4.16. 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4.17. 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4.18. 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w:t>
      </w:r>
      <w:proofErr w:type="gramEnd"/>
      <w:r w:rsidRPr="00307336">
        <w:rPr>
          <w:rFonts w:ascii="Times New Roman" w:hAnsi="Times New Roman" w:cs="Times New Roman"/>
          <w:color w:val="000000"/>
        </w:rPr>
        <w:t xml:space="preserve"> объектов культурного наследия, включенных в единый государственный реестр объектов культурного наследия (памятников </w:t>
      </w:r>
      <w:r w:rsidRPr="00307336">
        <w:rPr>
          <w:rFonts w:ascii="Times New Roman" w:hAnsi="Times New Roman" w:cs="Times New Roman"/>
          <w:color w:val="000000"/>
        </w:rPr>
        <w:lastRenderedPageBreak/>
        <w:t>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4.19. подготовки проекта постановления главы района о проведении публичных слушаний по проекту планировки территории и проекту межевания территории;</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4.20. принятия решения об утверждении документации по планировке территории или об отклонении такой документации и о направлении ее на доработку;</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4.21.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4.22.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4.23. принятия решения об утверждении местных нормативов градостроительного проектирования поселений;</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4.24. 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4.25.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4.26.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A1EF0" w:rsidRPr="00307336" w:rsidRDefault="007A1EF0" w:rsidP="007A1EF0">
      <w:pPr>
        <w:pStyle w:val="ConsPlusNormal"/>
        <w:widowControl/>
        <w:adjustRightInd w:val="0"/>
        <w:ind w:firstLine="426"/>
        <w:jc w:val="both"/>
        <w:rPr>
          <w:rFonts w:ascii="Times New Roman" w:hAnsi="Times New Roman" w:cs="Times New Roman"/>
        </w:rPr>
      </w:pPr>
      <w:r w:rsidRPr="00307336">
        <w:rPr>
          <w:rFonts w:ascii="Times New Roman" w:hAnsi="Times New Roman" w:cs="Times New Roman"/>
          <w:color w:val="000000"/>
        </w:rPr>
        <w:t xml:space="preserve">4.27. </w:t>
      </w:r>
      <w:r w:rsidRPr="00307336">
        <w:rPr>
          <w:rFonts w:ascii="Times New Roman" w:hAnsi="Times New Roman" w:cs="Times New Roman"/>
        </w:rPr>
        <w:t>изъятия земельных участков для муниципальных нужд;</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rPr>
        <w:t xml:space="preserve">4.28. </w:t>
      </w:r>
      <w:r w:rsidRPr="00307336">
        <w:rPr>
          <w:rFonts w:ascii="Times New Roman" w:hAnsi="Times New Roman" w:cs="Times New Roman"/>
          <w:color w:val="000000"/>
        </w:rPr>
        <w:t>подготовки проекта решения о развитии застроенных территорий;</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4.29.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w:t>
      </w:r>
      <w:proofErr w:type="gramEnd"/>
      <w:r w:rsidRPr="00307336">
        <w:rPr>
          <w:rFonts w:ascii="Times New Roman" w:hAnsi="Times New Roman" w:cs="Times New Roman"/>
          <w:color w:val="000000"/>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proofErr w:type="gramStart"/>
      <w:r w:rsidRPr="00307336">
        <w:rPr>
          <w:rFonts w:ascii="Times New Roman" w:hAnsi="Times New Roman" w:cs="Times New Roman"/>
          <w:color w:val="000000"/>
        </w:rPr>
        <w:t>4.30.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w:t>
      </w:r>
      <w:proofErr w:type="gramEnd"/>
      <w:r w:rsidRPr="00307336">
        <w:rPr>
          <w:rFonts w:ascii="Times New Roman" w:hAnsi="Times New Roman" w:cs="Times New Roman"/>
          <w:color w:val="000000"/>
        </w:rPr>
        <w:t xml:space="preserve"> </w:t>
      </w:r>
      <w:proofErr w:type="gramStart"/>
      <w:r w:rsidRPr="00307336">
        <w:rPr>
          <w:rFonts w:ascii="Times New Roman" w:hAnsi="Times New Roman" w:cs="Times New Roman"/>
          <w:color w:val="000000"/>
        </w:rPr>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t>4.31. 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A1EF0" w:rsidRPr="00307336" w:rsidRDefault="007A1EF0" w:rsidP="007A1EF0">
      <w:pPr>
        <w:pStyle w:val="ConsPlusNormal"/>
        <w:widowControl/>
        <w:adjustRightInd w:val="0"/>
        <w:ind w:firstLine="426"/>
        <w:jc w:val="both"/>
        <w:rPr>
          <w:rFonts w:ascii="Times New Roman" w:hAnsi="Times New Roman" w:cs="Times New Roman"/>
          <w:color w:val="000000"/>
        </w:rPr>
      </w:pPr>
      <w:r w:rsidRPr="00307336">
        <w:rPr>
          <w:rFonts w:ascii="Times New Roman" w:hAnsi="Times New Roman" w:cs="Times New Roman"/>
          <w:color w:val="000000"/>
        </w:rPr>
        <w:lastRenderedPageBreak/>
        <w:t xml:space="preserve">4.32. </w:t>
      </w:r>
      <w:r w:rsidRPr="00307336">
        <w:rPr>
          <w:rFonts w:ascii="Times New Roman" w:hAnsi="Times New Roman" w:cs="Times New Roman"/>
        </w:rPr>
        <w:t>осуществление муниципального земельного контроля в границах поселения.</w:t>
      </w:r>
    </w:p>
    <w:p w:rsidR="007A1EF0" w:rsidRPr="00307336" w:rsidRDefault="007A1EF0" w:rsidP="007A1EF0">
      <w:pPr>
        <w:pStyle w:val="ConsPlusNormal"/>
        <w:widowControl/>
        <w:ind w:left="426"/>
        <w:jc w:val="both"/>
        <w:rPr>
          <w:rFonts w:ascii="Times New Roman" w:eastAsia="Calibri" w:hAnsi="Times New Roman" w:cs="Times New Roman"/>
          <w:sz w:val="24"/>
          <w:szCs w:val="24"/>
          <w:lang w:eastAsia="en-US"/>
        </w:rPr>
      </w:pPr>
    </w:p>
    <w:p w:rsidR="007A1EF0" w:rsidRPr="00307336" w:rsidRDefault="007A1EF0" w:rsidP="00D766FC">
      <w:pPr>
        <w:widowControl w:val="0"/>
        <w:shd w:val="clear" w:color="auto" w:fill="FFFFFF"/>
        <w:tabs>
          <w:tab w:val="left" w:pos="0"/>
          <w:tab w:val="left" w:pos="851"/>
        </w:tabs>
        <w:autoSpaceDE w:val="0"/>
        <w:autoSpaceDN w:val="0"/>
        <w:adjustRightInd w:val="0"/>
        <w:spacing w:after="0"/>
        <w:ind w:firstLine="426"/>
        <w:jc w:val="both"/>
        <w:rPr>
          <w:rFonts w:ascii="Times New Roman" w:eastAsia="Times New Roman" w:hAnsi="Times New Roman" w:cs="Times New Roman"/>
          <w:color w:val="000000"/>
          <w:szCs w:val="20"/>
        </w:rPr>
      </w:pPr>
      <w:proofErr w:type="gramStart"/>
      <w:r w:rsidRPr="00307336">
        <w:rPr>
          <w:rFonts w:ascii="Times New Roman" w:eastAsia="Times New Roman" w:hAnsi="Times New Roman" w:cs="Times New Roman"/>
          <w:color w:val="000000"/>
          <w:szCs w:val="20"/>
        </w:rPr>
        <w:t>5.Полномочия,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программы «Формирование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w:t>
      </w:r>
      <w:proofErr w:type="gramEnd"/>
      <w:r w:rsidRPr="00307336">
        <w:rPr>
          <w:rFonts w:ascii="Times New Roman" w:eastAsia="Times New Roman" w:hAnsi="Times New Roman" w:cs="Times New Roman"/>
          <w:color w:val="000000"/>
          <w:szCs w:val="20"/>
        </w:rPr>
        <w:t xml:space="preserve"> среды в Кондинском районе на 2018-2024 годы».</w:t>
      </w:r>
    </w:p>
    <w:p w:rsidR="007A1EF0" w:rsidRPr="00307336" w:rsidRDefault="007A1EF0" w:rsidP="00D766FC">
      <w:pPr>
        <w:pStyle w:val="aa"/>
        <w:rPr>
          <w:rFonts w:eastAsia="Calibri"/>
        </w:rPr>
      </w:pPr>
    </w:p>
    <w:p w:rsidR="007A1EF0" w:rsidRPr="00DF2C5F" w:rsidRDefault="007A1EF0" w:rsidP="00D766FC">
      <w:pPr>
        <w:pStyle w:val="ConsPlusNormal"/>
        <w:numPr>
          <w:ilvl w:val="0"/>
          <w:numId w:val="33"/>
        </w:numPr>
        <w:tabs>
          <w:tab w:val="left" w:pos="0"/>
          <w:tab w:val="left" w:pos="851"/>
        </w:tabs>
        <w:adjustRightInd w:val="0"/>
        <w:ind w:left="0" w:firstLine="360"/>
        <w:jc w:val="both"/>
        <w:rPr>
          <w:rFonts w:ascii="Times New Roman" w:eastAsia="Calibri" w:hAnsi="Times New Roman" w:cs="Times New Roman"/>
          <w:sz w:val="24"/>
          <w:szCs w:val="24"/>
          <w:lang w:eastAsia="en-US"/>
        </w:rPr>
      </w:pPr>
      <w:r w:rsidRPr="00DF2C5F">
        <w:rPr>
          <w:rFonts w:ascii="Times New Roman" w:eastAsia="Calibri" w:hAnsi="Times New Roman" w:cs="Times New Roman"/>
          <w:sz w:val="24"/>
          <w:szCs w:val="24"/>
          <w:lang w:eastAsia="en-US"/>
        </w:rPr>
        <w:t>Полномочия, предусмотренные пунктом 3 части 1 статьи 17 Федерального закона от 06 октября 2003 года №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7A1EF0" w:rsidRPr="00DF2C5F" w:rsidRDefault="007A1EF0" w:rsidP="007A1EF0">
      <w:pPr>
        <w:pStyle w:val="ConsPlusNormal"/>
        <w:tabs>
          <w:tab w:val="left" w:pos="0"/>
          <w:tab w:val="left" w:pos="851"/>
        </w:tabs>
        <w:ind w:left="426"/>
        <w:jc w:val="both"/>
        <w:rPr>
          <w:rFonts w:ascii="Times New Roman" w:eastAsia="Calibri" w:hAnsi="Times New Roman" w:cs="Times New Roman"/>
          <w:sz w:val="24"/>
          <w:szCs w:val="24"/>
          <w:lang w:eastAsia="en-US"/>
        </w:rPr>
      </w:pPr>
    </w:p>
    <w:p w:rsidR="001E5200" w:rsidRPr="00307336" w:rsidRDefault="007A1EF0" w:rsidP="007A1EF0">
      <w:pPr>
        <w:pStyle w:val="ConsPlusNormal"/>
        <w:numPr>
          <w:ilvl w:val="0"/>
          <w:numId w:val="33"/>
        </w:numPr>
        <w:tabs>
          <w:tab w:val="left" w:pos="0"/>
          <w:tab w:val="left" w:pos="851"/>
        </w:tabs>
        <w:adjustRightInd w:val="0"/>
        <w:ind w:left="0" w:firstLine="426"/>
        <w:jc w:val="both"/>
        <w:rPr>
          <w:sz w:val="28"/>
          <w:szCs w:val="28"/>
        </w:rPr>
      </w:pPr>
      <w:r w:rsidRPr="00DF2C5F">
        <w:rPr>
          <w:rFonts w:ascii="Times New Roman" w:eastAsia="Calibri" w:hAnsi="Times New Roman" w:cs="Times New Roman"/>
          <w:sz w:val="24"/>
          <w:szCs w:val="24"/>
          <w:lang w:eastAsia="en-US"/>
        </w:rPr>
        <w:t>Полномочия,  предусмотренные статьей 269.2  Бюджетного  кодекса  Российской Федерации</w:t>
      </w:r>
      <w:r w:rsidRPr="00307336">
        <w:rPr>
          <w:rFonts w:ascii="Times New Roman" w:eastAsia="Calibri" w:hAnsi="Times New Roman" w:cs="Times New Roman"/>
          <w:sz w:val="24"/>
          <w:szCs w:val="24"/>
          <w:lang w:eastAsia="en-US"/>
        </w:rPr>
        <w:t xml:space="preserve">  от  31   июля  1998  года №  145-ФЗ   в   части  осуществления   внутреннего муниципального финансового контроля. </w:t>
      </w:r>
    </w:p>
    <w:sectPr w:rsidR="001E5200" w:rsidRPr="00307336" w:rsidSect="007A1EF0">
      <w:headerReference w:type="default" r:id="rId6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786" w:rsidRDefault="00A47786" w:rsidP="002141B8">
      <w:pPr>
        <w:spacing w:after="0" w:line="240" w:lineRule="auto"/>
      </w:pPr>
      <w:r>
        <w:separator/>
      </w:r>
    </w:p>
  </w:endnote>
  <w:endnote w:type="continuationSeparator" w:id="0">
    <w:p w:rsidR="00A47786" w:rsidRDefault="00A47786" w:rsidP="00214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786" w:rsidRDefault="00A47786" w:rsidP="002141B8">
      <w:pPr>
        <w:spacing w:after="0" w:line="240" w:lineRule="auto"/>
      </w:pPr>
      <w:r>
        <w:separator/>
      </w:r>
    </w:p>
  </w:footnote>
  <w:footnote w:type="continuationSeparator" w:id="0">
    <w:p w:rsidR="00A47786" w:rsidRDefault="00A47786" w:rsidP="00214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360116"/>
      <w:docPartObj>
        <w:docPartGallery w:val="Page Numbers (Top of Page)"/>
        <w:docPartUnique/>
      </w:docPartObj>
    </w:sdtPr>
    <w:sdtEndPr/>
    <w:sdtContent>
      <w:p w:rsidR="0010660E" w:rsidRDefault="0010660E">
        <w:pPr>
          <w:pStyle w:val="af2"/>
          <w:jc w:val="right"/>
        </w:pPr>
        <w:r>
          <w:fldChar w:fldCharType="begin"/>
        </w:r>
        <w:r>
          <w:instrText>PAGE   \* MERGEFORMAT</w:instrText>
        </w:r>
        <w:r>
          <w:fldChar w:fldCharType="separate"/>
        </w:r>
        <w:r w:rsidR="00D01C1C">
          <w:rPr>
            <w:noProof/>
          </w:rPr>
          <w:t>4</w:t>
        </w:r>
        <w:r>
          <w:fldChar w:fldCharType="end"/>
        </w:r>
      </w:p>
    </w:sdtContent>
  </w:sdt>
  <w:p w:rsidR="0010660E" w:rsidRDefault="0010660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14436"/>
      <w:docPartObj>
        <w:docPartGallery w:val="Page Numbers (Top of Page)"/>
        <w:docPartUnique/>
      </w:docPartObj>
    </w:sdtPr>
    <w:sdtEndPr/>
    <w:sdtContent>
      <w:p w:rsidR="00E669F9" w:rsidRDefault="00E669F9">
        <w:pPr>
          <w:pStyle w:val="af2"/>
          <w:jc w:val="right"/>
        </w:pPr>
        <w:r>
          <w:fldChar w:fldCharType="begin"/>
        </w:r>
        <w:r>
          <w:instrText xml:space="preserve"> PAGE   \* MERGEFORMAT </w:instrText>
        </w:r>
        <w:r>
          <w:fldChar w:fldCharType="separate"/>
        </w:r>
        <w:r w:rsidR="00D01C1C">
          <w:rPr>
            <w:noProof/>
          </w:rPr>
          <w:t>82</w:t>
        </w:r>
        <w:r>
          <w:rPr>
            <w:noProof/>
          </w:rPr>
          <w:fldChar w:fldCharType="end"/>
        </w:r>
      </w:p>
    </w:sdtContent>
  </w:sdt>
  <w:p w:rsidR="00E669F9" w:rsidRDefault="00E669F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3B7"/>
    <w:multiLevelType w:val="multilevel"/>
    <w:tmpl w:val="36002DDE"/>
    <w:lvl w:ilvl="0">
      <w:start w:val="1"/>
      <w:numFmt w:val="decimal"/>
      <w:lvlText w:val="%1."/>
      <w:lvlJc w:val="left"/>
      <w:pPr>
        <w:ind w:left="1101" w:hanging="675"/>
      </w:pPr>
      <w:rPr>
        <w:rFonts w:asciiTheme="minorHAnsi" w:eastAsiaTheme="minorHAnsi" w:hAnsiTheme="minorHAnsi" w:cstheme="minorBidi"/>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063677BD"/>
    <w:multiLevelType w:val="multilevel"/>
    <w:tmpl w:val="36002DDE"/>
    <w:lvl w:ilvl="0">
      <w:start w:val="1"/>
      <w:numFmt w:val="decimal"/>
      <w:lvlText w:val="%1."/>
      <w:lvlJc w:val="left"/>
      <w:pPr>
        <w:ind w:left="1101" w:hanging="675"/>
      </w:pPr>
      <w:rPr>
        <w:rFonts w:asciiTheme="minorHAnsi" w:eastAsiaTheme="minorHAnsi" w:hAnsiTheme="minorHAnsi" w:cstheme="minorBidi"/>
      </w:rPr>
    </w:lvl>
    <w:lvl w:ilvl="1">
      <w:start w:val="1"/>
      <w:numFmt w:val="decimal"/>
      <w:isLgl/>
      <w:lvlText w:val="%1.%2."/>
      <w:lvlJc w:val="left"/>
      <w:pPr>
        <w:ind w:left="928"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nsid w:val="09CB5E6C"/>
    <w:multiLevelType w:val="multilevel"/>
    <w:tmpl w:val="21CE3DC4"/>
    <w:lvl w:ilvl="0">
      <w:start w:val="4"/>
      <w:numFmt w:val="decimal"/>
      <w:lvlText w:val="%1."/>
      <w:lvlJc w:val="left"/>
      <w:pPr>
        <w:ind w:left="1211" w:hanging="360"/>
      </w:pPr>
      <w:rPr>
        <w:rFonts w:cs="Times New Roman" w:hint="default"/>
      </w:rPr>
    </w:lvl>
    <w:lvl w:ilvl="1">
      <w:start w:val="1"/>
      <w:numFmt w:val="decimal"/>
      <w:isLgl/>
      <w:lvlText w:val="%1.%2."/>
      <w:lvlJc w:val="left"/>
      <w:pPr>
        <w:ind w:left="1191" w:hanging="765"/>
      </w:pPr>
      <w:rPr>
        <w:rFonts w:cs="Times New Roman" w:hint="default"/>
      </w:rPr>
    </w:lvl>
    <w:lvl w:ilvl="2">
      <w:start w:val="1"/>
      <w:numFmt w:val="decimal"/>
      <w:isLgl/>
      <w:lvlText w:val="%1.%2.%3."/>
      <w:lvlJc w:val="left"/>
      <w:pPr>
        <w:ind w:left="1617" w:hanging="765"/>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3">
    <w:nsid w:val="0CE14D0E"/>
    <w:multiLevelType w:val="multilevel"/>
    <w:tmpl w:val="36002DDE"/>
    <w:lvl w:ilvl="0">
      <w:start w:val="1"/>
      <w:numFmt w:val="decimal"/>
      <w:lvlText w:val="%1."/>
      <w:lvlJc w:val="left"/>
      <w:pPr>
        <w:ind w:left="1101" w:hanging="675"/>
      </w:pPr>
      <w:rPr>
        <w:rFonts w:asciiTheme="minorHAnsi" w:eastAsiaTheme="minorHAnsi" w:hAnsiTheme="minorHAnsi" w:cstheme="minorBidi"/>
      </w:rPr>
    </w:lvl>
    <w:lvl w:ilvl="1">
      <w:start w:val="1"/>
      <w:numFmt w:val="decimal"/>
      <w:isLgl/>
      <w:lvlText w:val="%1.%2."/>
      <w:lvlJc w:val="left"/>
      <w:pPr>
        <w:ind w:left="928"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0D7F6A0B"/>
    <w:multiLevelType w:val="hybridMultilevel"/>
    <w:tmpl w:val="38961CF8"/>
    <w:lvl w:ilvl="0" w:tplc="11DEF69A">
      <w:start w:val="5"/>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7AA02CC"/>
    <w:multiLevelType w:val="multilevel"/>
    <w:tmpl w:val="49466494"/>
    <w:lvl w:ilvl="0">
      <w:start w:val="1"/>
      <w:numFmt w:val="decimal"/>
      <w:lvlText w:val="%1."/>
      <w:lvlJc w:val="left"/>
      <w:pPr>
        <w:ind w:left="1101" w:hanging="675"/>
      </w:pPr>
      <w:rPr>
        <w:rFonts w:ascii="Times New Roman" w:eastAsiaTheme="minorHAnsi" w:hAnsi="Times New Roman" w:cs="Times New Roma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nsid w:val="1CC018F5"/>
    <w:multiLevelType w:val="hybridMultilevel"/>
    <w:tmpl w:val="D84EC154"/>
    <w:lvl w:ilvl="0" w:tplc="3ABCC236">
      <w:start w:val="6"/>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A7638F"/>
    <w:multiLevelType w:val="multilevel"/>
    <w:tmpl w:val="597C40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776885"/>
    <w:multiLevelType w:val="hybridMultilevel"/>
    <w:tmpl w:val="BAC83948"/>
    <w:lvl w:ilvl="0" w:tplc="EE8E41C6">
      <w:start w:val="4"/>
      <w:numFmt w:val="decimal"/>
      <w:suff w:val="space"/>
      <w:lvlText w:val="%1."/>
      <w:lvlJc w:val="left"/>
      <w:pPr>
        <w:ind w:left="108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C80EDE"/>
    <w:multiLevelType w:val="hybridMultilevel"/>
    <w:tmpl w:val="33162F0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61646D"/>
    <w:multiLevelType w:val="multilevel"/>
    <w:tmpl w:val="36002DDE"/>
    <w:lvl w:ilvl="0">
      <w:start w:val="1"/>
      <w:numFmt w:val="decimal"/>
      <w:lvlText w:val="%1."/>
      <w:lvlJc w:val="left"/>
      <w:pPr>
        <w:ind w:left="1101" w:hanging="675"/>
      </w:pPr>
      <w:rPr>
        <w:rFonts w:asciiTheme="minorHAnsi" w:eastAsiaTheme="minorHAnsi" w:hAnsiTheme="minorHAnsi" w:cstheme="minorBidi"/>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nsid w:val="2D153535"/>
    <w:multiLevelType w:val="multilevel"/>
    <w:tmpl w:val="E7EABD64"/>
    <w:lvl w:ilvl="0">
      <w:start w:val="4"/>
      <w:numFmt w:val="decimal"/>
      <w:lvlText w:val="%1."/>
      <w:lvlJc w:val="left"/>
      <w:pPr>
        <w:ind w:left="1211" w:hanging="360"/>
      </w:pPr>
      <w:rPr>
        <w:rFonts w:cs="Times New Roman" w:hint="default"/>
      </w:rPr>
    </w:lvl>
    <w:lvl w:ilvl="1">
      <w:start w:val="1"/>
      <w:numFmt w:val="decimal"/>
      <w:isLgl/>
      <w:lvlText w:val="%1.%2."/>
      <w:lvlJc w:val="left"/>
      <w:pPr>
        <w:ind w:left="1191" w:hanging="765"/>
      </w:pPr>
      <w:rPr>
        <w:rFonts w:cs="Times New Roman" w:hint="default"/>
      </w:rPr>
    </w:lvl>
    <w:lvl w:ilvl="2">
      <w:start w:val="1"/>
      <w:numFmt w:val="decimal"/>
      <w:isLgl/>
      <w:lvlText w:val="%1.%2.%3."/>
      <w:lvlJc w:val="left"/>
      <w:pPr>
        <w:ind w:left="1617" w:hanging="765"/>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12">
    <w:nsid w:val="2DDE6771"/>
    <w:multiLevelType w:val="multilevel"/>
    <w:tmpl w:val="7CD0A66E"/>
    <w:lvl w:ilvl="0">
      <w:start w:val="4"/>
      <w:numFmt w:val="decimal"/>
      <w:lvlText w:val="%1."/>
      <w:lvlJc w:val="left"/>
      <w:pPr>
        <w:ind w:left="1211" w:hanging="360"/>
      </w:pPr>
      <w:rPr>
        <w:rFonts w:cs="Times New Roman" w:hint="default"/>
      </w:rPr>
    </w:lvl>
    <w:lvl w:ilvl="1">
      <w:start w:val="1"/>
      <w:numFmt w:val="decimal"/>
      <w:isLgl/>
      <w:lvlText w:val="%1.%2."/>
      <w:lvlJc w:val="left"/>
      <w:pPr>
        <w:ind w:left="1191" w:hanging="765"/>
      </w:pPr>
      <w:rPr>
        <w:rFonts w:cs="Times New Roman" w:hint="default"/>
      </w:rPr>
    </w:lvl>
    <w:lvl w:ilvl="2">
      <w:start w:val="1"/>
      <w:numFmt w:val="decimal"/>
      <w:isLgl/>
      <w:lvlText w:val="%1.%2.%3."/>
      <w:lvlJc w:val="left"/>
      <w:pPr>
        <w:ind w:left="1617" w:hanging="765"/>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13">
    <w:nsid w:val="33AD1EDF"/>
    <w:multiLevelType w:val="multilevel"/>
    <w:tmpl w:val="C7208ABA"/>
    <w:lvl w:ilvl="0">
      <w:start w:val="4"/>
      <w:numFmt w:val="decimal"/>
      <w:lvlText w:val="%1."/>
      <w:lvlJc w:val="left"/>
      <w:pPr>
        <w:ind w:left="1211" w:hanging="360"/>
      </w:pPr>
      <w:rPr>
        <w:rFonts w:cs="Times New Roman" w:hint="default"/>
      </w:rPr>
    </w:lvl>
    <w:lvl w:ilvl="1">
      <w:start w:val="1"/>
      <w:numFmt w:val="decimal"/>
      <w:isLgl/>
      <w:lvlText w:val="%1.%2."/>
      <w:lvlJc w:val="left"/>
      <w:pPr>
        <w:ind w:left="1191" w:hanging="765"/>
      </w:pPr>
      <w:rPr>
        <w:rFonts w:cs="Times New Roman" w:hint="default"/>
      </w:rPr>
    </w:lvl>
    <w:lvl w:ilvl="2">
      <w:start w:val="1"/>
      <w:numFmt w:val="decimal"/>
      <w:isLgl/>
      <w:lvlText w:val="%1.%2.%3."/>
      <w:lvlJc w:val="left"/>
      <w:pPr>
        <w:ind w:left="1617" w:hanging="765"/>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14">
    <w:nsid w:val="3CB81FF9"/>
    <w:multiLevelType w:val="multilevel"/>
    <w:tmpl w:val="36002DDE"/>
    <w:lvl w:ilvl="0">
      <w:start w:val="1"/>
      <w:numFmt w:val="decimal"/>
      <w:lvlText w:val="%1."/>
      <w:lvlJc w:val="left"/>
      <w:pPr>
        <w:ind w:left="1101" w:hanging="675"/>
      </w:pPr>
      <w:rPr>
        <w:rFonts w:asciiTheme="minorHAnsi" w:eastAsiaTheme="minorHAnsi" w:hAnsiTheme="minorHAnsi" w:cstheme="minorBidi"/>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nsid w:val="3DD975BA"/>
    <w:multiLevelType w:val="multilevel"/>
    <w:tmpl w:val="1158D716"/>
    <w:lvl w:ilvl="0">
      <w:start w:val="1"/>
      <w:numFmt w:val="decimal"/>
      <w:lvlText w:val="%1."/>
      <w:lvlJc w:val="left"/>
      <w:pPr>
        <w:ind w:left="1101" w:hanging="675"/>
      </w:pPr>
      <w:rPr>
        <w:rFonts w:ascii="Times New Roman" w:eastAsiaTheme="minorHAnsi" w:hAnsi="Times New Roman" w:cs="Times New Roman"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6">
    <w:nsid w:val="3F683D55"/>
    <w:multiLevelType w:val="multilevel"/>
    <w:tmpl w:val="5596C4A4"/>
    <w:lvl w:ilvl="0">
      <w:start w:val="4"/>
      <w:numFmt w:val="decimal"/>
      <w:lvlText w:val="%1."/>
      <w:lvlJc w:val="left"/>
      <w:pPr>
        <w:ind w:left="786" w:hanging="360"/>
      </w:pPr>
      <w:rPr>
        <w:rFonts w:cs="Times New Roman" w:hint="default"/>
      </w:rPr>
    </w:lvl>
    <w:lvl w:ilvl="1">
      <w:start w:val="1"/>
      <w:numFmt w:val="decimal"/>
      <w:isLgl/>
      <w:lvlText w:val="%1.%2."/>
      <w:lvlJc w:val="left"/>
      <w:pPr>
        <w:ind w:left="1191" w:hanging="765"/>
      </w:pPr>
      <w:rPr>
        <w:rFonts w:cs="Times New Roman" w:hint="default"/>
      </w:rPr>
    </w:lvl>
    <w:lvl w:ilvl="2">
      <w:start w:val="1"/>
      <w:numFmt w:val="decimal"/>
      <w:isLgl/>
      <w:lvlText w:val="%1.%2.%3."/>
      <w:lvlJc w:val="left"/>
      <w:pPr>
        <w:ind w:left="1617" w:hanging="765"/>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17">
    <w:nsid w:val="448C65F7"/>
    <w:multiLevelType w:val="multilevel"/>
    <w:tmpl w:val="241A7F9E"/>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47FD6C26"/>
    <w:multiLevelType w:val="multilevel"/>
    <w:tmpl w:val="6558731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4F35631D"/>
    <w:multiLevelType w:val="multilevel"/>
    <w:tmpl w:val="D0DC16B0"/>
    <w:lvl w:ilvl="0">
      <w:start w:val="4"/>
      <w:numFmt w:val="decimal"/>
      <w:lvlText w:val="%1."/>
      <w:lvlJc w:val="left"/>
      <w:pPr>
        <w:ind w:left="1211" w:hanging="360"/>
      </w:pPr>
      <w:rPr>
        <w:rFonts w:cs="Times New Roman" w:hint="default"/>
      </w:rPr>
    </w:lvl>
    <w:lvl w:ilvl="1">
      <w:start w:val="1"/>
      <w:numFmt w:val="decimal"/>
      <w:isLgl/>
      <w:lvlText w:val="%1.%2."/>
      <w:lvlJc w:val="left"/>
      <w:pPr>
        <w:ind w:left="1191" w:hanging="765"/>
      </w:pPr>
      <w:rPr>
        <w:rFonts w:cs="Times New Roman" w:hint="default"/>
      </w:rPr>
    </w:lvl>
    <w:lvl w:ilvl="2">
      <w:start w:val="1"/>
      <w:numFmt w:val="decimal"/>
      <w:isLgl/>
      <w:lvlText w:val="%1.%2.%3."/>
      <w:lvlJc w:val="left"/>
      <w:pPr>
        <w:ind w:left="1617" w:hanging="765"/>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20">
    <w:nsid w:val="5A5839AA"/>
    <w:multiLevelType w:val="hybridMultilevel"/>
    <w:tmpl w:val="9D9619D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395E21"/>
    <w:multiLevelType w:val="hybridMultilevel"/>
    <w:tmpl w:val="79727A2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3F5D2D"/>
    <w:multiLevelType w:val="multilevel"/>
    <w:tmpl w:val="C3426626"/>
    <w:lvl w:ilvl="0">
      <w:start w:val="1"/>
      <w:numFmt w:val="decimal"/>
      <w:lvlText w:val="%1."/>
      <w:lvlJc w:val="left"/>
      <w:pPr>
        <w:ind w:left="1385" w:hanging="675"/>
      </w:pPr>
      <w:rPr>
        <w:rFonts w:ascii="Times New Roman" w:eastAsiaTheme="minorHAnsi" w:hAnsi="Times New Roman" w:cs="Times New Roma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3">
    <w:nsid w:val="66865F3D"/>
    <w:multiLevelType w:val="multilevel"/>
    <w:tmpl w:val="454CF912"/>
    <w:lvl w:ilvl="0">
      <w:start w:val="4"/>
      <w:numFmt w:val="decimal"/>
      <w:lvlText w:val="%1."/>
      <w:lvlJc w:val="left"/>
      <w:pPr>
        <w:ind w:left="1211" w:hanging="360"/>
      </w:pPr>
      <w:rPr>
        <w:rFonts w:cs="Times New Roman" w:hint="default"/>
      </w:rPr>
    </w:lvl>
    <w:lvl w:ilvl="1">
      <w:start w:val="1"/>
      <w:numFmt w:val="decimal"/>
      <w:isLgl/>
      <w:lvlText w:val="%1.%2."/>
      <w:lvlJc w:val="left"/>
      <w:pPr>
        <w:ind w:left="1191" w:hanging="765"/>
      </w:pPr>
      <w:rPr>
        <w:rFonts w:cs="Times New Roman" w:hint="default"/>
      </w:rPr>
    </w:lvl>
    <w:lvl w:ilvl="2">
      <w:start w:val="1"/>
      <w:numFmt w:val="decimal"/>
      <w:isLgl/>
      <w:lvlText w:val="%1.%2.%3."/>
      <w:lvlJc w:val="left"/>
      <w:pPr>
        <w:ind w:left="1617" w:hanging="765"/>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24">
    <w:nsid w:val="6AB270A4"/>
    <w:multiLevelType w:val="hybridMultilevel"/>
    <w:tmpl w:val="3510F1A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DE0952"/>
    <w:multiLevelType w:val="multilevel"/>
    <w:tmpl w:val="48D6CDEE"/>
    <w:lvl w:ilvl="0">
      <w:start w:val="4"/>
      <w:numFmt w:val="decimal"/>
      <w:lvlText w:val="%1."/>
      <w:lvlJc w:val="left"/>
      <w:pPr>
        <w:ind w:left="1211" w:hanging="360"/>
      </w:pPr>
      <w:rPr>
        <w:rFonts w:cs="Times New Roman" w:hint="default"/>
      </w:rPr>
    </w:lvl>
    <w:lvl w:ilvl="1">
      <w:start w:val="1"/>
      <w:numFmt w:val="decimal"/>
      <w:isLgl/>
      <w:lvlText w:val="%1.%2."/>
      <w:lvlJc w:val="left"/>
      <w:pPr>
        <w:ind w:left="1191" w:hanging="765"/>
      </w:pPr>
      <w:rPr>
        <w:rFonts w:cs="Times New Roman" w:hint="default"/>
      </w:rPr>
    </w:lvl>
    <w:lvl w:ilvl="2">
      <w:start w:val="1"/>
      <w:numFmt w:val="decimal"/>
      <w:isLgl/>
      <w:lvlText w:val="%1.%2.%3."/>
      <w:lvlJc w:val="left"/>
      <w:pPr>
        <w:ind w:left="1617" w:hanging="765"/>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26">
    <w:nsid w:val="6C2212B1"/>
    <w:multiLevelType w:val="multilevel"/>
    <w:tmpl w:val="36002DDE"/>
    <w:lvl w:ilvl="0">
      <w:start w:val="1"/>
      <w:numFmt w:val="decimal"/>
      <w:lvlText w:val="%1."/>
      <w:lvlJc w:val="left"/>
      <w:pPr>
        <w:ind w:left="1101" w:hanging="675"/>
      </w:pPr>
      <w:rPr>
        <w:rFonts w:asciiTheme="minorHAnsi" w:eastAsiaTheme="minorHAnsi" w:hAnsiTheme="minorHAnsi" w:cstheme="minorBidi"/>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nsid w:val="6E0049CF"/>
    <w:multiLevelType w:val="multilevel"/>
    <w:tmpl w:val="35964AB8"/>
    <w:lvl w:ilvl="0">
      <w:start w:val="4"/>
      <w:numFmt w:val="decimal"/>
      <w:lvlText w:val="%1."/>
      <w:lvlJc w:val="left"/>
      <w:pPr>
        <w:ind w:left="1211" w:hanging="360"/>
      </w:pPr>
      <w:rPr>
        <w:rFonts w:cs="Times New Roman" w:hint="default"/>
      </w:rPr>
    </w:lvl>
    <w:lvl w:ilvl="1">
      <w:start w:val="1"/>
      <w:numFmt w:val="decimal"/>
      <w:isLgl/>
      <w:lvlText w:val="%1.%2."/>
      <w:lvlJc w:val="left"/>
      <w:pPr>
        <w:ind w:left="1191" w:hanging="765"/>
      </w:pPr>
      <w:rPr>
        <w:rFonts w:cs="Times New Roman" w:hint="default"/>
      </w:rPr>
    </w:lvl>
    <w:lvl w:ilvl="2">
      <w:start w:val="1"/>
      <w:numFmt w:val="decimal"/>
      <w:isLgl/>
      <w:lvlText w:val="%1.%2.%3."/>
      <w:lvlJc w:val="left"/>
      <w:pPr>
        <w:ind w:left="1617" w:hanging="765"/>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28">
    <w:nsid w:val="6E9A6C27"/>
    <w:multiLevelType w:val="hybridMultilevel"/>
    <w:tmpl w:val="BCE8C2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B333A3"/>
    <w:multiLevelType w:val="multilevel"/>
    <w:tmpl w:val="36002DDE"/>
    <w:lvl w:ilvl="0">
      <w:start w:val="1"/>
      <w:numFmt w:val="decimal"/>
      <w:lvlText w:val="%1."/>
      <w:lvlJc w:val="left"/>
      <w:pPr>
        <w:ind w:left="1101" w:hanging="675"/>
      </w:pPr>
      <w:rPr>
        <w:rFonts w:asciiTheme="minorHAnsi" w:eastAsiaTheme="minorHAnsi" w:hAnsiTheme="minorHAnsi" w:cstheme="minorBidi"/>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0">
    <w:nsid w:val="7260196F"/>
    <w:multiLevelType w:val="multilevel"/>
    <w:tmpl w:val="B3F42D0E"/>
    <w:lvl w:ilvl="0">
      <w:start w:val="1"/>
      <w:numFmt w:val="decimal"/>
      <w:lvlText w:val="%1."/>
      <w:lvlJc w:val="left"/>
      <w:pPr>
        <w:ind w:left="1818" w:hanging="1110"/>
      </w:pPr>
      <w:rPr>
        <w:rFonts w:eastAsia="Calibri"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1">
    <w:nsid w:val="74F8293C"/>
    <w:multiLevelType w:val="hybridMultilevel"/>
    <w:tmpl w:val="B9D00AC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D446FF"/>
    <w:multiLevelType w:val="multilevel"/>
    <w:tmpl w:val="57887C70"/>
    <w:lvl w:ilvl="0">
      <w:start w:val="1"/>
      <w:numFmt w:val="decimal"/>
      <w:lvlText w:val="%1."/>
      <w:lvlJc w:val="left"/>
      <w:pPr>
        <w:ind w:left="1101" w:hanging="675"/>
      </w:pPr>
      <w:rPr>
        <w:rFonts w:asciiTheme="minorHAnsi" w:eastAsiaTheme="minorHAnsi" w:hAnsiTheme="minorHAnsi" w:cstheme="minorBidi"/>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30"/>
  </w:num>
  <w:num w:numId="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2"/>
  </w:num>
  <w:num w:numId="5">
    <w:abstractNumId w:val="2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2"/>
  </w:num>
  <w:num w:numId="10">
    <w:abstractNumId w:val="27"/>
  </w:num>
  <w:num w:numId="11">
    <w:abstractNumId w:val="13"/>
  </w:num>
  <w:num w:numId="12">
    <w:abstractNumId w:val="19"/>
  </w:num>
  <w:num w:numId="13">
    <w:abstractNumId w:val="25"/>
  </w:num>
  <w:num w:numId="14">
    <w:abstractNumId w:val="32"/>
  </w:num>
  <w:num w:numId="15">
    <w:abstractNumId w:val="14"/>
  </w:num>
  <w:num w:numId="16">
    <w:abstractNumId w:val="0"/>
  </w:num>
  <w:num w:numId="17">
    <w:abstractNumId w:val="26"/>
  </w:num>
  <w:num w:numId="18">
    <w:abstractNumId w:val="10"/>
  </w:num>
  <w:num w:numId="19">
    <w:abstractNumId w:val="29"/>
  </w:num>
  <w:num w:numId="20">
    <w:abstractNumId w:val="7"/>
  </w:num>
  <w:num w:numId="21">
    <w:abstractNumId w:val="4"/>
  </w:num>
  <w:num w:numId="22">
    <w:abstractNumId w:val="18"/>
  </w:num>
  <w:num w:numId="23">
    <w:abstractNumId w:val="8"/>
  </w:num>
  <w:num w:numId="24">
    <w:abstractNumId w:val="17"/>
  </w:num>
  <w:num w:numId="25">
    <w:abstractNumId w:val="24"/>
  </w:num>
  <w:num w:numId="26">
    <w:abstractNumId w:val="5"/>
  </w:num>
  <w:num w:numId="27">
    <w:abstractNumId w:val="15"/>
  </w:num>
  <w:num w:numId="28">
    <w:abstractNumId w:val="1"/>
  </w:num>
  <w:num w:numId="29">
    <w:abstractNumId w:val="20"/>
  </w:num>
  <w:num w:numId="30">
    <w:abstractNumId w:val="9"/>
  </w:num>
  <w:num w:numId="31">
    <w:abstractNumId w:val="21"/>
  </w:num>
  <w:num w:numId="32">
    <w:abstractNumId w:val="31"/>
  </w:num>
  <w:num w:numId="33">
    <w:abstractNumId w:val="6"/>
  </w:num>
  <w:num w:numId="34">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200"/>
    <w:rsid w:val="00025E6F"/>
    <w:rsid w:val="000267D5"/>
    <w:rsid w:val="00054721"/>
    <w:rsid w:val="00081BEE"/>
    <w:rsid w:val="000B78EA"/>
    <w:rsid w:val="000B7964"/>
    <w:rsid w:val="000F02A1"/>
    <w:rsid w:val="000F0C6F"/>
    <w:rsid w:val="00100BA8"/>
    <w:rsid w:val="00103FF3"/>
    <w:rsid w:val="0010660E"/>
    <w:rsid w:val="00125951"/>
    <w:rsid w:val="0015190A"/>
    <w:rsid w:val="00154F7D"/>
    <w:rsid w:val="00166620"/>
    <w:rsid w:val="0017259D"/>
    <w:rsid w:val="0018076E"/>
    <w:rsid w:val="00192A20"/>
    <w:rsid w:val="00197F87"/>
    <w:rsid w:val="001B68D7"/>
    <w:rsid w:val="001B6E41"/>
    <w:rsid w:val="001D5A00"/>
    <w:rsid w:val="001D5B7D"/>
    <w:rsid w:val="001D77C2"/>
    <w:rsid w:val="001D791F"/>
    <w:rsid w:val="001E5200"/>
    <w:rsid w:val="001E79F6"/>
    <w:rsid w:val="001F1623"/>
    <w:rsid w:val="002141B8"/>
    <w:rsid w:val="00221D20"/>
    <w:rsid w:val="00232CAA"/>
    <w:rsid w:val="002331AE"/>
    <w:rsid w:val="00245481"/>
    <w:rsid w:val="00255B49"/>
    <w:rsid w:val="00272719"/>
    <w:rsid w:val="00280A08"/>
    <w:rsid w:val="002A0360"/>
    <w:rsid w:val="002A0E2F"/>
    <w:rsid w:val="002D077F"/>
    <w:rsid w:val="002D10A6"/>
    <w:rsid w:val="002F31C7"/>
    <w:rsid w:val="00301195"/>
    <w:rsid w:val="00302D68"/>
    <w:rsid w:val="00303E99"/>
    <w:rsid w:val="00307336"/>
    <w:rsid w:val="00314D38"/>
    <w:rsid w:val="00315716"/>
    <w:rsid w:val="00320BB5"/>
    <w:rsid w:val="0032560E"/>
    <w:rsid w:val="00335E8F"/>
    <w:rsid w:val="00337514"/>
    <w:rsid w:val="00341303"/>
    <w:rsid w:val="00342A78"/>
    <w:rsid w:val="0035250C"/>
    <w:rsid w:val="003561BE"/>
    <w:rsid w:val="00365C6A"/>
    <w:rsid w:val="00372304"/>
    <w:rsid w:val="00387274"/>
    <w:rsid w:val="00391382"/>
    <w:rsid w:val="00392F84"/>
    <w:rsid w:val="003A0147"/>
    <w:rsid w:val="003A2250"/>
    <w:rsid w:val="003C421F"/>
    <w:rsid w:val="003C5E26"/>
    <w:rsid w:val="003D56B8"/>
    <w:rsid w:val="003E77D5"/>
    <w:rsid w:val="003F11D3"/>
    <w:rsid w:val="003F5FCD"/>
    <w:rsid w:val="00411C8A"/>
    <w:rsid w:val="00423649"/>
    <w:rsid w:val="00423733"/>
    <w:rsid w:val="00432502"/>
    <w:rsid w:val="00437D8F"/>
    <w:rsid w:val="00455A35"/>
    <w:rsid w:val="0045708D"/>
    <w:rsid w:val="00473EB7"/>
    <w:rsid w:val="00476BC5"/>
    <w:rsid w:val="004A65DB"/>
    <w:rsid w:val="004B53AD"/>
    <w:rsid w:val="004D5A31"/>
    <w:rsid w:val="004F45A1"/>
    <w:rsid w:val="0050782B"/>
    <w:rsid w:val="005121DB"/>
    <w:rsid w:val="0054239D"/>
    <w:rsid w:val="005466D7"/>
    <w:rsid w:val="00546C1D"/>
    <w:rsid w:val="005545BA"/>
    <w:rsid w:val="0056214C"/>
    <w:rsid w:val="00574006"/>
    <w:rsid w:val="005865F3"/>
    <w:rsid w:val="005B14E9"/>
    <w:rsid w:val="005B16F9"/>
    <w:rsid w:val="005D542E"/>
    <w:rsid w:val="005D6073"/>
    <w:rsid w:val="005E5E58"/>
    <w:rsid w:val="005F03B6"/>
    <w:rsid w:val="005F43B6"/>
    <w:rsid w:val="00617BB2"/>
    <w:rsid w:val="00621C89"/>
    <w:rsid w:val="00636302"/>
    <w:rsid w:val="00636E64"/>
    <w:rsid w:val="006408A5"/>
    <w:rsid w:val="00641AEA"/>
    <w:rsid w:val="00647C58"/>
    <w:rsid w:val="00647DF8"/>
    <w:rsid w:val="0065366A"/>
    <w:rsid w:val="0066761E"/>
    <w:rsid w:val="00667634"/>
    <w:rsid w:val="00684404"/>
    <w:rsid w:val="00686E3F"/>
    <w:rsid w:val="00687810"/>
    <w:rsid w:val="0069358B"/>
    <w:rsid w:val="00693E08"/>
    <w:rsid w:val="006A1E4E"/>
    <w:rsid w:val="006B66E7"/>
    <w:rsid w:val="006C056C"/>
    <w:rsid w:val="006E4ACF"/>
    <w:rsid w:val="0070735C"/>
    <w:rsid w:val="007121DE"/>
    <w:rsid w:val="007139E5"/>
    <w:rsid w:val="00717E92"/>
    <w:rsid w:val="007223B7"/>
    <w:rsid w:val="00727E46"/>
    <w:rsid w:val="00756378"/>
    <w:rsid w:val="007A1EF0"/>
    <w:rsid w:val="007B3239"/>
    <w:rsid w:val="007B38DD"/>
    <w:rsid w:val="007C024D"/>
    <w:rsid w:val="007C537D"/>
    <w:rsid w:val="007D020B"/>
    <w:rsid w:val="007D36E7"/>
    <w:rsid w:val="007F0788"/>
    <w:rsid w:val="00800987"/>
    <w:rsid w:val="0080726C"/>
    <w:rsid w:val="00812AD5"/>
    <w:rsid w:val="0081586B"/>
    <w:rsid w:val="008179EF"/>
    <w:rsid w:val="0082035A"/>
    <w:rsid w:val="008214DB"/>
    <w:rsid w:val="00822533"/>
    <w:rsid w:val="00825164"/>
    <w:rsid w:val="00837739"/>
    <w:rsid w:val="008540F0"/>
    <w:rsid w:val="00860B62"/>
    <w:rsid w:val="00867A5E"/>
    <w:rsid w:val="008738D9"/>
    <w:rsid w:val="0088266A"/>
    <w:rsid w:val="008837F8"/>
    <w:rsid w:val="00884039"/>
    <w:rsid w:val="008A046C"/>
    <w:rsid w:val="008A0B81"/>
    <w:rsid w:val="008A1596"/>
    <w:rsid w:val="008A3485"/>
    <w:rsid w:val="008B4EE5"/>
    <w:rsid w:val="008B5575"/>
    <w:rsid w:val="008C5298"/>
    <w:rsid w:val="008E4617"/>
    <w:rsid w:val="008F4768"/>
    <w:rsid w:val="009075EF"/>
    <w:rsid w:val="00924891"/>
    <w:rsid w:val="009307E2"/>
    <w:rsid w:val="00932029"/>
    <w:rsid w:val="009320FB"/>
    <w:rsid w:val="00945D83"/>
    <w:rsid w:val="009502F0"/>
    <w:rsid w:val="00967FED"/>
    <w:rsid w:val="00974816"/>
    <w:rsid w:val="00977836"/>
    <w:rsid w:val="00996CFD"/>
    <w:rsid w:val="009A48DF"/>
    <w:rsid w:val="009B4341"/>
    <w:rsid w:val="009B5060"/>
    <w:rsid w:val="009C7068"/>
    <w:rsid w:val="009D636B"/>
    <w:rsid w:val="009F72DE"/>
    <w:rsid w:val="00A00A38"/>
    <w:rsid w:val="00A11A61"/>
    <w:rsid w:val="00A16CF7"/>
    <w:rsid w:val="00A17B43"/>
    <w:rsid w:val="00A2211B"/>
    <w:rsid w:val="00A2594A"/>
    <w:rsid w:val="00A310FA"/>
    <w:rsid w:val="00A35D78"/>
    <w:rsid w:val="00A465FC"/>
    <w:rsid w:val="00A47786"/>
    <w:rsid w:val="00A50877"/>
    <w:rsid w:val="00A5245A"/>
    <w:rsid w:val="00A53BB3"/>
    <w:rsid w:val="00A74663"/>
    <w:rsid w:val="00A83D46"/>
    <w:rsid w:val="00A942C1"/>
    <w:rsid w:val="00A96FDC"/>
    <w:rsid w:val="00AB175B"/>
    <w:rsid w:val="00AC11BA"/>
    <w:rsid w:val="00AC7394"/>
    <w:rsid w:val="00AE1684"/>
    <w:rsid w:val="00AF0E94"/>
    <w:rsid w:val="00AF5171"/>
    <w:rsid w:val="00B07C09"/>
    <w:rsid w:val="00B20D72"/>
    <w:rsid w:val="00B30B31"/>
    <w:rsid w:val="00B40AE0"/>
    <w:rsid w:val="00B419EA"/>
    <w:rsid w:val="00B5079D"/>
    <w:rsid w:val="00B6039E"/>
    <w:rsid w:val="00B64343"/>
    <w:rsid w:val="00B67DB2"/>
    <w:rsid w:val="00B95E60"/>
    <w:rsid w:val="00C03B4D"/>
    <w:rsid w:val="00C11727"/>
    <w:rsid w:val="00C137D5"/>
    <w:rsid w:val="00C245B3"/>
    <w:rsid w:val="00C358B2"/>
    <w:rsid w:val="00C53D09"/>
    <w:rsid w:val="00C605FF"/>
    <w:rsid w:val="00C70D26"/>
    <w:rsid w:val="00C81664"/>
    <w:rsid w:val="00C83105"/>
    <w:rsid w:val="00CA524E"/>
    <w:rsid w:val="00CB2BB6"/>
    <w:rsid w:val="00CC5DC6"/>
    <w:rsid w:val="00CE5B97"/>
    <w:rsid w:val="00D00D87"/>
    <w:rsid w:val="00D0138A"/>
    <w:rsid w:val="00D01C1C"/>
    <w:rsid w:val="00D030F8"/>
    <w:rsid w:val="00D12A9A"/>
    <w:rsid w:val="00D30334"/>
    <w:rsid w:val="00D61FCF"/>
    <w:rsid w:val="00D714E2"/>
    <w:rsid w:val="00D766FC"/>
    <w:rsid w:val="00DC4775"/>
    <w:rsid w:val="00DE488B"/>
    <w:rsid w:val="00DF2C5F"/>
    <w:rsid w:val="00DF7DF5"/>
    <w:rsid w:val="00E03B2C"/>
    <w:rsid w:val="00E26B7D"/>
    <w:rsid w:val="00E42AB3"/>
    <w:rsid w:val="00E44F92"/>
    <w:rsid w:val="00E563F3"/>
    <w:rsid w:val="00E659BB"/>
    <w:rsid w:val="00E669F9"/>
    <w:rsid w:val="00E70FD5"/>
    <w:rsid w:val="00E7151C"/>
    <w:rsid w:val="00E774FC"/>
    <w:rsid w:val="00E96FDE"/>
    <w:rsid w:val="00EC0D31"/>
    <w:rsid w:val="00ED09B0"/>
    <w:rsid w:val="00F0765B"/>
    <w:rsid w:val="00F26BF1"/>
    <w:rsid w:val="00F3538C"/>
    <w:rsid w:val="00F358C3"/>
    <w:rsid w:val="00F478AE"/>
    <w:rsid w:val="00F5545F"/>
    <w:rsid w:val="00F61984"/>
    <w:rsid w:val="00F67D16"/>
    <w:rsid w:val="00F73C28"/>
    <w:rsid w:val="00F81A26"/>
    <w:rsid w:val="00F85448"/>
    <w:rsid w:val="00F920E1"/>
    <w:rsid w:val="00F97952"/>
    <w:rsid w:val="00FA1746"/>
    <w:rsid w:val="00FA2268"/>
    <w:rsid w:val="00FA4CD4"/>
    <w:rsid w:val="00FA7A68"/>
    <w:rsid w:val="00FD4ABA"/>
    <w:rsid w:val="00FD6480"/>
    <w:rsid w:val="00FD6F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5200"/>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E44F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5200"/>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E44F92"/>
    <w:rPr>
      <w:rFonts w:asciiTheme="majorHAnsi" w:eastAsiaTheme="majorEastAsia" w:hAnsiTheme="majorHAnsi" w:cstheme="majorBidi"/>
      <w:b/>
      <w:bCs/>
      <w:color w:val="4F81BD" w:themeColor="accent1"/>
    </w:rPr>
  </w:style>
  <w:style w:type="paragraph" w:styleId="a3">
    <w:name w:val="No Spacing"/>
    <w:uiPriority w:val="1"/>
    <w:qFormat/>
    <w:rsid w:val="001E5200"/>
    <w:pPr>
      <w:spacing w:after="0"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1E5200"/>
    <w:rPr>
      <w:color w:val="0000FF" w:themeColor="hyperlink"/>
      <w:u w:val="single"/>
    </w:rPr>
  </w:style>
  <w:style w:type="paragraph" w:customStyle="1" w:styleId="ConsTitle">
    <w:name w:val="ConsTitle"/>
    <w:rsid w:val="001E5200"/>
    <w:pPr>
      <w:widowControl w:val="0"/>
      <w:spacing w:after="0" w:line="240" w:lineRule="auto"/>
      <w:ind w:right="19772"/>
    </w:pPr>
    <w:rPr>
      <w:rFonts w:ascii="Arial" w:eastAsia="Times New Roman" w:hAnsi="Arial" w:cs="Times New Roman"/>
      <w:b/>
      <w:sz w:val="16"/>
      <w:szCs w:val="20"/>
    </w:rPr>
  </w:style>
  <w:style w:type="character" w:customStyle="1" w:styleId="a5">
    <w:name w:val="Цветовое выделение"/>
    <w:uiPriority w:val="99"/>
    <w:rsid w:val="001E5200"/>
    <w:rPr>
      <w:b/>
      <w:bCs/>
      <w:color w:val="26282F"/>
    </w:rPr>
  </w:style>
  <w:style w:type="paragraph" w:styleId="a6">
    <w:name w:val="Normal (Web)"/>
    <w:basedOn w:val="a"/>
    <w:rsid w:val="00A17B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Прижатый влево"/>
    <w:basedOn w:val="a"/>
    <w:next w:val="a"/>
    <w:uiPriority w:val="99"/>
    <w:rsid w:val="00A17B43"/>
    <w:pPr>
      <w:autoSpaceDE w:val="0"/>
      <w:autoSpaceDN w:val="0"/>
      <w:adjustRightInd w:val="0"/>
      <w:spacing w:after="0" w:line="240" w:lineRule="auto"/>
    </w:pPr>
    <w:rPr>
      <w:rFonts w:ascii="Arial" w:eastAsia="Times New Roman" w:hAnsi="Arial" w:cs="Arial"/>
      <w:sz w:val="24"/>
      <w:szCs w:val="24"/>
    </w:rPr>
  </w:style>
  <w:style w:type="paragraph" w:styleId="a8">
    <w:name w:val="Balloon Text"/>
    <w:basedOn w:val="a"/>
    <w:link w:val="a9"/>
    <w:uiPriority w:val="99"/>
    <w:semiHidden/>
    <w:unhideWhenUsed/>
    <w:rsid w:val="00103F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3FF3"/>
    <w:rPr>
      <w:rFonts w:ascii="Tahoma" w:hAnsi="Tahoma" w:cs="Tahoma"/>
      <w:sz w:val="16"/>
      <w:szCs w:val="16"/>
    </w:rPr>
  </w:style>
  <w:style w:type="paragraph" w:styleId="aa">
    <w:name w:val="List Paragraph"/>
    <w:basedOn w:val="a"/>
    <w:uiPriority w:val="34"/>
    <w:qFormat/>
    <w:rsid w:val="00860B62"/>
    <w:pPr>
      <w:spacing w:after="0" w:line="240" w:lineRule="auto"/>
      <w:ind w:left="720"/>
      <w:contextualSpacing/>
    </w:pPr>
    <w:rPr>
      <w:rFonts w:ascii="Times New Roman" w:eastAsia="Times New Roman" w:hAnsi="Times New Roman" w:cs="Times New Roman"/>
      <w:sz w:val="24"/>
      <w:szCs w:val="24"/>
    </w:rPr>
  </w:style>
  <w:style w:type="character" w:customStyle="1" w:styleId="match">
    <w:name w:val="match"/>
    <w:basedOn w:val="a0"/>
    <w:rsid w:val="00860B62"/>
  </w:style>
  <w:style w:type="paragraph" w:customStyle="1" w:styleId="formattext">
    <w:name w:val="formattext"/>
    <w:basedOn w:val="a"/>
    <w:rsid w:val="00860B6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Indent"/>
    <w:basedOn w:val="a"/>
    <w:link w:val="ac"/>
    <w:unhideWhenUsed/>
    <w:rsid w:val="005121DB"/>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5121DB"/>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E44F92"/>
    <w:pPr>
      <w:spacing w:after="120"/>
    </w:pPr>
  </w:style>
  <w:style w:type="character" w:customStyle="1" w:styleId="ae">
    <w:name w:val="Основной текст Знак"/>
    <w:basedOn w:val="a0"/>
    <w:link w:val="ad"/>
    <w:uiPriority w:val="99"/>
    <w:semiHidden/>
    <w:rsid w:val="00E44F92"/>
  </w:style>
  <w:style w:type="paragraph" w:customStyle="1" w:styleId="af">
    <w:name w:val="Статья"/>
    <w:basedOn w:val="a"/>
    <w:rsid w:val="00A5245A"/>
    <w:pPr>
      <w:spacing w:before="400" w:after="0" w:line="360" w:lineRule="auto"/>
      <w:ind w:left="708"/>
    </w:pPr>
    <w:rPr>
      <w:rFonts w:ascii="Times New Roman" w:eastAsia="Times New Roman" w:hAnsi="Times New Roman" w:cs="Times New Roman"/>
      <w:b/>
      <w:sz w:val="28"/>
      <w:szCs w:val="24"/>
    </w:rPr>
  </w:style>
  <w:style w:type="paragraph" w:customStyle="1" w:styleId="af0">
    <w:name w:val="Абзац"/>
    <w:rsid w:val="00A5245A"/>
    <w:pPr>
      <w:spacing w:after="0" w:line="360" w:lineRule="auto"/>
      <w:ind w:firstLine="709"/>
    </w:pPr>
    <w:rPr>
      <w:rFonts w:ascii="Times New Roman" w:eastAsia="Times New Roman" w:hAnsi="Times New Roman" w:cs="Times New Roman"/>
      <w:sz w:val="28"/>
      <w:szCs w:val="24"/>
    </w:rPr>
  </w:style>
  <w:style w:type="paragraph" w:customStyle="1" w:styleId="ConsPlusTitle">
    <w:name w:val="ConsPlusTitle"/>
    <w:rsid w:val="002D077F"/>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2D077F"/>
    <w:pPr>
      <w:widowControl w:val="0"/>
      <w:autoSpaceDE w:val="0"/>
      <w:autoSpaceDN w:val="0"/>
      <w:spacing w:after="0" w:line="240" w:lineRule="auto"/>
    </w:pPr>
    <w:rPr>
      <w:rFonts w:ascii="Calibri" w:eastAsia="Times New Roman" w:hAnsi="Calibri" w:cs="Calibri"/>
      <w:szCs w:val="20"/>
    </w:rPr>
  </w:style>
  <w:style w:type="paragraph" w:customStyle="1" w:styleId="af1">
    <w:name w:val="a"/>
    <w:basedOn w:val="a"/>
    <w:rsid w:val="002D077F"/>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header"/>
    <w:basedOn w:val="a"/>
    <w:link w:val="af3"/>
    <w:uiPriority w:val="99"/>
    <w:unhideWhenUsed/>
    <w:rsid w:val="002141B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2141B8"/>
  </w:style>
  <w:style w:type="paragraph" w:styleId="af4">
    <w:name w:val="footer"/>
    <w:basedOn w:val="a"/>
    <w:link w:val="af5"/>
    <w:uiPriority w:val="99"/>
    <w:unhideWhenUsed/>
    <w:rsid w:val="002141B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2141B8"/>
  </w:style>
  <w:style w:type="paragraph" w:customStyle="1" w:styleId="ConsNormal">
    <w:name w:val="ConsNormal"/>
    <w:rsid w:val="0032560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1">
    <w:name w:val="Обычный (веб)1"/>
    <w:basedOn w:val="a"/>
    <w:rsid w:val="0032560E"/>
    <w:pPr>
      <w:spacing w:before="100" w:beforeAutospacing="1" w:after="100" w:afterAutospacing="1" w:line="240" w:lineRule="auto"/>
      <w:ind w:left="480" w:right="240"/>
      <w:jc w:val="both"/>
    </w:pPr>
    <w:rPr>
      <w:rFonts w:ascii="Verdana" w:eastAsia="Times New Roman" w:hAnsi="Verdana" w:cs="Times New Roman"/>
      <w:color w:val="000000"/>
      <w:sz w:val="16"/>
      <w:szCs w:val="16"/>
    </w:rPr>
  </w:style>
  <w:style w:type="character" w:customStyle="1" w:styleId="genmed">
    <w:name w:val="genmed"/>
    <w:basedOn w:val="a0"/>
    <w:rsid w:val="0032560E"/>
  </w:style>
  <w:style w:type="character" w:customStyle="1" w:styleId="blk">
    <w:name w:val="blk"/>
    <w:basedOn w:val="a0"/>
    <w:rsid w:val="0032560E"/>
  </w:style>
  <w:style w:type="character" w:customStyle="1" w:styleId="af6">
    <w:name w:val="Основной текст_"/>
    <w:link w:val="12"/>
    <w:locked/>
    <w:rsid w:val="0032560E"/>
    <w:rPr>
      <w:sz w:val="25"/>
      <w:szCs w:val="25"/>
      <w:shd w:val="clear" w:color="auto" w:fill="FFFFFF"/>
    </w:rPr>
  </w:style>
  <w:style w:type="paragraph" w:customStyle="1" w:styleId="12">
    <w:name w:val="Основной текст1"/>
    <w:basedOn w:val="a"/>
    <w:link w:val="af6"/>
    <w:rsid w:val="0032560E"/>
    <w:pPr>
      <w:shd w:val="clear" w:color="auto" w:fill="FFFFFF"/>
      <w:spacing w:before="360" w:after="240" w:line="298" w:lineRule="exact"/>
      <w:jc w:val="both"/>
    </w:pPr>
    <w:rPr>
      <w:sz w:val="25"/>
      <w:szCs w:val="25"/>
    </w:rPr>
  </w:style>
  <w:style w:type="paragraph" w:customStyle="1" w:styleId="msonormalmailrucssattributepostfix">
    <w:name w:val="msonormal_mailru_css_attribute_postfix"/>
    <w:basedOn w:val="a"/>
    <w:rsid w:val="00192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mailrucssattributepostfix">
    <w:name w:val="consplusnormal_mailru_css_attribute_postfix"/>
    <w:basedOn w:val="a"/>
    <w:rsid w:val="00192A2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5200"/>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E44F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5200"/>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E44F92"/>
    <w:rPr>
      <w:rFonts w:asciiTheme="majorHAnsi" w:eastAsiaTheme="majorEastAsia" w:hAnsiTheme="majorHAnsi" w:cstheme="majorBidi"/>
      <w:b/>
      <w:bCs/>
      <w:color w:val="4F81BD" w:themeColor="accent1"/>
    </w:rPr>
  </w:style>
  <w:style w:type="paragraph" w:styleId="a3">
    <w:name w:val="No Spacing"/>
    <w:uiPriority w:val="1"/>
    <w:qFormat/>
    <w:rsid w:val="001E5200"/>
    <w:pPr>
      <w:spacing w:after="0"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1E5200"/>
    <w:rPr>
      <w:color w:val="0000FF" w:themeColor="hyperlink"/>
      <w:u w:val="single"/>
    </w:rPr>
  </w:style>
  <w:style w:type="paragraph" w:customStyle="1" w:styleId="ConsTitle">
    <w:name w:val="ConsTitle"/>
    <w:rsid w:val="001E5200"/>
    <w:pPr>
      <w:widowControl w:val="0"/>
      <w:spacing w:after="0" w:line="240" w:lineRule="auto"/>
      <w:ind w:right="19772"/>
    </w:pPr>
    <w:rPr>
      <w:rFonts w:ascii="Arial" w:eastAsia="Times New Roman" w:hAnsi="Arial" w:cs="Times New Roman"/>
      <w:b/>
      <w:sz w:val="16"/>
      <w:szCs w:val="20"/>
    </w:rPr>
  </w:style>
  <w:style w:type="character" w:customStyle="1" w:styleId="a5">
    <w:name w:val="Цветовое выделение"/>
    <w:uiPriority w:val="99"/>
    <w:rsid w:val="001E5200"/>
    <w:rPr>
      <w:b/>
      <w:bCs/>
      <w:color w:val="26282F"/>
    </w:rPr>
  </w:style>
  <w:style w:type="paragraph" w:styleId="a6">
    <w:name w:val="Normal (Web)"/>
    <w:basedOn w:val="a"/>
    <w:rsid w:val="00A17B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Прижатый влево"/>
    <w:basedOn w:val="a"/>
    <w:next w:val="a"/>
    <w:uiPriority w:val="99"/>
    <w:rsid w:val="00A17B43"/>
    <w:pPr>
      <w:autoSpaceDE w:val="0"/>
      <w:autoSpaceDN w:val="0"/>
      <w:adjustRightInd w:val="0"/>
      <w:spacing w:after="0" w:line="240" w:lineRule="auto"/>
    </w:pPr>
    <w:rPr>
      <w:rFonts w:ascii="Arial" w:eastAsia="Times New Roman" w:hAnsi="Arial" w:cs="Arial"/>
      <w:sz w:val="24"/>
      <w:szCs w:val="24"/>
    </w:rPr>
  </w:style>
  <w:style w:type="paragraph" w:styleId="a8">
    <w:name w:val="Balloon Text"/>
    <w:basedOn w:val="a"/>
    <w:link w:val="a9"/>
    <w:uiPriority w:val="99"/>
    <w:semiHidden/>
    <w:unhideWhenUsed/>
    <w:rsid w:val="00103F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3FF3"/>
    <w:rPr>
      <w:rFonts w:ascii="Tahoma" w:hAnsi="Tahoma" w:cs="Tahoma"/>
      <w:sz w:val="16"/>
      <w:szCs w:val="16"/>
    </w:rPr>
  </w:style>
  <w:style w:type="paragraph" w:styleId="aa">
    <w:name w:val="List Paragraph"/>
    <w:basedOn w:val="a"/>
    <w:uiPriority w:val="34"/>
    <w:qFormat/>
    <w:rsid w:val="00860B62"/>
    <w:pPr>
      <w:spacing w:after="0" w:line="240" w:lineRule="auto"/>
      <w:ind w:left="720"/>
      <w:contextualSpacing/>
    </w:pPr>
    <w:rPr>
      <w:rFonts w:ascii="Times New Roman" w:eastAsia="Times New Roman" w:hAnsi="Times New Roman" w:cs="Times New Roman"/>
      <w:sz w:val="24"/>
      <w:szCs w:val="24"/>
    </w:rPr>
  </w:style>
  <w:style w:type="character" w:customStyle="1" w:styleId="match">
    <w:name w:val="match"/>
    <w:basedOn w:val="a0"/>
    <w:rsid w:val="00860B62"/>
  </w:style>
  <w:style w:type="paragraph" w:customStyle="1" w:styleId="formattext">
    <w:name w:val="formattext"/>
    <w:basedOn w:val="a"/>
    <w:rsid w:val="00860B6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Indent"/>
    <w:basedOn w:val="a"/>
    <w:link w:val="ac"/>
    <w:unhideWhenUsed/>
    <w:rsid w:val="005121DB"/>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5121DB"/>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E44F92"/>
    <w:pPr>
      <w:spacing w:after="120"/>
    </w:pPr>
  </w:style>
  <w:style w:type="character" w:customStyle="1" w:styleId="ae">
    <w:name w:val="Основной текст Знак"/>
    <w:basedOn w:val="a0"/>
    <w:link w:val="ad"/>
    <w:uiPriority w:val="99"/>
    <w:semiHidden/>
    <w:rsid w:val="00E44F92"/>
  </w:style>
  <w:style w:type="paragraph" w:customStyle="1" w:styleId="af">
    <w:name w:val="Статья"/>
    <w:basedOn w:val="a"/>
    <w:rsid w:val="00A5245A"/>
    <w:pPr>
      <w:spacing w:before="400" w:after="0" w:line="360" w:lineRule="auto"/>
      <w:ind w:left="708"/>
    </w:pPr>
    <w:rPr>
      <w:rFonts w:ascii="Times New Roman" w:eastAsia="Times New Roman" w:hAnsi="Times New Roman" w:cs="Times New Roman"/>
      <w:b/>
      <w:sz w:val="28"/>
      <w:szCs w:val="24"/>
    </w:rPr>
  </w:style>
  <w:style w:type="paragraph" w:customStyle="1" w:styleId="af0">
    <w:name w:val="Абзац"/>
    <w:rsid w:val="00A5245A"/>
    <w:pPr>
      <w:spacing w:after="0" w:line="360" w:lineRule="auto"/>
      <w:ind w:firstLine="709"/>
    </w:pPr>
    <w:rPr>
      <w:rFonts w:ascii="Times New Roman" w:eastAsia="Times New Roman" w:hAnsi="Times New Roman" w:cs="Times New Roman"/>
      <w:sz w:val="28"/>
      <w:szCs w:val="24"/>
    </w:rPr>
  </w:style>
  <w:style w:type="paragraph" w:customStyle="1" w:styleId="ConsPlusTitle">
    <w:name w:val="ConsPlusTitle"/>
    <w:rsid w:val="002D077F"/>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2D077F"/>
    <w:pPr>
      <w:widowControl w:val="0"/>
      <w:autoSpaceDE w:val="0"/>
      <w:autoSpaceDN w:val="0"/>
      <w:spacing w:after="0" w:line="240" w:lineRule="auto"/>
    </w:pPr>
    <w:rPr>
      <w:rFonts w:ascii="Calibri" w:eastAsia="Times New Roman" w:hAnsi="Calibri" w:cs="Calibri"/>
      <w:szCs w:val="20"/>
    </w:rPr>
  </w:style>
  <w:style w:type="paragraph" w:customStyle="1" w:styleId="af1">
    <w:name w:val="a"/>
    <w:basedOn w:val="a"/>
    <w:rsid w:val="002D077F"/>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header"/>
    <w:basedOn w:val="a"/>
    <w:link w:val="af3"/>
    <w:uiPriority w:val="99"/>
    <w:unhideWhenUsed/>
    <w:rsid w:val="002141B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2141B8"/>
  </w:style>
  <w:style w:type="paragraph" w:styleId="af4">
    <w:name w:val="footer"/>
    <w:basedOn w:val="a"/>
    <w:link w:val="af5"/>
    <w:uiPriority w:val="99"/>
    <w:unhideWhenUsed/>
    <w:rsid w:val="002141B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2141B8"/>
  </w:style>
  <w:style w:type="paragraph" w:customStyle="1" w:styleId="ConsNormal">
    <w:name w:val="ConsNormal"/>
    <w:rsid w:val="0032560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1">
    <w:name w:val="Обычный (веб)1"/>
    <w:basedOn w:val="a"/>
    <w:rsid w:val="0032560E"/>
    <w:pPr>
      <w:spacing w:before="100" w:beforeAutospacing="1" w:after="100" w:afterAutospacing="1" w:line="240" w:lineRule="auto"/>
      <w:ind w:left="480" w:right="240"/>
      <w:jc w:val="both"/>
    </w:pPr>
    <w:rPr>
      <w:rFonts w:ascii="Verdana" w:eastAsia="Times New Roman" w:hAnsi="Verdana" w:cs="Times New Roman"/>
      <w:color w:val="000000"/>
      <w:sz w:val="16"/>
      <w:szCs w:val="16"/>
    </w:rPr>
  </w:style>
  <w:style w:type="character" w:customStyle="1" w:styleId="genmed">
    <w:name w:val="genmed"/>
    <w:basedOn w:val="a0"/>
    <w:rsid w:val="0032560E"/>
  </w:style>
  <w:style w:type="character" w:customStyle="1" w:styleId="blk">
    <w:name w:val="blk"/>
    <w:basedOn w:val="a0"/>
    <w:rsid w:val="0032560E"/>
  </w:style>
  <w:style w:type="character" w:customStyle="1" w:styleId="af6">
    <w:name w:val="Основной текст_"/>
    <w:link w:val="12"/>
    <w:locked/>
    <w:rsid w:val="0032560E"/>
    <w:rPr>
      <w:sz w:val="25"/>
      <w:szCs w:val="25"/>
      <w:shd w:val="clear" w:color="auto" w:fill="FFFFFF"/>
    </w:rPr>
  </w:style>
  <w:style w:type="paragraph" w:customStyle="1" w:styleId="12">
    <w:name w:val="Основной текст1"/>
    <w:basedOn w:val="a"/>
    <w:link w:val="af6"/>
    <w:rsid w:val="0032560E"/>
    <w:pPr>
      <w:shd w:val="clear" w:color="auto" w:fill="FFFFFF"/>
      <w:spacing w:before="360" w:after="240" w:line="298" w:lineRule="exact"/>
      <w:jc w:val="both"/>
    </w:pPr>
    <w:rPr>
      <w:sz w:val="25"/>
      <w:szCs w:val="25"/>
    </w:rPr>
  </w:style>
  <w:style w:type="paragraph" w:customStyle="1" w:styleId="msonormalmailrucssattributepostfix">
    <w:name w:val="msonormal_mailru_css_attribute_postfix"/>
    <w:basedOn w:val="a"/>
    <w:rsid w:val="00192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mailrucssattributepostfix">
    <w:name w:val="consplusnormal_mailru_css_attribute_postfix"/>
    <w:basedOn w:val="a"/>
    <w:rsid w:val="00192A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0583">
      <w:bodyDiv w:val="1"/>
      <w:marLeft w:val="0"/>
      <w:marRight w:val="0"/>
      <w:marTop w:val="0"/>
      <w:marBottom w:val="0"/>
      <w:divBdr>
        <w:top w:val="none" w:sz="0" w:space="0" w:color="auto"/>
        <w:left w:val="none" w:sz="0" w:space="0" w:color="auto"/>
        <w:bottom w:val="none" w:sz="0" w:space="0" w:color="auto"/>
        <w:right w:val="none" w:sz="0" w:space="0" w:color="auto"/>
      </w:divBdr>
    </w:div>
    <w:div w:id="107941651">
      <w:bodyDiv w:val="1"/>
      <w:marLeft w:val="0"/>
      <w:marRight w:val="0"/>
      <w:marTop w:val="0"/>
      <w:marBottom w:val="0"/>
      <w:divBdr>
        <w:top w:val="none" w:sz="0" w:space="0" w:color="auto"/>
        <w:left w:val="none" w:sz="0" w:space="0" w:color="auto"/>
        <w:bottom w:val="none" w:sz="0" w:space="0" w:color="auto"/>
        <w:right w:val="none" w:sz="0" w:space="0" w:color="auto"/>
      </w:divBdr>
    </w:div>
    <w:div w:id="224100116">
      <w:bodyDiv w:val="1"/>
      <w:marLeft w:val="0"/>
      <w:marRight w:val="0"/>
      <w:marTop w:val="0"/>
      <w:marBottom w:val="0"/>
      <w:divBdr>
        <w:top w:val="none" w:sz="0" w:space="0" w:color="auto"/>
        <w:left w:val="none" w:sz="0" w:space="0" w:color="auto"/>
        <w:bottom w:val="none" w:sz="0" w:space="0" w:color="auto"/>
        <w:right w:val="none" w:sz="0" w:space="0" w:color="auto"/>
      </w:divBdr>
    </w:div>
    <w:div w:id="233316291">
      <w:bodyDiv w:val="1"/>
      <w:marLeft w:val="0"/>
      <w:marRight w:val="0"/>
      <w:marTop w:val="0"/>
      <w:marBottom w:val="0"/>
      <w:divBdr>
        <w:top w:val="none" w:sz="0" w:space="0" w:color="auto"/>
        <w:left w:val="none" w:sz="0" w:space="0" w:color="auto"/>
        <w:bottom w:val="none" w:sz="0" w:space="0" w:color="auto"/>
        <w:right w:val="none" w:sz="0" w:space="0" w:color="auto"/>
      </w:divBdr>
    </w:div>
    <w:div w:id="512185635">
      <w:bodyDiv w:val="1"/>
      <w:marLeft w:val="0"/>
      <w:marRight w:val="0"/>
      <w:marTop w:val="0"/>
      <w:marBottom w:val="0"/>
      <w:divBdr>
        <w:top w:val="none" w:sz="0" w:space="0" w:color="auto"/>
        <w:left w:val="none" w:sz="0" w:space="0" w:color="auto"/>
        <w:bottom w:val="none" w:sz="0" w:space="0" w:color="auto"/>
        <w:right w:val="none" w:sz="0" w:space="0" w:color="auto"/>
      </w:divBdr>
    </w:div>
    <w:div w:id="748308410">
      <w:bodyDiv w:val="1"/>
      <w:marLeft w:val="0"/>
      <w:marRight w:val="0"/>
      <w:marTop w:val="0"/>
      <w:marBottom w:val="0"/>
      <w:divBdr>
        <w:top w:val="none" w:sz="0" w:space="0" w:color="auto"/>
        <w:left w:val="none" w:sz="0" w:space="0" w:color="auto"/>
        <w:bottom w:val="none" w:sz="0" w:space="0" w:color="auto"/>
        <w:right w:val="none" w:sz="0" w:space="0" w:color="auto"/>
      </w:divBdr>
    </w:div>
    <w:div w:id="135260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664D8F6983F61919825234935C4D21A84A7B40464496DFBA539664BA864A47164D57E464gBF4I" TargetMode="External"/><Relationship Id="rId18"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26" Type="http://schemas.openxmlformats.org/officeDocument/2006/relationships/hyperlink" Target="consultantplus://offline/ref=37664D8F6983F61919825234935C4D21AB437C46454096DFBA539664BA864A47164D57E467B692D7gCF0I" TargetMode="External"/><Relationship Id="rId39" Type="http://schemas.openxmlformats.org/officeDocument/2006/relationships/hyperlink" Target="consultantplus://offline/ref=37664D8F6983F61919825234935C4D21AB427F44444496DFBA539664BA864A47164D57E467B692D7gCF5I" TargetMode="External"/><Relationship Id="rId21" Type="http://schemas.openxmlformats.org/officeDocument/2006/relationships/hyperlink" Target="consultantplus://offline/ref=37664D8F6983F61919825234935C4D21A84A7B40464496DFBA539664BA864A47164D57E464gBF4I" TargetMode="External"/><Relationship Id="rId34" Type="http://schemas.openxmlformats.org/officeDocument/2006/relationships/hyperlink" Target="https://internet.garant.ru/" TargetMode="External"/><Relationship Id="rId42" Type="http://schemas.openxmlformats.org/officeDocument/2006/relationships/hyperlink" Target="consultantplus://offline/ref=3711219F75EC0EB478206D0262DE8479D33C34ECAE04A16F30C477CEE2F0068D3140B1D02Dy0U3G" TargetMode="External"/><Relationship Id="rId47" Type="http://schemas.openxmlformats.org/officeDocument/2006/relationships/hyperlink" Target="consultantplus://offline/ref=37664D8F6983F61919825234935C4D21A84A7B40464496DFBA539664BA864A47164D57E464gBF4I" TargetMode="External"/><Relationship Id="rId50"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55" Type="http://schemas.openxmlformats.org/officeDocument/2006/relationships/hyperlink" Target="consultantplus://offline/ref=37664D8F6983F61919825234935C4D21A84A7B40464496DFBA539664BA864A47164D57E464gBF4I" TargetMode="External"/><Relationship Id="rId63" Type="http://schemas.openxmlformats.org/officeDocument/2006/relationships/hyperlink" Target="consultantplus://offline/ref=37664D8F6983F61919825234935C4D21A84A7B40464496DFBA539664BA864A47164D57E464gBF4I"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20"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29" Type="http://schemas.openxmlformats.org/officeDocument/2006/relationships/hyperlink" Target="consultantplus://offline/ref=37664D8F6983F61919825234935C4D21A84A7B484D4696DFBA539664BA864A47164D57E467B791D6gCF3I" TargetMode="External"/><Relationship Id="rId41" Type="http://schemas.openxmlformats.org/officeDocument/2006/relationships/hyperlink" Target="consultantplus://offline/ref=3711219F75EC0EB478206D0262DE8479D33C34ECAE04A16F30C477CEE2F0068D3140B1D029y0U4G" TargetMode="External"/><Relationship Id="rId54"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62"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115126.10110/" TargetMode="External"/><Relationship Id="rId24" Type="http://schemas.openxmlformats.org/officeDocument/2006/relationships/hyperlink" Target="consultantplus://offline/ref=37664D8F6983F61919825234935C4D21A84A7A41434696DFBA539664BA864A47164D57E666B2g9F4I"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consultantplus://offline/ref=3711219F75EC0EB478206D0262DE8479D33C33EAAF06A16F30C477CEE2F0068D3140B1D02A002510y0U6G" TargetMode="External"/><Relationship Id="rId45"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53" Type="http://schemas.openxmlformats.org/officeDocument/2006/relationships/hyperlink" Target="garantf1://70115126.10110/" TargetMode="External"/><Relationship Id="rId58"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70115126.10110/" TargetMode="External"/><Relationship Id="rId23" Type="http://schemas.openxmlformats.org/officeDocument/2006/relationships/hyperlink" Target="consultantplus://offline/ref=37664D8F6983F61919825234935C4D21A84A7A41434696DFBA539664BA864A47164D57E467B596D5gCF3I" TargetMode="External"/><Relationship Id="rId28" Type="http://schemas.openxmlformats.org/officeDocument/2006/relationships/hyperlink" Target="consultantplus://offline/ref=3711219F75EC0EB478206D0262DE8479D33C35E6A702A16F30C477CEE2F0068D3140B1D3y2U8G" TargetMode="External"/><Relationship Id="rId36" Type="http://schemas.openxmlformats.org/officeDocument/2006/relationships/hyperlink" Target="https://internet.garant.ru/" TargetMode="External"/><Relationship Id="rId49" Type="http://schemas.openxmlformats.org/officeDocument/2006/relationships/hyperlink" Target="garantf1://70115126.10110/" TargetMode="External"/><Relationship Id="rId57" Type="http://schemas.openxmlformats.org/officeDocument/2006/relationships/hyperlink" Target="garantf1://70115126.10110/" TargetMode="External"/><Relationship Id="rId61" Type="http://schemas.openxmlformats.org/officeDocument/2006/relationships/hyperlink" Target="garantf1://70115126.10110/" TargetMode="External"/><Relationship Id="rId10"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19" Type="http://schemas.openxmlformats.org/officeDocument/2006/relationships/hyperlink" Target="garantf1://70115126.10110/" TargetMode="External"/><Relationship Id="rId31" Type="http://schemas.openxmlformats.org/officeDocument/2006/relationships/hyperlink" Target="https://internet.garant.ru/" TargetMode="External"/><Relationship Id="rId44" Type="http://schemas.openxmlformats.org/officeDocument/2006/relationships/hyperlink" Target="garantf1://70115126.10110/" TargetMode="External"/><Relationship Id="rId52"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60"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22" Type="http://schemas.openxmlformats.org/officeDocument/2006/relationships/hyperlink" Target="consultantplus://offline/ref=37664D8F6983F61919825234935C4D21A84A7A41434696DFBA539664BA864A47164D57E666B2g9F4I"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37664D8F6983F61919825234935C4D21A84A7A43464596DFBA539664BA864A47164D57E467B690DEgCF5I" TargetMode="External"/><Relationship Id="rId35" Type="http://schemas.openxmlformats.org/officeDocument/2006/relationships/hyperlink" Target="https://internet.garant.ru/" TargetMode="External"/><Relationship Id="rId43"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48"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56"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64"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consultantplus://offline/ref=37664D8F6983F61919825234935C4D21A84A7B40464496DFBA539664BA864A47164D57E464gBF4I" TargetMode="External"/><Relationship Id="rId3" Type="http://schemas.openxmlformats.org/officeDocument/2006/relationships/styles" Target="styles.xml"/><Relationship Id="rId12"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17" Type="http://schemas.openxmlformats.org/officeDocument/2006/relationships/hyperlink" Target="consultantplus://offline/ref=37664D8F6983F61919825234935C4D21A84A7B40464496DFBA539664BA864A47164D57E464gBF4I" TargetMode="External"/><Relationship Id="rId25" Type="http://schemas.openxmlformats.org/officeDocument/2006/relationships/hyperlink" Target="consultantplus://offline/ref=37664D8F6983F61919825234935C4D21A84A7A41434696DFBA539664BA864A47164D57E467B596D5gCF3I"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consultantplus://offline/ref=37664D8F6983F61919825234935C4D21A84A7B40464496DFBA539664BA864A47164D57E464gBF4I" TargetMode="External"/><Relationship Id="rId59" Type="http://schemas.openxmlformats.org/officeDocument/2006/relationships/hyperlink" Target="consultantplus://offline/ref=37664D8F6983F61919825234935C4D21A84A7B40464496DFBA539664BA864A47164D57E464gBF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C2520-4053-49FD-9FEB-AA78DECE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39146</Words>
  <Characters>223134</Characters>
  <Application>Microsoft Office Word</Application>
  <DocSecurity>0</DocSecurity>
  <Lines>1859</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Колмачевская Марина Васильевн</dc:creator>
  <cp:lastModifiedBy>040109</cp:lastModifiedBy>
  <cp:revision>2</cp:revision>
  <cp:lastPrinted>2021-10-11T10:37:00Z</cp:lastPrinted>
  <dcterms:created xsi:type="dcterms:W3CDTF">2021-10-20T10:11:00Z</dcterms:created>
  <dcterms:modified xsi:type="dcterms:W3CDTF">2021-10-20T10:11:00Z</dcterms:modified>
</cp:coreProperties>
</file>