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Layout w:type="fixed"/>
        <w:tblLook w:val="01E0" w:firstRow="1" w:lastRow="1" w:firstColumn="1" w:lastColumn="1" w:noHBand="0" w:noVBand="0"/>
      </w:tblPr>
      <w:tblGrid>
        <w:gridCol w:w="4512"/>
        <w:gridCol w:w="703"/>
        <w:gridCol w:w="4715"/>
      </w:tblGrid>
      <w:tr w:rsidR="00363853" w:rsidTr="00882E61">
        <w:trPr>
          <w:trHeight w:val="1702"/>
        </w:trPr>
        <w:tc>
          <w:tcPr>
            <w:tcW w:w="4508" w:type="dxa"/>
            <w:vMerge w:val="restart"/>
          </w:tcPr>
          <w:p w:rsidR="00363853" w:rsidRDefault="00363853" w:rsidP="00882E6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AF7FE6B" wp14:editId="06E8135C">
                  <wp:extent cx="590550" cy="657225"/>
                  <wp:effectExtent l="0" t="0" r="0" b="9525"/>
                  <wp:docPr id="1" name="Рисунок 1" descr="Описание: Описание: ГербКондинского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Кондинского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853" w:rsidRDefault="00363853" w:rsidP="00781F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363853" w:rsidRDefault="00363853" w:rsidP="00781FE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Кондинский район</w:t>
            </w:r>
          </w:p>
          <w:p w:rsidR="00363853" w:rsidRDefault="00363853" w:rsidP="00781FE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Ханты-Мансийского автономного округ</w:t>
            </w:r>
            <w:r w:rsidR="005539F3">
              <w:rPr>
                <w:b/>
                <w:sz w:val="18"/>
                <w:szCs w:val="18"/>
                <w:lang w:eastAsia="en-US"/>
              </w:rPr>
              <w:t>а -</w:t>
            </w:r>
            <w:r>
              <w:rPr>
                <w:b/>
                <w:sz w:val="18"/>
                <w:szCs w:val="18"/>
                <w:lang w:eastAsia="en-US"/>
              </w:rPr>
              <w:t xml:space="preserve"> Югры</w:t>
            </w:r>
          </w:p>
          <w:p w:rsidR="00363853" w:rsidRDefault="00363853" w:rsidP="00781FED">
            <w:pPr>
              <w:jc w:val="center"/>
              <w:rPr>
                <w:sz w:val="12"/>
                <w:szCs w:val="16"/>
                <w:lang w:eastAsia="en-US"/>
              </w:rPr>
            </w:pPr>
          </w:p>
          <w:p w:rsidR="00363853" w:rsidRDefault="00363853" w:rsidP="00781FED">
            <w:pPr>
              <w:keepNext/>
              <w:suppressAutoHyphens/>
              <w:jc w:val="center"/>
              <w:outlineLvl w:val="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АДМИНИСТРАЦИЯ</w:t>
            </w:r>
          </w:p>
          <w:p w:rsidR="00363853" w:rsidRDefault="00363853" w:rsidP="00781FE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КОНДИНСКОГО  РАЙОНА</w:t>
            </w:r>
          </w:p>
          <w:p w:rsidR="00363853" w:rsidRDefault="00363853" w:rsidP="00781FED">
            <w:pPr>
              <w:jc w:val="center"/>
              <w:rPr>
                <w:b/>
                <w:bCs/>
                <w:sz w:val="8"/>
                <w:szCs w:val="8"/>
                <w:lang w:eastAsia="en-US"/>
              </w:rPr>
            </w:pPr>
          </w:p>
          <w:p w:rsidR="00363853" w:rsidRDefault="00363853" w:rsidP="00781FED">
            <w:pPr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Управление жилищно-коммунального хозяйства</w:t>
            </w:r>
          </w:p>
          <w:p w:rsidR="00363853" w:rsidRDefault="00363853" w:rsidP="00882E61">
            <w:pP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5415" w:type="dxa"/>
            <w:gridSpan w:val="2"/>
          </w:tcPr>
          <w:p w:rsidR="00363853" w:rsidRDefault="00363853" w:rsidP="00882E61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63853" w:rsidTr="00882E61">
        <w:trPr>
          <w:trHeight w:val="600"/>
        </w:trPr>
        <w:tc>
          <w:tcPr>
            <w:tcW w:w="4508" w:type="dxa"/>
            <w:vMerge/>
            <w:vAlign w:val="center"/>
            <w:hideMark/>
          </w:tcPr>
          <w:p w:rsidR="00363853" w:rsidRDefault="00363853" w:rsidP="00882E61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703" w:type="dxa"/>
            <w:vMerge w:val="restart"/>
          </w:tcPr>
          <w:p w:rsidR="00363853" w:rsidRDefault="00363853" w:rsidP="00882E61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12" w:type="dxa"/>
            <w:vMerge w:val="restart"/>
          </w:tcPr>
          <w:p w:rsidR="004E007A" w:rsidRPr="00C92FB6" w:rsidRDefault="00122525" w:rsidP="006B21DD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6B21DD">
              <w:rPr>
                <w:rFonts w:eastAsiaTheme="minorHAnsi"/>
                <w:sz w:val="28"/>
                <w:szCs w:val="28"/>
              </w:rPr>
              <w:t xml:space="preserve"> </w:t>
            </w:r>
            <w:r w:rsidR="00B1178F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363853" w:rsidTr="00882E61">
        <w:trPr>
          <w:trHeight w:val="174"/>
        </w:trPr>
        <w:tc>
          <w:tcPr>
            <w:tcW w:w="4508" w:type="dxa"/>
            <w:hideMark/>
          </w:tcPr>
          <w:p w:rsidR="00363853" w:rsidRDefault="00105F1F" w:rsidP="00781FED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iCs/>
                <w:sz w:val="18"/>
                <w:szCs w:val="20"/>
                <w:lang w:eastAsia="en-US"/>
              </w:rPr>
              <w:t>Титова ул., д. 17</w:t>
            </w:r>
            <w:r w:rsidR="00363853">
              <w:rPr>
                <w:iCs/>
                <w:sz w:val="18"/>
                <w:szCs w:val="20"/>
                <w:lang w:eastAsia="en-US"/>
              </w:rPr>
              <w:t xml:space="preserve">, </w:t>
            </w:r>
            <w:proofErr w:type="gramStart"/>
            <w:r w:rsidR="00363853">
              <w:rPr>
                <w:iCs/>
                <w:sz w:val="18"/>
                <w:szCs w:val="20"/>
                <w:lang w:eastAsia="en-US"/>
              </w:rPr>
              <w:t>Междуреченский</w:t>
            </w:r>
            <w:proofErr w:type="gramEnd"/>
            <w:r w:rsidR="00363853">
              <w:rPr>
                <w:i/>
                <w:sz w:val="18"/>
                <w:szCs w:val="20"/>
                <w:lang w:eastAsia="en-US"/>
              </w:rPr>
              <w:t>,</w:t>
            </w:r>
            <w:r w:rsidR="00363853">
              <w:rPr>
                <w:sz w:val="18"/>
                <w:szCs w:val="20"/>
                <w:lang w:eastAsia="en-US"/>
              </w:rPr>
              <w:t xml:space="preserve"> </w:t>
            </w:r>
          </w:p>
          <w:p w:rsidR="00363853" w:rsidRDefault="00363853" w:rsidP="00781FE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Кондинский район, Ханты-Мансийский</w:t>
            </w:r>
          </w:p>
        </w:tc>
        <w:tc>
          <w:tcPr>
            <w:tcW w:w="5415" w:type="dxa"/>
            <w:vMerge/>
            <w:vAlign w:val="center"/>
            <w:hideMark/>
          </w:tcPr>
          <w:p w:rsidR="00363853" w:rsidRDefault="00363853" w:rsidP="00882E61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12" w:type="dxa"/>
            <w:vMerge/>
            <w:vAlign w:val="center"/>
            <w:hideMark/>
          </w:tcPr>
          <w:p w:rsidR="00363853" w:rsidRDefault="00363853" w:rsidP="00882E6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63853" w:rsidTr="00882E61">
        <w:trPr>
          <w:trHeight w:val="174"/>
        </w:trPr>
        <w:tc>
          <w:tcPr>
            <w:tcW w:w="4508" w:type="dxa"/>
            <w:hideMark/>
          </w:tcPr>
          <w:p w:rsidR="00363853" w:rsidRDefault="00363853" w:rsidP="00781FE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автономный округ - Югра, 628200</w:t>
            </w:r>
          </w:p>
        </w:tc>
        <w:tc>
          <w:tcPr>
            <w:tcW w:w="5415" w:type="dxa"/>
            <w:vMerge/>
            <w:vAlign w:val="center"/>
            <w:hideMark/>
          </w:tcPr>
          <w:p w:rsidR="00363853" w:rsidRDefault="00363853" w:rsidP="00882E61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12" w:type="dxa"/>
            <w:vMerge/>
            <w:vAlign w:val="center"/>
            <w:hideMark/>
          </w:tcPr>
          <w:p w:rsidR="00363853" w:rsidRDefault="00363853" w:rsidP="00882E6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63853" w:rsidTr="00882E61">
        <w:trPr>
          <w:trHeight w:val="174"/>
        </w:trPr>
        <w:tc>
          <w:tcPr>
            <w:tcW w:w="4508" w:type="dxa"/>
            <w:hideMark/>
          </w:tcPr>
          <w:p w:rsidR="00363853" w:rsidRDefault="00363853" w:rsidP="00781FE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Телефон / факс (34677) 34-553, 32-381, 34-276, 34-575</w:t>
            </w:r>
          </w:p>
        </w:tc>
        <w:tc>
          <w:tcPr>
            <w:tcW w:w="5415" w:type="dxa"/>
            <w:vMerge/>
            <w:vAlign w:val="center"/>
            <w:hideMark/>
          </w:tcPr>
          <w:p w:rsidR="00363853" w:rsidRDefault="00363853" w:rsidP="00882E61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12" w:type="dxa"/>
            <w:vMerge/>
            <w:vAlign w:val="center"/>
            <w:hideMark/>
          </w:tcPr>
          <w:p w:rsidR="00363853" w:rsidRDefault="00363853" w:rsidP="00882E6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63853" w:rsidTr="00882E61">
        <w:trPr>
          <w:trHeight w:val="174"/>
        </w:trPr>
        <w:tc>
          <w:tcPr>
            <w:tcW w:w="4508" w:type="dxa"/>
          </w:tcPr>
          <w:p w:rsidR="00363853" w:rsidRDefault="00363853" w:rsidP="00781FED">
            <w:pPr>
              <w:jc w:val="center"/>
              <w:rPr>
                <w:sz w:val="18"/>
                <w:u w:val="single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E</w:t>
            </w:r>
            <w:r w:rsidRPr="006B21DD">
              <w:rPr>
                <w:sz w:val="18"/>
                <w:lang w:val="en-US" w:eastAsia="en-US"/>
              </w:rPr>
              <w:t>-</w:t>
            </w:r>
            <w:r>
              <w:rPr>
                <w:sz w:val="18"/>
                <w:lang w:val="en-US" w:eastAsia="en-US"/>
              </w:rPr>
              <w:t>mail</w:t>
            </w:r>
            <w:r w:rsidRPr="006B21DD">
              <w:rPr>
                <w:sz w:val="18"/>
                <w:lang w:val="en-US" w:eastAsia="en-US"/>
              </w:rPr>
              <w:t xml:space="preserve">: </w:t>
            </w:r>
            <w:hyperlink r:id="rId10" w:history="1">
              <w:r>
                <w:rPr>
                  <w:rStyle w:val="a3"/>
                  <w:sz w:val="18"/>
                  <w:lang w:val="en-US" w:eastAsia="en-US"/>
                </w:rPr>
                <w:t>ugkh86@mail.ru</w:t>
              </w:r>
            </w:hyperlink>
          </w:p>
          <w:p w:rsidR="00363853" w:rsidRDefault="00EC37C2" w:rsidP="00781FED">
            <w:pPr>
              <w:jc w:val="center"/>
              <w:rPr>
                <w:lang w:val="en-US" w:eastAsia="en-US"/>
              </w:rPr>
            </w:pPr>
            <w:hyperlink r:id="rId11" w:history="1">
              <w:r w:rsidR="00363853">
                <w:rPr>
                  <w:rStyle w:val="a3"/>
                  <w:color w:val="auto"/>
                  <w:sz w:val="18"/>
                  <w:szCs w:val="20"/>
                  <w:lang w:val="en-US" w:eastAsia="en-US"/>
                </w:rPr>
                <w:t>http://www.admkonda.ru</w:t>
              </w:r>
            </w:hyperlink>
          </w:p>
          <w:p w:rsidR="00363853" w:rsidRDefault="00363853" w:rsidP="00781FED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ОКПО 29933994, ОГРН 1028601393171, </w:t>
            </w:r>
          </w:p>
          <w:p w:rsidR="00363853" w:rsidRDefault="00363853" w:rsidP="00781FED">
            <w:pPr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ИНН/КПП 8616001609/861601001</w:t>
            </w:r>
          </w:p>
        </w:tc>
        <w:tc>
          <w:tcPr>
            <w:tcW w:w="5415" w:type="dxa"/>
            <w:vMerge/>
            <w:vAlign w:val="center"/>
            <w:hideMark/>
          </w:tcPr>
          <w:p w:rsidR="00363853" w:rsidRDefault="00363853" w:rsidP="00882E61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12" w:type="dxa"/>
            <w:vMerge/>
            <w:vAlign w:val="center"/>
            <w:hideMark/>
          </w:tcPr>
          <w:p w:rsidR="00363853" w:rsidRDefault="00363853" w:rsidP="00882E6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63853" w:rsidTr="00882E61">
        <w:trPr>
          <w:trHeight w:val="174"/>
        </w:trPr>
        <w:tc>
          <w:tcPr>
            <w:tcW w:w="4508" w:type="dxa"/>
          </w:tcPr>
          <w:p w:rsidR="00363853" w:rsidRPr="00924FC2" w:rsidRDefault="00A42ECF" w:rsidP="000F0F06">
            <w:pPr>
              <w:jc w:val="center"/>
              <w:rPr>
                <w:lang w:eastAsia="en-US"/>
              </w:rPr>
            </w:pPr>
            <w:r>
              <w:rPr>
                <w:bCs/>
              </w:rPr>
              <w:t>_______________________</w:t>
            </w:r>
            <w:r w:rsidR="00E505ED">
              <w:rPr>
                <w:bCs/>
              </w:rPr>
              <w:t xml:space="preserve"> № </w:t>
            </w:r>
            <w:r w:rsidR="00661B19">
              <w:rPr>
                <w:bCs/>
              </w:rPr>
              <w:t>_____</w:t>
            </w:r>
          </w:p>
        </w:tc>
        <w:tc>
          <w:tcPr>
            <w:tcW w:w="5415" w:type="dxa"/>
            <w:vMerge/>
            <w:vAlign w:val="center"/>
            <w:hideMark/>
          </w:tcPr>
          <w:p w:rsidR="00363853" w:rsidRDefault="00363853" w:rsidP="00882E61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12" w:type="dxa"/>
            <w:vMerge/>
            <w:vAlign w:val="center"/>
            <w:hideMark/>
          </w:tcPr>
          <w:p w:rsidR="00363853" w:rsidRDefault="00363853" w:rsidP="00882E6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63853" w:rsidTr="00781FED">
        <w:trPr>
          <w:trHeight w:val="400"/>
        </w:trPr>
        <w:tc>
          <w:tcPr>
            <w:tcW w:w="4508" w:type="dxa"/>
            <w:hideMark/>
          </w:tcPr>
          <w:p w:rsidR="00363853" w:rsidRPr="00924FC2" w:rsidRDefault="00924FC2" w:rsidP="00FF4129">
            <w:pPr>
              <w:spacing w:line="276" w:lineRule="auto"/>
              <w:jc w:val="center"/>
              <w:rPr>
                <w:lang w:eastAsia="en-US"/>
              </w:rPr>
            </w:pPr>
            <w:r w:rsidRPr="00924FC2">
              <w:rPr>
                <w:lang w:eastAsia="en-US"/>
              </w:rPr>
              <w:t xml:space="preserve">на № </w:t>
            </w:r>
            <w:r w:rsidR="002B52F9">
              <w:rPr>
                <w:lang w:eastAsia="en-US"/>
              </w:rPr>
              <w:t>_______</w:t>
            </w:r>
            <w:r w:rsidR="00804912">
              <w:rPr>
                <w:lang w:eastAsia="en-US"/>
              </w:rPr>
              <w:t xml:space="preserve"> от </w:t>
            </w:r>
            <w:r w:rsidR="002B52F9">
              <w:rPr>
                <w:lang w:eastAsia="en-US"/>
              </w:rPr>
              <w:t>___________</w:t>
            </w:r>
          </w:p>
        </w:tc>
        <w:tc>
          <w:tcPr>
            <w:tcW w:w="5415" w:type="dxa"/>
            <w:vMerge/>
            <w:vAlign w:val="center"/>
            <w:hideMark/>
          </w:tcPr>
          <w:p w:rsidR="00363853" w:rsidRDefault="00363853" w:rsidP="00882E61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12" w:type="dxa"/>
            <w:vMerge/>
            <w:vAlign w:val="center"/>
            <w:hideMark/>
          </w:tcPr>
          <w:p w:rsidR="00363853" w:rsidRDefault="00363853" w:rsidP="00882E6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63373" w:rsidRDefault="00063373" w:rsidP="003567FF">
      <w:pPr>
        <w:jc w:val="both"/>
        <w:rPr>
          <w:color w:val="000000"/>
          <w:sz w:val="28"/>
          <w:szCs w:val="28"/>
        </w:rPr>
      </w:pPr>
    </w:p>
    <w:p w:rsidR="006B21DD" w:rsidRPr="00167F17" w:rsidRDefault="000858AD" w:rsidP="005B22AD">
      <w:pPr>
        <w:spacing w:line="276" w:lineRule="auto"/>
        <w:jc w:val="center"/>
        <w:rPr>
          <w:color w:val="000000"/>
          <w:sz w:val="26"/>
          <w:szCs w:val="26"/>
        </w:rPr>
      </w:pPr>
      <w:r w:rsidRPr="00167F17">
        <w:rPr>
          <w:color w:val="000000"/>
          <w:sz w:val="26"/>
          <w:szCs w:val="26"/>
        </w:rPr>
        <w:t>Пояснительная записка</w:t>
      </w:r>
      <w:r w:rsidR="006B21DD" w:rsidRPr="00167F17">
        <w:rPr>
          <w:color w:val="000000"/>
          <w:sz w:val="26"/>
          <w:szCs w:val="26"/>
        </w:rPr>
        <w:t>.</w:t>
      </w:r>
    </w:p>
    <w:p w:rsidR="00273D66" w:rsidRPr="00167F17" w:rsidRDefault="00F42DBA" w:rsidP="005B22AD">
      <w:pPr>
        <w:spacing w:line="276" w:lineRule="auto"/>
        <w:jc w:val="center"/>
        <w:rPr>
          <w:color w:val="000000"/>
          <w:sz w:val="26"/>
          <w:szCs w:val="26"/>
        </w:rPr>
      </w:pPr>
      <w:r w:rsidRPr="00167F17">
        <w:rPr>
          <w:color w:val="000000"/>
          <w:sz w:val="26"/>
          <w:szCs w:val="26"/>
        </w:rPr>
        <w:t xml:space="preserve">к проекту решения Думы Кондинского района  от 22 октября 2019 года </w:t>
      </w:r>
    </w:p>
    <w:p w:rsidR="006B21DD" w:rsidRPr="00167F17" w:rsidRDefault="00F42DBA" w:rsidP="005B22AD">
      <w:pPr>
        <w:spacing w:line="276" w:lineRule="auto"/>
        <w:jc w:val="center"/>
        <w:rPr>
          <w:color w:val="000000"/>
          <w:sz w:val="26"/>
          <w:szCs w:val="26"/>
        </w:rPr>
      </w:pPr>
      <w:r w:rsidRPr="00167F17">
        <w:rPr>
          <w:color w:val="000000"/>
          <w:sz w:val="26"/>
          <w:szCs w:val="26"/>
        </w:rPr>
        <w:t>№ 571 «О мероприятиях в сфере жилищно-коммунального комплекса</w:t>
      </w:r>
      <w:r w:rsidR="005B22AD" w:rsidRPr="00167F17">
        <w:rPr>
          <w:color w:val="000000"/>
          <w:sz w:val="26"/>
          <w:szCs w:val="26"/>
        </w:rPr>
        <w:t>»</w:t>
      </w:r>
    </w:p>
    <w:p w:rsidR="00F42DBA" w:rsidRPr="00167F17" w:rsidRDefault="00F42DBA" w:rsidP="005B22AD">
      <w:pPr>
        <w:spacing w:line="276" w:lineRule="auto"/>
        <w:jc w:val="both"/>
        <w:rPr>
          <w:color w:val="000000"/>
          <w:sz w:val="26"/>
          <w:szCs w:val="26"/>
        </w:rPr>
      </w:pPr>
    </w:p>
    <w:p w:rsidR="00D7373D" w:rsidRPr="00167F17" w:rsidRDefault="00F45149" w:rsidP="00D16984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переходящими остатками вноситься изменения </w:t>
      </w:r>
      <w:r w:rsidR="00747487" w:rsidRPr="00167F17">
        <w:rPr>
          <w:color w:val="000000"/>
          <w:sz w:val="26"/>
          <w:szCs w:val="26"/>
        </w:rPr>
        <w:t xml:space="preserve"> в Решение Думы Кондинского района от 22 октября 2019 года № 571 «О мероприятиях в сфере жилищно-коммунального комплекса»</w:t>
      </w:r>
      <w:r w:rsidR="00D7373D">
        <w:rPr>
          <w:color w:val="000000"/>
          <w:sz w:val="26"/>
          <w:szCs w:val="26"/>
        </w:rPr>
        <w:t xml:space="preserve"> дополнен</w:t>
      </w:r>
      <w:r w:rsidR="00A376EC">
        <w:rPr>
          <w:color w:val="000000"/>
          <w:sz w:val="26"/>
          <w:szCs w:val="26"/>
        </w:rPr>
        <w:t>о</w:t>
      </w:r>
      <w:r w:rsidR="00D7373D">
        <w:rPr>
          <w:color w:val="000000"/>
          <w:sz w:val="26"/>
          <w:szCs w:val="26"/>
        </w:rPr>
        <w:t xml:space="preserve"> приложение</w:t>
      </w:r>
      <w:r w:rsidR="00A376EC">
        <w:rPr>
          <w:color w:val="000000"/>
          <w:sz w:val="26"/>
          <w:szCs w:val="26"/>
        </w:rPr>
        <w:t>м</w:t>
      </w:r>
      <w:r w:rsidR="00D7373D">
        <w:rPr>
          <w:color w:val="000000"/>
          <w:sz w:val="26"/>
          <w:szCs w:val="26"/>
        </w:rPr>
        <w:t xml:space="preserve"> 3 к решению  «</w:t>
      </w:r>
      <w:r w:rsidR="00D7373D" w:rsidRPr="00D7373D">
        <w:rPr>
          <w:color w:val="000000"/>
          <w:sz w:val="26"/>
          <w:szCs w:val="26"/>
        </w:rPr>
        <w:t>План мероприятий по переводу котельных Кондинского района на альтернативный вид топлива в 2021 г.</w:t>
      </w:r>
      <w:r w:rsidR="00D7373D">
        <w:rPr>
          <w:color w:val="000000"/>
          <w:sz w:val="26"/>
          <w:szCs w:val="26"/>
        </w:rPr>
        <w:t>».</w:t>
      </w:r>
    </w:p>
    <w:p w:rsidR="00DD4EC4" w:rsidRDefault="00DD4EC4" w:rsidP="005B22AD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D76D2F" w:rsidRDefault="00D76D2F" w:rsidP="005B22AD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9C18BC" w:rsidRPr="00167F17" w:rsidRDefault="009C18BC" w:rsidP="005B22AD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167F17" w:rsidRDefault="00167F17" w:rsidP="001F5947">
      <w:pPr>
        <w:jc w:val="both"/>
        <w:rPr>
          <w:sz w:val="26"/>
          <w:szCs w:val="26"/>
        </w:rPr>
      </w:pPr>
    </w:p>
    <w:p w:rsidR="00834B54" w:rsidRPr="00167F17" w:rsidRDefault="002463EF" w:rsidP="001F5947">
      <w:pPr>
        <w:jc w:val="both"/>
        <w:rPr>
          <w:sz w:val="26"/>
          <w:szCs w:val="26"/>
        </w:rPr>
      </w:pPr>
      <w:r w:rsidRPr="00167F17">
        <w:rPr>
          <w:sz w:val="26"/>
          <w:szCs w:val="26"/>
        </w:rPr>
        <w:t>Н</w:t>
      </w:r>
      <w:r w:rsidR="00834B54" w:rsidRPr="00167F17">
        <w:rPr>
          <w:sz w:val="26"/>
          <w:szCs w:val="26"/>
        </w:rPr>
        <w:t xml:space="preserve">ачальник управления                                 </w:t>
      </w:r>
      <w:r w:rsidR="00FF2D13" w:rsidRPr="00167F17">
        <w:rPr>
          <w:sz w:val="26"/>
          <w:szCs w:val="26"/>
        </w:rPr>
        <w:t xml:space="preserve">                    </w:t>
      </w:r>
      <w:r w:rsidR="00167F17">
        <w:rPr>
          <w:sz w:val="26"/>
          <w:szCs w:val="26"/>
        </w:rPr>
        <w:t xml:space="preserve">        </w:t>
      </w:r>
      <w:r w:rsidR="00FF2D13" w:rsidRPr="00167F17">
        <w:rPr>
          <w:sz w:val="26"/>
          <w:szCs w:val="26"/>
        </w:rPr>
        <w:t xml:space="preserve"> </w:t>
      </w:r>
      <w:r w:rsidR="00167F17">
        <w:rPr>
          <w:sz w:val="26"/>
          <w:szCs w:val="26"/>
        </w:rPr>
        <w:t xml:space="preserve">      </w:t>
      </w:r>
      <w:r w:rsidR="00FF2D13" w:rsidRPr="00167F17">
        <w:rPr>
          <w:sz w:val="26"/>
          <w:szCs w:val="26"/>
        </w:rPr>
        <w:t xml:space="preserve"> </w:t>
      </w:r>
      <w:r w:rsidR="00834B54" w:rsidRPr="00167F17">
        <w:rPr>
          <w:sz w:val="26"/>
          <w:szCs w:val="26"/>
        </w:rPr>
        <w:t xml:space="preserve"> </w:t>
      </w:r>
      <w:r w:rsidR="00FF4129" w:rsidRPr="00167F17">
        <w:rPr>
          <w:sz w:val="26"/>
          <w:szCs w:val="26"/>
        </w:rPr>
        <w:t xml:space="preserve">        </w:t>
      </w:r>
      <w:r w:rsidRPr="00167F17">
        <w:rPr>
          <w:sz w:val="26"/>
          <w:szCs w:val="26"/>
        </w:rPr>
        <w:t xml:space="preserve">А.В. </w:t>
      </w:r>
      <w:proofErr w:type="spellStart"/>
      <w:r w:rsidRPr="00167F17">
        <w:rPr>
          <w:sz w:val="26"/>
          <w:szCs w:val="26"/>
        </w:rPr>
        <w:t>Зяблицев</w:t>
      </w:r>
      <w:proofErr w:type="spellEnd"/>
    </w:p>
    <w:p w:rsidR="00D97E80" w:rsidRPr="00167F17" w:rsidRDefault="00167F17" w:rsidP="001F59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7373D" w:rsidRDefault="00D7373D" w:rsidP="00834B54">
      <w:pPr>
        <w:jc w:val="both"/>
        <w:rPr>
          <w:sz w:val="26"/>
          <w:szCs w:val="26"/>
        </w:rPr>
      </w:pPr>
    </w:p>
    <w:p w:rsidR="00D7373D" w:rsidRDefault="00D7373D" w:rsidP="00834B54">
      <w:pPr>
        <w:jc w:val="both"/>
        <w:rPr>
          <w:sz w:val="26"/>
          <w:szCs w:val="26"/>
        </w:rPr>
      </w:pPr>
    </w:p>
    <w:p w:rsidR="000858AD" w:rsidRPr="00167F17" w:rsidRDefault="000858AD" w:rsidP="00834B54">
      <w:pPr>
        <w:jc w:val="both"/>
        <w:rPr>
          <w:sz w:val="26"/>
          <w:szCs w:val="26"/>
        </w:rPr>
      </w:pPr>
      <w:r w:rsidRPr="00167F17">
        <w:rPr>
          <w:sz w:val="26"/>
          <w:szCs w:val="26"/>
        </w:rPr>
        <w:t>Согласовано:</w:t>
      </w:r>
    </w:p>
    <w:p w:rsidR="009C18BC" w:rsidRDefault="000858AD" w:rsidP="00834B54">
      <w:pPr>
        <w:jc w:val="both"/>
        <w:rPr>
          <w:sz w:val="26"/>
          <w:szCs w:val="26"/>
        </w:rPr>
      </w:pPr>
      <w:r w:rsidRPr="00167F17">
        <w:rPr>
          <w:sz w:val="26"/>
          <w:szCs w:val="26"/>
        </w:rPr>
        <w:t>Заместитель</w:t>
      </w:r>
      <w:r w:rsidR="009C18BC">
        <w:rPr>
          <w:sz w:val="26"/>
          <w:szCs w:val="26"/>
        </w:rPr>
        <w:t xml:space="preserve"> начальника </w:t>
      </w:r>
    </w:p>
    <w:p w:rsidR="00D97E80" w:rsidRPr="00167F17" w:rsidRDefault="009C18BC" w:rsidP="00834B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УЖКХ </w:t>
      </w:r>
      <w:r w:rsidR="000858AD" w:rsidRPr="00167F17">
        <w:rPr>
          <w:sz w:val="26"/>
          <w:szCs w:val="26"/>
        </w:rPr>
        <w:t>Кондинского района</w:t>
      </w:r>
      <w:r w:rsidR="007C4401" w:rsidRPr="00167F17">
        <w:rPr>
          <w:sz w:val="26"/>
          <w:szCs w:val="26"/>
        </w:rPr>
        <w:t xml:space="preserve"> </w:t>
      </w:r>
      <w:r w:rsidR="000858AD" w:rsidRPr="00167F17">
        <w:rPr>
          <w:sz w:val="26"/>
          <w:szCs w:val="26"/>
        </w:rPr>
        <w:t xml:space="preserve"> </w:t>
      </w:r>
    </w:p>
    <w:p w:rsidR="005B22AD" w:rsidRPr="00167F17" w:rsidRDefault="000858AD" w:rsidP="00834B54">
      <w:pPr>
        <w:jc w:val="both"/>
        <w:rPr>
          <w:sz w:val="26"/>
          <w:szCs w:val="26"/>
        </w:rPr>
      </w:pPr>
      <w:r w:rsidRPr="00167F17">
        <w:rPr>
          <w:sz w:val="26"/>
          <w:szCs w:val="26"/>
        </w:rPr>
        <w:t xml:space="preserve"> </w:t>
      </w:r>
    </w:p>
    <w:p w:rsidR="00834B54" w:rsidRPr="00167F17" w:rsidRDefault="00D97E80" w:rsidP="00834B54">
      <w:pPr>
        <w:jc w:val="both"/>
        <w:rPr>
          <w:sz w:val="26"/>
          <w:szCs w:val="26"/>
        </w:rPr>
      </w:pPr>
      <w:r w:rsidRPr="00167F17">
        <w:rPr>
          <w:sz w:val="26"/>
          <w:szCs w:val="26"/>
        </w:rPr>
        <w:t>____________</w:t>
      </w:r>
      <w:r w:rsidR="000858AD" w:rsidRPr="00167F17">
        <w:rPr>
          <w:sz w:val="26"/>
          <w:szCs w:val="26"/>
        </w:rPr>
        <w:t xml:space="preserve"> </w:t>
      </w:r>
      <w:r w:rsidR="009C18BC">
        <w:rPr>
          <w:sz w:val="26"/>
          <w:szCs w:val="26"/>
        </w:rPr>
        <w:t xml:space="preserve">Н.М. </w:t>
      </w:r>
      <w:proofErr w:type="spellStart"/>
      <w:r w:rsidR="009C18BC">
        <w:rPr>
          <w:sz w:val="26"/>
          <w:szCs w:val="26"/>
        </w:rPr>
        <w:t>Герасика</w:t>
      </w:r>
      <w:proofErr w:type="spellEnd"/>
    </w:p>
    <w:p w:rsidR="009842B1" w:rsidRDefault="009842B1" w:rsidP="00834B54">
      <w:pPr>
        <w:jc w:val="both"/>
        <w:rPr>
          <w:sz w:val="28"/>
          <w:szCs w:val="28"/>
        </w:rPr>
      </w:pPr>
    </w:p>
    <w:p w:rsidR="00D97E80" w:rsidRDefault="00D97E80" w:rsidP="00834B54">
      <w:pPr>
        <w:jc w:val="both"/>
        <w:rPr>
          <w:sz w:val="26"/>
          <w:szCs w:val="26"/>
        </w:rPr>
      </w:pPr>
      <w:r w:rsidRPr="00167F17">
        <w:rPr>
          <w:sz w:val="26"/>
          <w:szCs w:val="26"/>
        </w:rPr>
        <w:t>«</w:t>
      </w:r>
      <w:r w:rsidR="000E159B" w:rsidRPr="00167F17">
        <w:rPr>
          <w:sz w:val="26"/>
          <w:szCs w:val="26"/>
        </w:rPr>
        <w:t>2</w:t>
      </w:r>
      <w:r w:rsidR="009C18BC">
        <w:rPr>
          <w:sz w:val="26"/>
          <w:szCs w:val="26"/>
        </w:rPr>
        <w:t>1</w:t>
      </w:r>
      <w:r w:rsidRPr="00167F17">
        <w:rPr>
          <w:sz w:val="26"/>
          <w:szCs w:val="26"/>
        </w:rPr>
        <w:t xml:space="preserve">» </w:t>
      </w:r>
      <w:r w:rsidR="00D76D2F">
        <w:rPr>
          <w:sz w:val="26"/>
          <w:szCs w:val="26"/>
        </w:rPr>
        <w:t>января</w:t>
      </w:r>
      <w:r w:rsidR="00A01B45" w:rsidRPr="00167F17">
        <w:rPr>
          <w:sz w:val="26"/>
          <w:szCs w:val="26"/>
        </w:rPr>
        <w:t xml:space="preserve"> </w:t>
      </w:r>
      <w:r w:rsidRPr="00167F17">
        <w:rPr>
          <w:sz w:val="26"/>
          <w:szCs w:val="26"/>
        </w:rPr>
        <w:t>202</w:t>
      </w:r>
      <w:r w:rsidR="00D76D2F">
        <w:rPr>
          <w:sz w:val="26"/>
          <w:szCs w:val="26"/>
        </w:rPr>
        <w:t>1</w:t>
      </w:r>
      <w:r w:rsidRPr="00167F17">
        <w:rPr>
          <w:sz w:val="26"/>
          <w:szCs w:val="26"/>
        </w:rPr>
        <w:t xml:space="preserve"> г.</w:t>
      </w:r>
    </w:p>
    <w:p w:rsidR="00EC37C2" w:rsidRDefault="00EC37C2" w:rsidP="00834B54">
      <w:pPr>
        <w:jc w:val="both"/>
        <w:rPr>
          <w:sz w:val="26"/>
          <w:szCs w:val="26"/>
        </w:rPr>
      </w:pPr>
    </w:p>
    <w:p w:rsidR="00EC37C2" w:rsidRDefault="00EC37C2" w:rsidP="00834B54">
      <w:pPr>
        <w:jc w:val="both"/>
        <w:rPr>
          <w:sz w:val="26"/>
          <w:szCs w:val="26"/>
        </w:rPr>
      </w:pPr>
    </w:p>
    <w:p w:rsidR="00EC37C2" w:rsidRDefault="00EC37C2" w:rsidP="00834B54">
      <w:pPr>
        <w:jc w:val="both"/>
        <w:rPr>
          <w:sz w:val="26"/>
          <w:szCs w:val="26"/>
        </w:rPr>
      </w:pPr>
    </w:p>
    <w:p w:rsidR="00EC37C2" w:rsidRPr="007157A8" w:rsidRDefault="00EC37C2" w:rsidP="00EC37C2">
      <w:pPr>
        <w:jc w:val="right"/>
        <w:rPr>
          <w:sz w:val="16"/>
          <w:szCs w:val="16"/>
        </w:rPr>
      </w:pPr>
      <w:r>
        <w:rPr>
          <w:noProof/>
          <w:szCs w:val="28"/>
        </w:rPr>
        <w:t>ПРОЕКТ</w:t>
      </w:r>
    </w:p>
    <w:p w:rsidR="00EC37C2" w:rsidRPr="007157A8" w:rsidRDefault="00EC37C2" w:rsidP="00EC37C2">
      <w:pPr>
        <w:rPr>
          <w:sz w:val="28"/>
          <w:szCs w:val="28"/>
        </w:rPr>
      </w:pPr>
      <w:r w:rsidRPr="007157A8">
        <w:rPr>
          <w:sz w:val="16"/>
          <w:szCs w:val="16"/>
        </w:rPr>
        <w:lastRenderedPageBreak/>
        <w:t xml:space="preserve">     </w:t>
      </w:r>
    </w:p>
    <w:p w:rsidR="00EC37C2" w:rsidRPr="007157A8" w:rsidRDefault="00EC37C2" w:rsidP="00EC37C2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ХАНТЫ-МАНСИЙСКИЙ АВТОНОМНЫЙ ОКРУГ – ЮГРА</w:t>
      </w:r>
    </w:p>
    <w:p w:rsidR="00EC37C2" w:rsidRPr="007157A8" w:rsidRDefault="00EC37C2" w:rsidP="00EC37C2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ДУМА КОНДИНСКОГО РАЙОНА</w:t>
      </w:r>
    </w:p>
    <w:p w:rsidR="00EC37C2" w:rsidRPr="007157A8" w:rsidRDefault="00EC37C2" w:rsidP="00EC37C2">
      <w:pPr>
        <w:jc w:val="center"/>
        <w:rPr>
          <w:b/>
          <w:sz w:val="28"/>
          <w:szCs w:val="28"/>
        </w:rPr>
      </w:pPr>
    </w:p>
    <w:p w:rsidR="00EC37C2" w:rsidRPr="007157A8" w:rsidRDefault="00EC37C2" w:rsidP="00EC37C2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EC37C2" w:rsidRPr="007157A8" w:rsidRDefault="00EC37C2" w:rsidP="00EC37C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7157A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EC37C2" w:rsidRPr="0024125C" w:rsidRDefault="00EC37C2" w:rsidP="00EC37C2">
      <w:pPr>
        <w:spacing w:line="0" w:lineRule="atLeast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 от 22 октября 2019 года № 571 «</w:t>
      </w:r>
      <w:r w:rsidRPr="0024125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мероприятиях в сфере жилищно-коммунального комплекса»</w:t>
      </w:r>
    </w:p>
    <w:p w:rsidR="00EC37C2" w:rsidRPr="0024125C" w:rsidRDefault="00EC37C2" w:rsidP="00EC37C2">
      <w:pPr>
        <w:spacing w:line="0" w:lineRule="atLeast"/>
        <w:ind w:firstLine="360"/>
        <w:jc w:val="center"/>
        <w:rPr>
          <w:b/>
          <w:sz w:val="28"/>
          <w:szCs w:val="28"/>
        </w:rPr>
      </w:pPr>
    </w:p>
    <w:p w:rsidR="00EC37C2" w:rsidRPr="0024125C" w:rsidRDefault="00EC37C2" w:rsidP="00EC37C2">
      <w:pPr>
        <w:spacing w:line="0" w:lineRule="atLeast"/>
        <w:ind w:firstLine="567"/>
        <w:jc w:val="both"/>
        <w:rPr>
          <w:b/>
          <w:sz w:val="28"/>
          <w:szCs w:val="28"/>
        </w:rPr>
      </w:pPr>
      <w:r w:rsidRPr="0024125C">
        <w:rPr>
          <w:sz w:val="28"/>
          <w:szCs w:val="28"/>
        </w:rPr>
        <w:t xml:space="preserve">В соответствии с </w:t>
      </w:r>
      <w:r w:rsidRPr="00271C06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71C0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71C06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271C06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271C06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271C0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Уставом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  <w:r w:rsidRPr="0024125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связи с реализацией  управлением жилищно-коммунального хозяйства администрации  </w:t>
      </w:r>
      <w:proofErr w:type="spellStart"/>
      <w:r>
        <w:rPr>
          <w:bCs/>
          <w:sz w:val="28"/>
          <w:szCs w:val="28"/>
        </w:rPr>
        <w:t>Кондинского</w:t>
      </w:r>
      <w:proofErr w:type="spellEnd"/>
      <w:r>
        <w:rPr>
          <w:bCs/>
          <w:sz w:val="28"/>
          <w:szCs w:val="28"/>
        </w:rPr>
        <w:t xml:space="preserve"> района  плана мероприятий по переводу нефтяных котельных   на иной вид топлива, актуализации схемы теплоснабжения </w:t>
      </w:r>
      <w:proofErr w:type="spellStart"/>
      <w:r>
        <w:rPr>
          <w:bCs/>
          <w:sz w:val="28"/>
          <w:szCs w:val="28"/>
        </w:rPr>
        <w:t>пгт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еждуреченский</w:t>
      </w:r>
      <w:proofErr w:type="spellEnd"/>
      <w:r>
        <w:rPr>
          <w:bCs/>
          <w:sz w:val="28"/>
          <w:szCs w:val="28"/>
        </w:rPr>
        <w:t xml:space="preserve">, </w:t>
      </w:r>
      <w:r w:rsidRPr="0024125C">
        <w:rPr>
          <w:bCs/>
          <w:sz w:val="28"/>
          <w:szCs w:val="28"/>
        </w:rPr>
        <w:t xml:space="preserve"> Дума </w:t>
      </w:r>
      <w:proofErr w:type="spellStart"/>
      <w:r w:rsidRPr="0024125C">
        <w:rPr>
          <w:bCs/>
          <w:sz w:val="28"/>
          <w:szCs w:val="28"/>
        </w:rPr>
        <w:t>Кондинского</w:t>
      </w:r>
      <w:proofErr w:type="spellEnd"/>
      <w:r w:rsidRPr="0024125C">
        <w:rPr>
          <w:bCs/>
          <w:sz w:val="28"/>
          <w:szCs w:val="28"/>
        </w:rPr>
        <w:t xml:space="preserve"> района</w:t>
      </w:r>
      <w:r w:rsidRPr="0024125C">
        <w:rPr>
          <w:b/>
          <w:bCs/>
          <w:sz w:val="28"/>
          <w:szCs w:val="28"/>
        </w:rPr>
        <w:t xml:space="preserve"> решила:</w:t>
      </w:r>
    </w:p>
    <w:p w:rsidR="00EC37C2" w:rsidRPr="00176184" w:rsidRDefault="00EC37C2" w:rsidP="00EC37C2">
      <w:pPr>
        <w:tabs>
          <w:tab w:val="left" w:pos="0"/>
        </w:tabs>
        <w:spacing w:line="0" w:lineRule="atLeast"/>
        <w:ind w:firstLine="360"/>
        <w:jc w:val="both"/>
        <w:rPr>
          <w:bCs/>
          <w:sz w:val="28"/>
          <w:szCs w:val="28"/>
        </w:rPr>
      </w:pPr>
      <w:r w:rsidRPr="0024125C">
        <w:rPr>
          <w:bCs/>
          <w:sz w:val="28"/>
          <w:szCs w:val="28"/>
        </w:rPr>
        <w:t>1</w:t>
      </w:r>
      <w:r w:rsidRPr="00176184">
        <w:rPr>
          <w:bCs/>
          <w:sz w:val="28"/>
          <w:szCs w:val="28"/>
        </w:rPr>
        <w:t xml:space="preserve">. </w:t>
      </w:r>
      <w:r w:rsidRPr="00176184">
        <w:rPr>
          <w:sz w:val="28"/>
          <w:szCs w:val="28"/>
        </w:rPr>
        <w:t xml:space="preserve">Внести в решение Думы </w:t>
      </w:r>
      <w:proofErr w:type="spellStart"/>
      <w:r w:rsidRPr="00176184">
        <w:rPr>
          <w:sz w:val="28"/>
          <w:szCs w:val="28"/>
        </w:rPr>
        <w:t>Кондинского</w:t>
      </w:r>
      <w:proofErr w:type="spellEnd"/>
      <w:r w:rsidRPr="0017618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22</w:t>
      </w:r>
      <w:r w:rsidRPr="00176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176184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17618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571 </w:t>
      </w:r>
      <w:r w:rsidRPr="00176184">
        <w:rPr>
          <w:sz w:val="28"/>
          <w:szCs w:val="28"/>
        </w:rPr>
        <w:t>«О мероприятиях в сфере жилищно-коммунального комплекса»</w:t>
      </w:r>
      <w:r>
        <w:rPr>
          <w:sz w:val="28"/>
          <w:szCs w:val="28"/>
        </w:rPr>
        <w:t>, следующие изменения:</w:t>
      </w:r>
    </w:p>
    <w:p w:rsidR="00EC37C2" w:rsidRDefault="00EC37C2" w:rsidP="00EC37C2">
      <w:pPr>
        <w:tabs>
          <w:tab w:val="left" w:pos="0"/>
        </w:tabs>
        <w:spacing w:line="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Приложение 1 к решению изложить в новой редакции согласно приложению 1 к настоящему решению;</w:t>
      </w:r>
    </w:p>
    <w:p w:rsidR="00EC37C2" w:rsidRDefault="00EC37C2" w:rsidP="00EC37C2">
      <w:pPr>
        <w:tabs>
          <w:tab w:val="left" w:pos="0"/>
        </w:tabs>
        <w:spacing w:line="0" w:lineRule="atLeast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 Приложение 2 </w:t>
      </w: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редакцию</w:t>
      </w:r>
      <w:proofErr w:type="gramEnd"/>
      <w:r>
        <w:rPr>
          <w:bCs/>
          <w:sz w:val="28"/>
          <w:szCs w:val="28"/>
        </w:rPr>
        <w:t xml:space="preserve"> изложить в новой редакции  согласно приложению 2 к настоящему решению.</w:t>
      </w:r>
    </w:p>
    <w:p w:rsidR="00EC37C2" w:rsidRPr="00701E42" w:rsidRDefault="00EC37C2" w:rsidP="00EC37C2">
      <w:pPr>
        <w:tabs>
          <w:tab w:val="left" w:pos="0"/>
        </w:tabs>
        <w:spacing w:line="0" w:lineRule="atLeast"/>
        <w:ind w:firstLine="360"/>
        <w:jc w:val="both"/>
        <w:rPr>
          <w:bCs/>
          <w:sz w:val="28"/>
          <w:szCs w:val="28"/>
        </w:rPr>
      </w:pPr>
      <w:r w:rsidRPr="00701E42">
        <w:rPr>
          <w:bCs/>
          <w:sz w:val="28"/>
          <w:szCs w:val="28"/>
        </w:rPr>
        <w:t>1.5. Дополнить решение приложением 3 в редакции согласно приложению 3 к настоящему решению.</w:t>
      </w:r>
    </w:p>
    <w:p w:rsidR="00EC37C2" w:rsidRPr="0024125C" w:rsidRDefault="00EC37C2" w:rsidP="00EC37C2">
      <w:pPr>
        <w:tabs>
          <w:tab w:val="left" w:pos="0"/>
        </w:tabs>
        <w:spacing w:line="0" w:lineRule="atLeast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24125C">
        <w:rPr>
          <w:bCs/>
          <w:sz w:val="28"/>
          <w:szCs w:val="28"/>
        </w:rPr>
        <w:t xml:space="preserve">. </w:t>
      </w:r>
      <w:r w:rsidRPr="0024125C">
        <w:rPr>
          <w:sz w:val="28"/>
          <w:szCs w:val="28"/>
        </w:rPr>
        <w:t xml:space="preserve">Обнародовать настоящее решение в соответствии с решением Думы </w:t>
      </w:r>
      <w:proofErr w:type="spellStart"/>
      <w:r w:rsidRPr="0024125C">
        <w:rPr>
          <w:sz w:val="28"/>
          <w:szCs w:val="28"/>
        </w:rPr>
        <w:t>Кондинского</w:t>
      </w:r>
      <w:proofErr w:type="spellEnd"/>
      <w:r w:rsidRPr="0024125C">
        <w:rPr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24125C">
        <w:rPr>
          <w:sz w:val="28"/>
          <w:szCs w:val="28"/>
        </w:rPr>
        <w:t>Кондинский</w:t>
      </w:r>
      <w:proofErr w:type="spellEnd"/>
      <w:r w:rsidRPr="0024125C">
        <w:rPr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Pr="0024125C">
        <w:rPr>
          <w:sz w:val="28"/>
          <w:szCs w:val="28"/>
        </w:rPr>
        <w:t>Кондинского</w:t>
      </w:r>
      <w:proofErr w:type="spellEnd"/>
      <w:r w:rsidRPr="0024125C">
        <w:rPr>
          <w:sz w:val="28"/>
          <w:szCs w:val="28"/>
        </w:rPr>
        <w:t xml:space="preserve"> района.</w:t>
      </w:r>
    </w:p>
    <w:p w:rsidR="00EC37C2" w:rsidRPr="0024125C" w:rsidRDefault="00EC37C2" w:rsidP="00EC37C2">
      <w:pPr>
        <w:tabs>
          <w:tab w:val="left" w:pos="0"/>
          <w:tab w:val="left" w:pos="709"/>
          <w:tab w:val="left" w:pos="851"/>
        </w:tabs>
        <w:spacing w:line="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125C">
        <w:rPr>
          <w:sz w:val="28"/>
          <w:szCs w:val="28"/>
        </w:rPr>
        <w:t xml:space="preserve">. </w:t>
      </w:r>
      <w:proofErr w:type="gramStart"/>
      <w:r w:rsidRPr="0024125C">
        <w:rPr>
          <w:sz w:val="28"/>
          <w:szCs w:val="28"/>
        </w:rPr>
        <w:t>Контроль за</w:t>
      </w:r>
      <w:proofErr w:type="gramEnd"/>
      <w:r w:rsidRPr="0024125C">
        <w:rPr>
          <w:sz w:val="28"/>
          <w:szCs w:val="28"/>
        </w:rPr>
        <w:t xml:space="preserve"> выполнением настоящего решения возложить                         на председателя Думы </w:t>
      </w:r>
      <w:proofErr w:type="spellStart"/>
      <w:r w:rsidRPr="0024125C">
        <w:rPr>
          <w:sz w:val="28"/>
          <w:szCs w:val="28"/>
        </w:rPr>
        <w:t>Кондинского</w:t>
      </w:r>
      <w:proofErr w:type="spellEnd"/>
      <w:r w:rsidRPr="0024125C">
        <w:rPr>
          <w:sz w:val="28"/>
          <w:szCs w:val="28"/>
        </w:rPr>
        <w:t xml:space="preserve"> района  Р.В. </w:t>
      </w:r>
      <w:proofErr w:type="spellStart"/>
      <w:r w:rsidRPr="0024125C">
        <w:rPr>
          <w:sz w:val="28"/>
          <w:szCs w:val="28"/>
        </w:rPr>
        <w:t>Бринстера</w:t>
      </w:r>
      <w:proofErr w:type="spellEnd"/>
      <w:r>
        <w:rPr>
          <w:sz w:val="28"/>
          <w:szCs w:val="28"/>
        </w:rPr>
        <w:t xml:space="preserve"> и главу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А.В.Дубовика</w:t>
      </w:r>
      <w:proofErr w:type="spellEnd"/>
      <w:r>
        <w:rPr>
          <w:sz w:val="28"/>
          <w:szCs w:val="28"/>
        </w:rPr>
        <w:t xml:space="preserve"> в соответствии с их компетенцией</w:t>
      </w:r>
      <w:r w:rsidRPr="0024125C">
        <w:rPr>
          <w:sz w:val="28"/>
          <w:szCs w:val="28"/>
        </w:rPr>
        <w:t>.</w:t>
      </w:r>
    </w:p>
    <w:p w:rsidR="00EC37C2" w:rsidRDefault="00EC37C2" w:rsidP="00EC37C2">
      <w:pPr>
        <w:ind w:firstLine="708"/>
        <w:jc w:val="both"/>
        <w:rPr>
          <w:sz w:val="28"/>
          <w:szCs w:val="28"/>
        </w:rPr>
      </w:pPr>
    </w:p>
    <w:p w:rsidR="00EC37C2" w:rsidRDefault="00EC37C2" w:rsidP="00EC37C2">
      <w:pPr>
        <w:suppressAutoHyphens/>
        <w:rPr>
          <w:sz w:val="28"/>
          <w:szCs w:val="28"/>
        </w:rPr>
      </w:pPr>
    </w:p>
    <w:p w:rsidR="00EC37C2" w:rsidRDefault="00EC37C2" w:rsidP="00EC37C2">
      <w:pPr>
        <w:suppressAutoHyphens/>
        <w:rPr>
          <w:sz w:val="28"/>
          <w:szCs w:val="28"/>
        </w:rPr>
      </w:pPr>
      <w:r w:rsidRPr="0024125C">
        <w:rPr>
          <w:sz w:val="28"/>
          <w:szCs w:val="28"/>
        </w:rPr>
        <w:t xml:space="preserve">Председатель Думы </w:t>
      </w:r>
      <w:proofErr w:type="spellStart"/>
      <w:r w:rsidRPr="0024125C">
        <w:rPr>
          <w:sz w:val="28"/>
          <w:szCs w:val="28"/>
        </w:rPr>
        <w:t>Кондинского</w:t>
      </w:r>
      <w:proofErr w:type="spellEnd"/>
      <w:r w:rsidRPr="0024125C">
        <w:rPr>
          <w:sz w:val="28"/>
          <w:szCs w:val="28"/>
        </w:rPr>
        <w:t xml:space="preserve"> района                                         Р.В.</w:t>
      </w:r>
      <w:r>
        <w:rPr>
          <w:sz w:val="28"/>
          <w:szCs w:val="28"/>
        </w:rPr>
        <w:t xml:space="preserve"> </w:t>
      </w:r>
      <w:proofErr w:type="spellStart"/>
      <w:r w:rsidRPr="0024125C">
        <w:rPr>
          <w:sz w:val="28"/>
          <w:szCs w:val="28"/>
        </w:rPr>
        <w:t>Бринстер</w:t>
      </w:r>
      <w:proofErr w:type="spellEnd"/>
    </w:p>
    <w:p w:rsidR="00EC37C2" w:rsidRDefault="00EC37C2" w:rsidP="00EC37C2">
      <w:pPr>
        <w:ind w:firstLine="708"/>
        <w:jc w:val="both"/>
        <w:rPr>
          <w:sz w:val="28"/>
          <w:szCs w:val="28"/>
        </w:rPr>
        <w:sectPr w:rsidR="00EC37C2" w:rsidSect="00305A26">
          <w:headerReference w:type="default" r:id="rId12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:rsidR="00EC37C2" w:rsidRDefault="00EC37C2" w:rsidP="00EC37C2">
      <w:pPr>
        <w:pStyle w:val="ac"/>
        <w:spacing w:line="0" w:lineRule="atLeast"/>
        <w:jc w:val="right"/>
        <w:rPr>
          <w:b w:val="0"/>
          <w:sz w:val="24"/>
        </w:rPr>
      </w:pPr>
      <w:r w:rsidRPr="00CC15AE">
        <w:rPr>
          <w:b w:val="0"/>
          <w:sz w:val="24"/>
        </w:rPr>
        <w:lastRenderedPageBreak/>
        <w:t>Приложение</w:t>
      </w:r>
      <w:r>
        <w:rPr>
          <w:b w:val="0"/>
          <w:sz w:val="24"/>
          <w:lang w:val="ru-RU"/>
        </w:rPr>
        <w:t xml:space="preserve"> 1</w:t>
      </w:r>
      <w:r w:rsidRPr="00CC15AE">
        <w:rPr>
          <w:b w:val="0"/>
          <w:sz w:val="24"/>
        </w:rPr>
        <w:t xml:space="preserve"> к решению</w:t>
      </w:r>
    </w:p>
    <w:p w:rsidR="00EC37C2" w:rsidRPr="00CC15AE" w:rsidRDefault="00EC37C2" w:rsidP="00EC37C2">
      <w:pPr>
        <w:pStyle w:val="ac"/>
        <w:spacing w:line="0" w:lineRule="atLeast"/>
        <w:jc w:val="right"/>
        <w:rPr>
          <w:b w:val="0"/>
          <w:sz w:val="24"/>
        </w:rPr>
      </w:pPr>
      <w:r w:rsidRPr="00CC15AE">
        <w:rPr>
          <w:b w:val="0"/>
          <w:sz w:val="24"/>
        </w:rPr>
        <w:t xml:space="preserve">Думы </w:t>
      </w:r>
      <w:proofErr w:type="spellStart"/>
      <w:r w:rsidRPr="00CC15AE">
        <w:rPr>
          <w:b w:val="0"/>
          <w:sz w:val="24"/>
        </w:rPr>
        <w:t>Кондинского</w:t>
      </w:r>
      <w:proofErr w:type="spellEnd"/>
      <w:r w:rsidRPr="00CC15AE">
        <w:rPr>
          <w:b w:val="0"/>
          <w:sz w:val="24"/>
        </w:rPr>
        <w:t xml:space="preserve"> района</w:t>
      </w:r>
    </w:p>
    <w:p w:rsidR="00EC37C2" w:rsidRPr="00176184" w:rsidRDefault="00EC37C2" w:rsidP="00EC37C2">
      <w:pPr>
        <w:jc w:val="right"/>
        <w:rPr>
          <w:sz w:val="28"/>
          <w:szCs w:val="28"/>
        </w:rPr>
      </w:pPr>
      <w:r w:rsidRPr="00CC15AE">
        <w:rPr>
          <w:b/>
        </w:rPr>
        <w:t xml:space="preserve">от </w:t>
      </w:r>
      <w:r>
        <w:rPr>
          <w:b/>
        </w:rPr>
        <w:t>_________</w:t>
      </w:r>
      <w:r w:rsidRPr="00CC15AE">
        <w:rPr>
          <w:b/>
        </w:rPr>
        <w:t xml:space="preserve"> №</w:t>
      </w:r>
      <w:r>
        <w:rPr>
          <w:b/>
        </w:rPr>
        <w:t xml:space="preserve"> ________</w:t>
      </w:r>
    </w:p>
    <w:p w:rsidR="00EC37C2" w:rsidRDefault="00EC37C2" w:rsidP="00EC37C2">
      <w:pPr>
        <w:pStyle w:val="ac"/>
        <w:spacing w:line="0" w:lineRule="atLeast"/>
        <w:jc w:val="right"/>
        <w:rPr>
          <w:b w:val="0"/>
          <w:sz w:val="24"/>
          <w:lang w:val="ru-RU"/>
        </w:rPr>
      </w:pPr>
    </w:p>
    <w:tbl>
      <w:tblPr>
        <w:tblW w:w="14620" w:type="dxa"/>
        <w:tblInd w:w="93" w:type="dxa"/>
        <w:tblLook w:val="04A0" w:firstRow="1" w:lastRow="0" w:firstColumn="1" w:lastColumn="0" w:noHBand="0" w:noVBand="1"/>
      </w:tblPr>
      <w:tblGrid>
        <w:gridCol w:w="640"/>
        <w:gridCol w:w="2440"/>
        <w:gridCol w:w="9040"/>
        <w:gridCol w:w="228"/>
        <w:gridCol w:w="2272"/>
      </w:tblGrid>
      <w:tr w:rsidR="00EC37C2" w:rsidRPr="00BF4F03" w:rsidTr="00B75444">
        <w:trPr>
          <w:trHeight w:val="79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7C2" w:rsidRPr="00BF4F03" w:rsidRDefault="00EC37C2" w:rsidP="00B75444">
            <w:pPr>
              <w:rPr>
                <w:color w:val="000000"/>
              </w:rPr>
            </w:pPr>
          </w:p>
        </w:tc>
        <w:tc>
          <w:tcPr>
            <w:tcW w:w="1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7C2" w:rsidRPr="00BF4F03" w:rsidRDefault="00EC37C2" w:rsidP="00B75444">
            <w:pPr>
              <w:jc w:val="center"/>
              <w:rPr>
                <w:b/>
                <w:bCs/>
                <w:color w:val="000000"/>
              </w:rPr>
            </w:pPr>
            <w:r w:rsidRPr="00BF4F03">
              <w:rPr>
                <w:b/>
                <w:bCs/>
                <w:color w:val="000000"/>
              </w:rPr>
              <w:t xml:space="preserve">Уточненный план мероприятий по переводу котельных </w:t>
            </w:r>
            <w:proofErr w:type="spellStart"/>
            <w:r w:rsidRPr="00BF4F03">
              <w:rPr>
                <w:b/>
                <w:bCs/>
                <w:color w:val="000000"/>
              </w:rPr>
              <w:t>Кондинского</w:t>
            </w:r>
            <w:proofErr w:type="spellEnd"/>
            <w:r w:rsidRPr="00BF4F03">
              <w:rPr>
                <w:b/>
                <w:bCs/>
                <w:color w:val="000000"/>
              </w:rPr>
              <w:t xml:space="preserve"> района на альтернативный вид топлива  2019- 2021гг.  </w:t>
            </w:r>
          </w:p>
        </w:tc>
      </w:tr>
      <w:tr w:rsidR="00EC37C2" w:rsidRPr="00BF4F03" w:rsidTr="00B7544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7C2" w:rsidRPr="00BF4F03" w:rsidRDefault="00EC37C2" w:rsidP="00B75444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7C2" w:rsidRPr="00BF4F03" w:rsidRDefault="00EC37C2" w:rsidP="00B75444">
            <w:pPr>
              <w:rPr>
                <w:color w:val="000000"/>
              </w:rPr>
            </w:pPr>
          </w:p>
        </w:tc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7C2" w:rsidRPr="00BF4F03" w:rsidRDefault="00EC37C2" w:rsidP="00B75444">
            <w:pPr>
              <w:rPr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7C2" w:rsidRPr="00BF4F03" w:rsidRDefault="00EC37C2" w:rsidP="00B75444">
            <w:pPr>
              <w:rPr>
                <w:color w:val="000000"/>
              </w:rPr>
            </w:pP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населенного пункта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мероприятий в целях перевода котельных,  использующих нефть и нефтепродукты  на альтернативные виды  топлива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руб.</w:t>
            </w:r>
          </w:p>
        </w:tc>
      </w:tr>
      <w:tr w:rsidR="00EC37C2" w:rsidTr="00B754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Приобретение и монтаж твердотопливной котельной "Центр" 10 МВт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62 744 700,00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Реконструкция тепловых сетей ул. Нефтепроводная переход трубой ППУ ОЦ с </w:t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219 мм на </w:t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159мм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>Приобретение  сетей теплоснабжения от теплового пункта ул. Таежная до котельной  "</w:t>
            </w:r>
            <w:proofErr w:type="spellStart"/>
            <w:r>
              <w:t>Больница</w:t>
            </w:r>
            <w:proofErr w:type="gramStart"/>
            <w:r>
              <w:t>"у</w:t>
            </w:r>
            <w:proofErr w:type="gramEnd"/>
            <w:r>
              <w:t>л</w:t>
            </w:r>
            <w:proofErr w:type="spellEnd"/>
            <w:r>
              <w:t xml:space="preserve">. Чехова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29 500 000,00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тепловых сетей  котельной "</w:t>
            </w:r>
            <w:proofErr w:type="gramStart"/>
            <w:r>
              <w:rPr>
                <w:color w:val="000000"/>
              </w:rPr>
              <w:t>Южная</w:t>
            </w:r>
            <w:proofErr w:type="gramEnd"/>
            <w:r>
              <w:rPr>
                <w:color w:val="000000"/>
              </w:rPr>
              <w:t>" до тепловой камеры ул. Кедровая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10 000 000,00</w:t>
            </w:r>
          </w:p>
        </w:tc>
      </w:tr>
      <w:tr w:rsidR="00EC37C2" w:rsidTr="00B754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теплоснабжения и водоснабжения от </w:t>
            </w:r>
            <w:proofErr w:type="gramStart"/>
            <w:r>
              <w:t xml:space="preserve">( </w:t>
            </w:r>
            <w:proofErr w:type="gramEnd"/>
            <w:r>
              <w:t xml:space="preserve">ТК-1) Первого  квартального проезда по ул. Центральной  до д. № 19а Второго квартального проезда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8 193 916,00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от ТК-1 по ул. Первый квартальный проезд по ул. </w:t>
            </w:r>
            <w:proofErr w:type="gramStart"/>
            <w:r>
              <w:t>Нефтепроводная</w:t>
            </w:r>
            <w:proofErr w:type="gramEnd"/>
            <w:r>
              <w:t xml:space="preserve"> до ул. Маяковского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16 988 905,22</w:t>
            </w:r>
          </w:p>
        </w:tc>
      </w:tr>
      <w:tr w:rsidR="00EC37C2" w:rsidTr="00B754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Мортка</w:t>
            </w:r>
            <w:proofErr w:type="spellEnd"/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твердотопливной котельной ул. Пушкина, 16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20 938 632,00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Мортка</w:t>
            </w:r>
            <w:proofErr w:type="spellEnd"/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>Капитальный ремонт с заменой ветхих тепловых сетей</w:t>
            </w:r>
            <w:proofErr w:type="gramStart"/>
            <w:r>
              <w:t xml:space="preserve"> ,</w:t>
            </w:r>
            <w:proofErr w:type="gramEnd"/>
            <w:r>
              <w:t xml:space="preserve"> ремонтом изоляции тепловых сетей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2 508 288,00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по ул. Быковского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5 770 460,00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теплоснабжения и водоснабжения пер. Хуторской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1 732 482,00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от ул. </w:t>
            </w:r>
            <w:proofErr w:type="gramStart"/>
            <w:r>
              <w:t>Сибирская</w:t>
            </w:r>
            <w:proofErr w:type="gramEnd"/>
            <w:r>
              <w:t xml:space="preserve"> до жилого дома № 14 по ул. 60 лет ВЛКСМ    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3 716 050,00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от ул. </w:t>
            </w:r>
            <w:proofErr w:type="gramStart"/>
            <w:r>
              <w:t>Сибирская</w:t>
            </w:r>
            <w:proofErr w:type="gramEnd"/>
            <w:r>
              <w:t xml:space="preserve"> до жилого дома № 8а по ул. 60 лет ВЛКСМ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3 222 170,00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теплоснабжения от здания 5Г  ул. 60 лет ВЛКСМ до теплового пункта " Таежный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6 539 360,00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>Капитальный ремонт с заменой ветхих сетей теплоснабжения по ул. Ленина от котельной  " Центр блок</w:t>
            </w:r>
            <w:proofErr w:type="gramStart"/>
            <w:r>
              <w:t xml:space="preserve"> А</w:t>
            </w:r>
            <w:proofErr w:type="gramEnd"/>
            <w:r>
              <w:t xml:space="preserve">" ул. Луначарского до Пожарной части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9 806 046,00</w:t>
            </w:r>
          </w:p>
        </w:tc>
      </w:tr>
      <w:tr w:rsidR="00EC37C2" w:rsidTr="00B754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по ул. Сибирская напротив жилого дома № 47 и переход под а/д по ул. Титова, ул. Мира, ул. Гагарина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1 346 320,80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Приобретение твердотопливного жаротрубного котла длительного горения мощностью 2,0МВт и вспомогательного котельного оборудования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4 925 000,00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>Приобретение дымовых труб для твердотопливных жаротрубных котлов длительного горения типа КВС-2.0.мощностью 2,0МВт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3 679 669,98</w:t>
            </w:r>
          </w:p>
        </w:tc>
      </w:tr>
      <w:tr w:rsidR="00EC37C2" w:rsidTr="00B754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Приобретение топочной части водогрейного котла типа КВС-2,00 на твердом виде топлива длительного горения с верхней загрузкой топлива для </w:t>
            </w:r>
            <w:proofErr w:type="spellStart"/>
            <w:r>
              <w:t>котльной</w:t>
            </w:r>
            <w:proofErr w:type="spellEnd"/>
            <w:r>
              <w:t xml:space="preserve"> ст. устье-</w:t>
            </w:r>
            <w:proofErr w:type="spellStart"/>
            <w:r>
              <w:t>Аха</w:t>
            </w:r>
            <w:proofErr w:type="spellEnd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1 764 000,00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>Приобретение дымовых труб для твердотопливных жаротрубных котлов длительного горения типа КВС-2.0.мощностью 2,0МВт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3 312 000,00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>Приобретение дымовых труб для твердотопливных жаротрубных котлов длительного горения типа КВС-2.0.мощностью 2,0МВт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3 312 000,00</w:t>
            </w:r>
          </w:p>
        </w:tc>
      </w:tr>
      <w:tr w:rsidR="00EC37C2" w:rsidTr="00B754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200 000 000,00</w:t>
            </w:r>
          </w:p>
        </w:tc>
      </w:tr>
      <w:tr w:rsidR="00EC37C2" w:rsidTr="00B754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том числе 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кап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емонт сетей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59 823 998,02</w:t>
            </w:r>
          </w:p>
        </w:tc>
      </w:tr>
      <w:tr w:rsidR="00EC37C2" w:rsidTr="00B754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котельных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83 683 332,00</w:t>
            </w:r>
          </w:p>
        </w:tc>
      </w:tr>
      <w:tr w:rsidR="00EC37C2" w:rsidTr="00B754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тепловых сетей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39 500 000,00</w:t>
            </w:r>
          </w:p>
        </w:tc>
      </w:tr>
      <w:tr w:rsidR="00EC37C2" w:rsidTr="00B754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proofErr w:type="gramStart"/>
            <w:r>
              <w:rPr>
                <w:color w:val="000000"/>
              </w:rPr>
              <w:t>котельного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оборудованя</w:t>
            </w:r>
            <w:proofErr w:type="spellEnd"/>
            <w:r>
              <w:rPr>
                <w:color w:val="000000"/>
              </w:rPr>
              <w:t xml:space="preserve"> с насосной группой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16 992 669,98</w:t>
            </w:r>
          </w:p>
        </w:tc>
      </w:tr>
    </w:tbl>
    <w:p w:rsidR="00EC37C2" w:rsidRDefault="00EC37C2" w:rsidP="00EC37C2">
      <w:pPr>
        <w:pStyle w:val="ac"/>
        <w:spacing w:line="0" w:lineRule="atLeast"/>
        <w:jc w:val="right"/>
        <w:rPr>
          <w:b w:val="0"/>
          <w:sz w:val="24"/>
          <w:lang w:val="ru-RU"/>
        </w:rPr>
      </w:pPr>
      <w:r>
        <w:rPr>
          <w:szCs w:val="28"/>
        </w:rPr>
        <w:br w:type="page"/>
      </w:r>
      <w:r w:rsidRPr="00BF4F03">
        <w:rPr>
          <w:b w:val="0"/>
          <w:sz w:val="24"/>
        </w:rPr>
        <w:lastRenderedPageBreak/>
        <w:t>Приложение</w:t>
      </w:r>
      <w:r w:rsidRPr="00BF4F03">
        <w:rPr>
          <w:b w:val="0"/>
          <w:sz w:val="24"/>
          <w:lang w:val="ru-RU"/>
        </w:rPr>
        <w:t xml:space="preserve"> 2</w:t>
      </w:r>
      <w:r w:rsidRPr="00BF4F03">
        <w:rPr>
          <w:b w:val="0"/>
          <w:sz w:val="24"/>
        </w:rPr>
        <w:t xml:space="preserve"> к решению</w:t>
      </w:r>
      <w:r>
        <w:rPr>
          <w:b w:val="0"/>
          <w:sz w:val="24"/>
          <w:lang w:val="ru-RU"/>
        </w:rPr>
        <w:t xml:space="preserve"> </w:t>
      </w:r>
    </w:p>
    <w:p w:rsidR="00EC37C2" w:rsidRPr="00BF4F03" w:rsidRDefault="00EC37C2" w:rsidP="00EC37C2">
      <w:pPr>
        <w:pStyle w:val="ac"/>
        <w:spacing w:line="0" w:lineRule="atLeast"/>
        <w:ind w:firstLine="11482"/>
        <w:jc w:val="left"/>
        <w:rPr>
          <w:b w:val="0"/>
          <w:sz w:val="24"/>
        </w:rPr>
      </w:pPr>
      <w:r w:rsidRPr="00BF4F03">
        <w:rPr>
          <w:b w:val="0"/>
          <w:sz w:val="24"/>
        </w:rPr>
        <w:t xml:space="preserve">Думы </w:t>
      </w:r>
      <w:proofErr w:type="spellStart"/>
      <w:r w:rsidRPr="00BF4F03">
        <w:rPr>
          <w:b w:val="0"/>
          <w:sz w:val="24"/>
        </w:rPr>
        <w:t>Кондинского</w:t>
      </w:r>
      <w:proofErr w:type="spellEnd"/>
      <w:r w:rsidRPr="00BF4F03">
        <w:rPr>
          <w:b w:val="0"/>
          <w:sz w:val="24"/>
        </w:rPr>
        <w:t xml:space="preserve"> района</w:t>
      </w:r>
    </w:p>
    <w:p w:rsidR="00EC37C2" w:rsidRPr="00BF4F03" w:rsidRDefault="00EC37C2" w:rsidP="00EC37C2">
      <w:pPr>
        <w:pStyle w:val="ac"/>
        <w:spacing w:line="0" w:lineRule="atLeast"/>
        <w:ind w:firstLine="11482"/>
        <w:jc w:val="left"/>
        <w:rPr>
          <w:b w:val="0"/>
          <w:sz w:val="24"/>
        </w:rPr>
      </w:pPr>
      <w:r w:rsidRPr="00BF4F03">
        <w:rPr>
          <w:b w:val="0"/>
        </w:rPr>
        <w:t>от _________ № _____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183"/>
      </w:tblGrid>
      <w:tr w:rsidR="00EC37C2" w:rsidRPr="00BF4F03" w:rsidTr="00B75444">
        <w:trPr>
          <w:trHeight w:val="645"/>
        </w:trPr>
        <w:tc>
          <w:tcPr>
            <w:tcW w:w="1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C2" w:rsidRPr="00BF4F03" w:rsidRDefault="00EC37C2" w:rsidP="00B75444">
            <w:pPr>
              <w:jc w:val="center"/>
              <w:rPr>
                <w:b/>
                <w:bCs/>
                <w:color w:val="000000"/>
              </w:rPr>
            </w:pPr>
            <w:r w:rsidRPr="00BF4F03">
              <w:rPr>
                <w:b/>
                <w:bCs/>
                <w:color w:val="000000"/>
              </w:rPr>
              <w:t xml:space="preserve">План мероприятий по переводу котельных </w:t>
            </w:r>
            <w:proofErr w:type="spellStart"/>
            <w:r w:rsidRPr="00BF4F03">
              <w:rPr>
                <w:b/>
                <w:bCs/>
                <w:color w:val="000000"/>
              </w:rPr>
              <w:t>Кондинского</w:t>
            </w:r>
            <w:proofErr w:type="spellEnd"/>
            <w:r w:rsidRPr="00BF4F03">
              <w:rPr>
                <w:b/>
                <w:bCs/>
                <w:color w:val="000000"/>
              </w:rPr>
              <w:t xml:space="preserve"> района на альтернативный вид топлива в 2020</w:t>
            </w:r>
            <w:r>
              <w:rPr>
                <w:b/>
                <w:bCs/>
                <w:color w:val="000000"/>
              </w:rPr>
              <w:t xml:space="preserve"> </w:t>
            </w:r>
            <w:r w:rsidRPr="00BF4F03">
              <w:rPr>
                <w:b/>
                <w:bCs/>
                <w:color w:val="000000"/>
              </w:rPr>
              <w:t>г.</w:t>
            </w:r>
          </w:p>
        </w:tc>
      </w:tr>
    </w:tbl>
    <w:p w:rsidR="00EC37C2" w:rsidRDefault="00EC37C2" w:rsidP="00EC37C2">
      <w:pPr>
        <w:pStyle w:val="ac"/>
        <w:tabs>
          <w:tab w:val="left" w:pos="795"/>
        </w:tabs>
        <w:spacing w:line="0" w:lineRule="atLeast"/>
        <w:jc w:val="left"/>
        <w:rPr>
          <w:b w:val="0"/>
          <w:bCs w:val="0"/>
          <w:sz w:val="20"/>
          <w:szCs w:val="20"/>
          <w:lang w:val="ru-RU" w:eastAsia="ru-RU"/>
        </w:rPr>
      </w:pPr>
      <w:r>
        <w:rPr>
          <w:b w:val="0"/>
          <w:sz w:val="24"/>
          <w:lang w:val="ru-RU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LINK Excel.Sheet.12 "\\\\file-server\\Base\\ПТО УЖКХ\\1. СУБСИДИЯ НА ОЗП\\Изменение в решение думы\\1. Иизменение от  01.2021 года\\План Думы от 28.12.2020.xlsx" "Лист2!R7C1:R24C5" \a \f 4 \h  \* MERGEFORMAT </w:instrText>
      </w:r>
      <w:r>
        <w:rPr>
          <w:b w:val="0"/>
        </w:rPr>
        <w:fldChar w:fldCharType="separate"/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01"/>
        <w:gridCol w:w="2560"/>
        <w:gridCol w:w="1740"/>
        <w:gridCol w:w="7940"/>
        <w:gridCol w:w="2127"/>
      </w:tblGrid>
      <w:tr w:rsidR="00EC37C2" w:rsidRPr="00163398" w:rsidTr="00B75444">
        <w:trPr>
          <w:trHeight w:val="9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rPr>
                <w:b/>
                <w:bCs/>
                <w:color w:val="000000"/>
              </w:rPr>
            </w:pPr>
            <w:r w:rsidRPr="00163398">
              <w:rPr>
                <w:b/>
                <w:bCs/>
                <w:color w:val="000000"/>
              </w:rPr>
              <w:t>№</w:t>
            </w:r>
            <w:proofErr w:type="gramStart"/>
            <w:r w:rsidRPr="00163398">
              <w:rPr>
                <w:b/>
                <w:bCs/>
                <w:color w:val="000000"/>
              </w:rPr>
              <w:t>п</w:t>
            </w:r>
            <w:proofErr w:type="gramEnd"/>
            <w:r w:rsidRPr="00163398">
              <w:rPr>
                <w:b/>
                <w:bCs/>
                <w:color w:val="000000"/>
              </w:rPr>
              <w:t>/п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b/>
                <w:bCs/>
                <w:color w:val="000000"/>
              </w:rPr>
            </w:pPr>
            <w:r w:rsidRPr="00163398">
              <w:rPr>
                <w:b/>
                <w:bCs/>
                <w:color w:val="000000"/>
              </w:rPr>
              <w:t xml:space="preserve">Наименование населенного пункта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b/>
                <w:bCs/>
                <w:color w:val="000000"/>
              </w:rPr>
            </w:pPr>
            <w:r w:rsidRPr="00163398">
              <w:rPr>
                <w:b/>
                <w:bCs/>
                <w:color w:val="000000"/>
              </w:rPr>
              <w:t xml:space="preserve">Котельные 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b/>
                <w:bCs/>
                <w:color w:val="000000"/>
              </w:rPr>
            </w:pPr>
            <w:r w:rsidRPr="00163398">
              <w:rPr>
                <w:b/>
                <w:bCs/>
                <w:color w:val="000000"/>
              </w:rPr>
              <w:t>Наименование мероприятий в целях перевода котельных,  использующих нефть и нефтепродукты  на альтерна</w:t>
            </w:r>
            <w:r>
              <w:rPr>
                <w:b/>
                <w:bCs/>
                <w:color w:val="000000"/>
              </w:rPr>
              <w:t>т</w:t>
            </w:r>
            <w:r w:rsidRPr="00163398"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в</w:t>
            </w:r>
            <w:r w:rsidRPr="00163398">
              <w:rPr>
                <w:b/>
                <w:bCs/>
                <w:color w:val="000000"/>
              </w:rPr>
              <w:t>ные виды  топлива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b/>
                <w:bCs/>
                <w:color w:val="000000"/>
              </w:rPr>
            </w:pPr>
            <w:r w:rsidRPr="00163398">
              <w:rPr>
                <w:b/>
                <w:bCs/>
                <w:color w:val="000000"/>
              </w:rPr>
              <w:t>стоимость руб.</w:t>
            </w:r>
          </w:p>
        </w:tc>
      </w:tr>
      <w:tr w:rsidR="00EC37C2" w:rsidRPr="00163398" w:rsidTr="00B75444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proofErr w:type="spellStart"/>
            <w:r w:rsidRPr="00163398">
              <w:rPr>
                <w:color w:val="000000"/>
              </w:rPr>
              <w:t>пгт</w:t>
            </w:r>
            <w:proofErr w:type="spellEnd"/>
            <w:r w:rsidRPr="00163398"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Центр блок</w:t>
            </w:r>
            <w:proofErr w:type="gramStart"/>
            <w:r w:rsidRPr="00163398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r w:rsidRPr="00163398">
              <w:t>Приобретение  сетей теплоснабжения от теплового пункта ул. Таежная до котельной  "</w:t>
            </w:r>
            <w:proofErr w:type="spellStart"/>
            <w:r w:rsidRPr="00163398">
              <w:t>Больница</w:t>
            </w:r>
            <w:proofErr w:type="gramStart"/>
            <w:r w:rsidRPr="00163398">
              <w:t>"у</w:t>
            </w:r>
            <w:proofErr w:type="gramEnd"/>
            <w:r w:rsidRPr="00163398">
              <w:t>л</w:t>
            </w:r>
            <w:proofErr w:type="spellEnd"/>
            <w:r w:rsidRPr="00163398">
              <w:t xml:space="preserve">. Чехова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</w:pPr>
            <w:r w:rsidRPr="00163398">
              <w:t>29 500 000,00</w:t>
            </w:r>
          </w:p>
        </w:tc>
      </w:tr>
      <w:tr w:rsidR="00EC37C2" w:rsidRPr="00163398" w:rsidTr="00B75444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proofErr w:type="spellStart"/>
            <w:r w:rsidRPr="00163398">
              <w:rPr>
                <w:color w:val="000000"/>
              </w:rPr>
              <w:t>пгт</w:t>
            </w:r>
            <w:proofErr w:type="spellEnd"/>
            <w:r w:rsidRPr="00163398"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 xml:space="preserve">Южная </w:t>
            </w: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r w:rsidRPr="00163398">
              <w:t xml:space="preserve">Капитальный ремонт с заменой ветхих сетей теплоснабжения и водоснабжения от </w:t>
            </w:r>
            <w:proofErr w:type="gramStart"/>
            <w:r w:rsidRPr="00163398">
              <w:t xml:space="preserve">( </w:t>
            </w:r>
            <w:proofErr w:type="gramEnd"/>
            <w:r w:rsidRPr="00163398">
              <w:t xml:space="preserve">ТК-1) Первого  квартального проезда по ул. Центральной  до д. № 19а Второго квартального проезда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</w:pPr>
            <w:r w:rsidRPr="00163398">
              <w:t>8 193 916,00</w:t>
            </w:r>
          </w:p>
        </w:tc>
      </w:tr>
      <w:tr w:rsidR="00EC37C2" w:rsidRPr="00163398" w:rsidTr="00B75444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proofErr w:type="spellStart"/>
            <w:r w:rsidRPr="00163398">
              <w:rPr>
                <w:color w:val="000000"/>
              </w:rPr>
              <w:t>пгт</w:t>
            </w:r>
            <w:proofErr w:type="spellEnd"/>
            <w:r w:rsidRPr="00163398"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Центр блок</w:t>
            </w:r>
            <w:proofErr w:type="gramStart"/>
            <w:r w:rsidRPr="00163398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r w:rsidRPr="00163398">
              <w:t xml:space="preserve">Капитальный ремонт с заменой ветхих сетей теплоснабжения и водоснабжения пер. Хуторской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</w:pPr>
            <w:r w:rsidRPr="00163398">
              <w:t>1 732 482,00</w:t>
            </w:r>
          </w:p>
        </w:tc>
      </w:tr>
      <w:tr w:rsidR="00EC37C2" w:rsidRPr="00163398" w:rsidTr="00B75444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proofErr w:type="spellStart"/>
            <w:r w:rsidRPr="00163398">
              <w:rPr>
                <w:color w:val="000000"/>
              </w:rPr>
              <w:t>пгт</w:t>
            </w:r>
            <w:proofErr w:type="spellEnd"/>
            <w:r w:rsidRPr="00163398"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r w:rsidRPr="00163398">
              <w:rPr>
                <w:color w:val="000000"/>
              </w:rPr>
              <w:t>Центр блок</w:t>
            </w:r>
            <w:proofErr w:type="gramStart"/>
            <w:r w:rsidRPr="00163398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r w:rsidRPr="00163398">
              <w:t>Капитальный ремонт с заменой ветхих сетей теплоснабжения по ул. Ленина от котельной " Центр блок</w:t>
            </w:r>
            <w:proofErr w:type="gramStart"/>
            <w:r w:rsidRPr="00163398">
              <w:t xml:space="preserve"> А</w:t>
            </w:r>
            <w:proofErr w:type="gramEnd"/>
            <w:r w:rsidRPr="00163398">
              <w:t xml:space="preserve">" ул. Луначарского до Пожарной части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</w:pPr>
            <w:r w:rsidRPr="00163398">
              <w:t>9 806 046,00</w:t>
            </w:r>
          </w:p>
        </w:tc>
      </w:tr>
      <w:tr w:rsidR="00EC37C2" w:rsidRPr="00163398" w:rsidTr="00B75444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proofErr w:type="spellStart"/>
            <w:r w:rsidRPr="00163398">
              <w:rPr>
                <w:color w:val="000000"/>
              </w:rPr>
              <w:t>пгт</w:t>
            </w:r>
            <w:proofErr w:type="spellEnd"/>
            <w:r w:rsidRPr="00163398"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r w:rsidRPr="00163398">
              <w:rPr>
                <w:color w:val="000000"/>
              </w:rPr>
              <w:t>ул. Титова</w:t>
            </w: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r w:rsidRPr="00163398">
              <w:t xml:space="preserve">Капитальный ремонт с заменой ветхих сетей </w:t>
            </w:r>
            <w:proofErr w:type="spellStart"/>
            <w:r w:rsidRPr="00163398">
              <w:t>тепловодоснабжения</w:t>
            </w:r>
            <w:proofErr w:type="spellEnd"/>
            <w:r w:rsidRPr="00163398">
              <w:t xml:space="preserve"> по ул. Сибирская напротив жилого дома № 47 и переход под а/д по ул. Титова, ул. Мира, ул. Гагарина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1 346 320,80</w:t>
            </w:r>
          </w:p>
        </w:tc>
      </w:tr>
      <w:tr w:rsidR="00EC37C2" w:rsidRPr="00163398" w:rsidTr="00B75444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proofErr w:type="spellStart"/>
            <w:r w:rsidRPr="00163398">
              <w:rPr>
                <w:color w:val="000000"/>
              </w:rPr>
              <w:t>пгт</w:t>
            </w:r>
            <w:proofErr w:type="spellEnd"/>
            <w:r w:rsidRPr="00163398"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Центр блок</w:t>
            </w:r>
            <w:proofErr w:type="gramStart"/>
            <w:r w:rsidRPr="00163398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r w:rsidRPr="00163398">
              <w:t xml:space="preserve">Приобретение твердотопливного жаротрубного котла длительного горения мощностью 2,0МВт и вспомогательного котельного оборудования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</w:pPr>
            <w:r w:rsidRPr="00163398">
              <w:t>4 925 000,00</w:t>
            </w:r>
          </w:p>
        </w:tc>
      </w:tr>
      <w:tr w:rsidR="00EC37C2" w:rsidRPr="00163398" w:rsidTr="00B75444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proofErr w:type="spellStart"/>
            <w:r w:rsidRPr="00163398">
              <w:rPr>
                <w:color w:val="000000"/>
              </w:rPr>
              <w:t>пгт</w:t>
            </w:r>
            <w:proofErr w:type="spellEnd"/>
            <w:r w:rsidRPr="00163398"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Центр блок</w:t>
            </w:r>
            <w:proofErr w:type="gramStart"/>
            <w:r w:rsidRPr="00163398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r w:rsidRPr="00163398">
              <w:t>Приобретение дымовых труб для твердотопливных жаротрубных котлов длительного горения типа КВС-2.0.мощностью 2,0МВт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</w:pPr>
            <w:r w:rsidRPr="00163398">
              <w:t>3 679 669,98</w:t>
            </w:r>
          </w:p>
        </w:tc>
      </w:tr>
      <w:tr w:rsidR="00EC37C2" w:rsidRPr="00163398" w:rsidTr="00B75444">
        <w:trPr>
          <w:trHeight w:val="9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proofErr w:type="spellStart"/>
            <w:r w:rsidRPr="00163398">
              <w:rPr>
                <w:color w:val="000000"/>
              </w:rPr>
              <w:t>пгт</w:t>
            </w:r>
            <w:proofErr w:type="spellEnd"/>
            <w:r w:rsidRPr="00163398"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ст. Устье-</w:t>
            </w:r>
            <w:proofErr w:type="spellStart"/>
            <w:r w:rsidRPr="00163398">
              <w:rPr>
                <w:color w:val="000000"/>
              </w:rPr>
              <w:t>Аха</w:t>
            </w:r>
            <w:proofErr w:type="spellEnd"/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r w:rsidRPr="00163398">
              <w:t>Приобретение топочной части  водогрейного котла  типа КВС-2,0 на твердом виде топлива длительного горения с верхней загрузкой топлива для котельной ст. Устье-</w:t>
            </w:r>
            <w:proofErr w:type="spellStart"/>
            <w:r w:rsidRPr="00163398">
              <w:t>Аха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</w:pPr>
            <w:r w:rsidRPr="00163398">
              <w:t>1 764 000,00</w:t>
            </w:r>
          </w:p>
        </w:tc>
      </w:tr>
      <w:tr w:rsidR="00EC37C2" w:rsidRPr="00163398" w:rsidTr="00B75444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proofErr w:type="spellStart"/>
            <w:r w:rsidRPr="00163398">
              <w:rPr>
                <w:color w:val="000000"/>
              </w:rPr>
              <w:t>пгт</w:t>
            </w:r>
            <w:proofErr w:type="spellEnd"/>
            <w:r w:rsidRPr="00163398"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color w:val="000000"/>
              </w:rPr>
            </w:pPr>
            <w:r w:rsidRPr="00163398">
              <w:rPr>
                <w:color w:val="000000"/>
              </w:rPr>
              <w:t>Центр блок</w:t>
            </w:r>
            <w:proofErr w:type="gramStart"/>
            <w:r w:rsidRPr="00163398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r w:rsidRPr="00163398">
              <w:t>Приобретение дымовых труб для твердотопливных жаротрубных котлов длительного горения типа КВС-2.0.мощностью 2,0МВт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Pr="00163398" w:rsidRDefault="00EC37C2" w:rsidP="00B75444">
            <w:pPr>
              <w:jc w:val="center"/>
            </w:pPr>
            <w:r w:rsidRPr="00163398">
              <w:t>3 312 000,00</w:t>
            </w:r>
          </w:p>
        </w:tc>
      </w:tr>
      <w:tr w:rsidR="00EC37C2" w:rsidRPr="00163398" w:rsidTr="00B7544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r w:rsidRPr="00163398">
              <w:rPr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r w:rsidRPr="00163398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7C2" w:rsidRPr="00163398" w:rsidRDefault="00EC37C2" w:rsidP="00B75444">
            <w:pPr>
              <w:rPr>
                <w:color w:val="000000"/>
              </w:rPr>
            </w:pPr>
            <w:r w:rsidRPr="00163398">
              <w:rPr>
                <w:color w:val="000000"/>
              </w:rPr>
              <w:t> </w:t>
            </w: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rPr>
                <w:b/>
                <w:bCs/>
              </w:rPr>
            </w:pPr>
            <w:r w:rsidRPr="00163398">
              <w:rPr>
                <w:b/>
                <w:bCs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Pr="00163398" w:rsidRDefault="00EC37C2" w:rsidP="00B75444">
            <w:pPr>
              <w:jc w:val="center"/>
              <w:rPr>
                <w:b/>
                <w:bCs/>
              </w:rPr>
            </w:pPr>
            <w:r w:rsidRPr="00163398">
              <w:rPr>
                <w:b/>
                <w:bCs/>
              </w:rPr>
              <w:t>64 259 434,78</w:t>
            </w:r>
          </w:p>
        </w:tc>
      </w:tr>
    </w:tbl>
    <w:p w:rsidR="00EC37C2" w:rsidRDefault="00EC37C2" w:rsidP="00EC37C2">
      <w:pPr>
        <w:pStyle w:val="ac"/>
        <w:tabs>
          <w:tab w:val="left" w:pos="795"/>
        </w:tabs>
        <w:spacing w:line="0" w:lineRule="atLeast"/>
        <w:jc w:val="righ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lastRenderedPageBreak/>
        <w:fldChar w:fldCharType="end"/>
      </w:r>
      <w:r w:rsidRPr="00BF4F03">
        <w:rPr>
          <w:b w:val="0"/>
          <w:sz w:val="24"/>
        </w:rPr>
        <w:t>Приложение</w:t>
      </w:r>
      <w:r w:rsidRPr="00BF4F03">
        <w:rPr>
          <w:b w:val="0"/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>3</w:t>
      </w:r>
      <w:r w:rsidRPr="00BF4F03">
        <w:rPr>
          <w:b w:val="0"/>
          <w:sz w:val="24"/>
        </w:rPr>
        <w:t xml:space="preserve"> к решению</w:t>
      </w:r>
      <w:r>
        <w:rPr>
          <w:b w:val="0"/>
          <w:sz w:val="24"/>
          <w:lang w:val="ru-RU"/>
        </w:rPr>
        <w:t xml:space="preserve"> </w:t>
      </w:r>
    </w:p>
    <w:p w:rsidR="00EC37C2" w:rsidRPr="00BF4F03" w:rsidRDefault="00EC37C2" w:rsidP="00EC37C2">
      <w:pPr>
        <w:pStyle w:val="ac"/>
        <w:spacing w:line="0" w:lineRule="atLeast"/>
        <w:ind w:firstLine="11482"/>
        <w:jc w:val="left"/>
        <w:rPr>
          <w:b w:val="0"/>
          <w:sz w:val="24"/>
        </w:rPr>
      </w:pPr>
      <w:r w:rsidRPr="00BF4F03">
        <w:rPr>
          <w:b w:val="0"/>
          <w:sz w:val="24"/>
        </w:rPr>
        <w:t xml:space="preserve">Думы </w:t>
      </w:r>
      <w:proofErr w:type="spellStart"/>
      <w:r w:rsidRPr="00BF4F03">
        <w:rPr>
          <w:b w:val="0"/>
          <w:sz w:val="24"/>
        </w:rPr>
        <w:t>Кондинского</w:t>
      </w:r>
      <w:proofErr w:type="spellEnd"/>
      <w:r w:rsidRPr="00BF4F03">
        <w:rPr>
          <w:b w:val="0"/>
          <w:sz w:val="24"/>
        </w:rPr>
        <w:t xml:space="preserve"> района</w:t>
      </w:r>
    </w:p>
    <w:p w:rsidR="00EC37C2" w:rsidRPr="00BF4F03" w:rsidRDefault="00EC37C2" w:rsidP="00EC37C2">
      <w:pPr>
        <w:pStyle w:val="ac"/>
        <w:spacing w:line="0" w:lineRule="atLeast"/>
        <w:ind w:firstLine="11482"/>
        <w:jc w:val="left"/>
        <w:rPr>
          <w:b w:val="0"/>
          <w:sz w:val="24"/>
        </w:rPr>
      </w:pPr>
      <w:r w:rsidRPr="00163398">
        <w:rPr>
          <w:b w:val="0"/>
        </w:rPr>
        <w:t>от _________ № _____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0"/>
        <w:gridCol w:w="2311"/>
        <w:gridCol w:w="2417"/>
        <w:gridCol w:w="7573"/>
        <w:gridCol w:w="2059"/>
      </w:tblGrid>
      <w:tr w:rsidR="00EC37C2" w:rsidRPr="00BF4F03" w:rsidTr="00B75444">
        <w:trPr>
          <w:trHeight w:val="645"/>
        </w:trPr>
        <w:tc>
          <w:tcPr>
            <w:tcW w:w="15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  <w:color w:val="000000"/>
              </w:rPr>
            </w:pPr>
          </w:p>
          <w:p w:rsidR="00EC37C2" w:rsidRPr="00BF4F03" w:rsidRDefault="00EC37C2" w:rsidP="00B75444">
            <w:pPr>
              <w:jc w:val="center"/>
              <w:rPr>
                <w:b/>
                <w:bCs/>
                <w:color w:val="000000"/>
              </w:rPr>
            </w:pPr>
            <w:r w:rsidRPr="00BF4F03">
              <w:rPr>
                <w:b/>
                <w:bCs/>
                <w:color w:val="000000"/>
              </w:rPr>
              <w:t xml:space="preserve">План мероприятий по переводу котельных </w:t>
            </w:r>
            <w:proofErr w:type="spellStart"/>
            <w:r w:rsidRPr="00BF4F03">
              <w:rPr>
                <w:b/>
                <w:bCs/>
                <w:color w:val="000000"/>
              </w:rPr>
              <w:t>Кондинского</w:t>
            </w:r>
            <w:proofErr w:type="spellEnd"/>
            <w:r w:rsidRPr="00BF4F03">
              <w:rPr>
                <w:b/>
                <w:bCs/>
                <w:color w:val="000000"/>
              </w:rPr>
              <w:t xml:space="preserve"> района на альтернативный вид топлива в 202</w:t>
            </w:r>
            <w:r>
              <w:rPr>
                <w:b/>
                <w:bCs/>
                <w:color w:val="000000"/>
              </w:rPr>
              <w:t xml:space="preserve">1 </w:t>
            </w:r>
            <w:r w:rsidRPr="00BF4F03">
              <w:rPr>
                <w:b/>
                <w:bCs/>
                <w:color w:val="000000"/>
              </w:rPr>
              <w:t>г.</w:t>
            </w:r>
          </w:p>
        </w:tc>
      </w:tr>
      <w:tr w:rsidR="00EC37C2" w:rsidRPr="00BF4F03" w:rsidTr="00B75444">
        <w:trPr>
          <w:trHeight w:val="6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C2" w:rsidRPr="00BF4F03" w:rsidRDefault="00EC37C2" w:rsidP="00B754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C2" w:rsidRPr="00BF4F03" w:rsidRDefault="00EC37C2" w:rsidP="00B754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C2" w:rsidRPr="00BF4F03" w:rsidRDefault="00EC37C2" w:rsidP="00B754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C2" w:rsidRPr="00BF4F03" w:rsidRDefault="00EC37C2" w:rsidP="00B754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C2" w:rsidRPr="00BF4F03" w:rsidRDefault="00EC37C2" w:rsidP="00B7544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C37C2" w:rsidRPr="006343D2" w:rsidRDefault="00EC37C2" w:rsidP="00EC37C2">
      <w:pPr>
        <w:pStyle w:val="ac"/>
        <w:spacing w:line="0" w:lineRule="atLeast"/>
        <w:jc w:val="right"/>
        <w:rPr>
          <w:b w:val="0"/>
          <w:sz w:val="24"/>
          <w:lang w:val="ru-RU"/>
        </w:rPr>
      </w:pPr>
      <w:r w:rsidRPr="006343D2">
        <w:rPr>
          <w:b w:val="0"/>
          <w:sz w:val="24"/>
          <w:lang w:val="ru-RU"/>
        </w:rPr>
        <w:tab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137"/>
        <w:gridCol w:w="2487"/>
        <w:gridCol w:w="1692"/>
        <w:gridCol w:w="7045"/>
        <w:gridCol w:w="2615"/>
      </w:tblGrid>
      <w:tr w:rsidR="00EC37C2" w:rsidTr="00B75444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rPr>
                <w:b/>
                <w:bCs/>
                <w:color w:val="000000"/>
              </w:rPr>
            </w:pPr>
            <w:r w:rsidRPr="006343D2">
              <w:rPr>
                <w:b/>
              </w:rPr>
              <w:tab/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населенного пункта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Котельные 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мероприятий в целях перевода котельных,  использующих нефть и нефтепродукты  на альтернативные виды  топлива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руб.</w:t>
            </w:r>
          </w:p>
        </w:tc>
      </w:tr>
      <w:tr w:rsidR="00EC37C2" w:rsidTr="00B7544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Южная 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от ТК-1 по ул. Первый квартальный проезд по ул. </w:t>
            </w:r>
            <w:proofErr w:type="gramStart"/>
            <w:r>
              <w:t>Нефтепроводная</w:t>
            </w:r>
            <w:proofErr w:type="gramEnd"/>
            <w:r>
              <w:t xml:space="preserve"> до ул. Маяковского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16 988 905,22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Мортка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>Капитальный ремонт с заменой ветхих тепловых сетей</w:t>
            </w:r>
            <w:proofErr w:type="gramStart"/>
            <w:r>
              <w:t xml:space="preserve"> ,</w:t>
            </w:r>
            <w:proofErr w:type="gramEnd"/>
            <w:r>
              <w:t xml:space="preserve"> ремонтом изоляции тепловых сетей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C2" w:rsidRDefault="00EC37C2" w:rsidP="00B75444">
            <w:pPr>
              <w:jc w:val="center"/>
            </w:pPr>
            <w:r>
              <w:t>2 508 288,00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Южная 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по ул. Быковского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5 770 460,00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блок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от ул. </w:t>
            </w:r>
            <w:proofErr w:type="gramStart"/>
            <w:r>
              <w:t>Сибирская</w:t>
            </w:r>
            <w:proofErr w:type="gramEnd"/>
            <w:r>
              <w:t xml:space="preserve"> до жилого дома № 14 по ул. 60 лет ВЛКСМ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3 716 050,00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блок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от ул. </w:t>
            </w:r>
            <w:proofErr w:type="gramStart"/>
            <w:r>
              <w:t>Сибирская</w:t>
            </w:r>
            <w:proofErr w:type="gramEnd"/>
            <w:r>
              <w:t xml:space="preserve"> до жилого дома № 8а по ул. 60 лет ВЛКСМ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3 222 170,00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блок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 xml:space="preserve">Капитальный ремонт с заменой ветхих сетей теплоснабжения от здания 5Г  ул. 60 лет ВЛКСМ до теплового пункта " Таежный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6 539 360,00</w:t>
            </w:r>
          </w:p>
        </w:tc>
      </w:tr>
      <w:tr w:rsidR="00EC37C2" w:rsidTr="00B754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Междуреченский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Больница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r>
              <w:t>Приобретение дымовых труб для твердотопливных жаротрубных котлов длительного горения типа КВС-2.0.мощностью 2,0МВт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C2" w:rsidRDefault="00EC37C2" w:rsidP="00B75444">
            <w:pPr>
              <w:jc w:val="center"/>
            </w:pPr>
            <w:r>
              <w:t>3 312 000,00</w:t>
            </w:r>
          </w:p>
        </w:tc>
      </w:tr>
      <w:tr w:rsidR="00EC37C2" w:rsidTr="00B754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7C2" w:rsidRDefault="00EC37C2" w:rsidP="00B754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C2" w:rsidRDefault="00EC37C2" w:rsidP="00B75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42 057 233,22</w:t>
            </w:r>
          </w:p>
        </w:tc>
      </w:tr>
    </w:tbl>
    <w:p w:rsidR="00EC37C2" w:rsidRPr="006343D2" w:rsidRDefault="00EC37C2" w:rsidP="00EC37C2">
      <w:pPr>
        <w:pStyle w:val="ac"/>
        <w:spacing w:line="0" w:lineRule="atLeast"/>
        <w:jc w:val="left"/>
        <w:rPr>
          <w:b w:val="0"/>
          <w:sz w:val="24"/>
          <w:lang w:val="ru-RU"/>
        </w:rPr>
      </w:pPr>
      <w:r w:rsidRPr="006343D2">
        <w:rPr>
          <w:b w:val="0"/>
          <w:sz w:val="24"/>
          <w:lang w:val="ru-RU"/>
        </w:rPr>
        <w:tab/>
      </w:r>
      <w:r w:rsidRPr="006343D2">
        <w:rPr>
          <w:b w:val="0"/>
          <w:sz w:val="24"/>
          <w:lang w:val="ru-RU"/>
        </w:rPr>
        <w:tab/>
      </w:r>
      <w:r w:rsidRPr="006343D2">
        <w:rPr>
          <w:b w:val="0"/>
          <w:sz w:val="24"/>
          <w:lang w:val="ru-RU"/>
        </w:rPr>
        <w:tab/>
      </w:r>
    </w:p>
    <w:p w:rsidR="00EC37C2" w:rsidRPr="00167F17" w:rsidRDefault="00EC37C2" w:rsidP="00834B54">
      <w:pPr>
        <w:jc w:val="both"/>
        <w:rPr>
          <w:sz w:val="26"/>
          <w:szCs w:val="26"/>
        </w:rPr>
      </w:pPr>
    </w:p>
    <w:sectPr w:rsidR="00EC37C2" w:rsidRPr="00167F17" w:rsidSect="00EC37C2">
      <w:pgSz w:w="16838" w:h="11906" w:orient="landscape"/>
      <w:pgMar w:top="851" w:right="70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DF" w:rsidRDefault="002C7EDF" w:rsidP="00DB52D2">
      <w:r>
        <w:separator/>
      </w:r>
    </w:p>
  </w:endnote>
  <w:endnote w:type="continuationSeparator" w:id="0">
    <w:p w:rsidR="002C7EDF" w:rsidRDefault="002C7EDF" w:rsidP="00DB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DF" w:rsidRDefault="002C7EDF" w:rsidP="00DB52D2">
      <w:r>
        <w:separator/>
      </w:r>
    </w:p>
  </w:footnote>
  <w:footnote w:type="continuationSeparator" w:id="0">
    <w:p w:rsidR="002C7EDF" w:rsidRDefault="002C7EDF" w:rsidP="00DB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C2" w:rsidRDefault="00EC37C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C37C2" w:rsidRDefault="00EC37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49EA"/>
    <w:multiLevelType w:val="hybridMultilevel"/>
    <w:tmpl w:val="9A5E7762"/>
    <w:lvl w:ilvl="0" w:tplc="975AC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5000A2"/>
    <w:multiLevelType w:val="hybridMultilevel"/>
    <w:tmpl w:val="CDB89CAA"/>
    <w:lvl w:ilvl="0" w:tplc="09F41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AF064B"/>
    <w:multiLevelType w:val="hybridMultilevel"/>
    <w:tmpl w:val="3FEE0842"/>
    <w:lvl w:ilvl="0" w:tplc="C45A2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10"/>
    <w:rsid w:val="00013061"/>
    <w:rsid w:val="00017344"/>
    <w:rsid w:val="000203D4"/>
    <w:rsid w:val="000309B9"/>
    <w:rsid w:val="00032CD0"/>
    <w:rsid w:val="000340DB"/>
    <w:rsid w:val="0004234E"/>
    <w:rsid w:val="000423EC"/>
    <w:rsid w:val="00052EAD"/>
    <w:rsid w:val="00056BD2"/>
    <w:rsid w:val="00063373"/>
    <w:rsid w:val="000858AD"/>
    <w:rsid w:val="000B78E4"/>
    <w:rsid w:val="000C67F7"/>
    <w:rsid w:val="000E159B"/>
    <w:rsid w:val="000E2EC3"/>
    <w:rsid w:val="000E398D"/>
    <w:rsid w:val="000E4186"/>
    <w:rsid w:val="000E7979"/>
    <w:rsid w:val="000F0F06"/>
    <w:rsid w:val="000F4A84"/>
    <w:rsid w:val="000F5FFC"/>
    <w:rsid w:val="001021D6"/>
    <w:rsid w:val="00105F1F"/>
    <w:rsid w:val="0011772D"/>
    <w:rsid w:val="00122525"/>
    <w:rsid w:val="00135326"/>
    <w:rsid w:val="0016035A"/>
    <w:rsid w:val="00167F17"/>
    <w:rsid w:val="0017287F"/>
    <w:rsid w:val="001A4D86"/>
    <w:rsid w:val="001C2892"/>
    <w:rsid w:val="001D01DC"/>
    <w:rsid w:val="001F51BC"/>
    <w:rsid w:val="001F52AE"/>
    <w:rsid w:val="001F5947"/>
    <w:rsid w:val="00201857"/>
    <w:rsid w:val="00213178"/>
    <w:rsid w:val="002133F5"/>
    <w:rsid w:val="002166DD"/>
    <w:rsid w:val="002322C6"/>
    <w:rsid w:val="00241610"/>
    <w:rsid w:val="00245FDA"/>
    <w:rsid w:val="002463EF"/>
    <w:rsid w:val="00273D66"/>
    <w:rsid w:val="002912D0"/>
    <w:rsid w:val="002A3A1A"/>
    <w:rsid w:val="002A7F6D"/>
    <w:rsid w:val="002B52F9"/>
    <w:rsid w:val="002C7141"/>
    <w:rsid w:val="002C7EDF"/>
    <w:rsid w:val="002D47A5"/>
    <w:rsid w:val="002F3128"/>
    <w:rsid w:val="002F6D61"/>
    <w:rsid w:val="00323168"/>
    <w:rsid w:val="003567FF"/>
    <w:rsid w:val="00357D93"/>
    <w:rsid w:val="00360948"/>
    <w:rsid w:val="003615D8"/>
    <w:rsid w:val="00363853"/>
    <w:rsid w:val="0036499A"/>
    <w:rsid w:val="003652B6"/>
    <w:rsid w:val="003755E7"/>
    <w:rsid w:val="003964EB"/>
    <w:rsid w:val="003968EA"/>
    <w:rsid w:val="003B0C5A"/>
    <w:rsid w:val="003B332A"/>
    <w:rsid w:val="003B4335"/>
    <w:rsid w:val="003C7084"/>
    <w:rsid w:val="003E37BD"/>
    <w:rsid w:val="003E3AC8"/>
    <w:rsid w:val="003E3BFC"/>
    <w:rsid w:val="003E70BF"/>
    <w:rsid w:val="003E7F0E"/>
    <w:rsid w:val="0045164F"/>
    <w:rsid w:val="00453E2A"/>
    <w:rsid w:val="00455195"/>
    <w:rsid w:val="00464753"/>
    <w:rsid w:val="00471427"/>
    <w:rsid w:val="00473706"/>
    <w:rsid w:val="00474ADD"/>
    <w:rsid w:val="00486E02"/>
    <w:rsid w:val="00494A0C"/>
    <w:rsid w:val="004B0934"/>
    <w:rsid w:val="004B531D"/>
    <w:rsid w:val="004D7A8D"/>
    <w:rsid w:val="004E007A"/>
    <w:rsid w:val="004E77A4"/>
    <w:rsid w:val="004F0878"/>
    <w:rsid w:val="004F755F"/>
    <w:rsid w:val="005305E4"/>
    <w:rsid w:val="00530741"/>
    <w:rsid w:val="005539F3"/>
    <w:rsid w:val="00560B51"/>
    <w:rsid w:val="00563098"/>
    <w:rsid w:val="005B22AD"/>
    <w:rsid w:val="005C2AD0"/>
    <w:rsid w:val="005D5C04"/>
    <w:rsid w:val="00604DB2"/>
    <w:rsid w:val="0062041B"/>
    <w:rsid w:val="00644049"/>
    <w:rsid w:val="00661B19"/>
    <w:rsid w:val="006632DB"/>
    <w:rsid w:val="006648B5"/>
    <w:rsid w:val="00666581"/>
    <w:rsid w:val="0068244C"/>
    <w:rsid w:val="0068494B"/>
    <w:rsid w:val="00685F4B"/>
    <w:rsid w:val="00696D5B"/>
    <w:rsid w:val="006A6E75"/>
    <w:rsid w:val="006B21DD"/>
    <w:rsid w:val="006C2670"/>
    <w:rsid w:val="006C2D92"/>
    <w:rsid w:val="006E2A65"/>
    <w:rsid w:val="006F66A2"/>
    <w:rsid w:val="007029C0"/>
    <w:rsid w:val="00703419"/>
    <w:rsid w:val="0070434F"/>
    <w:rsid w:val="0070722F"/>
    <w:rsid w:val="007201F6"/>
    <w:rsid w:val="0074441F"/>
    <w:rsid w:val="00747487"/>
    <w:rsid w:val="00756F96"/>
    <w:rsid w:val="00775481"/>
    <w:rsid w:val="00781FED"/>
    <w:rsid w:val="007A4D07"/>
    <w:rsid w:val="007C1F38"/>
    <w:rsid w:val="007C4401"/>
    <w:rsid w:val="007D16E0"/>
    <w:rsid w:val="007D33E6"/>
    <w:rsid w:val="007D35C4"/>
    <w:rsid w:val="007D43B0"/>
    <w:rsid w:val="007F2303"/>
    <w:rsid w:val="008041FC"/>
    <w:rsid w:val="00804912"/>
    <w:rsid w:val="008062A2"/>
    <w:rsid w:val="00824761"/>
    <w:rsid w:val="00824B4D"/>
    <w:rsid w:val="00832E57"/>
    <w:rsid w:val="008331CA"/>
    <w:rsid w:val="008347F2"/>
    <w:rsid w:val="00834B54"/>
    <w:rsid w:val="0083784D"/>
    <w:rsid w:val="00846347"/>
    <w:rsid w:val="00855C2A"/>
    <w:rsid w:val="008619F0"/>
    <w:rsid w:val="00861E5F"/>
    <w:rsid w:val="00863208"/>
    <w:rsid w:val="00873CAB"/>
    <w:rsid w:val="00880677"/>
    <w:rsid w:val="00882E61"/>
    <w:rsid w:val="00890286"/>
    <w:rsid w:val="008A1F85"/>
    <w:rsid w:val="008A5354"/>
    <w:rsid w:val="008A63C6"/>
    <w:rsid w:val="008C435A"/>
    <w:rsid w:val="008D0851"/>
    <w:rsid w:val="008D1496"/>
    <w:rsid w:val="008D1881"/>
    <w:rsid w:val="008F0304"/>
    <w:rsid w:val="009151B7"/>
    <w:rsid w:val="00921AF1"/>
    <w:rsid w:val="00924FC2"/>
    <w:rsid w:val="009471FB"/>
    <w:rsid w:val="009533DF"/>
    <w:rsid w:val="00977DD0"/>
    <w:rsid w:val="009842B1"/>
    <w:rsid w:val="00993E33"/>
    <w:rsid w:val="00997383"/>
    <w:rsid w:val="009A15AE"/>
    <w:rsid w:val="009A33A1"/>
    <w:rsid w:val="009C13D2"/>
    <w:rsid w:val="009C18BC"/>
    <w:rsid w:val="009C21BE"/>
    <w:rsid w:val="009D3339"/>
    <w:rsid w:val="009D3C4C"/>
    <w:rsid w:val="009E0423"/>
    <w:rsid w:val="009E1817"/>
    <w:rsid w:val="009E3D46"/>
    <w:rsid w:val="00A01B45"/>
    <w:rsid w:val="00A167DA"/>
    <w:rsid w:val="00A22D35"/>
    <w:rsid w:val="00A30C8C"/>
    <w:rsid w:val="00A3195E"/>
    <w:rsid w:val="00A31C65"/>
    <w:rsid w:val="00A3568D"/>
    <w:rsid w:val="00A376EC"/>
    <w:rsid w:val="00A42ECF"/>
    <w:rsid w:val="00A50AB6"/>
    <w:rsid w:val="00A51CCF"/>
    <w:rsid w:val="00A52408"/>
    <w:rsid w:val="00A6755A"/>
    <w:rsid w:val="00A8072D"/>
    <w:rsid w:val="00AA7453"/>
    <w:rsid w:val="00AB0A33"/>
    <w:rsid w:val="00AB644F"/>
    <w:rsid w:val="00AB7D45"/>
    <w:rsid w:val="00AC579E"/>
    <w:rsid w:val="00AC7243"/>
    <w:rsid w:val="00AD16CA"/>
    <w:rsid w:val="00AD1FCE"/>
    <w:rsid w:val="00AD23F3"/>
    <w:rsid w:val="00AE4A2E"/>
    <w:rsid w:val="00AF1563"/>
    <w:rsid w:val="00B05BFA"/>
    <w:rsid w:val="00B1178F"/>
    <w:rsid w:val="00B23B6B"/>
    <w:rsid w:val="00B608E6"/>
    <w:rsid w:val="00B64C01"/>
    <w:rsid w:val="00B64D43"/>
    <w:rsid w:val="00B71AF9"/>
    <w:rsid w:val="00B73915"/>
    <w:rsid w:val="00B86FD7"/>
    <w:rsid w:val="00B8789C"/>
    <w:rsid w:val="00BB0548"/>
    <w:rsid w:val="00BC6FDE"/>
    <w:rsid w:val="00BE0F0B"/>
    <w:rsid w:val="00BF355C"/>
    <w:rsid w:val="00BF77B8"/>
    <w:rsid w:val="00C1089C"/>
    <w:rsid w:val="00C35E2E"/>
    <w:rsid w:val="00C47FCC"/>
    <w:rsid w:val="00C53254"/>
    <w:rsid w:val="00C92FB6"/>
    <w:rsid w:val="00CA45D2"/>
    <w:rsid w:val="00CB1844"/>
    <w:rsid w:val="00CC7834"/>
    <w:rsid w:val="00CE29DD"/>
    <w:rsid w:val="00D07B4B"/>
    <w:rsid w:val="00D16984"/>
    <w:rsid w:val="00D245FB"/>
    <w:rsid w:val="00D37767"/>
    <w:rsid w:val="00D37A9C"/>
    <w:rsid w:val="00D462F9"/>
    <w:rsid w:val="00D46A72"/>
    <w:rsid w:val="00D7373D"/>
    <w:rsid w:val="00D748D5"/>
    <w:rsid w:val="00D76D2F"/>
    <w:rsid w:val="00D90FEA"/>
    <w:rsid w:val="00D91DF2"/>
    <w:rsid w:val="00D9727F"/>
    <w:rsid w:val="00D97E80"/>
    <w:rsid w:val="00DA16D9"/>
    <w:rsid w:val="00DB144A"/>
    <w:rsid w:val="00DB52D2"/>
    <w:rsid w:val="00DD4EC4"/>
    <w:rsid w:val="00DE5D35"/>
    <w:rsid w:val="00DF0E3C"/>
    <w:rsid w:val="00E03C2F"/>
    <w:rsid w:val="00E11FB7"/>
    <w:rsid w:val="00E238D7"/>
    <w:rsid w:val="00E505ED"/>
    <w:rsid w:val="00E56049"/>
    <w:rsid w:val="00E57623"/>
    <w:rsid w:val="00E74726"/>
    <w:rsid w:val="00E8376E"/>
    <w:rsid w:val="00EB02FB"/>
    <w:rsid w:val="00EB2BE4"/>
    <w:rsid w:val="00EC37C2"/>
    <w:rsid w:val="00EC7170"/>
    <w:rsid w:val="00ED7265"/>
    <w:rsid w:val="00EE1FFC"/>
    <w:rsid w:val="00EE2194"/>
    <w:rsid w:val="00EF45D9"/>
    <w:rsid w:val="00F05BA5"/>
    <w:rsid w:val="00F0779C"/>
    <w:rsid w:val="00F42DBA"/>
    <w:rsid w:val="00F44224"/>
    <w:rsid w:val="00F45149"/>
    <w:rsid w:val="00F536CF"/>
    <w:rsid w:val="00F574CA"/>
    <w:rsid w:val="00F7225B"/>
    <w:rsid w:val="00F8287B"/>
    <w:rsid w:val="00F83CB3"/>
    <w:rsid w:val="00F927CE"/>
    <w:rsid w:val="00FB6247"/>
    <w:rsid w:val="00FC4431"/>
    <w:rsid w:val="00FD1BFD"/>
    <w:rsid w:val="00FD697C"/>
    <w:rsid w:val="00FF2D13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38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8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F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5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5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5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5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D46A7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567FF"/>
    <w:pPr>
      <w:ind w:left="720"/>
      <w:contextualSpacing/>
    </w:pPr>
  </w:style>
  <w:style w:type="paragraph" w:customStyle="1" w:styleId="ConsTitle">
    <w:name w:val="ConsTitle"/>
    <w:rsid w:val="00EC37C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Title"/>
    <w:basedOn w:val="a"/>
    <w:link w:val="ad"/>
    <w:qFormat/>
    <w:rsid w:val="00EC37C2"/>
    <w:pPr>
      <w:jc w:val="center"/>
    </w:pPr>
    <w:rPr>
      <w:b/>
      <w:bCs/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EC37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38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8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F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5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5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5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5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D46A7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567FF"/>
    <w:pPr>
      <w:ind w:left="720"/>
      <w:contextualSpacing/>
    </w:pPr>
  </w:style>
  <w:style w:type="paragraph" w:customStyle="1" w:styleId="ConsTitle">
    <w:name w:val="ConsTitle"/>
    <w:rsid w:val="00EC37C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Title"/>
    <w:basedOn w:val="a"/>
    <w:link w:val="ad"/>
    <w:qFormat/>
    <w:rsid w:val="00EC37C2"/>
    <w:pPr>
      <w:jc w:val="center"/>
    </w:pPr>
    <w:rPr>
      <w:b/>
      <w:bCs/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EC37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nda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gkh86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3883-C185-4F29-AAEB-FBA99B0F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040109</cp:lastModifiedBy>
  <cp:revision>2</cp:revision>
  <cp:lastPrinted>2020-10-29T09:03:00Z</cp:lastPrinted>
  <dcterms:created xsi:type="dcterms:W3CDTF">2021-01-27T05:48:00Z</dcterms:created>
  <dcterms:modified xsi:type="dcterms:W3CDTF">2021-01-27T05:48:00Z</dcterms:modified>
</cp:coreProperties>
</file>