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4" o:title=""/>
          </v:rect>
          <o:OLEObject Type="Embed" ProgID="StaticMetafile" ShapeID="rectole0000000000" DrawAspect="Content" ObjectID="_1438672839" r:id="rId5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53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C464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 xml:space="preserve"> августа 2013 года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9E539C" w:rsidRPr="00E675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675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539C" w:rsidRPr="00E6753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C4640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="00CB63A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D1ED4" w:rsidRPr="00E67539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4"/>
          <w:szCs w:val="24"/>
        </w:rPr>
      </w:pPr>
      <w:r w:rsidRPr="00E67539">
        <w:rPr>
          <w:rFonts w:ascii="Times New Roman" w:eastAsia="Calibri" w:hAnsi="Times New Roman" w:cs="Times New Roman"/>
          <w:sz w:val="24"/>
          <w:szCs w:val="24"/>
        </w:rPr>
        <w:t>пгт</w:t>
      </w:r>
      <w:r w:rsidRPr="00E67539">
        <w:rPr>
          <w:rFonts w:ascii="Times New Roman" w:eastAsia="TimesET" w:hAnsi="Times New Roman" w:cs="Times New Roman"/>
          <w:sz w:val="24"/>
          <w:szCs w:val="24"/>
        </w:rPr>
        <w:t>.</w:t>
      </w:r>
      <w:r w:rsidRPr="00E67539">
        <w:rPr>
          <w:rFonts w:ascii="Times New Roman" w:eastAsia="Calibri" w:hAnsi="Times New Roman" w:cs="Times New Roman"/>
          <w:sz w:val="24"/>
          <w:szCs w:val="24"/>
        </w:rPr>
        <w:t>Междуреченский</w:t>
      </w:r>
    </w:p>
    <w:p w:rsidR="001D1ED4" w:rsidRPr="0041103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награждении</w:t>
      </w: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E6753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Руководствуясь решением Думы Кондинского района от 15 сентября 2011 года 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135 «Об утверждении Положения о почетном звании и наградах Кондинского района», 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протокола заседания Межведомственной комиссии по наградам 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B1D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августа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2013 года № 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представленных документов:</w:t>
      </w:r>
    </w:p>
    <w:p w:rsidR="001D1ED4" w:rsidRPr="00E6753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E6753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1.1.</w:t>
      </w:r>
      <w:r w:rsidR="00260A25" w:rsidRPr="00E6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A25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многолетний 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добросовестный </w:t>
      </w:r>
      <w:r w:rsidR="00BF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активное участие в общественной жизни, </w:t>
      </w:r>
      <w:r w:rsidR="0050732C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связи с празднованием 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Дня села Ямки и в связи с празднованием </w:t>
      </w:r>
      <w:r w:rsidR="00606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90-летнего юбилея </w:t>
      </w:r>
      <w:r w:rsidR="009C4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 дня образования </w:t>
      </w:r>
      <w:r w:rsidR="00606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Кондинского района</w:t>
      </w:r>
      <w:r w:rsidR="00260A25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D1ED4" w:rsidRPr="00E67539" w:rsidRDefault="00CD4DAF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Поплавских Алевтину Михайловну </w:t>
      </w:r>
      <w:r w:rsidR="001D1ED4"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пенсионера, с</w:t>
      </w:r>
      <w:proofErr w:type="gramStart"/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мки; </w:t>
      </w:r>
    </w:p>
    <w:p w:rsidR="00CD4DAF" w:rsidRDefault="00CD4DAF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Ермакову Людмилу Ивановну </w:t>
      </w:r>
      <w:r w:rsidR="00411034"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пенсионера, с</w:t>
      </w:r>
      <w:proofErr w:type="gramStart"/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мки;</w:t>
      </w:r>
    </w:p>
    <w:p w:rsidR="00CD4DAF" w:rsidRDefault="00CD4DAF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4D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Новосёлову Татьяну Юрьевну</w:t>
      </w:r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заведующую библиотекой-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филиалом </w:t>
      </w:r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мки муниципального у</w:t>
      </w:r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чреждения культуры «</w:t>
      </w:r>
      <w:proofErr w:type="spellStart"/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Кондинская</w:t>
      </w:r>
      <w:proofErr w:type="spellEnd"/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ежпоселенческая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Центральная библиотечная система»</w:t>
      </w:r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Ямки;</w:t>
      </w:r>
    </w:p>
    <w:p w:rsidR="00CB63A2" w:rsidRDefault="00CD4DAF" w:rsidP="00CB63A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1.2.    </w:t>
      </w:r>
      <w:r w:rsidR="008368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многолетний добросовестный труд и в связи с празднованием 90-летнего юбилея со дня образования Кондинского района</w:t>
      </w:r>
      <w:r w:rsidR="00836826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836826" w:rsidRPr="00CB63A2" w:rsidRDefault="00836826" w:rsidP="00CB63A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Давыденко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Валентина Михайловича</w:t>
      </w:r>
      <w:r w:rsidR="00AE75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="00AE75FF"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пенсионера, </w:t>
      </w:r>
      <w:proofErr w:type="spellStart"/>
      <w:r w:rsidR="00AE75FF"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="00AE75FF"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.Ю</w:t>
      </w:r>
      <w:proofErr w:type="gramEnd"/>
      <w:r w:rsidR="00AE75FF"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мас</w:t>
      </w:r>
      <w:proofErr w:type="spellEnd"/>
      <w:r w:rsid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50732C" w:rsidRPr="00E67539" w:rsidRDefault="0050732C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Наградить Почетной гр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амотой главы Кондинского района:</w:t>
      </w:r>
    </w:p>
    <w:p w:rsidR="0037337B" w:rsidRPr="00E67539" w:rsidRDefault="00CB63A2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="00AF4339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3669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высокий профессионализм, добросовестное выполнение должностных обязанностей</w:t>
      </w:r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373669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337B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r w:rsidR="00AE75FF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празднованием Дня работников леса и в связи с </w:t>
      </w:r>
      <w:r w:rsidR="00B27762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празднованием </w:t>
      </w:r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9</w:t>
      </w:r>
      <w:r w:rsidR="00B27762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0-летнего юбилея </w:t>
      </w:r>
      <w:r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 дня образования </w:t>
      </w:r>
      <w:r w:rsidR="00B27762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Кондинского района</w:t>
      </w:r>
      <w:r w:rsidR="0037337B"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75FF" w:rsidRDefault="00AE75FF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Данилова Сергея Петровича </w:t>
      </w:r>
      <w:r w:rsidR="00BF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AE75F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заместителя</w:t>
      </w:r>
      <w:r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директо</w:t>
      </w:r>
      <w:r w:rsidR="00CB6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 казенного учреждения Ханты-</w:t>
      </w:r>
      <w:r w:rsidRPr="00AE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Мансийского автономного 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руга – Югры «Кондинский лесхоз», </w:t>
      </w:r>
      <w:proofErr w:type="spellStart"/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пгт</w:t>
      </w:r>
      <w:proofErr w:type="gramStart"/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F4339" w:rsidRDefault="00373669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</w:t>
      </w:r>
      <w:r w:rsidR="00AF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многолетний труд, </w:t>
      </w:r>
      <w:r w:rsidRPr="00373669">
        <w:rPr>
          <w:rFonts w:ascii="Times New Roman" w:hAnsi="Times New Roman" w:cs="Times New Roman"/>
          <w:color w:val="000000"/>
          <w:sz w:val="24"/>
          <w:szCs w:val="24"/>
        </w:rPr>
        <w:t>ответственное и добросовестное исполнение обязанностей в трудовой деятельности</w:t>
      </w:r>
      <w:r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 связи с празднованием 90-летнего юбилея </w:t>
      </w:r>
      <w:r w:rsidR="00694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дня образования 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AE75FF" w:rsidRDefault="00AE75FF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Чемагину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Ираиду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Георгиевну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пенсионера,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E75FF" w:rsidRPr="00373669" w:rsidRDefault="00AF4339" w:rsidP="00373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Новосёлову Нину Семёновну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пенсионера, </w:t>
      </w:r>
      <w:proofErr w:type="spellStart"/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пгт</w:t>
      </w:r>
      <w:proofErr w:type="gramStart"/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D1ED4" w:rsidRPr="00E6753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736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Настоящее постановление опубликоват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ь в газете «Кондинский вестник» 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разместить на официальном сайте органов местного самоуправления Кондинского района.</w:t>
      </w:r>
    </w:p>
    <w:p w:rsidR="001D1ED4" w:rsidRPr="00E67539" w:rsidRDefault="00373669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  Настоящее постановление вступает в силу после подписания.</w:t>
      </w:r>
    </w:p>
    <w:p w:rsidR="001D1ED4" w:rsidRPr="00E67539" w:rsidRDefault="00373669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выполнением на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стоящего постановления оставляю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собой. </w:t>
      </w: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B7AD5" w:rsidRPr="00E67539" w:rsidRDefault="00AB7AD5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E6753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Кондинского района                </w:t>
      </w:r>
      <w:bookmarkStart w:id="0" w:name="_GoBack"/>
      <w:bookmarkEnd w:id="0"/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81E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539C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81E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А.Н.Поздеев</w:t>
      </w:r>
      <w:proofErr w:type="spellEnd"/>
    </w:p>
    <w:sectPr w:rsidR="001D1ED4" w:rsidRPr="00E67539" w:rsidSect="00BF43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E2"/>
    <w:rsid w:val="00092022"/>
    <w:rsid w:val="001978E2"/>
    <w:rsid w:val="001D1ED4"/>
    <w:rsid w:val="00260A25"/>
    <w:rsid w:val="003463E4"/>
    <w:rsid w:val="0037337B"/>
    <w:rsid w:val="00373669"/>
    <w:rsid w:val="00411034"/>
    <w:rsid w:val="004E7875"/>
    <w:rsid w:val="0050732C"/>
    <w:rsid w:val="005A6D80"/>
    <w:rsid w:val="00603821"/>
    <w:rsid w:val="00606F22"/>
    <w:rsid w:val="0069470D"/>
    <w:rsid w:val="00814F61"/>
    <w:rsid w:val="00836826"/>
    <w:rsid w:val="008D6B1D"/>
    <w:rsid w:val="0095092C"/>
    <w:rsid w:val="009C4640"/>
    <w:rsid w:val="009E539C"/>
    <w:rsid w:val="00AB7AD5"/>
    <w:rsid w:val="00AE75FF"/>
    <w:rsid w:val="00AF4339"/>
    <w:rsid w:val="00B04042"/>
    <w:rsid w:val="00B27762"/>
    <w:rsid w:val="00B40D0B"/>
    <w:rsid w:val="00BF4312"/>
    <w:rsid w:val="00CB63A2"/>
    <w:rsid w:val="00CD4DAF"/>
    <w:rsid w:val="00E5681E"/>
    <w:rsid w:val="00E6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Колмачевская Марина Васильевн</cp:lastModifiedBy>
  <cp:revision>16</cp:revision>
  <cp:lastPrinted>2013-08-21T10:58:00Z</cp:lastPrinted>
  <dcterms:created xsi:type="dcterms:W3CDTF">2013-08-05T11:07:00Z</dcterms:created>
  <dcterms:modified xsi:type="dcterms:W3CDTF">2013-08-22T04:34:00Z</dcterms:modified>
</cp:coreProperties>
</file>