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DB" w:rsidRPr="00792615" w:rsidRDefault="00FC23DB" w:rsidP="00FD2A62">
      <w:pPr>
        <w:jc w:val="center"/>
        <w:rPr>
          <w:b/>
          <w:color w:val="FF0000"/>
          <w:sz w:val="28"/>
          <w:szCs w:val="28"/>
        </w:rPr>
      </w:pPr>
      <w:r w:rsidRPr="00792615">
        <w:rPr>
          <w:b/>
          <w:color w:val="FF0000"/>
          <w:sz w:val="28"/>
          <w:szCs w:val="28"/>
        </w:rPr>
        <w:t>ПАМЯТКА</w:t>
      </w:r>
    </w:p>
    <w:p w:rsidR="00FD2A62" w:rsidRPr="00792615" w:rsidRDefault="00FD2A62" w:rsidP="00FD2A62">
      <w:pPr>
        <w:jc w:val="center"/>
        <w:rPr>
          <w:b/>
          <w:color w:val="FF0000"/>
          <w:sz w:val="28"/>
          <w:szCs w:val="28"/>
        </w:rPr>
      </w:pPr>
      <w:r w:rsidRPr="00792615">
        <w:rPr>
          <w:b/>
          <w:color w:val="FF0000"/>
          <w:sz w:val="28"/>
          <w:szCs w:val="28"/>
        </w:rPr>
        <w:t>«Меры пожарной безопасности водителю автотранспортного средства»</w:t>
      </w:r>
    </w:p>
    <w:p w:rsidR="00DE5A9A" w:rsidRPr="00792615" w:rsidRDefault="00DE5A9A" w:rsidP="00FD2A62">
      <w:pPr>
        <w:jc w:val="center"/>
        <w:rPr>
          <w:b/>
          <w:color w:val="FF0000"/>
          <w:sz w:val="28"/>
          <w:szCs w:val="28"/>
        </w:rPr>
      </w:pPr>
    </w:p>
    <w:p w:rsidR="00FC23DB" w:rsidRPr="00063FBF" w:rsidRDefault="00063FBF" w:rsidP="00AE7B61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63F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Основная причина </w:t>
      </w:r>
      <w:r w:rsidR="009675F6" w:rsidRPr="00063F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пожаров</w:t>
      </w:r>
      <w:r w:rsidRPr="00063F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на автотранспорте </w:t>
      </w:r>
      <w:r w:rsidR="009675F6" w:rsidRPr="00063F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–</w:t>
      </w:r>
      <w:r w:rsidRPr="00063F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это </w:t>
      </w:r>
      <w:r w:rsidR="009675F6" w:rsidRPr="00063F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нарушение правил устройства и эксплуатации транспортных средств. Каждый второй пожар в автомобилях происходит из-за замыканий электропроводки, а каждый пятый пожар – вызван неисправностями системы подачи топлива, не последнее место в этом списке занимает курение в машине или непосредственной близости от нее.</w:t>
      </w:r>
    </w:p>
    <w:p w:rsidR="00DE5A9A" w:rsidRPr="00063FBF" w:rsidRDefault="00DE5A9A" w:rsidP="00DE5A9A">
      <w:pPr>
        <w:pStyle w:val="a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675F6" w:rsidRPr="00792615" w:rsidRDefault="009675F6" w:rsidP="00DE5A9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92615">
        <w:rPr>
          <w:rFonts w:ascii="Times New Roman" w:hAnsi="Times New Roman" w:cs="Times New Roman"/>
          <w:b/>
          <w:color w:val="FF0000"/>
          <w:sz w:val="26"/>
          <w:szCs w:val="26"/>
        </w:rPr>
        <w:t>Уважаемые владельцы транспортных средств!</w:t>
      </w:r>
    </w:p>
    <w:p w:rsidR="00CD30F4" w:rsidRPr="00063FBF" w:rsidRDefault="009675F6" w:rsidP="00063FBF">
      <w:pPr>
        <w:pStyle w:val="a5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3FBF">
        <w:rPr>
          <w:rFonts w:ascii="Times New Roman" w:hAnsi="Times New Roman" w:cs="Times New Roman"/>
          <w:b/>
          <w:sz w:val="26"/>
          <w:szCs w:val="26"/>
        </w:rPr>
        <w:t>Вот несколько условий предшествующих возникновению пожара на транспортном средстве:</w:t>
      </w:r>
    </w:p>
    <w:p w:rsidR="00CD30F4" w:rsidRPr="00063FBF" w:rsidRDefault="009675F6" w:rsidP="00DE5A9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3FBF">
        <w:rPr>
          <w:rFonts w:ascii="Times New Roman" w:hAnsi="Times New Roman" w:cs="Times New Roman"/>
          <w:b/>
          <w:sz w:val="26"/>
          <w:szCs w:val="26"/>
        </w:rPr>
        <w:t>- если Вы отдали автомобиль в автосервис, то при его приёмке из ремонта откройте капот и просто принюхайтесь. Бензин, если он течет или подтекает, Вы обнаружите сразу же, самое основное правило- не доверяйте проведение каких-либо работ на Вашем автомобиле неквалифицированном персоналу;</w:t>
      </w:r>
    </w:p>
    <w:p w:rsidR="009675F6" w:rsidRPr="00063FBF" w:rsidRDefault="009675F6" w:rsidP="00DE5A9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3FBF">
        <w:rPr>
          <w:rFonts w:ascii="Times New Roman" w:hAnsi="Times New Roman" w:cs="Times New Roman"/>
          <w:b/>
          <w:sz w:val="26"/>
          <w:szCs w:val="26"/>
        </w:rPr>
        <w:t>- что бы избежать возгорания, регулярно осматривайте систему подачи топлива, проверяйте состояние топливной системы, патрубков, хомутов;</w:t>
      </w:r>
    </w:p>
    <w:p w:rsidR="009675F6" w:rsidRPr="00063FBF" w:rsidRDefault="009675F6" w:rsidP="00DE5A9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3FBF">
        <w:rPr>
          <w:rFonts w:ascii="Times New Roman" w:hAnsi="Times New Roman" w:cs="Times New Roman"/>
          <w:b/>
          <w:sz w:val="26"/>
          <w:szCs w:val="26"/>
        </w:rPr>
        <w:t xml:space="preserve">- плохой </w:t>
      </w:r>
      <w:proofErr w:type="spellStart"/>
      <w:r w:rsidRPr="00063FBF">
        <w:rPr>
          <w:rFonts w:ascii="Times New Roman" w:hAnsi="Times New Roman" w:cs="Times New Roman"/>
          <w:b/>
          <w:sz w:val="26"/>
          <w:szCs w:val="26"/>
        </w:rPr>
        <w:t>электроконтакт</w:t>
      </w:r>
      <w:proofErr w:type="spellEnd"/>
      <w:r w:rsidRPr="00063FBF">
        <w:rPr>
          <w:rFonts w:ascii="Times New Roman" w:hAnsi="Times New Roman" w:cs="Times New Roman"/>
          <w:b/>
          <w:sz w:val="26"/>
          <w:szCs w:val="26"/>
        </w:rPr>
        <w:t xml:space="preserve"> в местах соединения приводит к тому, что проводка начинает плавиться;</w:t>
      </w:r>
    </w:p>
    <w:p w:rsidR="009675F6" w:rsidRPr="00063FBF" w:rsidRDefault="009675F6" w:rsidP="00DE5A9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3FBF">
        <w:rPr>
          <w:rFonts w:ascii="Times New Roman" w:hAnsi="Times New Roman" w:cs="Times New Roman"/>
          <w:b/>
          <w:sz w:val="26"/>
          <w:szCs w:val="26"/>
        </w:rPr>
        <w:t>- при установке автомобильных аудиосистем и сигнализаций автомобилисты пытаются        сэкономить и используют электропроводку низкого качества.</w:t>
      </w:r>
    </w:p>
    <w:p w:rsidR="00AE7B61" w:rsidRDefault="00AE7B61" w:rsidP="00AE7B61">
      <w:pPr>
        <w:pStyle w:val="a5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7B61" w:rsidRDefault="009675F6" w:rsidP="00AE7B61">
      <w:pPr>
        <w:pStyle w:val="a5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3FBF">
        <w:rPr>
          <w:rFonts w:ascii="Times New Roman" w:hAnsi="Times New Roman" w:cs="Times New Roman"/>
          <w:b/>
          <w:sz w:val="26"/>
          <w:szCs w:val="26"/>
        </w:rPr>
        <w:t xml:space="preserve">Всегда имейте с собой в машине исправный огнетушитель, держите его в </w:t>
      </w:r>
      <w:proofErr w:type="gramStart"/>
      <w:r w:rsidRPr="00063FBF">
        <w:rPr>
          <w:rFonts w:ascii="Times New Roman" w:hAnsi="Times New Roman" w:cs="Times New Roman"/>
          <w:b/>
          <w:sz w:val="26"/>
          <w:szCs w:val="26"/>
        </w:rPr>
        <w:t>легко доступном</w:t>
      </w:r>
      <w:proofErr w:type="gramEnd"/>
      <w:r w:rsidRPr="00063FBF">
        <w:rPr>
          <w:rFonts w:ascii="Times New Roman" w:hAnsi="Times New Roman" w:cs="Times New Roman"/>
          <w:b/>
          <w:sz w:val="26"/>
          <w:szCs w:val="26"/>
        </w:rPr>
        <w:t xml:space="preserve"> для себя месте</w:t>
      </w:r>
      <w:r w:rsidRPr="00063FBF">
        <w:rPr>
          <w:rFonts w:ascii="Times New Roman" w:hAnsi="Times New Roman" w:cs="Times New Roman"/>
          <w:sz w:val="26"/>
          <w:szCs w:val="26"/>
        </w:rPr>
        <w:t>. </w:t>
      </w:r>
      <w:r w:rsidRPr="0079261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Если Ваш автомобиль загорелся </w:t>
      </w:r>
      <w:r w:rsidRPr="00063FBF">
        <w:rPr>
          <w:rFonts w:ascii="Times New Roman" w:hAnsi="Times New Roman" w:cs="Times New Roman"/>
          <w:b/>
          <w:sz w:val="26"/>
          <w:szCs w:val="26"/>
        </w:rPr>
        <w:t>-</w:t>
      </w:r>
      <w:r w:rsidR="00063FBF" w:rsidRPr="00063F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3FBF">
        <w:rPr>
          <w:rFonts w:ascii="Times New Roman" w:hAnsi="Times New Roman" w:cs="Times New Roman"/>
          <w:b/>
          <w:sz w:val="26"/>
          <w:szCs w:val="26"/>
        </w:rPr>
        <w:t>тут же остановитесь, сообщите о возгорании в пожарную о</w:t>
      </w:r>
      <w:r w:rsidR="00063FBF" w:rsidRPr="00063FBF">
        <w:rPr>
          <w:rFonts w:ascii="Times New Roman" w:hAnsi="Times New Roman" w:cs="Times New Roman"/>
          <w:b/>
          <w:sz w:val="26"/>
          <w:szCs w:val="26"/>
        </w:rPr>
        <w:t>храну по телефон</w:t>
      </w:r>
      <w:r w:rsidR="00AE7B61">
        <w:rPr>
          <w:rFonts w:ascii="Times New Roman" w:hAnsi="Times New Roman" w:cs="Times New Roman"/>
          <w:b/>
          <w:sz w:val="26"/>
          <w:szCs w:val="26"/>
        </w:rPr>
        <w:t>ам</w:t>
      </w:r>
      <w:r w:rsidR="00063FBF" w:rsidRPr="00063FB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AE7B61">
        <w:rPr>
          <w:rFonts w:ascii="Times New Roman" w:hAnsi="Times New Roman" w:cs="Times New Roman"/>
          <w:b/>
          <w:sz w:val="26"/>
          <w:szCs w:val="26"/>
        </w:rPr>
        <w:t>101»</w:t>
      </w:r>
      <w:r w:rsidR="00063FBF" w:rsidRPr="00063FBF">
        <w:rPr>
          <w:rFonts w:ascii="Times New Roman" w:hAnsi="Times New Roman" w:cs="Times New Roman"/>
          <w:b/>
          <w:sz w:val="26"/>
          <w:szCs w:val="26"/>
        </w:rPr>
        <w:t xml:space="preserve"> или «112</w:t>
      </w:r>
      <w:r w:rsidRPr="00063FBF">
        <w:rPr>
          <w:rFonts w:ascii="Times New Roman" w:hAnsi="Times New Roman" w:cs="Times New Roman"/>
          <w:b/>
          <w:sz w:val="26"/>
          <w:szCs w:val="26"/>
        </w:rPr>
        <w:t>»</w:t>
      </w:r>
      <w:proofErr w:type="gramStart"/>
      <w:r w:rsidR="00AE7B61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063F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7B61">
        <w:rPr>
          <w:rFonts w:ascii="Times New Roman" w:hAnsi="Times New Roman" w:cs="Times New Roman"/>
          <w:b/>
          <w:sz w:val="26"/>
          <w:szCs w:val="26"/>
        </w:rPr>
        <w:t>И</w:t>
      </w:r>
      <w:r w:rsidRPr="00063FBF">
        <w:rPr>
          <w:rFonts w:ascii="Times New Roman" w:hAnsi="Times New Roman" w:cs="Times New Roman"/>
          <w:b/>
          <w:sz w:val="26"/>
          <w:szCs w:val="26"/>
        </w:rPr>
        <w:t xml:space="preserve">ли остановите проезжающих и попросите </w:t>
      </w:r>
      <w:bookmarkStart w:id="0" w:name="_GoBack"/>
      <w:bookmarkEnd w:id="0"/>
      <w:r w:rsidRPr="00063FBF">
        <w:rPr>
          <w:rFonts w:ascii="Times New Roman" w:hAnsi="Times New Roman" w:cs="Times New Roman"/>
          <w:b/>
          <w:sz w:val="26"/>
          <w:szCs w:val="26"/>
        </w:rPr>
        <w:t>их связатьс</w:t>
      </w:r>
      <w:r w:rsidR="00063FBF" w:rsidRPr="00063FBF">
        <w:rPr>
          <w:rFonts w:ascii="Times New Roman" w:hAnsi="Times New Roman" w:cs="Times New Roman"/>
          <w:b/>
          <w:sz w:val="26"/>
          <w:szCs w:val="26"/>
        </w:rPr>
        <w:t xml:space="preserve">я с пожарной охраной, </w:t>
      </w:r>
      <w:r w:rsidRPr="00063FBF">
        <w:rPr>
          <w:rFonts w:ascii="Times New Roman" w:hAnsi="Times New Roman" w:cs="Times New Roman"/>
          <w:b/>
          <w:sz w:val="26"/>
          <w:szCs w:val="26"/>
        </w:rPr>
        <w:t xml:space="preserve">возьмите огнетушитель, немного приоткройте капот и направьте огнетушащее вещество в подкапотное пространство. Если огнетушитель не сработал или действие его оказалось не эффективным, для дальнейшего тушения пожара используйте песок и землю. </w:t>
      </w:r>
    </w:p>
    <w:p w:rsidR="00AE7B61" w:rsidRDefault="009675F6" w:rsidP="00AE7B61">
      <w:pPr>
        <w:pStyle w:val="a5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3FBF">
        <w:rPr>
          <w:rFonts w:ascii="Times New Roman" w:hAnsi="Times New Roman" w:cs="Times New Roman"/>
          <w:b/>
          <w:sz w:val="26"/>
          <w:szCs w:val="26"/>
        </w:rPr>
        <w:t>При загорании в салоне автомобиля, по возможности не оставляйте двери и окна открытыми. Тушение пожара необходимо производить через приоткрытую дверь или окно. Открывая дверь автомобиля, прикрывайтесь полотном двери, с целью защиты от возможных выбросов пламени. Если возгорание ликвидировано и есть такая возможность - сорвите провод с клеммы аккумулятора. При разливе бензина необходимо смыть его водой, засыпать придорожным песком, пылью, землей</w:t>
      </w:r>
      <w:r w:rsidR="00063FBF" w:rsidRPr="00063F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3FBF">
        <w:rPr>
          <w:rFonts w:ascii="Times New Roman" w:hAnsi="Times New Roman" w:cs="Times New Roman"/>
          <w:b/>
          <w:sz w:val="26"/>
          <w:szCs w:val="26"/>
        </w:rPr>
        <w:t>- с целью предотвращения его возгорания.</w:t>
      </w:r>
      <w:r w:rsidR="0079261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E7B61" w:rsidRPr="00AE7B61" w:rsidRDefault="00AE7B61" w:rsidP="00AE7B61">
      <w:pPr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1069340</wp:posOffset>
            </wp:positionH>
            <wp:positionV relativeFrom="paragraph">
              <wp:posOffset>121285</wp:posOffset>
            </wp:positionV>
            <wp:extent cx="3992245" cy="2476500"/>
            <wp:effectExtent l="19050" t="0" r="8255" b="0"/>
            <wp:wrapSquare wrapText="bothSides"/>
            <wp:docPr id="4" name="Рисунок 1" descr="C:\Users\Инженер ПО\Desktop\news_16757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женер ПО\Desktop\news_16757_image_900x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4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7B61" w:rsidRPr="00AE7B61" w:rsidRDefault="00AE7B61" w:rsidP="00AE7B61">
      <w:pPr>
        <w:rPr>
          <w:lang w:eastAsia="en-US"/>
        </w:rPr>
      </w:pPr>
    </w:p>
    <w:sectPr w:rsidR="00AE7B61" w:rsidRPr="00AE7B61" w:rsidSect="00AE7B6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116"/>
    <w:rsid w:val="00042841"/>
    <w:rsid w:val="00052E6F"/>
    <w:rsid w:val="00063FBF"/>
    <w:rsid w:val="0016107A"/>
    <w:rsid w:val="003C2BB4"/>
    <w:rsid w:val="00456FDB"/>
    <w:rsid w:val="00764116"/>
    <w:rsid w:val="00792615"/>
    <w:rsid w:val="00931F89"/>
    <w:rsid w:val="009675F6"/>
    <w:rsid w:val="00AE7B61"/>
    <w:rsid w:val="00CD30F4"/>
    <w:rsid w:val="00DE5A9A"/>
    <w:rsid w:val="00E40A63"/>
    <w:rsid w:val="00FC23DB"/>
    <w:rsid w:val="00FD2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5F6"/>
    <w:pPr>
      <w:spacing w:before="100" w:beforeAutospacing="1" w:after="100" w:afterAutospacing="1"/>
    </w:pPr>
    <w:rPr>
      <w:color w:val="auto"/>
    </w:rPr>
  </w:style>
  <w:style w:type="character" w:styleId="a4">
    <w:name w:val="Strong"/>
    <w:basedOn w:val="a0"/>
    <w:uiPriority w:val="22"/>
    <w:qFormat/>
    <w:rsid w:val="009675F6"/>
    <w:rPr>
      <w:b/>
      <w:bCs/>
    </w:rPr>
  </w:style>
  <w:style w:type="paragraph" w:styleId="a5">
    <w:name w:val="No Spacing"/>
    <w:uiPriority w:val="1"/>
    <w:qFormat/>
    <w:rsid w:val="00FC23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 ПО</dc:creator>
  <cp:keywords/>
  <dc:description/>
  <cp:lastModifiedBy>Романович</cp:lastModifiedBy>
  <cp:revision>11</cp:revision>
  <dcterms:created xsi:type="dcterms:W3CDTF">2017-08-03T05:02:00Z</dcterms:created>
  <dcterms:modified xsi:type="dcterms:W3CDTF">2017-11-15T05:01:00Z</dcterms:modified>
</cp:coreProperties>
</file>