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A6" w:rsidRDefault="003D42A6" w:rsidP="003D42A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2CDF">
        <w:rPr>
          <w:rFonts w:ascii="Times New Roman" w:hAnsi="Times New Roman" w:cs="Times New Roman"/>
          <w:sz w:val="28"/>
          <w:szCs w:val="28"/>
          <w:lang w:eastAsia="ru-RU"/>
        </w:rPr>
        <w:t>Вниманию владельцев крупного рогатого скота!</w:t>
      </w:r>
    </w:p>
    <w:p w:rsidR="00233154" w:rsidRDefault="00233154" w:rsidP="003D42A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154" w:rsidRDefault="00233154" w:rsidP="00233154">
      <w:pPr>
        <w:pStyle w:val="a3"/>
        <w:keepLines/>
        <w:widowControl w:val="0"/>
        <w:shd w:val="clear" w:color="auto" w:fill="FFFFFF"/>
        <w:spacing w:before="0" w:beforeAutospacing="0" w:after="0" w:afterAutospacing="0" w:line="360" w:lineRule="auto"/>
        <w:ind w:firstLine="4536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6"/>
        <w:gridCol w:w="4214"/>
      </w:tblGrid>
      <w:tr w:rsidR="00233154" w:rsidTr="00233154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33154" w:rsidRDefault="00233154" w:rsidP="00233154">
            <w:pPr>
              <w:pStyle w:val="a3"/>
              <w:keepLines/>
              <w:widowControl w:val="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24150" cy="2047875"/>
                  <wp:effectExtent l="0" t="0" r="0" b="9525"/>
                  <wp:docPr id="5" name="Рисунок 5" descr="D:\Users\User\Desktop\СМИ\6ba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User\Desktop\СМИ\6ba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33154" w:rsidRDefault="00233154" w:rsidP="00890064">
            <w:pPr>
              <w:pStyle w:val="a3"/>
              <w:keepLines/>
              <w:widowControl w:val="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168DF">
              <w:rPr>
                <w:sz w:val="28"/>
                <w:szCs w:val="28"/>
              </w:rPr>
              <w:t xml:space="preserve">В связи с выявлением на территории Тюменской области 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Абатского</w:t>
            </w:r>
            <w:proofErr w:type="spellEnd"/>
            <w:r>
              <w:rPr>
                <w:sz w:val="28"/>
                <w:szCs w:val="28"/>
              </w:rPr>
              <w:t xml:space="preserve">, Казанского районов) </w:t>
            </w:r>
            <w:r w:rsidRPr="008168DF">
              <w:rPr>
                <w:sz w:val="28"/>
                <w:szCs w:val="28"/>
              </w:rPr>
              <w:t xml:space="preserve">заболевания  </w:t>
            </w:r>
            <w:proofErr w:type="spellStart"/>
            <w:r w:rsidRPr="008168DF">
              <w:rPr>
                <w:sz w:val="28"/>
                <w:szCs w:val="28"/>
              </w:rPr>
              <w:t>нодулярным</w:t>
            </w:r>
            <w:proofErr w:type="spellEnd"/>
            <w:r w:rsidRPr="008168DF">
              <w:rPr>
                <w:sz w:val="28"/>
                <w:szCs w:val="28"/>
              </w:rPr>
              <w:t xml:space="preserve"> дерматитом крупного рогатого скота (заразный узелковый дерматит)</w:t>
            </w:r>
          </w:p>
        </w:tc>
      </w:tr>
    </w:tbl>
    <w:p w:rsidR="003D42A6" w:rsidRPr="003D42A6" w:rsidRDefault="003D42A6" w:rsidP="003D42A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42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Памятка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заболеванию: </w:t>
      </w:r>
      <w:r w:rsidRPr="003D4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2A6">
        <w:rPr>
          <w:rFonts w:ascii="Times New Roman" w:hAnsi="Times New Roman" w:cs="Times New Roman"/>
          <w:b/>
          <w:color w:val="000000"/>
          <w:sz w:val="28"/>
          <w:szCs w:val="28"/>
        </w:rPr>
        <w:t>Нодулярный</w:t>
      </w:r>
      <w:proofErr w:type="spellEnd"/>
      <w:r w:rsidRPr="003D4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дерматит крупного рогатого скота</w:t>
      </w:r>
      <w:r w:rsidRPr="003D42A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D42A6">
        <w:rPr>
          <w:rFonts w:ascii="Times New Roman" w:hAnsi="Times New Roman" w:cs="Times New Roman"/>
          <w:b/>
          <w:color w:val="000000"/>
          <w:sz w:val="28"/>
          <w:szCs w:val="28"/>
        </w:rPr>
        <w:t>заразный узелковый  дерматит</w:t>
      </w:r>
      <w:r w:rsidRPr="003D42A6">
        <w:rPr>
          <w:rFonts w:ascii="Times New Roman" w:hAnsi="Times New Roman" w:cs="Times New Roman"/>
          <w:color w:val="000000"/>
          <w:sz w:val="28"/>
          <w:szCs w:val="28"/>
        </w:rPr>
        <w:t xml:space="preserve">)- инфекционная болезнь крупного рогатого скота, сопровождающаяся лихорадкой, отеком подкожной ткани, внутренних органов, образованием кожных узлов, поражением глаз, слизистой оболочки дыхательного и пищеварительного трактов. Летальность исхода заболевания составляет от 10 до 40 %. </w:t>
      </w:r>
    </w:p>
    <w:p w:rsidR="003D42A6" w:rsidRPr="003D42A6" w:rsidRDefault="003D42A6" w:rsidP="003D42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D42A6">
        <w:rPr>
          <w:b/>
          <w:color w:val="000000"/>
          <w:sz w:val="28"/>
          <w:szCs w:val="28"/>
        </w:rPr>
        <w:t>Эпизоотологические данные.</w:t>
      </w:r>
      <w:r w:rsidRPr="003D42A6">
        <w:rPr>
          <w:rFonts w:ascii="Franklin Gothic Book" w:hAnsi="Franklin Gothic Book"/>
          <w:color w:val="000000"/>
          <w:sz w:val="28"/>
          <w:szCs w:val="28"/>
        </w:rPr>
        <w:t xml:space="preserve"> </w:t>
      </w:r>
      <w:r w:rsidRPr="003D42A6">
        <w:rPr>
          <w:color w:val="000000"/>
          <w:sz w:val="28"/>
          <w:szCs w:val="28"/>
        </w:rPr>
        <w:t xml:space="preserve">В естественных условиях к заразному узелковому  дерматиту наиболее восприимчив крупный рогатый скот, особенно культурных пород, а также зебу. Источником заражения являются больные животные и животные вирусоносители в скрытом периоде заболевания. В процессе заболевания в хозяйстве поражается  разное количество животных от нескольких голов, до 100% поголовья. Болезнь протекает подостро и хронически, восприимчивы  животные всех возрастов. </w:t>
      </w:r>
      <w:r w:rsidRPr="003D42A6">
        <w:rPr>
          <w:sz w:val="28"/>
          <w:szCs w:val="28"/>
        </w:rPr>
        <w:t>Во внешнюю среду выделение микробов осуществляют животные  с клинической формой болезни. Выделение вируса происходит с эпителием и содержимым гнойничков кожи и слизистых оболочек. Также возбудитель заболевания находится в моче, сперме и других секретах, выделяемых больными животными.</w:t>
      </w:r>
    </w:p>
    <w:p w:rsidR="003D42A6" w:rsidRPr="003D42A6" w:rsidRDefault="003D42A6" w:rsidP="003D42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55555"/>
          <w:sz w:val="28"/>
          <w:szCs w:val="28"/>
        </w:rPr>
      </w:pPr>
      <w:r w:rsidRPr="003D42A6">
        <w:rPr>
          <w:sz w:val="28"/>
          <w:szCs w:val="28"/>
        </w:rPr>
        <w:t>Большую роль в распространении заразного узелкового  дерматита крупного рогатого скота играют насекомые (мухи, комары и т.д.). При этом паразиты выступают в качестве механических переносчиков. Заражение также происходит при прямом контакте (распространение инфекции между поголовьем фермы), через предметы ухода, инфицированный корм.</w:t>
      </w:r>
    </w:p>
    <w:p w:rsidR="003D42A6" w:rsidRPr="003D42A6" w:rsidRDefault="003D42A6" w:rsidP="003D42A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2A6">
        <w:rPr>
          <w:rFonts w:ascii="Times New Roman" w:hAnsi="Times New Roman" w:cs="Times New Roman"/>
          <w:b/>
          <w:color w:val="000000"/>
          <w:sz w:val="28"/>
          <w:szCs w:val="28"/>
        </w:rPr>
        <w:t>Клинические признаки</w:t>
      </w:r>
      <w:r w:rsidRPr="003D42A6">
        <w:rPr>
          <w:rFonts w:ascii="Times New Roman" w:hAnsi="Times New Roman" w:cs="Times New Roman"/>
          <w:color w:val="000000"/>
          <w:sz w:val="28"/>
          <w:szCs w:val="28"/>
        </w:rPr>
        <w:t xml:space="preserve">. Инкубационный период чаще от 3 -14 дней. При острой форме отмечается: повышение температуры до 40-41 </w:t>
      </w:r>
      <w:r w:rsidRPr="003D42A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proofErr w:type="gramStart"/>
      <w:r w:rsidRPr="003D42A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3D42A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D42A6">
        <w:rPr>
          <w:rFonts w:ascii="Times New Roman" w:hAnsi="Times New Roman" w:cs="Times New Roman"/>
          <w:color w:val="000000"/>
          <w:sz w:val="28"/>
          <w:szCs w:val="28"/>
        </w:rPr>
        <w:t xml:space="preserve">, снижение аппетита, </w:t>
      </w:r>
      <w:proofErr w:type="spellStart"/>
      <w:r w:rsidRPr="003D42A6">
        <w:rPr>
          <w:rFonts w:ascii="Times New Roman" w:hAnsi="Times New Roman" w:cs="Times New Roman"/>
          <w:color w:val="000000"/>
          <w:sz w:val="28"/>
          <w:szCs w:val="28"/>
        </w:rPr>
        <w:t>серозно</w:t>
      </w:r>
      <w:proofErr w:type="spellEnd"/>
      <w:r w:rsidRPr="003D42A6">
        <w:rPr>
          <w:rFonts w:ascii="Times New Roman" w:hAnsi="Times New Roman" w:cs="Times New Roman"/>
          <w:color w:val="000000"/>
          <w:sz w:val="28"/>
          <w:szCs w:val="28"/>
        </w:rPr>
        <w:t xml:space="preserve"> - слизистые выделения из носа, через 48-72  часа на коже шеи, груди, живота, паха, головы, вымени образуются плотные узелки диаметром 0,5 – 5,0 см., высотой до 0,5 см.</w:t>
      </w:r>
      <w:r w:rsidRPr="003D42A6">
        <w:rPr>
          <w:rFonts w:ascii="Franklin Gothic Book" w:hAnsi="Franklin Gothic Book"/>
          <w:color w:val="000000"/>
          <w:sz w:val="28"/>
          <w:szCs w:val="28"/>
        </w:rPr>
        <w:t xml:space="preserve"> </w:t>
      </w:r>
      <w:r w:rsidRPr="003D42A6">
        <w:rPr>
          <w:rFonts w:ascii="Times New Roman" w:hAnsi="Times New Roman" w:cs="Times New Roman"/>
          <w:sz w:val="28"/>
          <w:szCs w:val="28"/>
        </w:rPr>
        <w:t xml:space="preserve">Число узелков колеблется от десяти до нескольких сотен. Их легко прощупать, и они более заметны у животных с короткой и  гладкой </w:t>
      </w:r>
      <w:r w:rsidRPr="003D42A6">
        <w:rPr>
          <w:rFonts w:ascii="Times New Roman" w:hAnsi="Times New Roman" w:cs="Times New Roman"/>
          <w:sz w:val="28"/>
          <w:szCs w:val="28"/>
        </w:rPr>
        <w:lastRenderedPageBreak/>
        <w:t xml:space="preserve">шерстью,  также на бесшерстных или слабо покрытых шерстью участках. Иногда узелки сливаются. </w:t>
      </w:r>
      <w:r w:rsidRPr="003D42A6">
        <w:rPr>
          <w:rFonts w:ascii="Times New Roman" w:hAnsi="Times New Roman" w:cs="Times New Roman"/>
          <w:color w:val="000000"/>
          <w:sz w:val="28"/>
          <w:szCs w:val="28"/>
        </w:rPr>
        <w:t xml:space="preserve">Через несколько часов после появления узелков, начинается отделение эпидермиса и процесс некроза ткани, с последующим образованием изъязвлений. </w:t>
      </w:r>
      <w:r w:rsidRPr="003D42A6">
        <w:rPr>
          <w:rFonts w:ascii="Franklin Gothic Book" w:hAnsi="Franklin Gothic Book"/>
          <w:color w:val="000000"/>
          <w:sz w:val="28"/>
          <w:szCs w:val="28"/>
        </w:rPr>
        <w:t xml:space="preserve"> </w:t>
      </w:r>
      <w:r w:rsidRPr="003D42A6">
        <w:rPr>
          <w:rFonts w:ascii="Times New Roman" w:hAnsi="Times New Roman" w:cs="Times New Roman"/>
          <w:color w:val="000000"/>
          <w:sz w:val="28"/>
          <w:szCs w:val="28"/>
        </w:rPr>
        <w:t>У заболевших коров молоко становится розоватым, густым, сдаивается болезненно по каплям, а при нагревании застывает в гель. Атипичная форма заболевания  наблюдается у новорожденных телят и характеризуется диареей, лихорадкой при отсутствии поражений кожи.</w:t>
      </w:r>
    </w:p>
    <w:p w:rsidR="003D42A6" w:rsidRPr="003D42A6" w:rsidRDefault="003D42A6" w:rsidP="003D42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больных животных регистрируют вторичные изменения: истощение из-за поражения слизистой оболочки ротовой полости; резкое снижение продуктивности вплоть до полно</w:t>
      </w:r>
      <w:r w:rsidR="0023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</w:t>
      </w:r>
      <w:r w:rsidR="002331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молока</w:t>
      </w:r>
      <w:r w:rsidRPr="003D42A6">
        <w:rPr>
          <w:rFonts w:ascii="Times New Roman" w:eastAsia="Times New Roman" w:hAnsi="Times New Roman" w:cs="Times New Roman"/>
          <w:sz w:val="28"/>
          <w:szCs w:val="28"/>
          <w:lang w:eastAsia="ru-RU"/>
        </w:rPr>
        <w:t>;  изгнание плода у стельных животных; длительное бесплодие; отек легких или пневмония при развитии патогенного процесса в легких.</w:t>
      </w:r>
    </w:p>
    <w:p w:rsidR="003D42A6" w:rsidRDefault="003D42A6" w:rsidP="003D42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2A6">
        <w:rPr>
          <w:rFonts w:ascii="Times New Roman" w:hAnsi="Times New Roman" w:cs="Times New Roman"/>
          <w:sz w:val="28"/>
          <w:szCs w:val="28"/>
        </w:rPr>
        <w:t>Болезнь может осложняться присоединением   патогенной  микрофлоры (бактериальной инфекцией), в этом случае у больных животных нередко поражаются суставы.</w:t>
      </w:r>
      <w:r w:rsidRPr="003D42A6">
        <w:rPr>
          <w:sz w:val="28"/>
          <w:szCs w:val="28"/>
        </w:rPr>
        <w:t xml:space="preserve"> </w:t>
      </w:r>
      <w:r w:rsidRPr="003D42A6">
        <w:rPr>
          <w:rFonts w:ascii="Times New Roman" w:hAnsi="Times New Roman" w:cs="Times New Roman"/>
          <w:sz w:val="28"/>
          <w:szCs w:val="28"/>
        </w:rPr>
        <w:t>Болезнь продолжается около 4 недель, а при осложнениях еще дольше. Выздоровление от тяжелой формы инфекции занимает долгое время.</w:t>
      </w:r>
    </w:p>
    <w:p w:rsidR="00D03CDF" w:rsidRPr="00D03CDF" w:rsidRDefault="00D03CDF" w:rsidP="003D42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F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 № 317 от 20.07.2016г. заболевание </w:t>
      </w:r>
      <w:proofErr w:type="spellStart"/>
      <w:r w:rsidRPr="00D03CDF">
        <w:rPr>
          <w:rFonts w:ascii="Times New Roman" w:hAnsi="Times New Roman" w:cs="Times New Roman"/>
          <w:sz w:val="28"/>
          <w:szCs w:val="28"/>
        </w:rPr>
        <w:t>нодулярный</w:t>
      </w:r>
      <w:proofErr w:type="spellEnd"/>
      <w:r w:rsidRPr="00D03CDF">
        <w:rPr>
          <w:rFonts w:ascii="Times New Roman" w:hAnsi="Times New Roman" w:cs="Times New Roman"/>
          <w:sz w:val="28"/>
          <w:szCs w:val="28"/>
        </w:rPr>
        <w:t xml:space="preserve"> дерматит (заразный узелковый дерматит) крупного рогатого скота</w:t>
      </w:r>
      <w:r w:rsidRPr="00D03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CDF">
        <w:rPr>
          <w:rFonts w:ascii="Times New Roman" w:hAnsi="Times New Roman" w:cs="Times New Roman"/>
          <w:sz w:val="28"/>
          <w:szCs w:val="28"/>
        </w:rPr>
        <w:t xml:space="preserve"> - внесено в «Перечень заразных, в том числе особо опасных болезней животных, по которым могут устанавливаться ограничительные мероприятия  (карантин)» утв.  приказом Минсельхоза России от 19.12.2011г. № 476.</w:t>
      </w:r>
    </w:p>
    <w:p w:rsidR="003D42A6" w:rsidRPr="008168DF" w:rsidRDefault="003D42A6" w:rsidP="003D42A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520" w:rsidRDefault="00A50520"/>
    <w:p w:rsidR="00D43BDE" w:rsidRDefault="00D43BDE" w:rsidP="00A50520">
      <w:pPr>
        <w:ind w:firstLine="708"/>
      </w:pPr>
    </w:p>
    <w:p w:rsidR="00233154" w:rsidRDefault="00233154" w:rsidP="00A505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3154" w:rsidRDefault="00233154" w:rsidP="00A505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3154" w:rsidRDefault="00233154" w:rsidP="00DC6860">
      <w:pPr>
        <w:rPr>
          <w:rFonts w:ascii="Times New Roman" w:hAnsi="Times New Roman" w:cs="Times New Roman"/>
          <w:sz w:val="28"/>
          <w:szCs w:val="28"/>
        </w:rPr>
      </w:pPr>
    </w:p>
    <w:p w:rsidR="00233154" w:rsidRDefault="00233154" w:rsidP="00A505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3154" w:rsidRDefault="00233154" w:rsidP="00A505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424F" w:rsidRDefault="00233154" w:rsidP="00A505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3154">
        <w:rPr>
          <w:rFonts w:ascii="Times New Roman" w:hAnsi="Times New Roman" w:cs="Times New Roman"/>
          <w:sz w:val="28"/>
          <w:szCs w:val="28"/>
        </w:rPr>
        <w:t>Кондинский отдел государственного ветеринарного надзора Ветслужбы Югры.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24F" w:rsidRDefault="00A7424F" w:rsidP="00A505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0520" w:rsidRPr="00233154" w:rsidRDefault="00233154" w:rsidP="00A505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3154">
        <w:rPr>
          <w:rFonts w:ascii="Times New Roman" w:hAnsi="Times New Roman" w:cs="Times New Roman"/>
          <w:sz w:val="28"/>
          <w:szCs w:val="28"/>
        </w:rPr>
        <w:t xml:space="preserve"> </w:t>
      </w:r>
      <w:r w:rsidR="00A50520" w:rsidRPr="00233154">
        <w:rPr>
          <w:rFonts w:ascii="Times New Roman" w:hAnsi="Times New Roman" w:cs="Times New Roman"/>
          <w:sz w:val="28"/>
          <w:szCs w:val="28"/>
        </w:rPr>
        <w:t>Фото взято из интернета.</w:t>
      </w:r>
    </w:p>
    <w:sectPr w:rsidR="00A50520" w:rsidRPr="00233154" w:rsidSect="003101F2">
      <w:pgSz w:w="11906" w:h="16838"/>
      <w:pgMar w:top="720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A6"/>
    <w:rsid w:val="00077FD3"/>
    <w:rsid w:val="00233154"/>
    <w:rsid w:val="00313797"/>
    <w:rsid w:val="003D42A6"/>
    <w:rsid w:val="006B64AC"/>
    <w:rsid w:val="00890064"/>
    <w:rsid w:val="00A50520"/>
    <w:rsid w:val="00A7424F"/>
    <w:rsid w:val="00BB03E7"/>
    <w:rsid w:val="00D03CDF"/>
    <w:rsid w:val="00D43BDE"/>
    <w:rsid w:val="00DC6860"/>
    <w:rsid w:val="00F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5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5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5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5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Самара Татьяна Леонидовна</cp:lastModifiedBy>
  <cp:revision>2</cp:revision>
  <dcterms:created xsi:type="dcterms:W3CDTF">2019-09-04T04:54:00Z</dcterms:created>
  <dcterms:modified xsi:type="dcterms:W3CDTF">2019-09-04T04:54:00Z</dcterms:modified>
</cp:coreProperties>
</file>