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08" w:rsidRDefault="00492508" w:rsidP="00C335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508" w:rsidRPr="00BB02A5" w:rsidRDefault="00492508" w:rsidP="00C33533">
      <w:pPr>
        <w:rPr>
          <w:rFonts w:ascii="Times New Roman" w:hAnsi="Times New Roman" w:cs="Times New Roman"/>
          <w:b/>
          <w:sz w:val="28"/>
          <w:szCs w:val="28"/>
        </w:rPr>
      </w:pPr>
      <w:r w:rsidRPr="00BB02A5">
        <w:rPr>
          <w:rFonts w:ascii="Times New Roman" w:hAnsi="Times New Roman" w:cs="Times New Roman"/>
          <w:b/>
          <w:sz w:val="28"/>
          <w:szCs w:val="28"/>
        </w:rPr>
        <w:t>Возникновение права собственности на безнадзорное животное</w:t>
      </w:r>
    </w:p>
    <w:p w:rsidR="00C33533" w:rsidRPr="00C33533" w:rsidRDefault="00C33533" w:rsidP="00C33533">
      <w:pPr>
        <w:rPr>
          <w:rFonts w:ascii="Times New Roman" w:hAnsi="Times New Roman" w:cs="Times New Roman"/>
          <w:sz w:val="28"/>
          <w:szCs w:val="28"/>
        </w:rPr>
      </w:pPr>
      <w:r w:rsidRPr="00C33533">
        <w:rPr>
          <w:rFonts w:ascii="Times New Roman" w:hAnsi="Times New Roman" w:cs="Times New Roman"/>
          <w:sz w:val="28"/>
          <w:szCs w:val="28"/>
        </w:rPr>
        <w:t>В части возникновения права собственности на животное поясняем, что Федеральный закон от 27.12.2018 N 498-ФЗ «Об ответственном обращении с животными и о внесении изменений в отдельные законодательные акты Российской Федерации» понятия «куратор», «кураторство» не предусматривает, вместе с тем п. 1 ст. 3 Закона установлено, что у животного должен быть владелец. Возникновение права собственности на безнадзорное животное регламентировано нормами Гражданского кодекса Российской Федерации. Основными условиями приобретения такого права являются: заявление в полицию или орган местного самоуправления о задержании безнадзорного животного, истечение полугодовалого срока с момента уведомления полиции или органов местного самоуправления и невозможность установления собственника, который никаким образом не заявил о своих правах. Подтверждением законности владения животным признаются договоры, по которым приобретено право собственности на животное или документы о передаче животного владельцу.</w:t>
      </w:r>
    </w:p>
    <w:p w:rsidR="00EB1494" w:rsidRDefault="00C33533" w:rsidP="00C33533">
      <w:pPr>
        <w:rPr>
          <w:rFonts w:ascii="Times New Roman" w:hAnsi="Times New Roman" w:cs="Times New Roman"/>
          <w:sz w:val="28"/>
          <w:szCs w:val="28"/>
        </w:rPr>
      </w:pPr>
      <w:r w:rsidRPr="00C33533">
        <w:rPr>
          <w:rFonts w:ascii="Times New Roman" w:hAnsi="Times New Roman" w:cs="Times New Roman"/>
          <w:sz w:val="28"/>
          <w:szCs w:val="28"/>
        </w:rPr>
        <w:t xml:space="preserve">Если вы встретили безнадзорное животное, поясняем, что физическим и юридическим лицам автономного округа доступно оформление заявок на отлов через Систему АИС «Домашние животные» по адресу: </w:t>
      </w:r>
      <w:hyperlink r:id="rId5" w:history="1">
        <w:r w:rsidR="00BB485B" w:rsidRPr="00C416CE">
          <w:rPr>
            <w:rStyle w:val="a3"/>
            <w:rFonts w:ascii="Times New Roman" w:hAnsi="Times New Roman" w:cs="Times New Roman"/>
            <w:sz w:val="28"/>
            <w:szCs w:val="28"/>
          </w:rPr>
          <w:t>https://animals.admhmao.</w:t>
        </w:r>
        <w:r w:rsidR="00BB485B" w:rsidRPr="00C416CE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BB485B" w:rsidRPr="00C416CE">
          <w:rPr>
            <w:rStyle w:val="a3"/>
            <w:rFonts w:ascii="Times New Roman" w:hAnsi="Times New Roman" w:cs="Times New Roman"/>
            <w:sz w:val="28"/>
            <w:szCs w:val="28"/>
          </w:rPr>
          <w:t>u/animals/#/public/catch-request</w:t>
        </w:r>
      </w:hyperlink>
      <w:r w:rsidR="00BB4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5B" w:rsidRPr="00B35AEC" w:rsidRDefault="00BB485B" w:rsidP="00C33533">
      <w:pPr>
        <w:rPr>
          <w:rFonts w:ascii="Times New Roman" w:hAnsi="Times New Roman" w:cs="Times New Roman"/>
          <w:sz w:val="28"/>
          <w:szCs w:val="28"/>
        </w:rPr>
      </w:pPr>
      <w:r w:rsidRPr="00BB485B"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 w:rsidRPr="00BB485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BB485B">
        <w:rPr>
          <w:rFonts w:ascii="Times New Roman" w:hAnsi="Times New Roman" w:cs="Times New Roman"/>
          <w:sz w:val="28"/>
          <w:szCs w:val="28"/>
        </w:rPr>
        <w:t xml:space="preserve"> отдел государственного надзора Ветслужбы Югры.</w:t>
      </w:r>
    </w:p>
    <w:sectPr w:rsidR="00BB485B" w:rsidRPr="00B3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F"/>
    <w:rsid w:val="00492508"/>
    <w:rsid w:val="00B35AEC"/>
    <w:rsid w:val="00BB02A5"/>
    <w:rsid w:val="00BB485B"/>
    <w:rsid w:val="00C33533"/>
    <w:rsid w:val="00CC63CF"/>
    <w:rsid w:val="00E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8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48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8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4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imals.admhmao.ru/animals/#/public/catch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Культикова Дарья Викторовна</dc:creator>
  <cp:keywords/>
  <dc:description/>
  <cp:lastModifiedBy>Культикова Дарья Викторовна</cp:lastModifiedBy>
  <cp:revision>6</cp:revision>
  <dcterms:created xsi:type="dcterms:W3CDTF">2023-09-05T06:25:00Z</dcterms:created>
  <dcterms:modified xsi:type="dcterms:W3CDTF">2023-09-05T06:40:00Z</dcterms:modified>
</cp:coreProperties>
</file>