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E2" w:rsidRPr="002A20E2" w:rsidRDefault="002A20E2" w:rsidP="002A20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о порядке действия при обнаружении животных без владельцев</w:t>
      </w:r>
    </w:p>
    <w:p w:rsidR="002A20E2" w:rsidRPr="002A20E2" w:rsidRDefault="002A20E2" w:rsidP="002A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что, как правило, собак не бросается на человека без причины, поэтому в ряде случаев достаточно аккуратно пройти мимо животного не провоцируя его.</w:t>
      </w:r>
    </w:p>
    <w:p w:rsidR="002A20E2" w:rsidRPr="00781EEF" w:rsidRDefault="002A20E2" w:rsidP="0043475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встрече с бродячей собакой оцените, как </w:t>
      </w:r>
      <w:r w:rsidR="00434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реагирует на Ваше появление.</w:t>
      </w:r>
    </w:p>
    <w:p w:rsidR="002A20E2" w:rsidRPr="00781EEF" w:rsidRDefault="002A20E2" w:rsidP="0043475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бежать, не стоит смотреть собаке в глаза, не  показывайте своего страха перед ней</w:t>
      </w:r>
      <w:r w:rsidR="00434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0E2" w:rsidRPr="00781EEF" w:rsidRDefault="002A20E2" w:rsidP="0043475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прикасайтесь к животным в отсутствии их хозяев, особенно опасно это делать, когда животное ест или спит, не подходите к нез</w:t>
      </w:r>
      <w:r w:rsidR="00434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накомым собакам и не гладьте их.</w:t>
      </w:r>
    </w:p>
    <w:p w:rsidR="002A20E2" w:rsidRPr="00781EEF" w:rsidRDefault="002A20E2" w:rsidP="0043475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дразните собак, не провоцируйте их на агрессию, не пытайтесь справиться с собаками голыми руками</w:t>
      </w:r>
      <w:r w:rsidR="00434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прикармливайте бездомных собак, иногда попытка задобрить агрессивно наст роенных животных может обернуться неприятностью, или даже трагедией: собаки, которым не достался, становятся агрессивными</w:t>
      </w:r>
      <w:r w:rsidR="00434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8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опасны собаки, больные бешенством, они могут подходить к лю</w:t>
      </w:r>
      <w:r w:rsidR="00434754">
        <w:rPr>
          <w:rFonts w:ascii="Times New Roman" w:eastAsia="Times New Roman" w:hAnsi="Times New Roman" w:cs="Times New Roman"/>
          <w:sz w:val="24"/>
          <w:szCs w:val="24"/>
          <w:lang w:eastAsia="ru-RU"/>
        </w:rPr>
        <w:t>дям, заигрывать, вилять хвостом.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78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Вас напала собака, когда Вы едите на велосипеде, то нужно остановиться, собака, скорее всего, тоже остановиться, дальше пройдите немного пешком, и </w:t>
      </w:r>
      <w:r w:rsidR="004A4B31"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собака,</w:t>
      </w: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</w:t>
      </w:r>
      <w:r w:rsidR="004A4B31"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="0043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отстанет.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78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темное время суток особенно обходите пустыри,</w:t>
      </w:r>
      <w:r w:rsidR="0043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парки и другие  подобные места.</w:t>
      </w:r>
      <w:bookmarkStart w:id="0" w:name="_GoBack"/>
      <w:bookmarkEnd w:id="0"/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78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Бродячие и одичавшие собаки опасны в группе, опасность представляют собой уже 2-3 собаки. Повышенной опасностью отличаются ситуации, когда в группе началось «выяснение отношений», а вы оказались рядом. Чтобы избежать неприятностей, обходите такие группы  стороной. Немедленно без паники уйдите из зоны конфликта. Увидев вдалеке бегущую стаю или собаку, постарайтесь без спешки сменить маршрут.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Если вы окружены стаей собак, то самое лучшее </w:t>
      </w:r>
      <w:proofErr w:type="gramStart"/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решение-остановиться</w:t>
      </w:r>
      <w:proofErr w:type="gramEnd"/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опустить руки и не шевелиться. Собаки будут проверять вас на крепость, прыгать вокруг и лаять, но </w:t>
      </w:r>
      <w:r w:rsidR="004A4B31"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нападать,</w:t>
      </w: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всего, не решатся: вы не совершаете никаких действий, а потому ваши силы им неизвестны.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8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Собаки очень чувствительны к </w:t>
      </w:r>
      <w:proofErr w:type="gramStart"/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громким</w:t>
      </w:r>
      <w:proofErr w:type="gramEnd"/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звук. Можно издать громкий угрожающий крик. Не следует издавать визгливых звуков высоких тонов, собаки могут воспринять это как слабость.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78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нападении защищайте лицо и горло. Постарайтесь укрыться за любой дверью, забраться повыше. В качестве средств обороны могут  пригодиться газовые баллончики, баллончики с перцовой смесью, </w:t>
      </w:r>
      <w:proofErr w:type="spellStart"/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электрошокер</w:t>
      </w:r>
      <w:proofErr w:type="spellEnd"/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их нет-дезодоранты, аэрозоли.</w:t>
      </w:r>
    </w:p>
    <w:p w:rsidR="002A20E2" w:rsidRPr="002A20E2" w:rsidRDefault="00781EEF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0E2"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Можно схватить камень, палку или сделать вид, но только если собака маленькая или небольших размеров! Можно поднять горсть песка и бросить в глаза собаке. Но если на вас хотят напасть крупные псы, этого делать не нужно, так как это спровоцирует собак.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 Важно знать, что уязвимыми местами собаки являются: кончик носа, глаза, переносица, основание черепа, середина спины, живот, переход от </w:t>
      </w:r>
      <w:proofErr w:type="gramStart"/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морды</w:t>
      </w:r>
      <w:proofErr w:type="gramEnd"/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лбу.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если вас укусила собака?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укуса необходимо промыть чистой водой с мылом или дезинфицирующим раствором, например, 3% перекисью водорода. Если есть кровотечение, наложите повязку. После оказания первой помощи надо немедленно обратиться к врачу-травматологу, в приемный покой больницы или вызвать скорую помощь.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внимательны и осторожны!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вести себя при встрече с собакой.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подходите близко к собаке, находящейся на привязи;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трогайте и не гладьте чужих собак;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пугайтесь и не кричите, если к вам бежит собака;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убегайте, остановитесь, собака чаще нападет на движущегося человека;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трогайте миску с пищей;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дразните собаку едой;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отбирайте у собаки еду и игрушки;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трогайте щенков;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подходите к незнакомой собаке;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трогайте спящую собаку;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разнимайте дерущихся собак;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подходите к стаям бродячих собак;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дразните собак;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позволяйте собаке кусать тебя за руки;</w:t>
      </w:r>
    </w:p>
    <w:p w:rsidR="002A20E2" w:rsidRPr="002A20E2" w:rsidRDefault="002A20E2" w:rsidP="00434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E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смотрите в глаза нападающей собаке.</w:t>
      </w:r>
    </w:p>
    <w:p w:rsidR="00D835C9" w:rsidRPr="002A20E2" w:rsidRDefault="00434754" w:rsidP="00781EEF">
      <w:pPr>
        <w:spacing w:after="0" w:line="240" w:lineRule="auto"/>
        <w:ind w:firstLine="709"/>
        <w:jc w:val="both"/>
      </w:pPr>
    </w:p>
    <w:sectPr w:rsidR="00D835C9" w:rsidRPr="002A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16C1"/>
    <w:multiLevelType w:val="hybridMultilevel"/>
    <w:tmpl w:val="9A4603F0"/>
    <w:lvl w:ilvl="0" w:tplc="FAEE3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32"/>
    <w:rsid w:val="00036532"/>
    <w:rsid w:val="002A20E2"/>
    <w:rsid w:val="00434754"/>
    <w:rsid w:val="00464DEC"/>
    <w:rsid w:val="004A4B31"/>
    <w:rsid w:val="005C0FDC"/>
    <w:rsid w:val="0078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0E2"/>
    <w:rPr>
      <w:b/>
      <w:bCs/>
    </w:rPr>
  </w:style>
  <w:style w:type="paragraph" w:styleId="a5">
    <w:name w:val="List Paragraph"/>
    <w:basedOn w:val="a"/>
    <w:uiPriority w:val="34"/>
    <w:qFormat/>
    <w:rsid w:val="0078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0E2"/>
    <w:rPr>
      <w:b/>
      <w:bCs/>
    </w:rPr>
  </w:style>
  <w:style w:type="paragraph" w:styleId="a5">
    <w:name w:val="List Paragraph"/>
    <w:basedOn w:val="a"/>
    <w:uiPriority w:val="34"/>
    <w:qFormat/>
    <w:rsid w:val="0078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2022-09-27T08:53:00Z</dcterms:created>
  <dcterms:modified xsi:type="dcterms:W3CDTF">2022-09-27T08:58:00Z</dcterms:modified>
</cp:coreProperties>
</file>