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B" w:rsidRPr="00787203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107E83">
        <w:rPr>
          <w:rFonts w:ascii="Times New Roman" w:hAnsi="Times New Roman" w:cs="Times New Roman"/>
          <w:b/>
        </w:rPr>
        <w:t>Югры</w:t>
      </w:r>
      <w:proofErr w:type="spellEnd"/>
    </w:p>
    <w:p w:rsidR="00EB383B" w:rsidRPr="00107E83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F6CC3">
        <w:rPr>
          <w:rFonts w:ascii="Times New Roman" w:hAnsi="Times New Roman" w:cs="Times New Roman"/>
          <w:b/>
          <w:sz w:val="26"/>
          <w:szCs w:val="26"/>
        </w:rPr>
        <w:t>3</w:t>
      </w:r>
    </w:p>
    <w:p w:rsidR="00EB383B" w:rsidRPr="007D0025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65BD7" w:rsidRPr="007D0025">
        <w:rPr>
          <w:rFonts w:ascii="Times New Roman" w:hAnsi="Times New Roman" w:cs="Times New Roman"/>
          <w:sz w:val="28"/>
          <w:szCs w:val="28"/>
        </w:rPr>
        <w:t>Межведомственной комиссии по проблемам оплаты труда</w:t>
      </w:r>
    </w:p>
    <w:p w:rsidR="00EB383B" w:rsidRPr="007D0025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7D0025" w:rsidRDefault="008F6CC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ию</w:t>
      </w:r>
      <w:r w:rsidR="00787203" w:rsidRPr="007D0025">
        <w:rPr>
          <w:rFonts w:ascii="Times New Roman" w:hAnsi="Times New Roman" w:cs="Times New Roman"/>
          <w:sz w:val="28"/>
          <w:szCs w:val="28"/>
        </w:rPr>
        <w:t>ля</w:t>
      </w:r>
      <w:r w:rsidR="00EB383B" w:rsidRPr="007D0025">
        <w:rPr>
          <w:rFonts w:ascii="Times New Roman" w:hAnsi="Times New Roman" w:cs="Times New Roman"/>
          <w:sz w:val="28"/>
          <w:szCs w:val="28"/>
        </w:rPr>
        <w:t xml:space="preserve">  201</w:t>
      </w:r>
      <w:r w:rsidR="00BF7AD9" w:rsidRPr="007D0025">
        <w:rPr>
          <w:rFonts w:ascii="Times New Roman" w:hAnsi="Times New Roman" w:cs="Times New Roman"/>
          <w:sz w:val="28"/>
          <w:szCs w:val="28"/>
        </w:rPr>
        <w:t>5</w:t>
      </w:r>
      <w:r w:rsidR="00EB383B" w:rsidRPr="007D0025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EA6D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6D6F" w:rsidRPr="007D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7D00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7D0025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D17712" w:rsidRDefault="00D1771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D70" w:rsidRPr="007D0025" w:rsidRDefault="00EA6D70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0157" w:rsidRPr="007D0025" w:rsidRDefault="003F015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3F0157" w:rsidRPr="007D0025" w:rsidRDefault="00373EC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>Н</w:t>
      </w:r>
      <w:r w:rsidR="002373BF" w:rsidRPr="007D0025">
        <w:rPr>
          <w:rFonts w:ascii="Times New Roman" w:hAnsi="Times New Roman" w:cs="Times New Roman"/>
          <w:sz w:val="28"/>
          <w:szCs w:val="28"/>
        </w:rPr>
        <w:t>.</w:t>
      </w:r>
      <w:r w:rsidRPr="007D0025">
        <w:rPr>
          <w:rFonts w:ascii="Times New Roman" w:hAnsi="Times New Roman" w:cs="Times New Roman"/>
          <w:sz w:val="28"/>
          <w:szCs w:val="28"/>
        </w:rPr>
        <w:t>Е</w:t>
      </w:r>
      <w:r w:rsidR="002373BF" w:rsidRPr="007D0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025"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  <w:r w:rsidR="003F0157" w:rsidRPr="007D0025">
        <w:rPr>
          <w:rFonts w:ascii="Times New Roman" w:hAnsi="Times New Roman" w:cs="Times New Roman"/>
          <w:sz w:val="28"/>
          <w:szCs w:val="28"/>
        </w:rPr>
        <w:t xml:space="preserve"> –</w:t>
      </w:r>
      <w:r w:rsidR="00AA6C97" w:rsidRPr="007D0025">
        <w:rPr>
          <w:rFonts w:ascii="Times New Roman" w:hAnsi="Times New Roman" w:cs="Times New Roman"/>
          <w:sz w:val="28"/>
          <w:szCs w:val="28"/>
        </w:rPr>
        <w:t xml:space="preserve"> </w:t>
      </w:r>
      <w:r w:rsidR="00327981" w:rsidRPr="007D002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B00592" w:rsidRPr="007D0025">
        <w:rPr>
          <w:rFonts w:ascii="Times New Roman" w:hAnsi="Times New Roman" w:cs="Times New Roman"/>
          <w:sz w:val="28"/>
          <w:szCs w:val="28"/>
        </w:rPr>
        <w:t>Кондинского</w:t>
      </w:r>
      <w:r w:rsidR="00065BD7" w:rsidRPr="007D00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3936">
        <w:rPr>
          <w:rFonts w:ascii="Times New Roman" w:hAnsi="Times New Roman" w:cs="Times New Roman"/>
          <w:sz w:val="28"/>
          <w:szCs w:val="28"/>
        </w:rPr>
        <w:t>,</w:t>
      </w:r>
      <w:r w:rsidR="00E222FA" w:rsidRPr="007D0025">
        <w:rPr>
          <w:rFonts w:ascii="Times New Roman" w:hAnsi="Times New Roman" w:cs="Times New Roman"/>
          <w:sz w:val="28"/>
          <w:szCs w:val="28"/>
        </w:rPr>
        <w:t xml:space="preserve"> председатель Межведомственной комиссии по проблемам оплаты труда администрации </w:t>
      </w:r>
    </w:p>
    <w:p w:rsidR="00FA4C9E" w:rsidRPr="007D0025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7D0025" w:rsidRDefault="003F0157" w:rsidP="00892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W w:w="9215" w:type="dxa"/>
        <w:tblInd w:w="-176" w:type="dxa"/>
        <w:tblLayout w:type="fixed"/>
        <w:tblLook w:val="04A0"/>
      </w:tblPr>
      <w:tblGrid>
        <w:gridCol w:w="2836"/>
        <w:gridCol w:w="6379"/>
      </w:tblGrid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Наталья Юрьевна Максимова</w:t>
            </w:r>
          </w:p>
        </w:tc>
        <w:tc>
          <w:tcPr>
            <w:tcW w:w="6379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Галина Анатольевна Мостовых</w:t>
            </w:r>
          </w:p>
        </w:tc>
        <w:tc>
          <w:tcPr>
            <w:tcW w:w="6379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председателя комитета по финансам и налоговой политике, член комиссии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 Носова</w:t>
            </w:r>
          </w:p>
        </w:tc>
        <w:tc>
          <w:tcPr>
            <w:tcW w:w="6379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труду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Наталья Аркадьевна Попова</w:t>
            </w:r>
          </w:p>
        </w:tc>
        <w:tc>
          <w:tcPr>
            <w:tcW w:w="6379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Пенсионного фонда РФ в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</w:p>
        </w:tc>
        <w:tc>
          <w:tcPr>
            <w:tcW w:w="6379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proofErr w:type="gram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№2 по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ХМАО-Югре</w:t>
            </w:r>
            <w:proofErr w:type="spellEnd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Васечкина</w:t>
            </w:r>
          </w:p>
        </w:tc>
        <w:tc>
          <w:tcPr>
            <w:tcW w:w="6379" w:type="dxa"/>
          </w:tcPr>
          <w:p w:rsidR="00DB726F" w:rsidRPr="00AF1112" w:rsidRDefault="00DB726F" w:rsidP="00AD7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– руководитель группы работы со страхователями по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 району государственного учреждения Регионального отделения Фонда социального страхования РФ по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ХМАО-Югре</w:t>
            </w:r>
            <w:proofErr w:type="spellEnd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Екатерина Сергеевна Камышева</w:t>
            </w:r>
          </w:p>
        </w:tc>
        <w:tc>
          <w:tcPr>
            <w:tcW w:w="6379" w:type="dxa"/>
          </w:tcPr>
          <w:p w:rsidR="00DB726F" w:rsidRPr="00AF1112" w:rsidRDefault="00DB726F" w:rsidP="00AD7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некоммерческого партнерства «Союз предпринимателей  Кондинского района», член комиссии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Сергей Михайлович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Блюмский</w:t>
            </w:r>
            <w:proofErr w:type="spellEnd"/>
          </w:p>
        </w:tc>
        <w:tc>
          <w:tcPr>
            <w:tcW w:w="6379" w:type="dxa"/>
          </w:tcPr>
          <w:p w:rsidR="00DB726F" w:rsidRPr="00AF1112" w:rsidRDefault="00DB726F" w:rsidP="00AD7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Кондинского района, приглашенный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Ивановна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</w:p>
        </w:tc>
        <w:tc>
          <w:tcPr>
            <w:tcW w:w="6379" w:type="dxa"/>
          </w:tcPr>
          <w:p w:rsidR="00DB726F" w:rsidRPr="00AF1112" w:rsidRDefault="00DB726F" w:rsidP="00AD7A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AF11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городского поселения </w:t>
            </w:r>
            <w:proofErr w:type="gramStart"/>
            <w:r w:rsidRPr="00AF111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Междуреченский</w:t>
            </w:r>
            <w:proofErr w:type="gramEnd"/>
            <w:r w:rsidRPr="00AF1112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приглашенный</w:t>
            </w:r>
          </w:p>
        </w:tc>
      </w:tr>
      <w:tr w:rsidR="00DB726F" w:rsidRPr="00AF1112" w:rsidTr="00AD7A2F">
        <w:tc>
          <w:tcPr>
            <w:tcW w:w="2836" w:type="dxa"/>
          </w:tcPr>
          <w:p w:rsidR="00DB726F" w:rsidRPr="00AF1112" w:rsidRDefault="00DB726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Рудольф Алексеевич </w:t>
            </w:r>
            <w:proofErr w:type="spellStart"/>
            <w:r w:rsidRPr="00AF11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Луканин</w:t>
            </w:r>
            <w:proofErr w:type="spellEnd"/>
          </w:p>
        </w:tc>
        <w:tc>
          <w:tcPr>
            <w:tcW w:w="6379" w:type="dxa"/>
          </w:tcPr>
          <w:p w:rsidR="00DB726F" w:rsidRPr="00AF1112" w:rsidRDefault="00DB726F" w:rsidP="00B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администрации городского поселения </w:t>
            </w:r>
            <w:proofErr w:type="spell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Мортка</w:t>
            </w:r>
            <w:proofErr w:type="spellEnd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AD7A2F" w:rsidRPr="00AF1112" w:rsidTr="00AD7A2F">
        <w:tc>
          <w:tcPr>
            <w:tcW w:w="2836" w:type="dxa"/>
          </w:tcPr>
          <w:p w:rsidR="00AD7A2F" w:rsidRPr="00D7784E" w:rsidRDefault="00AD7A2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Татьяна Анатольевна </w:t>
            </w:r>
            <w:proofErr w:type="spellStart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Ставицкая</w:t>
            </w:r>
            <w:proofErr w:type="spellEnd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AD7A2F" w:rsidRPr="00D7784E" w:rsidRDefault="00AD7A2F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4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ОПУ, АСВ, </w:t>
            </w:r>
            <w:proofErr w:type="gramStart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 xml:space="preserve"> и ВЗ ГУ Управления Пенсионного фонда РФ в </w:t>
            </w:r>
            <w:proofErr w:type="spellStart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proofErr w:type="spellStart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AD7A2F" w:rsidRPr="00AF1112" w:rsidTr="00AD7A2F">
        <w:tc>
          <w:tcPr>
            <w:tcW w:w="2836" w:type="dxa"/>
          </w:tcPr>
          <w:p w:rsidR="00AD7A2F" w:rsidRPr="00DB726F" w:rsidRDefault="00AD7A2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Мингиян</w:t>
            </w:r>
            <w:proofErr w:type="spellEnd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 </w:t>
            </w:r>
            <w:proofErr w:type="spellStart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Джалкин</w:t>
            </w:r>
            <w:proofErr w:type="spellEnd"/>
          </w:p>
        </w:tc>
        <w:tc>
          <w:tcPr>
            <w:tcW w:w="6379" w:type="dxa"/>
          </w:tcPr>
          <w:p w:rsidR="00AD7A2F" w:rsidRPr="00DB726F" w:rsidRDefault="00AD7A2F" w:rsidP="00BC77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Pr="00DB7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директора</w:t>
            </w:r>
          </w:p>
          <w:p w:rsidR="00AD7A2F" w:rsidRPr="00DB726F" w:rsidRDefault="00AD7A2F" w:rsidP="00BC77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«Междуреченская жилищно-коммунальная компания», </w:t>
            </w:r>
            <w:proofErr w:type="gramStart"/>
            <w:r w:rsidRPr="00DB726F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AD7A2F" w:rsidRPr="00AF1112" w:rsidTr="00AD7A2F">
        <w:tc>
          <w:tcPr>
            <w:tcW w:w="2836" w:type="dxa"/>
          </w:tcPr>
          <w:p w:rsidR="00AD7A2F" w:rsidRPr="00DB726F" w:rsidRDefault="00AD7A2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Василий Васильевич Соснин</w:t>
            </w:r>
          </w:p>
        </w:tc>
        <w:tc>
          <w:tcPr>
            <w:tcW w:w="6379" w:type="dxa"/>
          </w:tcPr>
          <w:p w:rsidR="00AD7A2F" w:rsidRPr="00DB726F" w:rsidRDefault="00AD7A2F" w:rsidP="00B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ООО «Завод МДФ»</w:t>
            </w:r>
            <w:r w:rsidRPr="00DB726F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приглашенный</w:t>
            </w:r>
          </w:p>
        </w:tc>
      </w:tr>
      <w:tr w:rsidR="00AD7A2F" w:rsidRPr="00AF1112" w:rsidTr="00AD7A2F">
        <w:tc>
          <w:tcPr>
            <w:tcW w:w="2836" w:type="dxa"/>
          </w:tcPr>
          <w:p w:rsidR="00AD7A2F" w:rsidRPr="00DB726F" w:rsidRDefault="00AD7A2F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D7A2F" w:rsidRPr="00DB726F" w:rsidRDefault="00AD7A2F" w:rsidP="00BC77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2F" w:rsidRPr="00AF1112" w:rsidTr="00AD7A2F">
        <w:tc>
          <w:tcPr>
            <w:tcW w:w="2836" w:type="dxa"/>
          </w:tcPr>
          <w:p w:rsidR="00AD7A2F" w:rsidRPr="00DB726F" w:rsidRDefault="00AD7A2F" w:rsidP="00BC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Любовь Константиновна Уразова</w:t>
            </w:r>
          </w:p>
        </w:tc>
        <w:tc>
          <w:tcPr>
            <w:tcW w:w="6379" w:type="dxa"/>
          </w:tcPr>
          <w:p w:rsidR="00AD7A2F" w:rsidRPr="00DB726F" w:rsidRDefault="00AD7A2F" w:rsidP="00BC77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ООО «Сударушка» </w:t>
            </w:r>
            <w:proofErr w:type="gramStart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 xml:space="preserve"> «Успех плюс», приглашенный</w:t>
            </w:r>
          </w:p>
        </w:tc>
      </w:tr>
      <w:tr w:rsidR="00AD7A2F" w:rsidRPr="00AF1112" w:rsidTr="00AD7A2F">
        <w:tc>
          <w:tcPr>
            <w:tcW w:w="2836" w:type="dxa"/>
          </w:tcPr>
          <w:p w:rsidR="00AD7A2F" w:rsidRPr="00DB726F" w:rsidRDefault="00AD7A2F" w:rsidP="00BC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Олег Васильевич Горбунов</w:t>
            </w:r>
          </w:p>
        </w:tc>
        <w:tc>
          <w:tcPr>
            <w:tcW w:w="6379" w:type="dxa"/>
          </w:tcPr>
          <w:p w:rsidR="00AD7A2F" w:rsidRPr="00DB726F" w:rsidRDefault="00AD7A2F" w:rsidP="00BC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DB726F"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коммунальное предприятие», приглашенный</w:t>
            </w:r>
          </w:p>
        </w:tc>
      </w:tr>
      <w:tr w:rsidR="00AD7A2F" w:rsidRPr="00AF1112" w:rsidTr="00AD7A2F">
        <w:tc>
          <w:tcPr>
            <w:tcW w:w="2836" w:type="dxa"/>
          </w:tcPr>
          <w:p w:rsidR="00AD7A2F" w:rsidRPr="00DB726F" w:rsidRDefault="00AD7A2F" w:rsidP="00BC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Константинович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Багаев</w:t>
            </w:r>
            <w:proofErr w:type="spellEnd"/>
          </w:p>
        </w:tc>
        <w:tc>
          <w:tcPr>
            <w:tcW w:w="6379" w:type="dxa"/>
          </w:tcPr>
          <w:p w:rsidR="00AD7A2F" w:rsidRPr="00DB726F" w:rsidRDefault="00AD7A2F" w:rsidP="00BC774F">
            <w:pPr>
              <w:pStyle w:val="a8"/>
              <w:autoSpaceDE w:val="0"/>
              <w:autoSpaceDN w:val="0"/>
              <w:adjustRightInd w:val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ООО «Эффект», </w:t>
            </w:r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приглашенный</w:t>
            </w:r>
          </w:p>
        </w:tc>
      </w:tr>
      <w:tr w:rsidR="00AD7A2F" w:rsidRPr="00AF1112" w:rsidTr="00AD7A2F">
        <w:tc>
          <w:tcPr>
            <w:tcW w:w="2836" w:type="dxa"/>
          </w:tcPr>
          <w:p w:rsidR="00AD7A2F" w:rsidRPr="00DB726F" w:rsidRDefault="00AD7A2F" w:rsidP="00BC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sz w:val="28"/>
                <w:szCs w:val="28"/>
              </w:rPr>
              <w:t>Иван Николаевич Зубов</w:t>
            </w:r>
          </w:p>
        </w:tc>
        <w:tc>
          <w:tcPr>
            <w:tcW w:w="6379" w:type="dxa"/>
          </w:tcPr>
          <w:p w:rsidR="00AD7A2F" w:rsidRPr="00DB726F" w:rsidRDefault="00AD7A2F" w:rsidP="00BC774F">
            <w:pPr>
              <w:pStyle w:val="a8"/>
              <w:autoSpaceDE w:val="0"/>
              <w:autoSpaceDN w:val="0"/>
              <w:adjustRightInd w:val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Сибпромсервис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приглашенный</w:t>
            </w:r>
          </w:p>
        </w:tc>
      </w:tr>
    </w:tbl>
    <w:p w:rsidR="002D2893" w:rsidRPr="007D0025" w:rsidRDefault="002D2893" w:rsidP="00492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AF3" w:rsidRPr="00715AF3" w:rsidRDefault="00715AF3" w:rsidP="00BC774F">
      <w:pPr>
        <w:pStyle w:val="a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15AF3">
        <w:rPr>
          <w:rFonts w:ascii="Times New Roman" w:hAnsi="Times New Roman" w:cs="Times New Roman"/>
          <w:sz w:val="28"/>
          <w:szCs w:val="28"/>
        </w:rPr>
        <w:t>О задолженности по выплате заработной плате работникам ООО «Междуреченская жилищно-коммунальная компания», МУП «Ритуальные услуги», ООО «Завод МДФ», ООО «Спектр Л»</w:t>
      </w:r>
    </w:p>
    <w:p w:rsidR="00715AF3" w:rsidRPr="00715AF3" w:rsidRDefault="00715AF3" w:rsidP="00715AF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708A" w:rsidRPr="007D0025" w:rsidRDefault="00AD708A" w:rsidP="00AD7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>(Н.Ю.Максимова</w:t>
      </w:r>
      <w:r w:rsidR="00D7784E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="00D7784E"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  <w:r w:rsidR="00D7784E">
        <w:rPr>
          <w:rFonts w:ascii="Times New Roman" w:hAnsi="Times New Roman" w:cs="Times New Roman"/>
          <w:sz w:val="28"/>
          <w:szCs w:val="28"/>
        </w:rPr>
        <w:t>,</w:t>
      </w:r>
      <w:r w:rsidRPr="007D00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6311">
        <w:rPr>
          <w:rFonts w:ascii="Times New Roman" w:hAnsi="Times New Roman" w:cs="Times New Roman"/>
          <w:sz w:val="28"/>
          <w:szCs w:val="28"/>
        </w:rPr>
        <w:t>С.М.Блюмский</w:t>
      </w:r>
      <w:proofErr w:type="spellEnd"/>
      <w:r w:rsidR="005D6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5AF3">
        <w:rPr>
          <w:rFonts w:ascii="Times New Roman" w:hAnsi="Times New Roman" w:cs="Times New Roman"/>
          <w:sz w:val="28"/>
          <w:szCs w:val="28"/>
        </w:rPr>
        <w:t>М.И.Джалкин</w:t>
      </w:r>
      <w:proofErr w:type="spellEnd"/>
      <w:r w:rsidR="00715AF3">
        <w:rPr>
          <w:rFonts w:ascii="Times New Roman" w:hAnsi="Times New Roman" w:cs="Times New Roman"/>
          <w:sz w:val="28"/>
          <w:szCs w:val="28"/>
        </w:rPr>
        <w:t xml:space="preserve">,  </w:t>
      </w:r>
      <w:r w:rsidR="005D6311">
        <w:rPr>
          <w:rFonts w:ascii="Times New Roman" w:hAnsi="Times New Roman" w:cs="Times New Roman"/>
          <w:sz w:val="28"/>
          <w:szCs w:val="28"/>
        </w:rPr>
        <w:t xml:space="preserve">В.В.Соснин,  </w:t>
      </w:r>
      <w:proofErr w:type="spellStart"/>
      <w:r w:rsidR="005D6311">
        <w:rPr>
          <w:rFonts w:ascii="Times New Roman" w:hAnsi="Times New Roman" w:cs="Times New Roman"/>
          <w:sz w:val="28"/>
          <w:szCs w:val="28"/>
        </w:rPr>
        <w:t>С.И.Колпакова</w:t>
      </w:r>
      <w:proofErr w:type="spellEnd"/>
      <w:r w:rsidR="005D6311">
        <w:rPr>
          <w:rFonts w:ascii="Times New Roman" w:hAnsi="Times New Roman" w:cs="Times New Roman"/>
          <w:sz w:val="28"/>
          <w:szCs w:val="28"/>
        </w:rPr>
        <w:t xml:space="preserve">, Н.А.Попова, </w:t>
      </w:r>
      <w:proofErr w:type="spellStart"/>
      <w:r w:rsidR="005D6311">
        <w:rPr>
          <w:rFonts w:ascii="Times New Roman" w:hAnsi="Times New Roman" w:cs="Times New Roman"/>
          <w:sz w:val="28"/>
          <w:szCs w:val="28"/>
        </w:rPr>
        <w:t>Т.А.Ставицкая</w:t>
      </w:r>
      <w:proofErr w:type="spellEnd"/>
      <w:r w:rsidRPr="007D0025">
        <w:rPr>
          <w:rFonts w:ascii="Times New Roman" w:hAnsi="Times New Roman" w:cs="Times New Roman"/>
          <w:sz w:val="28"/>
          <w:szCs w:val="28"/>
        </w:rPr>
        <w:t>)</w:t>
      </w:r>
    </w:p>
    <w:p w:rsidR="00AD708A" w:rsidRPr="007D0025" w:rsidRDefault="00AD708A" w:rsidP="00AD7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08A" w:rsidRPr="007D0025" w:rsidRDefault="00AD708A" w:rsidP="00AD70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AD708A" w:rsidRPr="00655AD9" w:rsidRDefault="00655AD9" w:rsidP="006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D708A" w:rsidRPr="00655AD9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5650DB" w:rsidRPr="00655AD9" w:rsidRDefault="00655AD9" w:rsidP="006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650DB" w:rsidRPr="00655AD9">
        <w:rPr>
          <w:rFonts w:ascii="Times New Roman" w:hAnsi="Times New Roman" w:cs="Times New Roman"/>
          <w:sz w:val="28"/>
          <w:szCs w:val="28"/>
        </w:rPr>
        <w:t>В целях защиты трудовых прав работников р</w:t>
      </w:r>
      <w:r w:rsidR="00293C9E" w:rsidRPr="00655AD9">
        <w:rPr>
          <w:rFonts w:ascii="Times New Roman" w:hAnsi="Times New Roman" w:cs="Times New Roman"/>
          <w:sz w:val="28"/>
          <w:szCs w:val="28"/>
        </w:rPr>
        <w:t>екомендовать руководителям предприятий</w:t>
      </w:r>
      <w:r w:rsidR="001412D3" w:rsidRPr="00655AD9">
        <w:rPr>
          <w:rFonts w:ascii="Times New Roman" w:hAnsi="Times New Roman" w:cs="Times New Roman"/>
          <w:sz w:val="28"/>
          <w:szCs w:val="28"/>
        </w:rPr>
        <w:t xml:space="preserve"> </w:t>
      </w:r>
      <w:r w:rsidR="005650DB" w:rsidRPr="00655AD9">
        <w:rPr>
          <w:rFonts w:ascii="Times New Roman" w:hAnsi="Times New Roman" w:cs="Times New Roman"/>
          <w:sz w:val="28"/>
          <w:szCs w:val="28"/>
        </w:rPr>
        <w:t>направить в прокуратуру Кондинского района заявления работников предприятия   о выдаче судебных приказов  о взыскании задолженности по заработной плате с приложением справки о задолженности по заработной плате, подписанной руководителем и главным бухгалтером предприятия:</w:t>
      </w:r>
    </w:p>
    <w:p w:rsidR="005650DB" w:rsidRPr="00655AD9" w:rsidRDefault="00293C9E" w:rsidP="00655AD9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D9">
        <w:rPr>
          <w:rFonts w:ascii="Times New Roman" w:hAnsi="Times New Roman" w:cs="Times New Roman"/>
          <w:sz w:val="28"/>
          <w:szCs w:val="28"/>
        </w:rPr>
        <w:t>ООО «Междуреченская</w:t>
      </w:r>
      <w:r w:rsidR="005650DB" w:rsidRPr="00655AD9">
        <w:rPr>
          <w:rFonts w:ascii="Times New Roman" w:hAnsi="Times New Roman" w:cs="Times New Roman"/>
          <w:sz w:val="28"/>
          <w:szCs w:val="28"/>
        </w:rPr>
        <w:t xml:space="preserve"> жилищно-коммунальная компания», МУП «Ритуальные услуги»:</w:t>
      </w:r>
    </w:p>
    <w:p w:rsidR="005650DB" w:rsidRDefault="005650DB" w:rsidP="005650D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06 июля 2015 года</w:t>
      </w:r>
    </w:p>
    <w:p w:rsidR="005650DB" w:rsidRDefault="005650DB" w:rsidP="005650D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16AF9" w:rsidRPr="00655AD9" w:rsidRDefault="005650DB" w:rsidP="00655AD9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D9">
        <w:rPr>
          <w:rFonts w:ascii="Times New Roman" w:hAnsi="Times New Roman" w:cs="Times New Roman"/>
          <w:sz w:val="28"/>
          <w:szCs w:val="28"/>
        </w:rPr>
        <w:t>ООО «Завод МДФ», ООО «Спектр Л»:</w:t>
      </w:r>
    </w:p>
    <w:p w:rsidR="005650DB" w:rsidRPr="005650DB" w:rsidRDefault="005650DB" w:rsidP="005650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DB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Pr="005650DB">
        <w:rPr>
          <w:rFonts w:ascii="Times New Roman" w:hAnsi="Times New Roman" w:cs="Times New Roman"/>
          <w:sz w:val="28"/>
          <w:szCs w:val="28"/>
        </w:rPr>
        <w:t>6 июля 2015 года</w:t>
      </w:r>
    </w:p>
    <w:p w:rsidR="005650DB" w:rsidRDefault="005650DB" w:rsidP="005650D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650DB" w:rsidRPr="005650DB" w:rsidRDefault="005650DB" w:rsidP="0056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DB" w:rsidRPr="00655AD9" w:rsidRDefault="00655AD9" w:rsidP="006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5650DB" w:rsidRPr="00655AD9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 ООО «Спектр Л»,  ООО «Завод МДФ»  представить </w:t>
      </w:r>
      <w:r w:rsidR="005650DB" w:rsidRPr="00655AD9">
        <w:rPr>
          <w:rFonts w:ascii="Times New Roman" w:hAnsi="Times New Roman"/>
          <w:sz w:val="28"/>
          <w:szCs w:val="28"/>
        </w:rPr>
        <w:t>в комитет экономического развития и инвестиционной деятельности администрации Кондинского района план мероприятий и график погашения задолженности   по заработной плате работникам предприятия.</w:t>
      </w:r>
    </w:p>
    <w:p w:rsidR="005859A7" w:rsidRDefault="005859A7" w:rsidP="005859A7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06 июля 2015 года</w:t>
      </w:r>
    </w:p>
    <w:p w:rsidR="005650DB" w:rsidRDefault="005650DB" w:rsidP="005650D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4669D" w:rsidRPr="00655AD9" w:rsidRDefault="00655AD9" w:rsidP="006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859A7" w:rsidRPr="00655AD9">
        <w:rPr>
          <w:rFonts w:ascii="Times New Roman" w:hAnsi="Times New Roman" w:cs="Times New Roman"/>
          <w:sz w:val="28"/>
          <w:szCs w:val="28"/>
        </w:rPr>
        <w:t>Рекомендовать</w:t>
      </w:r>
      <w:r w:rsidR="005859A7" w:rsidRPr="00655AD9">
        <w:rPr>
          <w:rFonts w:ascii="Times New Roman" w:hAnsi="Times New Roman"/>
          <w:sz w:val="28"/>
          <w:szCs w:val="28"/>
        </w:rPr>
        <w:t xml:space="preserve"> администрации городского поселения </w:t>
      </w:r>
      <w:proofErr w:type="gramStart"/>
      <w:r w:rsidR="005859A7" w:rsidRPr="00655AD9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="005859A7" w:rsidRPr="00655AD9">
        <w:rPr>
          <w:rFonts w:ascii="Times New Roman" w:hAnsi="Times New Roman"/>
          <w:sz w:val="28"/>
          <w:szCs w:val="28"/>
        </w:rPr>
        <w:t xml:space="preserve"> провести экспертизу тарифов  на услуги </w:t>
      </w:r>
      <w:r w:rsidR="005859A7" w:rsidRPr="00655AD9">
        <w:rPr>
          <w:rFonts w:ascii="Times New Roman" w:hAnsi="Times New Roman" w:cs="Times New Roman"/>
          <w:sz w:val="28"/>
          <w:szCs w:val="28"/>
        </w:rPr>
        <w:t>и работы по управлению многоквартирным домом, содержанию</w:t>
      </w:r>
      <w:r w:rsidR="0064669D" w:rsidRPr="00655AD9">
        <w:rPr>
          <w:rFonts w:ascii="Times New Roman" w:hAnsi="Times New Roman" w:cs="Times New Roman"/>
          <w:sz w:val="28"/>
          <w:szCs w:val="28"/>
        </w:rPr>
        <w:t xml:space="preserve"> и текущему </w:t>
      </w:r>
      <w:r w:rsidR="005859A7" w:rsidRPr="00655AD9">
        <w:rPr>
          <w:rFonts w:ascii="Times New Roman" w:hAnsi="Times New Roman" w:cs="Times New Roman"/>
          <w:sz w:val="28"/>
          <w:szCs w:val="28"/>
        </w:rPr>
        <w:t>общего и</w:t>
      </w:r>
      <w:r w:rsidR="0064669D" w:rsidRPr="00655AD9">
        <w:rPr>
          <w:rFonts w:ascii="Times New Roman" w:hAnsi="Times New Roman" w:cs="Times New Roman"/>
          <w:sz w:val="28"/>
          <w:szCs w:val="28"/>
        </w:rPr>
        <w:t xml:space="preserve">мущества в многоквартирном доме, установленных для управляющей компании </w:t>
      </w:r>
      <w:r w:rsidR="005859A7" w:rsidRPr="00655AD9">
        <w:rPr>
          <w:rFonts w:ascii="Times New Roman" w:hAnsi="Times New Roman" w:cs="Times New Roman"/>
          <w:sz w:val="28"/>
          <w:szCs w:val="28"/>
        </w:rPr>
        <w:t>ООО «Междуреченская жилищно-коммунальная компания»</w:t>
      </w:r>
      <w:r w:rsidR="0064669D" w:rsidRPr="00655AD9">
        <w:rPr>
          <w:rFonts w:ascii="Times New Roman" w:hAnsi="Times New Roman" w:cs="Times New Roman"/>
          <w:sz w:val="28"/>
          <w:szCs w:val="28"/>
        </w:rPr>
        <w:t>.</w:t>
      </w:r>
    </w:p>
    <w:p w:rsidR="0064669D" w:rsidRPr="00655AD9" w:rsidRDefault="0064669D" w:rsidP="006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D9">
        <w:rPr>
          <w:rFonts w:ascii="Times New Roman" w:hAnsi="Times New Roman" w:cs="Times New Roman"/>
          <w:sz w:val="28"/>
          <w:szCs w:val="28"/>
        </w:rPr>
        <w:t>Срок исполнения: до 01 сентября 2015 года</w:t>
      </w:r>
    </w:p>
    <w:p w:rsidR="005859A7" w:rsidRDefault="005859A7" w:rsidP="0064669D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5859A7">
        <w:rPr>
          <w:rFonts w:ascii="Arial" w:hAnsi="Arial" w:cs="Arial"/>
          <w:color w:val="616161"/>
          <w:sz w:val="21"/>
          <w:szCs w:val="21"/>
        </w:rPr>
        <w:t xml:space="preserve"> </w:t>
      </w:r>
    </w:p>
    <w:p w:rsidR="00165ACF" w:rsidRPr="00655AD9" w:rsidRDefault="00655AD9" w:rsidP="006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724697" w:rsidRPr="00655AD9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 ООО «Междуреченская жилищно-коммунальная компания», ООО «Спектр Л» </w:t>
      </w:r>
      <w:r w:rsidR="00AB0C4E" w:rsidRPr="00655AD9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proofErr w:type="spellStart"/>
      <w:r w:rsidR="00AB0C4E" w:rsidRPr="00655AD9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AB0C4E" w:rsidRPr="00655AD9">
        <w:rPr>
          <w:rFonts w:ascii="Times New Roman" w:hAnsi="Times New Roman" w:cs="Times New Roman"/>
          <w:sz w:val="28"/>
          <w:szCs w:val="28"/>
        </w:rPr>
        <w:t xml:space="preserve"> – исковую </w:t>
      </w:r>
      <w:r w:rsidR="00724697" w:rsidRPr="00655AD9">
        <w:rPr>
          <w:rFonts w:ascii="Times New Roman" w:hAnsi="Times New Roman" w:cs="Times New Roman"/>
          <w:sz w:val="28"/>
          <w:szCs w:val="28"/>
        </w:rPr>
        <w:t>работу с должниками по коммунальным платежам.</w:t>
      </w:r>
      <w:r w:rsidR="00AB0C4E" w:rsidRPr="00655AD9">
        <w:rPr>
          <w:rFonts w:ascii="Times New Roman" w:hAnsi="Times New Roman"/>
          <w:sz w:val="28"/>
          <w:szCs w:val="28"/>
        </w:rPr>
        <w:t xml:space="preserve"> Информацию </w:t>
      </w:r>
      <w:r w:rsidR="00165ACF" w:rsidRPr="00655AD9">
        <w:rPr>
          <w:rFonts w:ascii="Times New Roman" w:hAnsi="Times New Roman"/>
          <w:sz w:val="28"/>
          <w:szCs w:val="28"/>
        </w:rPr>
        <w:t xml:space="preserve">о проделанной </w:t>
      </w:r>
      <w:proofErr w:type="spellStart"/>
      <w:r w:rsidR="00165ACF" w:rsidRPr="00655AD9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165ACF" w:rsidRPr="00655AD9">
        <w:rPr>
          <w:rFonts w:ascii="Times New Roman" w:hAnsi="Times New Roman" w:cs="Times New Roman"/>
          <w:sz w:val="28"/>
          <w:szCs w:val="28"/>
        </w:rPr>
        <w:t xml:space="preserve"> – исковой </w:t>
      </w:r>
      <w:r w:rsidR="00165ACF" w:rsidRPr="00655AD9">
        <w:rPr>
          <w:rFonts w:ascii="Times New Roman" w:hAnsi="Times New Roman"/>
          <w:sz w:val="28"/>
          <w:szCs w:val="28"/>
        </w:rPr>
        <w:t xml:space="preserve">работе представить </w:t>
      </w:r>
      <w:r w:rsidR="00AB0C4E" w:rsidRPr="00655AD9">
        <w:rPr>
          <w:rFonts w:ascii="Times New Roman" w:hAnsi="Times New Roman"/>
          <w:sz w:val="28"/>
          <w:szCs w:val="28"/>
        </w:rPr>
        <w:t>в отдел по труду комитета экономического развития и инвестиционной деятельности администрации Кондинского района</w:t>
      </w:r>
      <w:r w:rsidR="00165ACF" w:rsidRPr="00655AD9">
        <w:rPr>
          <w:rFonts w:ascii="Times New Roman" w:hAnsi="Times New Roman"/>
          <w:sz w:val="28"/>
          <w:szCs w:val="28"/>
        </w:rPr>
        <w:t>.</w:t>
      </w:r>
    </w:p>
    <w:p w:rsidR="00724697" w:rsidRPr="00724697" w:rsidRDefault="00165ACF" w:rsidP="00165ACF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ежеквартально не позднее 10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 w:rsidR="00466D71">
        <w:rPr>
          <w:rFonts w:ascii="Times New Roman" w:hAnsi="Times New Roman"/>
          <w:sz w:val="28"/>
          <w:szCs w:val="28"/>
        </w:rPr>
        <w:t>.</w:t>
      </w:r>
    </w:p>
    <w:p w:rsidR="00466D71" w:rsidRDefault="00466D71" w:rsidP="000D4E7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E76" w:rsidRPr="000D4E76" w:rsidRDefault="00B80E3B" w:rsidP="000D4E7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E76">
        <w:rPr>
          <w:rFonts w:ascii="Times New Roman" w:hAnsi="Times New Roman" w:cs="Times New Roman"/>
          <w:sz w:val="28"/>
          <w:szCs w:val="28"/>
        </w:rPr>
        <w:t>2</w:t>
      </w:r>
      <w:r w:rsidR="009F6812" w:rsidRPr="000D4E76">
        <w:rPr>
          <w:rFonts w:ascii="Times New Roman" w:hAnsi="Times New Roman" w:cs="Times New Roman"/>
          <w:sz w:val="28"/>
          <w:szCs w:val="28"/>
        </w:rPr>
        <w:t>.</w:t>
      </w:r>
      <w:r w:rsidR="000D4E76" w:rsidRPr="000D4E76">
        <w:rPr>
          <w:rFonts w:ascii="Times New Roman" w:hAnsi="Times New Roman" w:cs="Times New Roman"/>
          <w:szCs w:val="24"/>
        </w:rPr>
        <w:t xml:space="preserve"> </w:t>
      </w:r>
      <w:r w:rsidR="000D4E76" w:rsidRPr="000D4E76">
        <w:rPr>
          <w:rFonts w:ascii="Times New Roman" w:hAnsi="Times New Roman" w:cs="Times New Roman"/>
          <w:sz w:val="28"/>
          <w:szCs w:val="28"/>
        </w:rPr>
        <w:t xml:space="preserve">О налогоплательщиках, допустивших выплаты заработной платы ниже минимальной заработной платы, установленной на территории Ханты-Мансийского автономного округа – </w:t>
      </w:r>
      <w:proofErr w:type="spellStart"/>
      <w:r w:rsidR="000D4E76" w:rsidRPr="000D4E76">
        <w:rPr>
          <w:rFonts w:ascii="Times New Roman" w:hAnsi="Times New Roman" w:cs="Times New Roman"/>
          <w:sz w:val="28"/>
          <w:szCs w:val="28"/>
        </w:rPr>
        <w:t>Югры</w:t>
      </w:r>
      <w:proofErr w:type="spellEnd"/>
    </w:p>
    <w:p w:rsidR="000D4E76" w:rsidRPr="007D0025" w:rsidRDefault="000D4E76" w:rsidP="000D4E76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6812" w:rsidRPr="007D0025" w:rsidRDefault="009F6812" w:rsidP="009F6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>(</w:t>
      </w:r>
      <w:r w:rsidR="00771B13">
        <w:rPr>
          <w:rFonts w:ascii="Times New Roman" w:hAnsi="Times New Roman" w:cs="Times New Roman"/>
          <w:sz w:val="28"/>
          <w:szCs w:val="28"/>
        </w:rPr>
        <w:t>Н.А</w:t>
      </w:r>
      <w:r w:rsidR="0040520D">
        <w:rPr>
          <w:rFonts w:ascii="Times New Roman" w:hAnsi="Times New Roman" w:cs="Times New Roman"/>
          <w:sz w:val="28"/>
          <w:szCs w:val="28"/>
        </w:rPr>
        <w:t>.</w:t>
      </w:r>
      <w:r w:rsidR="00771B13" w:rsidRPr="00771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B13" w:rsidRPr="00AF1112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40520D">
        <w:rPr>
          <w:rFonts w:ascii="Times New Roman" w:hAnsi="Times New Roman" w:cs="Times New Roman"/>
          <w:sz w:val="28"/>
          <w:szCs w:val="28"/>
        </w:rPr>
        <w:t xml:space="preserve">, </w:t>
      </w:r>
      <w:r w:rsidR="00771B13" w:rsidRPr="007D0025">
        <w:rPr>
          <w:rFonts w:ascii="Times New Roman" w:hAnsi="Times New Roman" w:cs="Times New Roman"/>
          <w:sz w:val="28"/>
          <w:szCs w:val="28"/>
        </w:rPr>
        <w:t>Н.Ю.Максимова</w:t>
      </w:r>
      <w:r w:rsidR="00771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B13">
        <w:rPr>
          <w:rFonts w:ascii="Times New Roman" w:hAnsi="Times New Roman" w:cs="Times New Roman"/>
          <w:sz w:val="28"/>
          <w:szCs w:val="28"/>
        </w:rPr>
        <w:t>Н.Е.Федингин</w:t>
      </w:r>
      <w:proofErr w:type="spellEnd"/>
      <w:r w:rsidR="00771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20D">
        <w:rPr>
          <w:rFonts w:ascii="Times New Roman" w:hAnsi="Times New Roman" w:cs="Times New Roman"/>
          <w:sz w:val="28"/>
          <w:szCs w:val="28"/>
        </w:rPr>
        <w:t>Т.А.</w:t>
      </w:r>
      <w:r w:rsidR="0040520D" w:rsidRPr="007D0025">
        <w:rPr>
          <w:rFonts w:ascii="Times New Roman" w:hAnsi="Times New Roman" w:cs="Times New Roman"/>
          <w:sz w:val="28"/>
          <w:szCs w:val="28"/>
        </w:rPr>
        <w:t>Ставицкая</w:t>
      </w:r>
      <w:proofErr w:type="spellEnd"/>
      <w:r w:rsidRPr="007D0025">
        <w:rPr>
          <w:rFonts w:ascii="Times New Roman" w:hAnsi="Times New Roman" w:cs="Times New Roman"/>
          <w:sz w:val="28"/>
          <w:szCs w:val="28"/>
        </w:rPr>
        <w:t>, М.И.Васечкина</w:t>
      </w:r>
      <w:r w:rsidR="007E35B7">
        <w:rPr>
          <w:rFonts w:ascii="Times New Roman" w:hAnsi="Times New Roman" w:cs="Times New Roman"/>
          <w:sz w:val="28"/>
          <w:szCs w:val="28"/>
        </w:rPr>
        <w:t>,</w:t>
      </w:r>
      <w:r w:rsidR="00771B13" w:rsidRPr="00771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B13">
        <w:rPr>
          <w:rFonts w:ascii="Times New Roman" w:hAnsi="Times New Roman" w:cs="Times New Roman"/>
          <w:sz w:val="28"/>
          <w:szCs w:val="28"/>
        </w:rPr>
        <w:t>С.И.Колпакова</w:t>
      </w:r>
      <w:proofErr w:type="spellEnd"/>
      <w:r w:rsidR="00771B13">
        <w:rPr>
          <w:rFonts w:ascii="Times New Roman" w:hAnsi="Times New Roman" w:cs="Times New Roman"/>
          <w:sz w:val="28"/>
          <w:szCs w:val="28"/>
        </w:rPr>
        <w:t xml:space="preserve">, </w:t>
      </w:r>
      <w:r w:rsidR="007125BB">
        <w:rPr>
          <w:rFonts w:ascii="Times New Roman" w:hAnsi="Times New Roman" w:cs="Times New Roman"/>
          <w:sz w:val="28"/>
          <w:szCs w:val="28"/>
        </w:rPr>
        <w:t>Л.К.Уразова, О.В.Горбунов, И.Н.Зубов, В.К.Багаев</w:t>
      </w:r>
      <w:r w:rsidRPr="007D0025">
        <w:rPr>
          <w:rFonts w:ascii="Times New Roman" w:hAnsi="Times New Roman" w:cs="Times New Roman"/>
          <w:sz w:val="28"/>
          <w:szCs w:val="28"/>
        </w:rPr>
        <w:t>)</w:t>
      </w:r>
    </w:p>
    <w:p w:rsidR="001D42F7" w:rsidRPr="007D0025" w:rsidRDefault="001D42F7" w:rsidP="009F6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2F7" w:rsidRPr="007D0025" w:rsidRDefault="001D42F7" w:rsidP="001D42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D42F7" w:rsidRPr="00655AD9" w:rsidRDefault="00655AD9" w:rsidP="00BC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1F7" w:rsidRPr="00655AD9">
        <w:rPr>
          <w:rFonts w:ascii="Times New Roman" w:hAnsi="Times New Roman" w:cs="Times New Roman"/>
          <w:sz w:val="28"/>
          <w:szCs w:val="28"/>
        </w:rPr>
        <w:t>2.1.</w:t>
      </w:r>
      <w:r w:rsidR="001D42F7" w:rsidRPr="00655AD9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66D71" w:rsidRPr="00655AD9" w:rsidRDefault="00655AD9" w:rsidP="00BC7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5609" w:rsidRPr="00655AD9">
        <w:rPr>
          <w:rFonts w:ascii="Times New Roman" w:hAnsi="Times New Roman" w:cs="Times New Roman"/>
          <w:sz w:val="28"/>
          <w:szCs w:val="28"/>
        </w:rPr>
        <w:t>2.2.</w:t>
      </w:r>
      <w:r w:rsidR="00F65609" w:rsidRPr="00655AD9">
        <w:rPr>
          <w:rFonts w:ascii="Times New Roman" w:hAnsi="Times New Roman"/>
          <w:sz w:val="28"/>
          <w:szCs w:val="28"/>
        </w:rPr>
        <w:t xml:space="preserve"> Комитету экономического развития и инвестиционной деятельности администрации Кондинского района</w:t>
      </w:r>
      <w:r w:rsidR="00466D71" w:rsidRPr="00655AD9">
        <w:rPr>
          <w:rFonts w:ascii="Times New Roman" w:hAnsi="Times New Roman"/>
          <w:sz w:val="28"/>
          <w:szCs w:val="28"/>
        </w:rPr>
        <w:t>:</w:t>
      </w:r>
    </w:p>
    <w:p w:rsidR="00F65609" w:rsidRPr="00655AD9" w:rsidRDefault="00F65609" w:rsidP="00BC774F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D9">
        <w:rPr>
          <w:rFonts w:ascii="Times New Roman" w:hAnsi="Times New Roman" w:cs="Times New Roman"/>
          <w:sz w:val="28"/>
          <w:szCs w:val="28"/>
        </w:rPr>
        <w:t xml:space="preserve">направить в прокуратуру Кондинского района и в Государственную инспекцию труда </w:t>
      </w:r>
      <w:r w:rsidR="00BC774F">
        <w:rPr>
          <w:rFonts w:ascii="Times New Roman" w:hAnsi="Times New Roman" w:cs="Times New Roman"/>
          <w:sz w:val="28"/>
          <w:szCs w:val="28"/>
        </w:rPr>
        <w:t>по Ханты-Мансийскому автономному округу –</w:t>
      </w:r>
      <w:proofErr w:type="spellStart"/>
      <w:r w:rsidR="00BC774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BC77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5A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5AD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55AD9">
        <w:rPr>
          <w:rFonts w:ascii="Times New Roman" w:hAnsi="Times New Roman" w:cs="Times New Roman"/>
          <w:sz w:val="28"/>
          <w:szCs w:val="28"/>
        </w:rPr>
        <w:t>рай</w:t>
      </w:r>
      <w:proofErr w:type="spellEnd"/>
      <w:r w:rsidR="00BC774F">
        <w:rPr>
          <w:rFonts w:ascii="Times New Roman" w:hAnsi="Times New Roman" w:cs="Times New Roman"/>
          <w:sz w:val="28"/>
          <w:szCs w:val="28"/>
        </w:rPr>
        <w:t>)</w:t>
      </w:r>
      <w:r w:rsidRPr="00655AD9">
        <w:rPr>
          <w:rFonts w:ascii="Times New Roman" w:hAnsi="Times New Roman" w:cs="Times New Roman"/>
          <w:sz w:val="28"/>
          <w:szCs w:val="28"/>
        </w:rPr>
        <w:t xml:space="preserve"> сведения о налогоплательщиках, допустивших выплаты заработной платы ниже минимальной заработной платы, установленной на территории </w:t>
      </w:r>
      <w:r w:rsidR="00BC774F">
        <w:rPr>
          <w:rFonts w:ascii="Times New Roman" w:hAnsi="Times New Roman" w:cs="Times New Roman"/>
          <w:sz w:val="28"/>
          <w:szCs w:val="28"/>
        </w:rPr>
        <w:t>Ханты-Мансийского автономного  округа –</w:t>
      </w:r>
      <w:proofErr w:type="spellStart"/>
      <w:r w:rsidR="00BC774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BC774F" w:rsidRPr="00655AD9">
        <w:rPr>
          <w:rFonts w:ascii="Times New Roman" w:hAnsi="Times New Roman" w:cs="Times New Roman"/>
          <w:sz w:val="28"/>
          <w:szCs w:val="28"/>
        </w:rPr>
        <w:t xml:space="preserve"> </w:t>
      </w:r>
      <w:r w:rsidRPr="00655AD9">
        <w:rPr>
          <w:rFonts w:ascii="Times New Roman" w:hAnsi="Times New Roman" w:cs="Times New Roman"/>
          <w:sz w:val="28"/>
          <w:szCs w:val="28"/>
        </w:rPr>
        <w:t>в 2014 году по сведениям</w:t>
      </w:r>
      <w:r w:rsidR="00466D71" w:rsidRPr="00655AD9">
        <w:rPr>
          <w:rFonts w:ascii="Times New Roman" w:hAnsi="Times New Roman" w:cs="Times New Roman"/>
          <w:sz w:val="28"/>
          <w:szCs w:val="28"/>
        </w:rPr>
        <w:t xml:space="preserve"> МРИ ФНС России №2 по </w:t>
      </w:r>
      <w:r w:rsidR="00BC774F">
        <w:rPr>
          <w:rFonts w:ascii="Times New Roman" w:hAnsi="Times New Roman" w:cs="Times New Roman"/>
          <w:sz w:val="28"/>
          <w:szCs w:val="28"/>
        </w:rPr>
        <w:t>Ханты-Мансийскому автономному округу –</w:t>
      </w:r>
      <w:proofErr w:type="spellStart"/>
      <w:r w:rsidR="00BC774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BC774F">
        <w:rPr>
          <w:rFonts w:ascii="Times New Roman" w:hAnsi="Times New Roman" w:cs="Times New Roman"/>
          <w:sz w:val="28"/>
          <w:szCs w:val="28"/>
        </w:rPr>
        <w:t xml:space="preserve"> </w:t>
      </w:r>
      <w:r w:rsidR="00314E89">
        <w:rPr>
          <w:rFonts w:ascii="Times New Roman" w:hAnsi="Times New Roman" w:cs="Times New Roman"/>
          <w:sz w:val="28"/>
          <w:szCs w:val="28"/>
        </w:rPr>
        <w:t xml:space="preserve">и </w:t>
      </w:r>
      <w:r w:rsidR="00314E89" w:rsidRPr="00655AD9">
        <w:rPr>
          <w:rFonts w:ascii="Times New Roman" w:hAnsi="Times New Roman" w:cs="Times New Roman"/>
          <w:sz w:val="28"/>
          <w:szCs w:val="28"/>
        </w:rPr>
        <w:t xml:space="preserve">управления Пенсионного фонда РФ в </w:t>
      </w:r>
      <w:proofErr w:type="spellStart"/>
      <w:r w:rsidR="00314E89" w:rsidRPr="00655AD9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314E89" w:rsidRPr="00655AD9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BC774F">
        <w:rPr>
          <w:rFonts w:ascii="Times New Roman" w:hAnsi="Times New Roman" w:cs="Times New Roman"/>
          <w:sz w:val="28"/>
          <w:szCs w:val="28"/>
        </w:rPr>
        <w:t>Ханты-Мансийского автономного  округа –</w:t>
      </w:r>
      <w:proofErr w:type="spellStart"/>
      <w:r w:rsidR="00BC774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BC774F">
        <w:rPr>
          <w:rFonts w:ascii="Times New Roman" w:hAnsi="Times New Roman" w:cs="Times New Roman"/>
          <w:sz w:val="28"/>
          <w:szCs w:val="28"/>
        </w:rPr>
        <w:t>.</w:t>
      </w:r>
    </w:p>
    <w:p w:rsidR="00F65609" w:rsidRPr="00655AD9" w:rsidRDefault="00F65609" w:rsidP="00BC774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5AD9">
        <w:rPr>
          <w:rFonts w:ascii="Times New Roman" w:hAnsi="Times New Roman" w:cs="Times New Roman"/>
          <w:sz w:val="28"/>
          <w:szCs w:val="28"/>
        </w:rPr>
        <w:lastRenderedPageBreak/>
        <w:t>Срок исполнени</w:t>
      </w:r>
      <w:r w:rsidR="00466D71" w:rsidRPr="00655AD9">
        <w:rPr>
          <w:rFonts w:ascii="Times New Roman" w:hAnsi="Times New Roman" w:cs="Times New Roman"/>
          <w:sz w:val="28"/>
          <w:szCs w:val="28"/>
        </w:rPr>
        <w:t xml:space="preserve">я: в течение 5 дней после получения сведений управления Пенсионного фонда РФ в </w:t>
      </w:r>
      <w:proofErr w:type="spellStart"/>
      <w:r w:rsidR="00466D71" w:rsidRPr="00655AD9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466D71" w:rsidRPr="00655AD9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AC5B64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 округа </w:t>
      </w:r>
      <w:proofErr w:type="gramStart"/>
      <w:r w:rsidR="00AC5B6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C5B6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C5B64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="00AC5B64">
        <w:rPr>
          <w:rFonts w:ascii="Times New Roman" w:hAnsi="Times New Roman" w:cs="Times New Roman"/>
          <w:sz w:val="28"/>
          <w:szCs w:val="28"/>
        </w:rPr>
        <w:t>.</w:t>
      </w:r>
    </w:p>
    <w:p w:rsidR="00466D71" w:rsidRDefault="00466D71" w:rsidP="00BC774F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проводить с работодателями разъяснительную работу об установлении минимальной заработной платы в Ханты-Мансийском автономном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округе-Югре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посредством размещения информации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публикации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вестник», </w:t>
      </w:r>
      <w:r w:rsidR="00B46478">
        <w:rPr>
          <w:rFonts w:ascii="Times New Roman" w:hAnsi="Times New Roman" w:cs="Times New Roman"/>
          <w:sz w:val="28"/>
          <w:szCs w:val="28"/>
        </w:rPr>
        <w:t>выступления с сообщением на совещаниях (конференциях) с участием предпринимательского сообщества.</w:t>
      </w:r>
      <w:proofErr w:type="gramEnd"/>
    </w:p>
    <w:p w:rsidR="00655AD9" w:rsidRDefault="00655AD9" w:rsidP="00BC774F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</w:t>
      </w:r>
    </w:p>
    <w:p w:rsidR="00655AD9" w:rsidRDefault="00655AD9" w:rsidP="00BC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AD9">
        <w:rPr>
          <w:rFonts w:ascii="Times New Roman" w:hAnsi="Times New Roman" w:cs="Times New Roman"/>
          <w:sz w:val="28"/>
          <w:szCs w:val="28"/>
        </w:rPr>
        <w:t xml:space="preserve">2.3.Рекомендовать управлению Пенсионного фонда РФ в </w:t>
      </w:r>
      <w:proofErr w:type="spellStart"/>
      <w:r w:rsidRPr="00655AD9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655AD9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8585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 округа </w:t>
      </w:r>
      <w:proofErr w:type="gramStart"/>
      <w:r w:rsidR="00C8585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8585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85850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="00C85850">
        <w:rPr>
          <w:rFonts w:ascii="Times New Roman" w:hAnsi="Times New Roman" w:cs="Times New Roman"/>
          <w:sz w:val="28"/>
          <w:szCs w:val="28"/>
        </w:rPr>
        <w:t xml:space="preserve"> </w:t>
      </w:r>
      <w:r w:rsidRPr="00655AD9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Pr="00655AD9">
        <w:rPr>
          <w:rFonts w:ascii="Times New Roman" w:hAnsi="Times New Roman"/>
          <w:sz w:val="28"/>
          <w:szCs w:val="28"/>
        </w:rPr>
        <w:t xml:space="preserve">комитета экономического развития и инвестиционной деятельности администрации Кондинского района информацию о работодателях, </w:t>
      </w:r>
      <w:r w:rsidRPr="00655AD9">
        <w:rPr>
          <w:rFonts w:ascii="Times New Roman" w:hAnsi="Times New Roman" w:cs="Times New Roman"/>
          <w:sz w:val="28"/>
          <w:szCs w:val="28"/>
        </w:rPr>
        <w:t xml:space="preserve">допустивших выплаты заработной платы ниже минимальной заработной платы, установленной на территории Ханты-Мансийского автономного округа – </w:t>
      </w:r>
      <w:proofErr w:type="spellStart"/>
      <w:r w:rsidRPr="00655AD9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55AD9">
        <w:rPr>
          <w:rFonts w:ascii="Times New Roman" w:hAnsi="Times New Roman" w:cs="Times New Roman"/>
          <w:sz w:val="28"/>
          <w:szCs w:val="28"/>
        </w:rPr>
        <w:t>.</w:t>
      </w:r>
    </w:p>
    <w:p w:rsidR="00655AD9" w:rsidRDefault="00655AD9" w:rsidP="00BC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24 июля 2015 года</w:t>
      </w:r>
    </w:p>
    <w:p w:rsidR="00314E89" w:rsidRDefault="00D2375D" w:rsidP="00BC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Администрации Кондинского района обратиться с предложением в прокуратуру Кондинского района о включении в план проверок предприятий во 2 полугодии 2015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«Эффект».</w:t>
      </w:r>
    </w:p>
    <w:p w:rsidR="00655AD9" w:rsidRPr="00655AD9" w:rsidRDefault="00655AD9" w:rsidP="00655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AD9" w:rsidRDefault="00655AD9" w:rsidP="00655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7BA" w:rsidRPr="007D0025" w:rsidRDefault="00F527BA" w:rsidP="00E8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E3D" w:rsidRPr="007D0025" w:rsidRDefault="00037996" w:rsidP="00E04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>З</w:t>
      </w:r>
      <w:r w:rsidR="00A7373B" w:rsidRPr="007D0025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6B6618" w:rsidRPr="007D0025" w:rsidRDefault="00A7373B" w:rsidP="00E04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00C90" w:rsidRPr="007D00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00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1E3D" w:rsidRPr="007D00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7251">
        <w:rPr>
          <w:rFonts w:ascii="Times New Roman" w:hAnsi="Times New Roman" w:cs="Times New Roman"/>
          <w:sz w:val="28"/>
          <w:szCs w:val="28"/>
        </w:rPr>
        <w:t xml:space="preserve"> </w:t>
      </w:r>
      <w:r w:rsidR="00373EC7" w:rsidRPr="007D0025">
        <w:rPr>
          <w:rFonts w:ascii="Times New Roman" w:hAnsi="Times New Roman" w:cs="Times New Roman"/>
          <w:sz w:val="28"/>
          <w:szCs w:val="28"/>
        </w:rPr>
        <w:t xml:space="preserve"> </w:t>
      </w:r>
      <w:r w:rsidR="00B63758">
        <w:rPr>
          <w:rFonts w:ascii="Times New Roman" w:hAnsi="Times New Roman" w:cs="Times New Roman"/>
          <w:sz w:val="28"/>
          <w:szCs w:val="28"/>
        </w:rPr>
        <w:t xml:space="preserve">    </w:t>
      </w:r>
      <w:r w:rsidR="00373EC7" w:rsidRPr="007D0025">
        <w:rPr>
          <w:rFonts w:ascii="Times New Roman" w:hAnsi="Times New Roman" w:cs="Times New Roman"/>
          <w:sz w:val="28"/>
          <w:szCs w:val="28"/>
        </w:rPr>
        <w:t>Н</w:t>
      </w:r>
      <w:r w:rsidR="001A1571" w:rsidRPr="007D0025">
        <w:rPr>
          <w:rFonts w:ascii="Times New Roman" w:hAnsi="Times New Roman" w:cs="Times New Roman"/>
          <w:sz w:val="28"/>
          <w:szCs w:val="28"/>
        </w:rPr>
        <w:t>.</w:t>
      </w:r>
      <w:r w:rsidR="00373EC7" w:rsidRPr="007D0025">
        <w:rPr>
          <w:rFonts w:ascii="Times New Roman" w:hAnsi="Times New Roman" w:cs="Times New Roman"/>
          <w:sz w:val="28"/>
          <w:szCs w:val="28"/>
        </w:rPr>
        <w:t>Е</w:t>
      </w:r>
      <w:r w:rsidR="001A1571" w:rsidRPr="007D0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3EC7" w:rsidRPr="007D0025"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</w:p>
    <w:p w:rsidR="008D6629" w:rsidRPr="007D0025" w:rsidRDefault="008D6629" w:rsidP="00E04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629" w:rsidRPr="007D0025" w:rsidRDefault="008D6629" w:rsidP="00492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29" w:rsidRPr="007D0025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9B8062F"/>
    <w:multiLevelType w:val="hybridMultilevel"/>
    <w:tmpl w:val="E9180472"/>
    <w:lvl w:ilvl="0" w:tplc="34CE26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D2045"/>
    <w:multiLevelType w:val="hybridMultilevel"/>
    <w:tmpl w:val="6E2280DA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B4E4E"/>
    <w:multiLevelType w:val="hybridMultilevel"/>
    <w:tmpl w:val="B9A2FA7E"/>
    <w:lvl w:ilvl="0" w:tplc="935CAC68">
      <w:start w:val="1"/>
      <w:numFmt w:val="decimal"/>
      <w:lvlText w:val="%1)"/>
      <w:lvlJc w:val="left"/>
      <w:pPr>
        <w:ind w:left="1744" w:hanging="10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39CD3DF7"/>
    <w:multiLevelType w:val="multilevel"/>
    <w:tmpl w:val="8E3A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A4F354B"/>
    <w:multiLevelType w:val="multilevel"/>
    <w:tmpl w:val="97C4B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970FD5"/>
    <w:multiLevelType w:val="hybridMultilevel"/>
    <w:tmpl w:val="74BE3506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04715BA"/>
    <w:multiLevelType w:val="hybridMultilevel"/>
    <w:tmpl w:val="61428274"/>
    <w:lvl w:ilvl="0" w:tplc="4220258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7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8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23F2F"/>
    <w:multiLevelType w:val="hybridMultilevel"/>
    <w:tmpl w:val="2056F674"/>
    <w:lvl w:ilvl="0" w:tplc="4CFA8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F444CD"/>
    <w:multiLevelType w:val="hybridMultilevel"/>
    <w:tmpl w:val="0990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09F0C98"/>
    <w:multiLevelType w:val="hybridMultilevel"/>
    <w:tmpl w:val="7234A2AC"/>
    <w:lvl w:ilvl="0" w:tplc="B3E84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B33CD5"/>
    <w:multiLevelType w:val="hybridMultilevel"/>
    <w:tmpl w:val="77A69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9"/>
  </w:num>
  <w:num w:numId="4">
    <w:abstractNumId w:val="7"/>
  </w:num>
  <w:num w:numId="5">
    <w:abstractNumId w:val="26"/>
  </w:num>
  <w:num w:numId="6">
    <w:abstractNumId w:val="6"/>
  </w:num>
  <w:num w:numId="7">
    <w:abstractNumId w:val="25"/>
  </w:num>
  <w:num w:numId="8">
    <w:abstractNumId w:val="5"/>
  </w:num>
  <w:num w:numId="9">
    <w:abstractNumId w:val="4"/>
  </w:num>
  <w:num w:numId="10">
    <w:abstractNumId w:val="12"/>
  </w:num>
  <w:num w:numId="11">
    <w:abstractNumId w:val="27"/>
  </w:num>
  <w:num w:numId="12">
    <w:abstractNumId w:val="17"/>
  </w:num>
  <w:num w:numId="13">
    <w:abstractNumId w:val="10"/>
  </w:num>
  <w:num w:numId="14">
    <w:abstractNumId w:val="1"/>
  </w:num>
  <w:num w:numId="15">
    <w:abstractNumId w:val="0"/>
  </w:num>
  <w:num w:numId="16">
    <w:abstractNumId w:val="29"/>
  </w:num>
  <w:num w:numId="17">
    <w:abstractNumId w:val="11"/>
  </w:num>
  <w:num w:numId="18">
    <w:abstractNumId w:val="28"/>
  </w:num>
  <w:num w:numId="19">
    <w:abstractNumId w:val="22"/>
  </w:num>
  <w:num w:numId="20">
    <w:abstractNumId w:val="21"/>
  </w:num>
  <w:num w:numId="21">
    <w:abstractNumId w:val="2"/>
  </w:num>
  <w:num w:numId="22">
    <w:abstractNumId w:val="13"/>
  </w:num>
  <w:num w:numId="23">
    <w:abstractNumId w:val="19"/>
  </w:num>
  <w:num w:numId="24">
    <w:abstractNumId w:val="23"/>
  </w:num>
  <w:num w:numId="25">
    <w:abstractNumId w:val="15"/>
  </w:num>
  <w:num w:numId="26">
    <w:abstractNumId w:val="3"/>
  </w:num>
  <w:num w:numId="27">
    <w:abstractNumId w:val="8"/>
  </w:num>
  <w:num w:numId="28">
    <w:abstractNumId w:val="16"/>
  </w:num>
  <w:num w:numId="29">
    <w:abstractNumId w:val="20"/>
  </w:num>
  <w:num w:numId="30">
    <w:abstractNumId w:val="2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011DC"/>
    <w:rsid w:val="00011327"/>
    <w:rsid w:val="00015758"/>
    <w:rsid w:val="00015F86"/>
    <w:rsid w:val="00016AF9"/>
    <w:rsid w:val="000177B0"/>
    <w:rsid w:val="000219D2"/>
    <w:rsid w:val="0002254D"/>
    <w:rsid w:val="000256F5"/>
    <w:rsid w:val="00030ACF"/>
    <w:rsid w:val="00032AF6"/>
    <w:rsid w:val="00034742"/>
    <w:rsid w:val="000362AF"/>
    <w:rsid w:val="00037996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2171"/>
    <w:rsid w:val="000B410F"/>
    <w:rsid w:val="000C4254"/>
    <w:rsid w:val="000C6B99"/>
    <w:rsid w:val="000D4E76"/>
    <w:rsid w:val="000D5B0F"/>
    <w:rsid w:val="000D5E4E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12D3"/>
    <w:rsid w:val="0014220F"/>
    <w:rsid w:val="001519FC"/>
    <w:rsid w:val="00152A3B"/>
    <w:rsid w:val="00155C75"/>
    <w:rsid w:val="00156433"/>
    <w:rsid w:val="00165ACF"/>
    <w:rsid w:val="00170434"/>
    <w:rsid w:val="001705A0"/>
    <w:rsid w:val="0017097C"/>
    <w:rsid w:val="00171FF8"/>
    <w:rsid w:val="00175F08"/>
    <w:rsid w:val="00192117"/>
    <w:rsid w:val="00192344"/>
    <w:rsid w:val="0019344D"/>
    <w:rsid w:val="001A1571"/>
    <w:rsid w:val="001B55FF"/>
    <w:rsid w:val="001C2F09"/>
    <w:rsid w:val="001D05A8"/>
    <w:rsid w:val="001D42F7"/>
    <w:rsid w:val="001F3A17"/>
    <w:rsid w:val="001F48D7"/>
    <w:rsid w:val="001F7D2E"/>
    <w:rsid w:val="0020581D"/>
    <w:rsid w:val="002070C1"/>
    <w:rsid w:val="002119C1"/>
    <w:rsid w:val="00211D8B"/>
    <w:rsid w:val="00216928"/>
    <w:rsid w:val="00221A7A"/>
    <w:rsid w:val="0022283D"/>
    <w:rsid w:val="00223936"/>
    <w:rsid w:val="00227166"/>
    <w:rsid w:val="00230BA5"/>
    <w:rsid w:val="00230E5E"/>
    <w:rsid w:val="00231D65"/>
    <w:rsid w:val="0023291B"/>
    <w:rsid w:val="00233275"/>
    <w:rsid w:val="0023570D"/>
    <w:rsid w:val="002373BF"/>
    <w:rsid w:val="00253730"/>
    <w:rsid w:val="00257E67"/>
    <w:rsid w:val="00262074"/>
    <w:rsid w:val="0026610F"/>
    <w:rsid w:val="00271C79"/>
    <w:rsid w:val="002757E3"/>
    <w:rsid w:val="00283641"/>
    <w:rsid w:val="00284A59"/>
    <w:rsid w:val="00285964"/>
    <w:rsid w:val="00287381"/>
    <w:rsid w:val="00293C9E"/>
    <w:rsid w:val="002940F9"/>
    <w:rsid w:val="002944DF"/>
    <w:rsid w:val="002A4390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4E89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4C8D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3BB9"/>
    <w:rsid w:val="004160A0"/>
    <w:rsid w:val="00424DC5"/>
    <w:rsid w:val="00426503"/>
    <w:rsid w:val="004271BA"/>
    <w:rsid w:val="0043203B"/>
    <w:rsid w:val="00433E32"/>
    <w:rsid w:val="00446B3A"/>
    <w:rsid w:val="00452F36"/>
    <w:rsid w:val="00455E38"/>
    <w:rsid w:val="00466985"/>
    <w:rsid w:val="00466D71"/>
    <w:rsid w:val="00470955"/>
    <w:rsid w:val="00474A50"/>
    <w:rsid w:val="00475A0B"/>
    <w:rsid w:val="0047740B"/>
    <w:rsid w:val="00480D48"/>
    <w:rsid w:val="00482977"/>
    <w:rsid w:val="00482DE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2D4D"/>
    <w:rsid w:val="004E4D44"/>
    <w:rsid w:val="004F3070"/>
    <w:rsid w:val="004F3702"/>
    <w:rsid w:val="004F3816"/>
    <w:rsid w:val="004F561F"/>
    <w:rsid w:val="00503D05"/>
    <w:rsid w:val="00510927"/>
    <w:rsid w:val="00511013"/>
    <w:rsid w:val="00513353"/>
    <w:rsid w:val="00516363"/>
    <w:rsid w:val="005237EE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50DB"/>
    <w:rsid w:val="00566693"/>
    <w:rsid w:val="00566CDD"/>
    <w:rsid w:val="00566D50"/>
    <w:rsid w:val="00577EE4"/>
    <w:rsid w:val="00580931"/>
    <w:rsid w:val="00583FCB"/>
    <w:rsid w:val="005859A7"/>
    <w:rsid w:val="0058743E"/>
    <w:rsid w:val="00587C68"/>
    <w:rsid w:val="00590704"/>
    <w:rsid w:val="005964C0"/>
    <w:rsid w:val="005A1F4A"/>
    <w:rsid w:val="005B0A3C"/>
    <w:rsid w:val="005B2D9B"/>
    <w:rsid w:val="005B75AB"/>
    <w:rsid w:val="005C4852"/>
    <w:rsid w:val="005C60D9"/>
    <w:rsid w:val="005C7695"/>
    <w:rsid w:val="005D216D"/>
    <w:rsid w:val="005D2CCC"/>
    <w:rsid w:val="005D6311"/>
    <w:rsid w:val="005D69BD"/>
    <w:rsid w:val="005E1BEC"/>
    <w:rsid w:val="00602643"/>
    <w:rsid w:val="006042E5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349A"/>
    <w:rsid w:val="00635694"/>
    <w:rsid w:val="0064266C"/>
    <w:rsid w:val="00643E4C"/>
    <w:rsid w:val="006456E5"/>
    <w:rsid w:val="0064669D"/>
    <w:rsid w:val="00655AD9"/>
    <w:rsid w:val="00663348"/>
    <w:rsid w:val="00670A14"/>
    <w:rsid w:val="00670BCC"/>
    <w:rsid w:val="00670DEE"/>
    <w:rsid w:val="0067201F"/>
    <w:rsid w:val="00675FAF"/>
    <w:rsid w:val="00683421"/>
    <w:rsid w:val="00690E16"/>
    <w:rsid w:val="00694F5F"/>
    <w:rsid w:val="006A4CA0"/>
    <w:rsid w:val="006A5666"/>
    <w:rsid w:val="006A6BFF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3247"/>
    <w:rsid w:val="006F3CD5"/>
    <w:rsid w:val="006F481F"/>
    <w:rsid w:val="006F562F"/>
    <w:rsid w:val="006F5A57"/>
    <w:rsid w:val="00707188"/>
    <w:rsid w:val="00707845"/>
    <w:rsid w:val="007125BB"/>
    <w:rsid w:val="00715AF3"/>
    <w:rsid w:val="00721F7F"/>
    <w:rsid w:val="00724697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3518"/>
    <w:rsid w:val="00763689"/>
    <w:rsid w:val="007654E9"/>
    <w:rsid w:val="00771866"/>
    <w:rsid w:val="00771B13"/>
    <w:rsid w:val="00773055"/>
    <w:rsid w:val="007740B2"/>
    <w:rsid w:val="00777EC5"/>
    <w:rsid w:val="0078215A"/>
    <w:rsid w:val="0078592F"/>
    <w:rsid w:val="00785CDD"/>
    <w:rsid w:val="00787203"/>
    <w:rsid w:val="007901E1"/>
    <w:rsid w:val="00796A0D"/>
    <w:rsid w:val="007A3A50"/>
    <w:rsid w:val="007B422B"/>
    <w:rsid w:val="007B42F1"/>
    <w:rsid w:val="007C1A74"/>
    <w:rsid w:val="007C7C99"/>
    <w:rsid w:val="007D0025"/>
    <w:rsid w:val="007D27CE"/>
    <w:rsid w:val="007D2CFA"/>
    <w:rsid w:val="007D4F19"/>
    <w:rsid w:val="007E2D86"/>
    <w:rsid w:val="007E35B7"/>
    <w:rsid w:val="007E4787"/>
    <w:rsid w:val="00800B7A"/>
    <w:rsid w:val="00801552"/>
    <w:rsid w:val="00806551"/>
    <w:rsid w:val="008130D2"/>
    <w:rsid w:val="00817D08"/>
    <w:rsid w:val="00821A39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1446"/>
    <w:rsid w:val="008D4F0B"/>
    <w:rsid w:val="008D5AFC"/>
    <w:rsid w:val="008D5D9D"/>
    <w:rsid w:val="008D6629"/>
    <w:rsid w:val="008E0607"/>
    <w:rsid w:val="008E4A22"/>
    <w:rsid w:val="008E54E8"/>
    <w:rsid w:val="008F49DD"/>
    <w:rsid w:val="008F52DE"/>
    <w:rsid w:val="008F6CC3"/>
    <w:rsid w:val="00903511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6476"/>
    <w:rsid w:val="009374C7"/>
    <w:rsid w:val="00941026"/>
    <w:rsid w:val="009443C6"/>
    <w:rsid w:val="00947B46"/>
    <w:rsid w:val="00947F1D"/>
    <w:rsid w:val="00951CF9"/>
    <w:rsid w:val="00953B81"/>
    <w:rsid w:val="00953C3F"/>
    <w:rsid w:val="009551CA"/>
    <w:rsid w:val="00957E5A"/>
    <w:rsid w:val="009612B2"/>
    <w:rsid w:val="00970A24"/>
    <w:rsid w:val="00973DF2"/>
    <w:rsid w:val="009765BC"/>
    <w:rsid w:val="00976F99"/>
    <w:rsid w:val="0097752A"/>
    <w:rsid w:val="00977A90"/>
    <w:rsid w:val="009825B5"/>
    <w:rsid w:val="00992C48"/>
    <w:rsid w:val="00992D14"/>
    <w:rsid w:val="00993766"/>
    <w:rsid w:val="009A1588"/>
    <w:rsid w:val="009A4864"/>
    <w:rsid w:val="009B5507"/>
    <w:rsid w:val="009B68F7"/>
    <w:rsid w:val="009C2717"/>
    <w:rsid w:val="009C420C"/>
    <w:rsid w:val="009C6F4C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FC4"/>
    <w:rsid w:val="00A37260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0C4E"/>
    <w:rsid w:val="00AB7BBA"/>
    <w:rsid w:val="00AC5B64"/>
    <w:rsid w:val="00AD708A"/>
    <w:rsid w:val="00AD7A2F"/>
    <w:rsid w:val="00AE2ABB"/>
    <w:rsid w:val="00AE629C"/>
    <w:rsid w:val="00AF1112"/>
    <w:rsid w:val="00B0059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46478"/>
    <w:rsid w:val="00B5024F"/>
    <w:rsid w:val="00B55355"/>
    <w:rsid w:val="00B55A79"/>
    <w:rsid w:val="00B55D90"/>
    <w:rsid w:val="00B63758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5AF6"/>
    <w:rsid w:val="00BB703C"/>
    <w:rsid w:val="00BB7710"/>
    <w:rsid w:val="00BC025F"/>
    <w:rsid w:val="00BC4237"/>
    <w:rsid w:val="00BC6799"/>
    <w:rsid w:val="00BC774F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6605"/>
    <w:rsid w:val="00C60BBE"/>
    <w:rsid w:val="00C63EC9"/>
    <w:rsid w:val="00C64040"/>
    <w:rsid w:val="00C70CF0"/>
    <w:rsid w:val="00C7743D"/>
    <w:rsid w:val="00C81C5F"/>
    <w:rsid w:val="00C82C29"/>
    <w:rsid w:val="00C850D6"/>
    <w:rsid w:val="00C85850"/>
    <w:rsid w:val="00CA153C"/>
    <w:rsid w:val="00CA2422"/>
    <w:rsid w:val="00CA47A2"/>
    <w:rsid w:val="00CA5CF6"/>
    <w:rsid w:val="00CA73BD"/>
    <w:rsid w:val="00CB0E2A"/>
    <w:rsid w:val="00CC2FC5"/>
    <w:rsid w:val="00CD299B"/>
    <w:rsid w:val="00CD5D7C"/>
    <w:rsid w:val="00CD7090"/>
    <w:rsid w:val="00CE5C0D"/>
    <w:rsid w:val="00CE739C"/>
    <w:rsid w:val="00CF3CC8"/>
    <w:rsid w:val="00CF5E3D"/>
    <w:rsid w:val="00D01DF7"/>
    <w:rsid w:val="00D07146"/>
    <w:rsid w:val="00D14478"/>
    <w:rsid w:val="00D17712"/>
    <w:rsid w:val="00D211EA"/>
    <w:rsid w:val="00D2375D"/>
    <w:rsid w:val="00D26AEC"/>
    <w:rsid w:val="00D32C1E"/>
    <w:rsid w:val="00D34820"/>
    <w:rsid w:val="00D351AE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26F"/>
    <w:rsid w:val="00DB7FB6"/>
    <w:rsid w:val="00DC298E"/>
    <w:rsid w:val="00DC69FA"/>
    <w:rsid w:val="00DD0285"/>
    <w:rsid w:val="00DD30D9"/>
    <w:rsid w:val="00DE58BC"/>
    <w:rsid w:val="00DF2145"/>
    <w:rsid w:val="00E04CFA"/>
    <w:rsid w:val="00E07884"/>
    <w:rsid w:val="00E130B3"/>
    <w:rsid w:val="00E222FA"/>
    <w:rsid w:val="00E30498"/>
    <w:rsid w:val="00E31530"/>
    <w:rsid w:val="00E321B2"/>
    <w:rsid w:val="00E445B0"/>
    <w:rsid w:val="00E451F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383B"/>
    <w:rsid w:val="00EB6F18"/>
    <w:rsid w:val="00EC338C"/>
    <w:rsid w:val="00EC49DF"/>
    <w:rsid w:val="00EC7520"/>
    <w:rsid w:val="00ED2020"/>
    <w:rsid w:val="00ED4A40"/>
    <w:rsid w:val="00EE1BF2"/>
    <w:rsid w:val="00EE3462"/>
    <w:rsid w:val="00EF4DFC"/>
    <w:rsid w:val="00EF4FDA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37E92"/>
    <w:rsid w:val="00F44147"/>
    <w:rsid w:val="00F47852"/>
    <w:rsid w:val="00F50529"/>
    <w:rsid w:val="00F5211F"/>
    <w:rsid w:val="00F527BA"/>
    <w:rsid w:val="00F5470F"/>
    <w:rsid w:val="00F65609"/>
    <w:rsid w:val="00F66DBF"/>
    <w:rsid w:val="00F70181"/>
    <w:rsid w:val="00F7038A"/>
    <w:rsid w:val="00F71AB4"/>
    <w:rsid w:val="00F7633E"/>
    <w:rsid w:val="00F82328"/>
    <w:rsid w:val="00F8267D"/>
    <w:rsid w:val="00F86F67"/>
    <w:rsid w:val="00FA465A"/>
    <w:rsid w:val="00FA4C9E"/>
    <w:rsid w:val="00FB2B36"/>
    <w:rsid w:val="00FB7A84"/>
    <w:rsid w:val="00FB7AB2"/>
    <w:rsid w:val="00FC0523"/>
    <w:rsid w:val="00FC2078"/>
    <w:rsid w:val="00FD096F"/>
    <w:rsid w:val="00FD3402"/>
    <w:rsid w:val="00FE47A1"/>
    <w:rsid w:val="00FF0547"/>
    <w:rsid w:val="00FF225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CE67-17DC-41E5-BE1C-3DF866C1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021701</cp:lastModifiedBy>
  <cp:revision>8</cp:revision>
  <cp:lastPrinted>2015-07-02T11:52:00Z</cp:lastPrinted>
  <dcterms:created xsi:type="dcterms:W3CDTF">2015-07-02T11:46:00Z</dcterms:created>
  <dcterms:modified xsi:type="dcterms:W3CDTF">2015-07-27T12:17:00Z</dcterms:modified>
</cp:coreProperties>
</file>