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205" w:rsidRPr="00787203" w:rsidRDefault="00E30205" w:rsidP="00E30205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107E83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107E83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P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F3309">
        <w:rPr>
          <w:rFonts w:ascii="Times New Roman" w:hAnsi="Times New Roman" w:cs="Times New Roman"/>
          <w:b/>
          <w:sz w:val="26"/>
          <w:szCs w:val="26"/>
        </w:rPr>
        <w:t>1</w:t>
      </w:r>
    </w:p>
    <w:p w:rsidR="00EB383B" w:rsidRPr="00D856B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6B8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65BD7" w:rsidRPr="00D856B8">
        <w:rPr>
          <w:rFonts w:ascii="Times New Roman" w:hAnsi="Times New Roman" w:cs="Times New Roman"/>
          <w:sz w:val="24"/>
          <w:szCs w:val="24"/>
        </w:rPr>
        <w:t>Межведомственной комиссии по проблемам оплаты труда</w:t>
      </w:r>
    </w:p>
    <w:p w:rsidR="00EB383B" w:rsidRPr="00D856B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D856B8" w:rsidRDefault="00EF3309" w:rsidP="00AE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6B8">
        <w:rPr>
          <w:rFonts w:ascii="Times New Roman" w:hAnsi="Times New Roman" w:cs="Times New Roman"/>
          <w:sz w:val="24"/>
          <w:szCs w:val="24"/>
        </w:rPr>
        <w:t>от 26 февраля</w:t>
      </w:r>
      <w:r w:rsidR="00AE5A9E" w:rsidRPr="00D856B8">
        <w:rPr>
          <w:rFonts w:ascii="Times New Roman" w:hAnsi="Times New Roman" w:cs="Times New Roman"/>
          <w:sz w:val="24"/>
          <w:szCs w:val="24"/>
        </w:rPr>
        <w:t xml:space="preserve"> </w:t>
      </w:r>
      <w:r w:rsidR="00EB383B" w:rsidRPr="00D856B8">
        <w:rPr>
          <w:rFonts w:ascii="Times New Roman" w:hAnsi="Times New Roman" w:cs="Times New Roman"/>
          <w:sz w:val="24"/>
          <w:szCs w:val="24"/>
        </w:rPr>
        <w:t>201</w:t>
      </w:r>
      <w:r w:rsidRPr="00D856B8">
        <w:rPr>
          <w:rFonts w:ascii="Times New Roman" w:hAnsi="Times New Roman" w:cs="Times New Roman"/>
          <w:sz w:val="24"/>
          <w:szCs w:val="24"/>
        </w:rPr>
        <w:t>6</w:t>
      </w:r>
      <w:r w:rsidR="00EB383B" w:rsidRPr="00D856B8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AE5A9E" w:rsidRPr="00D856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B5CDA" w:rsidRPr="00D856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5A9E" w:rsidRPr="00D856B8">
        <w:rPr>
          <w:rFonts w:ascii="Times New Roman" w:hAnsi="Times New Roman" w:cs="Times New Roman"/>
          <w:sz w:val="24"/>
          <w:szCs w:val="24"/>
        </w:rPr>
        <w:t xml:space="preserve">    </w:t>
      </w:r>
      <w:r w:rsidR="00EB383B" w:rsidRPr="00D856B8">
        <w:rPr>
          <w:rFonts w:ascii="Times New Roman" w:hAnsi="Times New Roman" w:cs="Times New Roman"/>
          <w:sz w:val="24"/>
          <w:szCs w:val="24"/>
        </w:rPr>
        <w:t>пгт. Междуреченский</w:t>
      </w:r>
    </w:p>
    <w:p w:rsidR="00B3798B" w:rsidRPr="00D856B8" w:rsidRDefault="00B3798B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157" w:rsidRPr="00D856B8" w:rsidRDefault="003F0157" w:rsidP="00796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6B8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EE3A7F" w:rsidRPr="00D856B8" w:rsidRDefault="00F630B7" w:rsidP="00EE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B8">
        <w:rPr>
          <w:rFonts w:ascii="Times New Roman" w:hAnsi="Times New Roman" w:cs="Times New Roman"/>
          <w:sz w:val="24"/>
          <w:szCs w:val="24"/>
        </w:rPr>
        <w:t>Никита Евгеньевич</w:t>
      </w:r>
      <w:r w:rsidR="00EE3A7F" w:rsidRPr="00D856B8">
        <w:rPr>
          <w:rFonts w:ascii="Times New Roman" w:hAnsi="Times New Roman" w:cs="Times New Roman"/>
          <w:sz w:val="24"/>
          <w:szCs w:val="24"/>
        </w:rPr>
        <w:t xml:space="preserve"> Федингин – заместитель главы Кондинского района, председатель Межведомственной комиссии по проблемам оплаты труда администрации Кондинского района</w:t>
      </w:r>
      <w:bookmarkStart w:id="0" w:name="_GoBack"/>
      <w:bookmarkEnd w:id="0"/>
    </w:p>
    <w:p w:rsidR="00B3798B" w:rsidRPr="00D856B8" w:rsidRDefault="00B3798B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B36" w:rsidRPr="00D856B8" w:rsidRDefault="003F0157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6B8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537A1A" w:rsidRPr="00D856B8" w:rsidRDefault="00537A1A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835"/>
        <w:gridCol w:w="6663"/>
      </w:tblGrid>
      <w:tr w:rsidR="00537A1A" w:rsidRPr="00D856B8" w:rsidTr="006D0594">
        <w:tc>
          <w:tcPr>
            <w:tcW w:w="2835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663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537A1A" w:rsidRPr="00D856B8" w:rsidTr="006D0594">
        <w:tc>
          <w:tcPr>
            <w:tcW w:w="2835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</w:tc>
        <w:tc>
          <w:tcPr>
            <w:tcW w:w="6663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 заместитель председателя комитета по финансам и налоговой политике, член комиссии</w:t>
            </w:r>
          </w:p>
        </w:tc>
      </w:tr>
      <w:tr w:rsidR="00537A1A" w:rsidRPr="00D856B8" w:rsidTr="006D0594">
        <w:tc>
          <w:tcPr>
            <w:tcW w:w="2835" w:type="dxa"/>
          </w:tcPr>
          <w:p w:rsidR="00243E5F" w:rsidRDefault="00243E5F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="00537A1A" w:rsidRPr="00D856B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537A1A" w:rsidRPr="00D856B8" w:rsidRDefault="00537A1A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</w:tc>
        <w:tc>
          <w:tcPr>
            <w:tcW w:w="6663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труду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537A1A" w:rsidRPr="00D856B8" w:rsidTr="006D0594">
        <w:tc>
          <w:tcPr>
            <w:tcW w:w="2835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 xml:space="preserve">Ольга Витальевна </w:t>
            </w:r>
          </w:p>
          <w:p w:rsidR="00537A1A" w:rsidRPr="00D856B8" w:rsidRDefault="00537A1A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Чечетина</w:t>
            </w:r>
          </w:p>
        </w:tc>
        <w:tc>
          <w:tcPr>
            <w:tcW w:w="6663" w:type="dxa"/>
          </w:tcPr>
          <w:p w:rsidR="00537A1A" w:rsidRPr="00D856B8" w:rsidRDefault="00537A1A" w:rsidP="00537A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эксперт по охране труда  отдела по труду комитета экономического развития и инвестиционной деятельности администрации Кондинского района, секретарь комиссии</w:t>
            </w:r>
          </w:p>
        </w:tc>
      </w:tr>
      <w:tr w:rsidR="00E30205" w:rsidRPr="00D856B8" w:rsidTr="006D0594">
        <w:tc>
          <w:tcPr>
            <w:tcW w:w="2835" w:type="dxa"/>
          </w:tcPr>
          <w:p w:rsidR="00E30205" w:rsidRPr="009440FE" w:rsidRDefault="00E30205" w:rsidP="00E302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0FE">
              <w:rPr>
                <w:rFonts w:ascii="Times New Roman" w:hAnsi="Times New Roman" w:cs="Times New Roman"/>
                <w:sz w:val="24"/>
                <w:szCs w:val="24"/>
              </w:rPr>
              <w:t>Максим Витальевич Григоренко</w:t>
            </w:r>
          </w:p>
        </w:tc>
        <w:tc>
          <w:tcPr>
            <w:tcW w:w="6663" w:type="dxa"/>
          </w:tcPr>
          <w:p w:rsidR="00E30205" w:rsidRPr="009440FE" w:rsidRDefault="00E30205" w:rsidP="00E302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F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9440FE">
              <w:rPr>
                <w:rFonts w:ascii="Times New Roman" w:hAnsi="Times New Roman" w:cs="Times New Roman"/>
                <w:sz w:val="24"/>
                <w:szCs w:val="24"/>
              </w:rPr>
              <w:t xml:space="preserve">   отдела УУП и ПДН отдела Министерства внутренних дел России по Кондинскому району, член комиссии</w:t>
            </w:r>
          </w:p>
        </w:tc>
      </w:tr>
      <w:tr w:rsidR="00E30205" w:rsidRPr="00D856B8" w:rsidTr="006D0594">
        <w:tc>
          <w:tcPr>
            <w:tcW w:w="2835" w:type="dxa"/>
          </w:tcPr>
          <w:p w:rsidR="00E30205" w:rsidRPr="00D856B8" w:rsidRDefault="00E30205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Наталья Аркадьевна Попова</w:t>
            </w:r>
          </w:p>
        </w:tc>
        <w:tc>
          <w:tcPr>
            <w:tcW w:w="6663" w:type="dxa"/>
          </w:tcPr>
          <w:p w:rsidR="00E30205" w:rsidRPr="00D856B8" w:rsidRDefault="00E30205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начальник  ГУ Управления Пенсионного фонда РФ в Кондинском районе ХМАО-Югры, член комиссии</w:t>
            </w:r>
          </w:p>
        </w:tc>
      </w:tr>
      <w:tr w:rsidR="009440FE" w:rsidRPr="00D856B8" w:rsidTr="006D0594">
        <w:tc>
          <w:tcPr>
            <w:tcW w:w="2835" w:type="dxa"/>
          </w:tcPr>
          <w:p w:rsidR="009440FE" w:rsidRPr="00D856B8" w:rsidRDefault="009440FE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Мальвина Ивановна Васечкина</w:t>
            </w:r>
          </w:p>
        </w:tc>
        <w:tc>
          <w:tcPr>
            <w:tcW w:w="6663" w:type="dxa"/>
          </w:tcPr>
          <w:p w:rsidR="009440FE" w:rsidRPr="00D856B8" w:rsidRDefault="009440FE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консультант – руководитель группы работы со страхов</w:t>
            </w:r>
            <w:r w:rsidR="00A44FEB">
              <w:rPr>
                <w:rFonts w:ascii="Times New Roman" w:hAnsi="Times New Roman" w:cs="Times New Roman"/>
                <w:sz w:val="24"/>
                <w:szCs w:val="24"/>
              </w:rPr>
              <w:t>ателями №3</w:t>
            </w:r>
            <w:r w:rsidR="006D0594">
              <w:rPr>
                <w:rFonts w:ascii="Times New Roman" w:hAnsi="Times New Roman" w:cs="Times New Roman"/>
                <w:sz w:val="24"/>
                <w:szCs w:val="24"/>
              </w:rPr>
              <w:t xml:space="preserve"> ГУ </w:t>
            </w: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 Фонда социального страхования РФ по ХМАО-Югре, член комиссии</w:t>
            </w:r>
          </w:p>
        </w:tc>
      </w:tr>
      <w:tr w:rsidR="009440FE" w:rsidRPr="00D856B8" w:rsidTr="006D0594">
        <w:tc>
          <w:tcPr>
            <w:tcW w:w="2835" w:type="dxa"/>
          </w:tcPr>
          <w:p w:rsidR="009440FE" w:rsidRPr="00D856B8" w:rsidRDefault="009440FE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Екатерина Сергеевна Камышева</w:t>
            </w:r>
          </w:p>
        </w:tc>
        <w:tc>
          <w:tcPr>
            <w:tcW w:w="6663" w:type="dxa"/>
          </w:tcPr>
          <w:p w:rsidR="009440FE" w:rsidRPr="00D856B8" w:rsidRDefault="009440FE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некоммерческого партнерства «Союз предпринимателей  Кондинского района», член комиссии</w:t>
            </w:r>
          </w:p>
        </w:tc>
      </w:tr>
      <w:tr w:rsidR="009440FE" w:rsidRPr="00D856B8" w:rsidTr="006D0594">
        <w:tc>
          <w:tcPr>
            <w:tcW w:w="2835" w:type="dxa"/>
          </w:tcPr>
          <w:p w:rsidR="009440FE" w:rsidRDefault="00031F54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  <w:p w:rsidR="00031F54" w:rsidRPr="00D856B8" w:rsidRDefault="00031F54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</w:tc>
        <w:tc>
          <w:tcPr>
            <w:tcW w:w="6663" w:type="dxa"/>
          </w:tcPr>
          <w:p w:rsidR="009440FE" w:rsidRPr="00D856B8" w:rsidRDefault="003E48C5" w:rsidP="00537A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="0003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0FE" w:rsidRPr="00D856B8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031F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0FE" w:rsidRPr="00D856B8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района, 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9440FE" w:rsidRDefault="003E48C5" w:rsidP="00A553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0FE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Ставицкая </w:t>
            </w:r>
          </w:p>
        </w:tc>
        <w:tc>
          <w:tcPr>
            <w:tcW w:w="6663" w:type="dxa"/>
          </w:tcPr>
          <w:p w:rsidR="003E48C5" w:rsidRPr="009440FE" w:rsidRDefault="003E48C5" w:rsidP="00A55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ОПУ, АСВ, ВС и ВЗ ГУ Управления Пенсионного фонда РФ в Кондинском районе ХМАО-Югры,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AB21F9" w:rsidRDefault="003E48C5" w:rsidP="006D0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1F9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 Владимирович Конев</w:t>
            </w:r>
          </w:p>
        </w:tc>
        <w:tc>
          <w:tcPr>
            <w:tcW w:w="6663" w:type="dxa"/>
          </w:tcPr>
          <w:p w:rsidR="003E48C5" w:rsidRPr="006D0594" w:rsidRDefault="003E48C5" w:rsidP="006D059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5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культуры и молодежной политики администрации Кондинского района, 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Default="003E48C5" w:rsidP="0024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Рустам Флюрович </w:t>
            </w:r>
          </w:p>
          <w:p w:rsidR="003E48C5" w:rsidRPr="00D856B8" w:rsidRDefault="003E48C5" w:rsidP="0024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t>Аюпов</w:t>
            </w:r>
          </w:p>
        </w:tc>
        <w:tc>
          <w:tcPr>
            <w:tcW w:w="6663" w:type="dxa"/>
          </w:tcPr>
          <w:p w:rsidR="003E48C5" w:rsidRPr="00D856B8" w:rsidRDefault="003E48C5" w:rsidP="00243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физической культуры и спорта администрации Кондинского района, 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D856B8" w:rsidRDefault="003E48C5" w:rsidP="006D0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>Светлана Ивановна Колпакова</w:t>
            </w:r>
          </w:p>
        </w:tc>
        <w:tc>
          <w:tcPr>
            <w:tcW w:w="6663" w:type="dxa"/>
          </w:tcPr>
          <w:p w:rsidR="003E48C5" w:rsidRPr="00D856B8" w:rsidRDefault="003E48C5" w:rsidP="006D059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856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Междуреченский, 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AB21F9" w:rsidRDefault="003E48C5" w:rsidP="006D059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1F9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Михайловна Полукеева</w:t>
            </w:r>
          </w:p>
        </w:tc>
        <w:tc>
          <w:tcPr>
            <w:tcW w:w="6663" w:type="dxa"/>
          </w:tcPr>
          <w:p w:rsidR="003E48C5" w:rsidRDefault="003E48C5" w:rsidP="006D059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21F9">
              <w:rPr>
                <w:rFonts w:ascii="Times New Roman" w:hAnsi="Times New Roman" w:cs="Times New Roman"/>
                <w:sz w:val="24"/>
                <w:szCs w:val="24"/>
              </w:rPr>
              <w:t>главный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циалист отдела жизнеобеспечения </w:t>
            </w:r>
            <w:r w:rsidRPr="00AB21F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E48C5" w:rsidRPr="00AB21F9" w:rsidRDefault="003E48C5" w:rsidP="006D059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B21F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поселения Кондинское,  </w:t>
            </w:r>
            <w:r w:rsidRPr="00AB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D856B8" w:rsidRDefault="003E48C5" w:rsidP="00537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t>Игорь Анатольевич Севастьянов</w:t>
            </w:r>
          </w:p>
        </w:tc>
        <w:tc>
          <w:tcPr>
            <w:tcW w:w="6663" w:type="dxa"/>
          </w:tcPr>
          <w:p w:rsidR="003E48C5" w:rsidRPr="00D856B8" w:rsidRDefault="003E48C5" w:rsidP="00537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ООО «Люкс 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D856B8" w:rsidRDefault="003E48C5" w:rsidP="0024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Васильевич Тернавский</w:t>
            </w:r>
          </w:p>
        </w:tc>
        <w:tc>
          <w:tcPr>
            <w:tcW w:w="6663" w:type="dxa"/>
          </w:tcPr>
          <w:p w:rsidR="003E48C5" w:rsidRPr="00D856B8" w:rsidRDefault="003E48C5" w:rsidP="00243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«ТНК ВИТА ПЛЮС», приглашенный</w:t>
            </w:r>
          </w:p>
        </w:tc>
      </w:tr>
      <w:tr w:rsidR="003E48C5" w:rsidRPr="00D856B8" w:rsidTr="006D0594">
        <w:tc>
          <w:tcPr>
            <w:tcW w:w="2835" w:type="dxa"/>
          </w:tcPr>
          <w:p w:rsidR="003E48C5" w:rsidRPr="00D856B8" w:rsidRDefault="003E48C5" w:rsidP="0024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Степанович Смышляев</w:t>
            </w:r>
          </w:p>
        </w:tc>
        <w:tc>
          <w:tcPr>
            <w:tcW w:w="6663" w:type="dxa"/>
          </w:tcPr>
          <w:p w:rsidR="003E48C5" w:rsidRPr="00D856B8" w:rsidRDefault="003E48C5" w:rsidP="00243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B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ОАО «Теплоэнергия», приглашенный</w:t>
            </w:r>
          </w:p>
        </w:tc>
      </w:tr>
    </w:tbl>
    <w:p w:rsidR="008A1E7E" w:rsidRPr="00D856B8" w:rsidRDefault="008A1E7E" w:rsidP="00F271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F3" w:rsidRPr="009E7009" w:rsidRDefault="00F27155" w:rsidP="00B10A0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1. </w:t>
      </w:r>
      <w:r w:rsidR="00197AB4" w:rsidRPr="009E7009">
        <w:rPr>
          <w:rFonts w:ascii="Times New Roman" w:hAnsi="Times New Roman" w:cs="Times New Roman"/>
          <w:sz w:val="24"/>
          <w:szCs w:val="24"/>
        </w:rPr>
        <w:t>О результатах работы по снижению неформальной занятости в поселениях Кондинского района за 2015 год</w:t>
      </w:r>
    </w:p>
    <w:p w:rsidR="00AD708A" w:rsidRPr="009E7009" w:rsidRDefault="00AD708A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(Н.Ю.Максимова</w:t>
      </w:r>
      <w:r w:rsidR="004F6E30" w:rsidRPr="009E7009">
        <w:rPr>
          <w:rFonts w:ascii="Times New Roman" w:hAnsi="Times New Roman" w:cs="Times New Roman"/>
          <w:sz w:val="24"/>
          <w:szCs w:val="24"/>
        </w:rPr>
        <w:t xml:space="preserve">, </w:t>
      </w:r>
      <w:r w:rsidR="004F6E30" w:rsidRPr="009E7009">
        <w:rPr>
          <w:rFonts w:ascii="Times New Roman" w:hAnsi="Times New Roman" w:cs="Times New Roman"/>
          <w:bCs/>
          <w:sz w:val="24"/>
          <w:szCs w:val="24"/>
        </w:rPr>
        <w:t>Н.Е.Федингин</w:t>
      </w:r>
      <w:r w:rsidR="00197AB4" w:rsidRPr="009E7009">
        <w:rPr>
          <w:rFonts w:ascii="Times New Roman" w:hAnsi="Times New Roman" w:cs="Times New Roman"/>
          <w:bCs/>
          <w:sz w:val="24"/>
          <w:szCs w:val="24"/>
        </w:rPr>
        <w:t>, С.И.Колпа</w:t>
      </w:r>
      <w:r w:rsidR="00F029FB" w:rsidRPr="009E7009">
        <w:rPr>
          <w:rFonts w:ascii="Times New Roman" w:hAnsi="Times New Roman" w:cs="Times New Roman"/>
          <w:bCs/>
          <w:sz w:val="24"/>
          <w:szCs w:val="24"/>
        </w:rPr>
        <w:t>кова, Н.М.Полукеева, Н.А.Попова, М.И.Васечкина</w:t>
      </w:r>
      <w:r w:rsidR="00F0575E" w:rsidRPr="009E7009">
        <w:rPr>
          <w:rFonts w:ascii="Times New Roman" w:hAnsi="Times New Roman" w:cs="Times New Roman"/>
          <w:bCs/>
          <w:sz w:val="24"/>
          <w:szCs w:val="24"/>
        </w:rPr>
        <w:t>, Е.С.Камышева</w:t>
      </w:r>
      <w:r w:rsidRPr="009E7009">
        <w:rPr>
          <w:rFonts w:ascii="Times New Roman" w:hAnsi="Times New Roman" w:cs="Times New Roman"/>
          <w:sz w:val="24"/>
          <w:szCs w:val="24"/>
        </w:rPr>
        <w:t>)</w:t>
      </w:r>
    </w:p>
    <w:p w:rsidR="00AD708A" w:rsidRPr="009E7009" w:rsidRDefault="00AD708A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08A" w:rsidRPr="009E7009" w:rsidRDefault="00AD708A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0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F0575E" w:rsidRPr="009E7009" w:rsidRDefault="00FE6371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1.</w:t>
      </w:r>
      <w:r w:rsidR="00243E5F" w:rsidRPr="009E7009">
        <w:rPr>
          <w:rFonts w:ascii="Times New Roman" w:hAnsi="Times New Roman" w:cs="Times New Roman"/>
          <w:sz w:val="24"/>
          <w:szCs w:val="24"/>
        </w:rPr>
        <w:t>1.</w:t>
      </w:r>
      <w:r w:rsidRPr="009E7009">
        <w:rPr>
          <w:rFonts w:ascii="Times New Roman" w:hAnsi="Times New Roman" w:cs="Times New Roman"/>
          <w:sz w:val="24"/>
          <w:szCs w:val="24"/>
        </w:rPr>
        <w:t xml:space="preserve"> Ин</w:t>
      </w:r>
      <w:r w:rsidR="00243E5F" w:rsidRPr="009E7009">
        <w:rPr>
          <w:rFonts w:ascii="Times New Roman" w:hAnsi="Times New Roman" w:cs="Times New Roman"/>
          <w:sz w:val="24"/>
          <w:szCs w:val="24"/>
        </w:rPr>
        <w:t xml:space="preserve">формацию </w:t>
      </w:r>
      <w:r w:rsidRPr="009E7009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  <w:r w:rsidR="00F0575E" w:rsidRPr="009E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BB" w:rsidRPr="009E7009" w:rsidRDefault="00F0575E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43E5F" w:rsidRPr="009E7009">
        <w:rPr>
          <w:rFonts w:ascii="Times New Roman" w:hAnsi="Times New Roman" w:cs="Times New Roman"/>
          <w:sz w:val="24"/>
          <w:szCs w:val="24"/>
        </w:rPr>
        <w:t>1.</w:t>
      </w:r>
      <w:r w:rsidR="00FE6371" w:rsidRPr="009E7009">
        <w:rPr>
          <w:rFonts w:ascii="Times New Roman" w:hAnsi="Times New Roman" w:cs="Times New Roman"/>
          <w:sz w:val="24"/>
          <w:szCs w:val="24"/>
        </w:rPr>
        <w:t>2</w:t>
      </w:r>
      <w:r w:rsidR="003142F7" w:rsidRPr="009E7009">
        <w:rPr>
          <w:rFonts w:ascii="Times New Roman" w:hAnsi="Times New Roman" w:cs="Times New Roman"/>
          <w:sz w:val="24"/>
          <w:szCs w:val="24"/>
        </w:rPr>
        <w:t>.Рекомендовать главам</w:t>
      </w:r>
      <w:r w:rsidR="00F630B7" w:rsidRPr="009E7009">
        <w:rPr>
          <w:rFonts w:ascii="Times New Roman" w:hAnsi="Times New Roman" w:cs="Times New Roman"/>
          <w:sz w:val="24"/>
          <w:szCs w:val="24"/>
        </w:rPr>
        <w:t xml:space="preserve"> городских и сельских</w:t>
      </w:r>
      <w:r w:rsidR="00243E5F" w:rsidRPr="009E7009">
        <w:rPr>
          <w:rFonts w:ascii="Times New Roman" w:hAnsi="Times New Roman" w:cs="Times New Roman"/>
          <w:sz w:val="24"/>
          <w:szCs w:val="24"/>
        </w:rPr>
        <w:t xml:space="preserve"> поселений </w:t>
      </w:r>
      <w:r w:rsidR="00FE6371" w:rsidRPr="009E7009">
        <w:rPr>
          <w:rFonts w:ascii="Times New Roman" w:hAnsi="Times New Roman" w:cs="Times New Roman"/>
          <w:sz w:val="24"/>
          <w:szCs w:val="24"/>
        </w:rPr>
        <w:t>активизировать работу со списками физических лиц, находящихся в трудоспособном возрасте и не имеющих доходов.</w:t>
      </w:r>
    </w:p>
    <w:p w:rsidR="003E48C5" w:rsidRDefault="000A31C0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1.3.Рекомендовать главам</w:t>
      </w:r>
      <w:r w:rsidR="003E48C5">
        <w:rPr>
          <w:rFonts w:ascii="Times New Roman" w:hAnsi="Times New Roman" w:cs="Times New Roman"/>
          <w:sz w:val="24"/>
          <w:szCs w:val="24"/>
        </w:rPr>
        <w:t xml:space="preserve"> городских и сельских </w:t>
      </w:r>
      <w:r w:rsidRPr="009E7009">
        <w:rPr>
          <w:rFonts w:ascii="Times New Roman" w:hAnsi="Times New Roman" w:cs="Times New Roman"/>
          <w:sz w:val="24"/>
          <w:szCs w:val="24"/>
        </w:rPr>
        <w:t>поселений</w:t>
      </w:r>
      <w:r w:rsidR="00457BA2">
        <w:rPr>
          <w:rFonts w:ascii="Times New Roman" w:hAnsi="Times New Roman" w:cs="Times New Roman"/>
          <w:sz w:val="24"/>
          <w:szCs w:val="24"/>
        </w:rPr>
        <w:t xml:space="preserve"> (Мортка, Болчары)</w:t>
      </w:r>
      <w:r w:rsidR="003E48C5">
        <w:rPr>
          <w:rFonts w:ascii="Times New Roman" w:hAnsi="Times New Roman" w:cs="Times New Roman"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sz w:val="24"/>
          <w:szCs w:val="24"/>
        </w:rPr>
        <w:t>поощрить ответственных</w:t>
      </w:r>
      <w:r w:rsidR="00F029FB" w:rsidRPr="009E7009">
        <w:rPr>
          <w:rFonts w:ascii="Times New Roman" w:hAnsi="Times New Roman" w:cs="Times New Roman"/>
          <w:sz w:val="24"/>
          <w:szCs w:val="24"/>
        </w:rPr>
        <w:t xml:space="preserve"> исполнителей</w:t>
      </w:r>
      <w:r w:rsidR="003E48C5">
        <w:rPr>
          <w:rFonts w:ascii="Times New Roman" w:hAnsi="Times New Roman" w:cs="Times New Roman"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sz w:val="24"/>
          <w:szCs w:val="24"/>
        </w:rPr>
        <w:t xml:space="preserve">по </w:t>
      </w:r>
      <w:r w:rsidR="00F0575E" w:rsidRPr="009E7009">
        <w:rPr>
          <w:rFonts w:ascii="Times New Roman" w:hAnsi="Times New Roman" w:cs="Times New Roman"/>
          <w:sz w:val="24"/>
          <w:szCs w:val="24"/>
        </w:rPr>
        <w:t>результатам проведенной в 2015 году</w:t>
      </w:r>
      <w:r w:rsidRPr="009E700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E48C5">
        <w:rPr>
          <w:rFonts w:ascii="Times New Roman" w:hAnsi="Times New Roman" w:cs="Times New Roman"/>
          <w:sz w:val="24"/>
          <w:szCs w:val="24"/>
        </w:rPr>
        <w:t xml:space="preserve">  о контрольных показателях снижения численности экономически активных лиц, находящихся в трудоспособном возрасте, не осуществляющих трудовую деятельность:</w:t>
      </w:r>
    </w:p>
    <w:p w:rsidR="00457BA2" w:rsidRDefault="003E48C5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1.3.1. заместителя</w:t>
      </w:r>
      <w:r w:rsidR="00457BA2">
        <w:rPr>
          <w:rFonts w:ascii="Times New Roman" w:hAnsi="Times New Roman" w:cs="Times New Roman"/>
          <w:sz w:val="24"/>
          <w:szCs w:val="24"/>
        </w:rPr>
        <w:t xml:space="preserve"> главы городского поселения Мортка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FB" w:rsidRPr="009E7009">
        <w:rPr>
          <w:rFonts w:ascii="Times New Roman" w:hAnsi="Times New Roman" w:cs="Times New Roman"/>
          <w:sz w:val="24"/>
          <w:szCs w:val="24"/>
        </w:rPr>
        <w:t xml:space="preserve"> – Т.Б. Харитончик</w:t>
      </w:r>
      <w:r w:rsidR="00457BA2">
        <w:rPr>
          <w:rFonts w:ascii="Times New Roman" w:hAnsi="Times New Roman" w:cs="Times New Roman"/>
          <w:sz w:val="24"/>
          <w:szCs w:val="24"/>
        </w:rPr>
        <w:t>;</w:t>
      </w:r>
    </w:p>
    <w:p w:rsidR="00F029FB" w:rsidRPr="009E7009" w:rsidRDefault="00457BA2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1.3.2. начальника организационно-правового отдела  администрации сельского поселения Болчары - </w:t>
      </w:r>
      <w:r w:rsidR="00F029FB" w:rsidRPr="009E7009">
        <w:rPr>
          <w:rFonts w:ascii="Times New Roman" w:hAnsi="Times New Roman" w:cs="Times New Roman"/>
          <w:sz w:val="24"/>
          <w:szCs w:val="24"/>
        </w:rPr>
        <w:t>Т.Н. Шишкину.</w:t>
      </w:r>
    </w:p>
    <w:p w:rsidR="00DE33EE" w:rsidRPr="009E7009" w:rsidRDefault="000A31C0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1.4</w:t>
      </w:r>
      <w:r w:rsidR="00F23513" w:rsidRPr="009E7009">
        <w:rPr>
          <w:rFonts w:ascii="Times New Roman" w:hAnsi="Times New Roman" w:cs="Times New Roman"/>
          <w:sz w:val="24"/>
          <w:szCs w:val="24"/>
        </w:rPr>
        <w:t xml:space="preserve">. Межрайонной ИФНС России № 2 по Ханты – Мансийскому автономному округу – Югре направить в комитет экономического развития и инвестиционной деятельности администрации Кондинского района уточненные списки налогоплательщиков, находящихся в трудоспособном возрасте и не имеющих доходов или имеющих доход ниже минимально установленного в </w:t>
      </w:r>
      <w:r w:rsidR="00DE33EE" w:rsidRPr="009E7009">
        <w:rPr>
          <w:rFonts w:ascii="Times New Roman" w:hAnsi="Times New Roman" w:cs="Times New Roman"/>
          <w:sz w:val="24"/>
          <w:szCs w:val="24"/>
        </w:rPr>
        <w:t>округе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за 2015 год</w:t>
      </w:r>
      <w:r w:rsidR="00DE33EE" w:rsidRPr="009E7009">
        <w:rPr>
          <w:rFonts w:ascii="Times New Roman" w:hAnsi="Times New Roman" w:cs="Times New Roman"/>
          <w:sz w:val="24"/>
          <w:szCs w:val="24"/>
        </w:rPr>
        <w:t>.</w:t>
      </w:r>
    </w:p>
    <w:p w:rsidR="00DE33EE" w:rsidRDefault="00DE33EE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исполнения: до 01 апреля 2016 года.</w:t>
      </w:r>
    </w:p>
    <w:p w:rsidR="00457BA2" w:rsidRPr="009E7009" w:rsidRDefault="00457BA2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1.5.Отметить отсутствие представителя </w:t>
      </w:r>
      <w:r w:rsidRPr="009E7009">
        <w:rPr>
          <w:rFonts w:ascii="Times New Roman" w:hAnsi="Times New Roman" w:cs="Times New Roman"/>
          <w:sz w:val="24"/>
          <w:szCs w:val="24"/>
        </w:rPr>
        <w:t>Межрайонной ИФНС России № 2 по Ханты – Мансийскому автономному округу – Югре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FE3" w:rsidRPr="009E7009" w:rsidRDefault="00C00FE3" w:rsidP="00C00F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1</w:t>
      </w:r>
      <w:r w:rsidR="000A31C0" w:rsidRPr="009E7009">
        <w:rPr>
          <w:rFonts w:ascii="Times New Roman" w:hAnsi="Times New Roman" w:cs="Times New Roman"/>
          <w:sz w:val="24"/>
          <w:szCs w:val="24"/>
        </w:rPr>
        <w:t>.5</w:t>
      </w:r>
      <w:r w:rsidR="00F029FB" w:rsidRPr="009E7009">
        <w:rPr>
          <w:rFonts w:ascii="Times New Roman" w:hAnsi="Times New Roman" w:cs="Times New Roman"/>
          <w:sz w:val="24"/>
          <w:szCs w:val="24"/>
        </w:rPr>
        <w:t>. Поручить</w:t>
      </w:r>
      <w:r w:rsidRPr="009E7009">
        <w:rPr>
          <w:rFonts w:ascii="Times New Roman" w:hAnsi="Times New Roman" w:cs="Times New Roman"/>
          <w:sz w:val="24"/>
          <w:szCs w:val="24"/>
        </w:rPr>
        <w:t xml:space="preserve"> управлению культуры и молодежной политики </w:t>
      </w:r>
      <w:r w:rsidR="00457BA2">
        <w:rPr>
          <w:rFonts w:ascii="Times New Roman" w:hAnsi="Times New Roman" w:cs="Times New Roman"/>
          <w:sz w:val="24"/>
          <w:szCs w:val="24"/>
        </w:rPr>
        <w:t xml:space="preserve">администрации Кондинского района </w:t>
      </w:r>
      <w:r w:rsidRPr="009E7009">
        <w:rPr>
          <w:rFonts w:ascii="Times New Roman" w:hAnsi="Times New Roman" w:cs="Times New Roman"/>
          <w:sz w:val="24"/>
          <w:szCs w:val="24"/>
        </w:rPr>
        <w:t>(Г.В. Крылова)</w:t>
      </w:r>
      <w:r w:rsidR="00457BA2">
        <w:rPr>
          <w:rFonts w:ascii="Times New Roman" w:hAnsi="Times New Roman" w:cs="Times New Roman"/>
          <w:sz w:val="24"/>
          <w:szCs w:val="24"/>
        </w:rPr>
        <w:t xml:space="preserve">  проработать вопрос об</w:t>
      </w:r>
      <w:r w:rsidR="00E22483">
        <w:rPr>
          <w:rFonts w:ascii="Times New Roman" w:hAnsi="Times New Roman" w:cs="Times New Roman"/>
          <w:sz w:val="24"/>
          <w:szCs w:val="24"/>
        </w:rPr>
        <w:t xml:space="preserve"> </w:t>
      </w:r>
      <w:r w:rsidR="00457BA2">
        <w:rPr>
          <w:rFonts w:ascii="Times New Roman" w:hAnsi="Times New Roman" w:cs="Times New Roman"/>
          <w:sz w:val="24"/>
          <w:szCs w:val="24"/>
        </w:rPr>
        <w:t xml:space="preserve"> информиро</w:t>
      </w:r>
      <w:r w:rsidR="00E22483">
        <w:rPr>
          <w:rFonts w:ascii="Times New Roman" w:hAnsi="Times New Roman" w:cs="Times New Roman"/>
          <w:sz w:val="24"/>
          <w:szCs w:val="24"/>
        </w:rPr>
        <w:t xml:space="preserve">вании </w:t>
      </w:r>
      <w:r w:rsidR="00457BA2">
        <w:rPr>
          <w:rFonts w:ascii="Times New Roman" w:hAnsi="Times New Roman" w:cs="Times New Roman"/>
          <w:sz w:val="24"/>
          <w:szCs w:val="24"/>
        </w:rPr>
        <w:t xml:space="preserve"> </w:t>
      </w:r>
      <w:r w:rsidR="00E22483">
        <w:rPr>
          <w:rFonts w:ascii="Times New Roman" w:hAnsi="Times New Roman" w:cs="Times New Roman"/>
          <w:sz w:val="24"/>
          <w:szCs w:val="24"/>
        </w:rPr>
        <w:t>населения</w:t>
      </w:r>
      <w:r w:rsidR="00457BA2">
        <w:rPr>
          <w:rFonts w:ascii="Times New Roman" w:hAnsi="Times New Roman" w:cs="Times New Roman"/>
          <w:sz w:val="24"/>
          <w:szCs w:val="24"/>
        </w:rPr>
        <w:t xml:space="preserve"> пгт. Междуреченский</w:t>
      </w:r>
      <w:r w:rsidR="000A31C0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E22483">
        <w:rPr>
          <w:rFonts w:ascii="Times New Roman" w:hAnsi="Times New Roman" w:cs="Times New Roman"/>
          <w:sz w:val="24"/>
          <w:szCs w:val="24"/>
        </w:rPr>
        <w:t xml:space="preserve"> о событиях и мероприятиях Кондинского района, в том числе о величине прожиточного </w:t>
      </w:r>
      <w:r w:rsidR="000A31C0" w:rsidRPr="009E7009">
        <w:rPr>
          <w:rFonts w:ascii="Times New Roman" w:hAnsi="Times New Roman" w:cs="Times New Roman"/>
          <w:sz w:val="24"/>
          <w:szCs w:val="24"/>
        </w:rPr>
        <w:t>минимума, установленного в Ханты – Манс</w:t>
      </w:r>
      <w:r w:rsidR="00E22483">
        <w:rPr>
          <w:rFonts w:ascii="Times New Roman" w:hAnsi="Times New Roman" w:cs="Times New Roman"/>
          <w:sz w:val="24"/>
          <w:szCs w:val="24"/>
        </w:rPr>
        <w:t>ийском автономном округе – Югре  через звуковую дорожку РДКИ «Конда»</w:t>
      </w:r>
    </w:p>
    <w:p w:rsidR="000A31C0" w:rsidRPr="009E7009" w:rsidRDefault="00E22483" w:rsidP="00C00F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 до 1 апреля 2016 года</w:t>
      </w:r>
      <w:r w:rsidR="000A31C0" w:rsidRPr="009E7009">
        <w:rPr>
          <w:rFonts w:ascii="Times New Roman" w:hAnsi="Times New Roman" w:cs="Times New Roman"/>
          <w:sz w:val="24"/>
          <w:szCs w:val="24"/>
        </w:rPr>
        <w:t>.</w:t>
      </w:r>
    </w:p>
    <w:p w:rsidR="00243E5F" w:rsidRPr="009E7009" w:rsidRDefault="000A31C0" w:rsidP="00F029F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</w:p>
    <w:p w:rsidR="000D4E76" w:rsidRPr="009E7009" w:rsidRDefault="00534FD5" w:rsidP="00B10A0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2.</w:t>
      </w:r>
      <w:r w:rsidR="00197AB4" w:rsidRPr="009E7009">
        <w:rPr>
          <w:rFonts w:ascii="Times New Roman" w:hAnsi="Times New Roman" w:cs="Times New Roman"/>
          <w:sz w:val="24"/>
          <w:szCs w:val="24"/>
        </w:rPr>
        <w:t xml:space="preserve"> О</w:t>
      </w:r>
      <w:r w:rsidR="00A65800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197AB4" w:rsidRPr="009E7009">
        <w:rPr>
          <w:rFonts w:ascii="Times New Roman" w:hAnsi="Times New Roman" w:cs="Times New Roman"/>
          <w:sz w:val="24"/>
          <w:szCs w:val="24"/>
        </w:rPr>
        <w:t>контрольных показателях на 2016 год снижения численности экономически активных лиц, находящихся в трудоспособном возрасте, не осуществляющих трудовую деятельность</w:t>
      </w:r>
    </w:p>
    <w:p w:rsidR="009F6812" w:rsidRPr="009E7009" w:rsidRDefault="009F6812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(</w:t>
      </w:r>
      <w:r w:rsidR="000C0204" w:rsidRPr="009E7009">
        <w:rPr>
          <w:rFonts w:ascii="Times New Roman" w:hAnsi="Times New Roman" w:cs="Times New Roman"/>
          <w:sz w:val="24"/>
          <w:szCs w:val="24"/>
        </w:rPr>
        <w:t>Н.Ю.Максимова</w:t>
      </w:r>
      <w:r w:rsidR="004B6D04" w:rsidRPr="009E7009">
        <w:rPr>
          <w:rFonts w:ascii="Times New Roman" w:hAnsi="Times New Roman" w:cs="Times New Roman"/>
          <w:sz w:val="24"/>
          <w:szCs w:val="24"/>
        </w:rPr>
        <w:t>, Н.А.Попова, Т.А.Ставицкая</w:t>
      </w:r>
      <w:r w:rsidRPr="009E7009">
        <w:rPr>
          <w:rFonts w:ascii="Times New Roman" w:hAnsi="Times New Roman" w:cs="Times New Roman"/>
          <w:sz w:val="24"/>
          <w:szCs w:val="24"/>
        </w:rPr>
        <w:t>)</w:t>
      </w:r>
    </w:p>
    <w:p w:rsidR="001D42F7" w:rsidRPr="009E7009" w:rsidRDefault="001D42F7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2F7" w:rsidRPr="009E7009" w:rsidRDefault="001D42F7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0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C3609E" w:rsidRPr="009E7009" w:rsidRDefault="00F40629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color w:val="3B2D36"/>
          <w:sz w:val="24"/>
          <w:szCs w:val="24"/>
        </w:rPr>
        <w:lastRenderedPageBreak/>
        <w:t>2.</w:t>
      </w:r>
      <w:r w:rsidR="00C3609E" w:rsidRPr="009E7009">
        <w:rPr>
          <w:rFonts w:ascii="Times New Roman" w:hAnsi="Times New Roman" w:cs="Times New Roman"/>
          <w:color w:val="3B2D36"/>
          <w:sz w:val="24"/>
          <w:szCs w:val="24"/>
        </w:rPr>
        <w:t>1.</w:t>
      </w:r>
      <w:r w:rsidR="00C3609E" w:rsidRPr="009E7009">
        <w:rPr>
          <w:rFonts w:ascii="Times New Roman" w:hAnsi="Times New Roman" w:cs="Times New Roman"/>
          <w:sz w:val="24"/>
          <w:szCs w:val="24"/>
        </w:rPr>
        <w:t xml:space="preserve">Утвердить для администраций городских и сельских поселений контрольные показатели по снижению неформальной занятости (приложение). </w:t>
      </w:r>
    </w:p>
    <w:p w:rsidR="00C3609E" w:rsidRPr="009E7009" w:rsidRDefault="00F40629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B2D36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2.</w:t>
      </w:r>
      <w:r w:rsidR="00C3609E" w:rsidRPr="009E7009">
        <w:rPr>
          <w:rFonts w:ascii="Times New Roman" w:hAnsi="Times New Roman" w:cs="Times New Roman"/>
          <w:sz w:val="24"/>
          <w:szCs w:val="24"/>
        </w:rPr>
        <w:t>2</w:t>
      </w:r>
      <w:r w:rsidR="00C3609E" w:rsidRPr="00B44535">
        <w:rPr>
          <w:rFonts w:ascii="Times New Roman" w:hAnsi="Times New Roman" w:cs="Times New Roman"/>
          <w:sz w:val="24"/>
          <w:szCs w:val="24"/>
        </w:rPr>
        <w:t xml:space="preserve">.Заслушивать </w:t>
      </w:r>
      <w:r w:rsidR="00C3609E" w:rsidRPr="00B44535">
        <w:rPr>
          <w:rFonts w:ascii="Times New Roman" w:hAnsi="Times New Roman" w:cs="Times New Roman"/>
          <w:color w:val="3B2D36"/>
          <w:sz w:val="24"/>
          <w:szCs w:val="24"/>
        </w:rPr>
        <w:t>на заседаниях Межведомственной комиссии по проблемам оплаты труда отчеты о работе администраций городских и сельских поселений по выполнению контрольных показателей по снижению неформальной занятости.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E0C45" w:rsidRPr="009E7009">
        <w:rPr>
          <w:rFonts w:ascii="Times New Roman" w:hAnsi="Times New Roman" w:cs="Times New Roman"/>
          <w:sz w:val="24"/>
          <w:szCs w:val="24"/>
        </w:rPr>
        <w:t>2.</w:t>
      </w:r>
      <w:r w:rsidRPr="009E7009">
        <w:rPr>
          <w:rFonts w:ascii="Times New Roman" w:hAnsi="Times New Roman" w:cs="Times New Roman"/>
          <w:sz w:val="24"/>
          <w:szCs w:val="24"/>
        </w:rPr>
        <w:t>3. Рекомендовать главам городских и сельских поселений: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E0C45" w:rsidRPr="009E7009">
        <w:rPr>
          <w:rFonts w:ascii="Times New Roman" w:hAnsi="Times New Roman" w:cs="Times New Roman"/>
          <w:sz w:val="24"/>
          <w:szCs w:val="24"/>
        </w:rPr>
        <w:t>2.</w:t>
      </w:r>
      <w:r w:rsidRPr="009E7009">
        <w:rPr>
          <w:rFonts w:ascii="Times New Roman" w:hAnsi="Times New Roman" w:cs="Times New Roman"/>
          <w:sz w:val="24"/>
          <w:szCs w:val="24"/>
        </w:rPr>
        <w:t>3.1. обеспечить выполнение контрольных показателей по снижению неформальной занятости;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E0C45" w:rsidRPr="009E7009">
        <w:rPr>
          <w:rFonts w:ascii="Times New Roman" w:hAnsi="Times New Roman" w:cs="Times New Roman"/>
          <w:sz w:val="24"/>
          <w:szCs w:val="24"/>
        </w:rPr>
        <w:t>2.</w:t>
      </w:r>
      <w:r w:rsidRPr="009E7009">
        <w:rPr>
          <w:rFonts w:ascii="Times New Roman" w:hAnsi="Times New Roman" w:cs="Times New Roman"/>
          <w:sz w:val="24"/>
          <w:szCs w:val="24"/>
        </w:rPr>
        <w:t>3.2. продолжить работу по снижению неформальной занятости населения путем проведения встреч работодателей и работников на рабочих местах с привлечением участковых уполномоченных полиции, прокуратуры, налоговой инспекции,  Фонда социального страхования  и Пенсионного фонда;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E0C45" w:rsidRPr="009E7009">
        <w:rPr>
          <w:rFonts w:ascii="Times New Roman" w:hAnsi="Times New Roman" w:cs="Times New Roman"/>
          <w:sz w:val="24"/>
          <w:szCs w:val="24"/>
        </w:rPr>
        <w:t>2.</w:t>
      </w:r>
      <w:r w:rsidRPr="009E7009">
        <w:rPr>
          <w:rFonts w:ascii="Times New Roman" w:hAnsi="Times New Roman" w:cs="Times New Roman"/>
          <w:sz w:val="24"/>
          <w:szCs w:val="24"/>
        </w:rPr>
        <w:t>3.3. представлять в комитет экономического развития и инвестиционной деятельности администрации Кондинского района отчеты в установленные сроки: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- об исполнении Межведомственного плана мероприятий по улучшению работы в сфере  легализации трудовых отношений   (ежемесячно к 1 числу);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- о проведении встреч с руководителями хозяйствующих субъектов, осуществляющими деятельность на территории поселения,  по вопросам легализации трудовых отношений (ежемесячно к 1 числу);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- по мониторингу результатов работы поселения по снижению неформальной занятости (ежедекадно до 10 часов 10-го, 20-го, 30-го числа каждого месяца за прошедшую декаду).</w:t>
      </w:r>
    </w:p>
    <w:p w:rsidR="00C3609E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E0C45" w:rsidRPr="009E7009">
        <w:rPr>
          <w:rFonts w:ascii="Times New Roman" w:hAnsi="Times New Roman" w:cs="Times New Roman"/>
          <w:sz w:val="24"/>
          <w:szCs w:val="24"/>
        </w:rPr>
        <w:t>2.</w:t>
      </w:r>
      <w:r w:rsidRPr="009E7009">
        <w:rPr>
          <w:rFonts w:ascii="Times New Roman" w:hAnsi="Times New Roman" w:cs="Times New Roman"/>
          <w:sz w:val="24"/>
          <w:szCs w:val="24"/>
        </w:rPr>
        <w:t>3.4.С целью информирования населения о негативных последствиях неформальной занятости: размещать информационные материалы о легализации трудовых отношений в СМИ, распространять брошюры, листовки в местах массового посещения населением.</w:t>
      </w:r>
    </w:p>
    <w:p w:rsidR="002E0C45" w:rsidRPr="009E7009" w:rsidRDefault="00C3609E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 xml:space="preserve">Срок исполнения:  не реже 1 раз в квартал. </w:t>
      </w:r>
    </w:p>
    <w:p w:rsidR="002E0C45" w:rsidRPr="009E7009" w:rsidRDefault="002E0C45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2.3</w:t>
      </w:r>
      <w:r w:rsidR="00C3609E" w:rsidRPr="009E7009">
        <w:rPr>
          <w:rFonts w:ascii="Times New Roman" w:hAnsi="Times New Roman" w:cs="Times New Roman"/>
          <w:sz w:val="24"/>
          <w:szCs w:val="24"/>
        </w:rPr>
        <w:t>.</w:t>
      </w:r>
      <w:r w:rsidRPr="009E7009">
        <w:rPr>
          <w:rFonts w:ascii="Times New Roman" w:hAnsi="Times New Roman" w:cs="Times New Roman"/>
          <w:sz w:val="24"/>
          <w:szCs w:val="24"/>
        </w:rPr>
        <w:t>5.</w:t>
      </w:r>
      <w:r w:rsidR="00C3609E" w:rsidRPr="009E7009">
        <w:rPr>
          <w:rFonts w:ascii="Times New Roman" w:hAnsi="Times New Roman" w:cs="Times New Roman"/>
          <w:sz w:val="24"/>
          <w:szCs w:val="24"/>
        </w:rPr>
        <w:t xml:space="preserve"> Отделу Министерства внутренних д</w:t>
      </w:r>
      <w:r w:rsidRPr="009E7009">
        <w:rPr>
          <w:rFonts w:ascii="Times New Roman" w:hAnsi="Times New Roman" w:cs="Times New Roman"/>
          <w:sz w:val="24"/>
          <w:szCs w:val="24"/>
        </w:rPr>
        <w:t xml:space="preserve">ел России по Кондинскому району </w:t>
      </w:r>
      <w:r w:rsidR="00C3609E" w:rsidRPr="009E7009">
        <w:rPr>
          <w:rFonts w:ascii="Times New Roman" w:hAnsi="Times New Roman" w:cs="Times New Roman"/>
          <w:sz w:val="24"/>
          <w:szCs w:val="24"/>
        </w:rPr>
        <w:t>направить в комитет экономического развития и инвестиционной деятельности администрации Кондинского района информацию о плане совместных действий по выявлению легализации физических лиц, находящихся в трудоспособном возрасте и не имеющих доходов, согласованный с главами поселений.</w:t>
      </w:r>
    </w:p>
    <w:p w:rsidR="00C3609E" w:rsidRPr="009E7009" w:rsidRDefault="002E0C45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C3609E" w:rsidRPr="009E7009">
        <w:rPr>
          <w:rFonts w:ascii="Times New Roman" w:hAnsi="Times New Roman" w:cs="Times New Roman"/>
          <w:sz w:val="24"/>
          <w:szCs w:val="24"/>
        </w:rPr>
        <w:t>Срок исполнения: до 20 марта 2016 года</w:t>
      </w:r>
    </w:p>
    <w:p w:rsidR="00DE444A" w:rsidRPr="009E7009" w:rsidRDefault="00DE444A" w:rsidP="00B10A0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97AB4" w:rsidRPr="009E7009" w:rsidRDefault="00DE444A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3.О </w:t>
      </w:r>
      <w:r w:rsidR="00197AB4" w:rsidRPr="009E7009">
        <w:rPr>
          <w:rFonts w:ascii="Times New Roman" w:hAnsi="Times New Roman" w:cs="Times New Roman"/>
          <w:sz w:val="24"/>
          <w:szCs w:val="24"/>
        </w:rPr>
        <w:t xml:space="preserve"> задолженности работодателей по уплате страховых взносов во внебюджетные фонды и мерах, принимаемых для погашения сложившейся задолженности</w:t>
      </w:r>
    </w:p>
    <w:p w:rsidR="00DE444A" w:rsidRPr="009E7009" w:rsidRDefault="00DE444A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44A" w:rsidRPr="009E7009" w:rsidRDefault="00197AB4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(</w:t>
      </w:r>
      <w:r w:rsidR="006D0594" w:rsidRPr="009E7009">
        <w:rPr>
          <w:rFonts w:ascii="Times New Roman" w:hAnsi="Times New Roman" w:cs="Times New Roman"/>
          <w:sz w:val="24"/>
          <w:szCs w:val="24"/>
        </w:rPr>
        <w:t xml:space="preserve">Н.Е.Федингин, Н.Ю.Максимова, Т.А.Ставицкая, </w:t>
      </w:r>
      <w:r w:rsidRPr="009E7009">
        <w:rPr>
          <w:rFonts w:ascii="Times New Roman" w:hAnsi="Times New Roman" w:cs="Times New Roman"/>
          <w:sz w:val="24"/>
          <w:szCs w:val="24"/>
        </w:rPr>
        <w:t>Н.А.</w:t>
      </w:r>
      <w:r w:rsidR="00C74D9F" w:rsidRPr="009E7009">
        <w:rPr>
          <w:rFonts w:ascii="Times New Roman" w:hAnsi="Times New Roman" w:cs="Times New Roman"/>
          <w:sz w:val="24"/>
          <w:szCs w:val="24"/>
        </w:rPr>
        <w:t>Попова, М.И.Васечкина</w:t>
      </w:r>
      <w:r w:rsidR="006D0594" w:rsidRPr="009E7009">
        <w:rPr>
          <w:rFonts w:ascii="Times New Roman" w:hAnsi="Times New Roman" w:cs="Times New Roman"/>
          <w:sz w:val="24"/>
          <w:szCs w:val="24"/>
        </w:rPr>
        <w:t>, А.С.Смышляев, А.В.Тернавский</w:t>
      </w:r>
      <w:r w:rsidR="00DE444A" w:rsidRPr="009E7009">
        <w:rPr>
          <w:rFonts w:ascii="Times New Roman" w:hAnsi="Times New Roman" w:cs="Times New Roman"/>
          <w:sz w:val="24"/>
          <w:szCs w:val="24"/>
        </w:rPr>
        <w:t>)</w:t>
      </w:r>
    </w:p>
    <w:p w:rsidR="00DE444A" w:rsidRPr="009E7009" w:rsidRDefault="00DE444A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9C2" w:rsidRPr="009E7009" w:rsidRDefault="00EA09C2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0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6A2B72" w:rsidRPr="009E7009" w:rsidRDefault="00D504FC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2E0C45" w:rsidRPr="009E7009">
        <w:rPr>
          <w:rFonts w:ascii="Times New Roman" w:hAnsi="Times New Roman" w:cs="Times New Roman"/>
          <w:sz w:val="24"/>
          <w:szCs w:val="24"/>
        </w:rPr>
        <w:t>3.</w:t>
      </w:r>
      <w:r w:rsidR="006A2B72" w:rsidRPr="009E7009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6D0594" w:rsidRPr="009E7009" w:rsidRDefault="006D0594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E22483">
        <w:rPr>
          <w:rFonts w:ascii="Times New Roman" w:hAnsi="Times New Roman" w:cs="Times New Roman"/>
          <w:sz w:val="24"/>
          <w:szCs w:val="24"/>
        </w:rPr>
        <w:t>3.2.У</w:t>
      </w:r>
      <w:r w:rsidRPr="009E7009">
        <w:rPr>
          <w:rFonts w:ascii="Times New Roman" w:hAnsi="Times New Roman" w:cs="Times New Roman"/>
          <w:sz w:val="24"/>
          <w:szCs w:val="24"/>
        </w:rPr>
        <w:t>казать руковод</w:t>
      </w:r>
      <w:r w:rsidR="00E22483">
        <w:rPr>
          <w:rFonts w:ascii="Times New Roman" w:hAnsi="Times New Roman" w:cs="Times New Roman"/>
          <w:sz w:val="24"/>
          <w:szCs w:val="24"/>
        </w:rPr>
        <w:t>ителям организаций</w:t>
      </w:r>
      <w:r w:rsidRPr="009E7009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  <w:r w:rsidR="00E22483">
        <w:rPr>
          <w:rFonts w:ascii="Times New Roman" w:hAnsi="Times New Roman" w:cs="Times New Roman"/>
          <w:sz w:val="24"/>
          <w:szCs w:val="24"/>
        </w:rPr>
        <w:t xml:space="preserve"> с правами юридического лица соблюдать сроки </w:t>
      </w:r>
      <w:r w:rsidR="00A30A45" w:rsidRPr="009E7009">
        <w:rPr>
          <w:rFonts w:ascii="Times New Roman" w:hAnsi="Times New Roman" w:cs="Times New Roman"/>
          <w:sz w:val="24"/>
          <w:szCs w:val="24"/>
        </w:rPr>
        <w:t xml:space="preserve">отчетности в ГУ Пенсионного фонда РФ в Кондинском районе </w:t>
      </w:r>
      <w:r w:rsidR="00E22483">
        <w:rPr>
          <w:rFonts w:ascii="Times New Roman" w:hAnsi="Times New Roman" w:cs="Times New Roman"/>
          <w:sz w:val="24"/>
          <w:szCs w:val="24"/>
        </w:rPr>
        <w:t>ХМАО-Югры.</w:t>
      </w:r>
    </w:p>
    <w:p w:rsidR="00A30A45" w:rsidRPr="009E7009" w:rsidRDefault="00A30A45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="00D7544B" w:rsidRPr="009E7009">
        <w:rPr>
          <w:rFonts w:ascii="Times New Roman" w:hAnsi="Times New Roman" w:cs="Times New Roman"/>
          <w:sz w:val="24"/>
          <w:szCs w:val="24"/>
        </w:rPr>
        <w:t>Управлению жилищно-коммунального хозяйства администрации Конд</w:t>
      </w:r>
      <w:r w:rsidR="00E22483">
        <w:rPr>
          <w:rFonts w:ascii="Times New Roman" w:hAnsi="Times New Roman" w:cs="Times New Roman"/>
          <w:sz w:val="24"/>
          <w:szCs w:val="24"/>
        </w:rPr>
        <w:t>инского района (С.В.Романов) разработать</w:t>
      </w:r>
      <w:r w:rsidR="00D7544B" w:rsidRPr="009E7009">
        <w:rPr>
          <w:rFonts w:ascii="Times New Roman" w:hAnsi="Times New Roman" w:cs="Times New Roman"/>
          <w:sz w:val="24"/>
          <w:szCs w:val="24"/>
        </w:rPr>
        <w:t xml:space="preserve"> перспективный финансовый план</w:t>
      </w:r>
      <w:r w:rsidR="00E22483">
        <w:rPr>
          <w:rFonts w:ascii="Times New Roman" w:hAnsi="Times New Roman" w:cs="Times New Roman"/>
          <w:sz w:val="24"/>
          <w:szCs w:val="24"/>
        </w:rPr>
        <w:t xml:space="preserve"> </w:t>
      </w:r>
      <w:r w:rsidR="00F06C68">
        <w:rPr>
          <w:rFonts w:ascii="Times New Roman" w:hAnsi="Times New Roman" w:cs="Times New Roman"/>
          <w:sz w:val="24"/>
          <w:szCs w:val="24"/>
        </w:rPr>
        <w:t>ОА</w:t>
      </w:r>
      <w:r w:rsidR="00E22483" w:rsidRPr="009E7009">
        <w:rPr>
          <w:rFonts w:ascii="Times New Roman" w:hAnsi="Times New Roman" w:cs="Times New Roman"/>
          <w:sz w:val="24"/>
          <w:szCs w:val="24"/>
        </w:rPr>
        <w:t xml:space="preserve">О «Теплоэнергия» </w:t>
      </w:r>
      <w:r w:rsidR="00E22483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B47383">
        <w:rPr>
          <w:rFonts w:ascii="Times New Roman" w:hAnsi="Times New Roman" w:cs="Times New Roman"/>
          <w:sz w:val="24"/>
          <w:szCs w:val="24"/>
        </w:rPr>
        <w:t xml:space="preserve"> объема планируемых</w:t>
      </w:r>
      <w:r w:rsidR="00D7544B" w:rsidRPr="009E7009">
        <w:rPr>
          <w:rFonts w:ascii="Times New Roman" w:hAnsi="Times New Roman" w:cs="Times New Roman"/>
          <w:sz w:val="24"/>
          <w:szCs w:val="24"/>
        </w:rPr>
        <w:t xml:space="preserve"> доходов и</w:t>
      </w:r>
      <w:r w:rsidR="00B47383">
        <w:rPr>
          <w:rFonts w:ascii="Times New Roman" w:hAnsi="Times New Roman" w:cs="Times New Roman"/>
          <w:sz w:val="24"/>
          <w:szCs w:val="24"/>
        </w:rPr>
        <w:t xml:space="preserve"> мероприятий по  погашению</w:t>
      </w:r>
      <w:r w:rsidR="00D7544B" w:rsidRPr="009E7009">
        <w:rPr>
          <w:rFonts w:ascii="Times New Roman" w:hAnsi="Times New Roman" w:cs="Times New Roman"/>
          <w:sz w:val="24"/>
          <w:szCs w:val="24"/>
        </w:rPr>
        <w:t xml:space="preserve"> задолженности </w:t>
      </w:r>
      <w:r w:rsidR="00B47383">
        <w:rPr>
          <w:rFonts w:ascii="Times New Roman" w:hAnsi="Times New Roman" w:cs="Times New Roman"/>
          <w:sz w:val="24"/>
          <w:szCs w:val="24"/>
        </w:rPr>
        <w:t xml:space="preserve"> по налогам, страховым взносам  на 2016 год</w:t>
      </w:r>
    </w:p>
    <w:p w:rsidR="00D7544B" w:rsidRPr="009E7009" w:rsidRDefault="00D7544B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исполнения: до 15 марта 2016 года.</w:t>
      </w:r>
    </w:p>
    <w:p w:rsidR="008E43B7" w:rsidRPr="009E7009" w:rsidRDefault="008E43B7" w:rsidP="00A2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7383">
        <w:rPr>
          <w:rFonts w:ascii="Times New Roman" w:hAnsi="Times New Roman" w:cs="Times New Roman"/>
          <w:sz w:val="24"/>
          <w:szCs w:val="24"/>
        </w:rPr>
        <w:t>3.4</w:t>
      </w:r>
      <w:r w:rsidR="00A27ED8" w:rsidRPr="009E7009">
        <w:rPr>
          <w:rFonts w:ascii="Times New Roman" w:hAnsi="Times New Roman" w:cs="Times New Roman"/>
          <w:sz w:val="24"/>
          <w:szCs w:val="24"/>
        </w:rPr>
        <w:t>.Рекомендовать комитету по управлению муниципальным имуществом администрации Кондинского района рассмотреть вопрос о выкупе жилых домов у ООО «ТНК ВИТА ПЛЮС»</w:t>
      </w:r>
    </w:p>
    <w:p w:rsidR="00A27ED8" w:rsidRPr="009E7009" w:rsidRDefault="00A27ED8" w:rsidP="00A2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исполнения: до 30 июня 2016 года.</w:t>
      </w:r>
    </w:p>
    <w:p w:rsidR="00A27ED8" w:rsidRPr="009E7009" w:rsidRDefault="00F06C68" w:rsidP="00A2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</w:t>
      </w:r>
      <w:r w:rsidR="00A27ED8" w:rsidRPr="009E7009">
        <w:rPr>
          <w:rFonts w:ascii="Times New Roman" w:hAnsi="Times New Roman" w:cs="Times New Roman"/>
          <w:sz w:val="24"/>
          <w:szCs w:val="24"/>
        </w:rPr>
        <w:t>. Рекомендовать директору ООО «ТНК ВИТА ПЛЮС» (А.В.Тернавский) перечислить денежные средства в счет погашения задол</w:t>
      </w:r>
      <w:r w:rsidR="00B47383">
        <w:rPr>
          <w:rFonts w:ascii="Times New Roman" w:hAnsi="Times New Roman" w:cs="Times New Roman"/>
          <w:sz w:val="24"/>
          <w:szCs w:val="24"/>
        </w:rPr>
        <w:t>женности по страховым взносам в Пенсионный фонд</w:t>
      </w:r>
      <w:r w:rsidR="00A27ED8" w:rsidRPr="009E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ED8" w:rsidRPr="009E7009" w:rsidRDefault="00A27ED8" w:rsidP="00A2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исполнения: до 10 марта 2016 года.</w:t>
      </w:r>
    </w:p>
    <w:p w:rsidR="00DE2AD6" w:rsidRPr="009E7009" w:rsidRDefault="00F06C68" w:rsidP="00DE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27ED8" w:rsidRPr="009E7009">
        <w:rPr>
          <w:rFonts w:ascii="Times New Roman" w:hAnsi="Times New Roman" w:cs="Times New Roman"/>
          <w:sz w:val="24"/>
          <w:szCs w:val="24"/>
        </w:rPr>
        <w:t>.</w:t>
      </w:r>
      <w:r w:rsidR="00CA3B20" w:rsidRPr="00CA3B20">
        <w:rPr>
          <w:rFonts w:ascii="Times New Roman" w:hAnsi="Times New Roman" w:cs="Times New Roman"/>
          <w:sz w:val="24"/>
          <w:szCs w:val="24"/>
        </w:rPr>
        <w:t xml:space="preserve"> </w:t>
      </w:r>
      <w:r w:rsidR="00CA3B20">
        <w:rPr>
          <w:rFonts w:ascii="Times New Roman" w:hAnsi="Times New Roman" w:cs="Times New Roman"/>
          <w:sz w:val="24"/>
          <w:szCs w:val="24"/>
        </w:rPr>
        <w:t>У</w:t>
      </w:r>
      <w:r w:rsidR="00CA3B20" w:rsidRPr="009E7009">
        <w:rPr>
          <w:rFonts w:ascii="Times New Roman" w:hAnsi="Times New Roman" w:cs="Times New Roman"/>
          <w:sz w:val="24"/>
          <w:szCs w:val="24"/>
        </w:rPr>
        <w:t>правлению образования (Н.И.Суслова)</w:t>
      </w:r>
      <w:r w:rsidR="00CA3B20">
        <w:rPr>
          <w:rFonts w:ascii="Times New Roman" w:hAnsi="Times New Roman" w:cs="Times New Roman"/>
          <w:sz w:val="24"/>
          <w:szCs w:val="24"/>
        </w:rPr>
        <w:t>, главе городского поселения Луговой (В.А.Моисееву), главе сельского поселения Луговой (А.А.Немзорову) обеспечить погашение</w:t>
      </w:r>
      <w:r w:rsidR="00DE2AD6" w:rsidRPr="009E7009">
        <w:rPr>
          <w:rFonts w:ascii="Times New Roman" w:hAnsi="Times New Roman" w:cs="Times New Roman"/>
          <w:sz w:val="24"/>
          <w:szCs w:val="24"/>
        </w:rPr>
        <w:t xml:space="preserve"> задолженности по коммунальным услугам </w:t>
      </w:r>
      <w:r w:rsidR="00CA3B20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и администраций </w:t>
      </w:r>
      <w:r w:rsidR="00DE2AD6" w:rsidRPr="009E7009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CA3B20">
        <w:rPr>
          <w:rFonts w:ascii="Times New Roman" w:hAnsi="Times New Roman" w:cs="Times New Roman"/>
          <w:sz w:val="24"/>
          <w:szCs w:val="24"/>
        </w:rPr>
        <w:t>ОА</w:t>
      </w:r>
      <w:r w:rsidR="00CA3B20" w:rsidRPr="009E7009">
        <w:rPr>
          <w:rFonts w:ascii="Times New Roman" w:hAnsi="Times New Roman" w:cs="Times New Roman"/>
          <w:sz w:val="24"/>
          <w:szCs w:val="24"/>
        </w:rPr>
        <w:t>О «Теплоэнергия» ООО «ТНК ВИТА ПЛЮС</w:t>
      </w:r>
      <w:r w:rsidR="00CA3B20">
        <w:rPr>
          <w:rFonts w:ascii="Times New Roman" w:hAnsi="Times New Roman" w:cs="Times New Roman"/>
          <w:sz w:val="24"/>
          <w:szCs w:val="24"/>
        </w:rPr>
        <w:t>».</w:t>
      </w:r>
      <w:r w:rsidR="00DE2AD6" w:rsidRPr="009E7009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CA3B20">
        <w:rPr>
          <w:rFonts w:ascii="Times New Roman" w:hAnsi="Times New Roman" w:cs="Times New Roman"/>
          <w:sz w:val="24"/>
          <w:szCs w:val="24"/>
        </w:rPr>
        <w:t xml:space="preserve"> об исполнении направить</w:t>
      </w:r>
      <w:r w:rsidR="00DE2AD6" w:rsidRPr="009E7009">
        <w:rPr>
          <w:rFonts w:ascii="Times New Roman" w:hAnsi="Times New Roman" w:cs="Times New Roman"/>
          <w:sz w:val="24"/>
          <w:szCs w:val="24"/>
        </w:rPr>
        <w:t xml:space="preserve"> в комитет экономического развития и инвестиционной деятельности а</w:t>
      </w:r>
      <w:r w:rsidR="00CA3B20">
        <w:rPr>
          <w:rFonts w:ascii="Times New Roman" w:hAnsi="Times New Roman" w:cs="Times New Roman"/>
          <w:sz w:val="24"/>
          <w:szCs w:val="24"/>
        </w:rPr>
        <w:t>дминистрации Кондинского района</w:t>
      </w:r>
    </w:p>
    <w:p w:rsidR="00DE2AD6" w:rsidRPr="009E7009" w:rsidRDefault="00DE2AD6" w:rsidP="00A27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исполнения: до 01 апреля 2016 года.</w:t>
      </w:r>
    </w:p>
    <w:p w:rsidR="00706248" w:rsidRDefault="00DE2AD6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3.</w:t>
      </w:r>
      <w:r w:rsidR="00F06C68">
        <w:rPr>
          <w:rFonts w:ascii="Times New Roman" w:hAnsi="Times New Roman" w:cs="Times New Roman"/>
          <w:sz w:val="24"/>
          <w:szCs w:val="24"/>
        </w:rPr>
        <w:t>7</w:t>
      </w:r>
      <w:r w:rsidRPr="009E7009">
        <w:rPr>
          <w:rFonts w:ascii="Times New Roman" w:hAnsi="Times New Roman" w:cs="Times New Roman"/>
          <w:sz w:val="24"/>
          <w:szCs w:val="24"/>
        </w:rPr>
        <w:t>.</w:t>
      </w:r>
      <w:r w:rsidR="00B47383">
        <w:rPr>
          <w:rFonts w:ascii="Times New Roman" w:hAnsi="Times New Roman" w:cs="Times New Roman"/>
          <w:sz w:val="24"/>
          <w:szCs w:val="24"/>
        </w:rPr>
        <w:t>Рекомендовать учреждениям</w:t>
      </w:r>
      <w:r w:rsidR="00BF60F4" w:rsidRPr="009E7009">
        <w:rPr>
          <w:rFonts w:ascii="Times New Roman" w:hAnsi="Times New Roman" w:cs="Times New Roman"/>
          <w:sz w:val="24"/>
          <w:szCs w:val="24"/>
        </w:rPr>
        <w:t xml:space="preserve"> бюджетной сферы Кондинского района представить в группу работы со страхователями №3 ГУ Регионального отделения Фонда социального страхования РФ по ХМАО-Югре</w:t>
      </w:r>
      <w:r w:rsidR="00706248">
        <w:rPr>
          <w:rFonts w:ascii="Times New Roman" w:hAnsi="Times New Roman" w:cs="Times New Roman"/>
          <w:sz w:val="24"/>
          <w:szCs w:val="24"/>
        </w:rPr>
        <w:t xml:space="preserve"> заявления на возмещение расходов страхования за счет средств Фонда.</w:t>
      </w:r>
      <w:r w:rsidR="00BF60F4" w:rsidRPr="009E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F4" w:rsidRPr="009E7009" w:rsidRDefault="00BF60F4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Срок исполнения: до 01 июня 2016 года</w:t>
      </w:r>
    </w:p>
    <w:p w:rsidR="00C00FE3" w:rsidRPr="009E7009" w:rsidRDefault="00F06C68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BF60F4" w:rsidRPr="009E7009">
        <w:rPr>
          <w:rFonts w:ascii="Times New Roman" w:hAnsi="Times New Roman" w:cs="Times New Roman"/>
          <w:sz w:val="24"/>
          <w:szCs w:val="24"/>
        </w:rPr>
        <w:t>. Группе работы со страхователями №3 ГУ Регионального отделения Фонда социального страхования РФ по ХМАО-Югре представлять сведения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F60F4" w:rsidRPr="009E7009">
        <w:rPr>
          <w:rFonts w:ascii="Times New Roman" w:hAnsi="Times New Roman" w:cs="Times New Roman"/>
          <w:sz w:val="24"/>
          <w:szCs w:val="24"/>
        </w:rPr>
        <w:t xml:space="preserve"> бюджетных учреждений, оформивших документы на  во</w:t>
      </w:r>
      <w:r w:rsidR="00706248">
        <w:rPr>
          <w:rFonts w:ascii="Times New Roman" w:hAnsi="Times New Roman" w:cs="Times New Roman"/>
          <w:sz w:val="24"/>
          <w:szCs w:val="24"/>
        </w:rPr>
        <w:t>зврат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из Фонда социального страхования</w:t>
      </w:r>
      <w:r w:rsidR="00BF60F4" w:rsidRPr="009E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0F4" w:rsidRPr="009E7009" w:rsidRDefault="00C00FE3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Срок исполнения: ежеквартально на заседании комиссии.</w:t>
      </w:r>
      <w:r w:rsidR="00BF60F4" w:rsidRPr="009E70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4521" w:rsidRPr="009E7009" w:rsidRDefault="00304521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724" w:rsidRPr="009E7009" w:rsidRDefault="007E5F5C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4</w:t>
      </w:r>
      <w:r w:rsidR="00716724" w:rsidRPr="009E7009">
        <w:rPr>
          <w:rFonts w:ascii="Times New Roman" w:hAnsi="Times New Roman" w:cs="Times New Roman"/>
          <w:sz w:val="24"/>
          <w:szCs w:val="24"/>
        </w:rPr>
        <w:t>.Об исполнении Указов Президента Российской Федерации в части повышения заработной платы отдель</w:t>
      </w:r>
      <w:r w:rsidR="00537A1A" w:rsidRPr="009E7009">
        <w:rPr>
          <w:rFonts w:ascii="Times New Roman" w:hAnsi="Times New Roman" w:cs="Times New Roman"/>
          <w:sz w:val="24"/>
          <w:szCs w:val="24"/>
        </w:rPr>
        <w:t>н</w:t>
      </w:r>
      <w:r w:rsidR="00716724" w:rsidRPr="009E7009">
        <w:rPr>
          <w:rFonts w:ascii="Times New Roman" w:hAnsi="Times New Roman" w:cs="Times New Roman"/>
          <w:sz w:val="24"/>
          <w:szCs w:val="24"/>
        </w:rPr>
        <w:t>ых категорий работников бюджетной сферы</w:t>
      </w:r>
    </w:p>
    <w:p w:rsidR="00537A1A" w:rsidRPr="009E7009" w:rsidRDefault="00537A1A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7A1A" w:rsidRPr="009E7009" w:rsidRDefault="00C00FE3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 xml:space="preserve">(Д.В.Конев, </w:t>
      </w:r>
      <w:r w:rsidR="00537A1A" w:rsidRPr="009E7009">
        <w:rPr>
          <w:rFonts w:ascii="Times New Roman" w:hAnsi="Times New Roman" w:cs="Times New Roman"/>
          <w:sz w:val="24"/>
          <w:szCs w:val="24"/>
        </w:rPr>
        <w:t xml:space="preserve"> Р.Ф.Аюпов, Г.А.Мостовых</w:t>
      </w:r>
      <w:r w:rsidRPr="009E7009">
        <w:rPr>
          <w:rFonts w:ascii="Times New Roman" w:hAnsi="Times New Roman" w:cs="Times New Roman"/>
          <w:sz w:val="24"/>
          <w:szCs w:val="24"/>
        </w:rPr>
        <w:t>, Н.Е.Федингин, Н.Ю.Максимова</w:t>
      </w:r>
      <w:r w:rsidR="00537A1A" w:rsidRPr="009E7009">
        <w:rPr>
          <w:rFonts w:ascii="Times New Roman" w:hAnsi="Times New Roman" w:cs="Times New Roman"/>
          <w:sz w:val="24"/>
          <w:szCs w:val="24"/>
        </w:rPr>
        <w:t>)</w:t>
      </w:r>
    </w:p>
    <w:p w:rsidR="00D504FC" w:rsidRPr="009E7009" w:rsidRDefault="00D856B8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0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C1372D" w:rsidRPr="009E7009" w:rsidRDefault="00C1372D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304521" w:rsidRPr="009E7009">
        <w:rPr>
          <w:rFonts w:ascii="Times New Roman" w:hAnsi="Times New Roman" w:cs="Times New Roman"/>
          <w:sz w:val="24"/>
          <w:szCs w:val="24"/>
        </w:rPr>
        <w:t>4.</w:t>
      </w:r>
      <w:r w:rsidRPr="009E7009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C1372D" w:rsidRPr="009E7009" w:rsidRDefault="00C1372D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  <w:r w:rsidR="00304521" w:rsidRPr="009E7009">
        <w:rPr>
          <w:rFonts w:ascii="Times New Roman" w:hAnsi="Times New Roman" w:cs="Times New Roman"/>
          <w:sz w:val="24"/>
          <w:szCs w:val="24"/>
        </w:rPr>
        <w:t>4.</w:t>
      </w:r>
      <w:r w:rsidRPr="009E7009">
        <w:rPr>
          <w:rFonts w:ascii="Times New Roman" w:hAnsi="Times New Roman" w:cs="Times New Roman"/>
          <w:sz w:val="24"/>
          <w:szCs w:val="24"/>
        </w:rPr>
        <w:t>2. Управлению культуры и молодежной политики (Г.В. Крылова), управлению образования (Н.И.Суслова), отделу физической  культуры и спорта (</w:t>
      </w:r>
      <w:r w:rsidR="00304521" w:rsidRPr="009E7009">
        <w:rPr>
          <w:rFonts w:ascii="Times New Roman" w:hAnsi="Times New Roman" w:cs="Times New Roman"/>
          <w:sz w:val="24"/>
          <w:szCs w:val="24"/>
        </w:rPr>
        <w:t>Р.Ф.Аюпов) обеспечить исполнение</w:t>
      </w:r>
      <w:r w:rsidRPr="009E7009">
        <w:rPr>
          <w:rFonts w:ascii="Times New Roman" w:hAnsi="Times New Roman" w:cs="Times New Roman"/>
          <w:sz w:val="24"/>
          <w:szCs w:val="24"/>
        </w:rPr>
        <w:t xml:space="preserve"> Указов Президента Российской Федерации в части повышения заработной платы отдельных категорий работников бюджетной сферы</w:t>
      </w:r>
      <w:r w:rsidR="00DE33EE" w:rsidRPr="009E7009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304521" w:rsidRPr="009E7009">
        <w:rPr>
          <w:rFonts w:ascii="Times New Roman" w:hAnsi="Times New Roman" w:cs="Times New Roman"/>
          <w:sz w:val="24"/>
          <w:szCs w:val="24"/>
        </w:rPr>
        <w:t>.</w:t>
      </w:r>
    </w:p>
    <w:p w:rsidR="007E5F5C" w:rsidRPr="009E7009" w:rsidRDefault="00C1372D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</w:t>
      </w:r>
      <w:r w:rsidR="007E5F5C" w:rsidRPr="009E7009">
        <w:rPr>
          <w:rFonts w:ascii="Times New Roman" w:hAnsi="Times New Roman" w:cs="Times New Roman"/>
          <w:sz w:val="24"/>
          <w:szCs w:val="24"/>
        </w:rPr>
        <w:t>: до 31 декабря 2016 года</w:t>
      </w:r>
    </w:p>
    <w:p w:rsidR="007E5F5C" w:rsidRPr="009E7009" w:rsidRDefault="007E5F5C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4521" w:rsidRPr="009E7009">
        <w:rPr>
          <w:rFonts w:ascii="Times New Roman" w:hAnsi="Times New Roman" w:cs="Times New Roman"/>
          <w:sz w:val="24"/>
          <w:szCs w:val="24"/>
        </w:rPr>
        <w:t>4.</w:t>
      </w:r>
      <w:r w:rsidRPr="009E7009">
        <w:rPr>
          <w:rFonts w:ascii="Times New Roman" w:hAnsi="Times New Roman" w:cs="Times New Roman"/>
          <w:sz w:val="24"/>
          <w:szCs w:val="24"/>
        </w:rPr>
        <w:t>3. Рекомендовать главам городских и сельских поселений</w:t>
      </w:r>
      <w:r w:rsidR="00304521" w:rsidRPr="009E7009">
        <w:rPr>
          <w:rFonts w:ascii="Times New Roman" w:hAnsi="Times New Roman" w:cs="Times New Roman"/>
          <w:sz w:val="24"/>
          <w:szCs w:val="24"/>
        </w:rPr>
        <w:t xml:space="preserve"> в</w:t>
      </w:r>
      <w:r w:rsidRPr="009E7009">
        <w:rPr>
          <w:rFonts w:ascii="Times New Roman" w:hAnsi="Times New Roman" w:cs="Times New Roman"/>
          <w:sz w:val="24"/>
          <w:szCs w:val="24"/>
        </w:rPr>
        <w:t>зять под</w:t>
      </w:r>
      <w:r w:rsidR="004B6D04" w:rsidRPr="009E7009">
        <w:rPr>
          <w:rFonts w:ascii="Times New Roman" w:hAnsi="Times New Roman" w:cs="Times New Roman"/>
          <w:sz w:val="24"/>
          <w:szCs w:val="24"/>
        </w:rPr>
        <w:t xml:space="preserve"> личный</w:t>
      </w:r>
      <w:r w:rsidRPr="009E7009">
        <w:rPr>
          <w:rFonts w:ascii="Times New Roman" w:hAnsi="Times New Roman" w:cs="Times New Roman"/>
          <w:sz w:val="24"/>
          <w:szCs w:val="24"/>
        </w:rPr>
        <w:t xml:space="preserve"> контроль целевое использование средств</w:t>
      </w:r>
      <w:r w:rsidR="00DE33EE" w:rsidRPr="009E7009">
        <w:rPr>
          <w:rFonts w:ascii="Times New Roman" w:hAnsi="Times New Roman" w:cs="Times New Roman"/>
          <w:sz w:val="24"/>
          <w:szCs w:val="24"/>
        </w:rPr>
        <w:t xml:space="preserve"> подведомственных администрациям поселений</w:t>
      </w:r>
      <w:r w:rsidRPr="009E7009">
        <w:rPr>
          <w:rFonts w:ascii="Times New Roman" w:hAnsi="Times New Roman" w:cs="Times New Roman"/>
          <w:sz w:val="24"/>
          <w:szCs w:val="24"/>
        </w:rPr>
        <w:t xml:space="preserve">, выделенных на реализацию Указа </w:t>
      </w:r>
      <w:r w:rsidR="00304521" w:rsidRPr="009E7009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  <w:r w:rsidR="00DE33EE" w:rsidRPr="009E7009">
        <w:rPr>
          <w:rFonts w:ascii="Times New Roman" w:hAnsi="Times New Roman" w:cs="Times New Roman"/>
          <w:sz w:val="24"/>
          <w:szCs w:val="24"/>
        </w:rPr>
        <w:t xml:space="preserve"> в учреждения культуры</w:t>
      </w:r>
      <w:r w:rsidR="00304521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sz w:val="24"/>
          <w:szCs w:val="24"/>
        </w:rPr>
        <w:t>и не допускать невыполнение (либо перевыполнение) данных показателей в 2016 году.</w:t>
      </w:r>
    </w:p>
    <w:p w:rsidR="004B6D04" w:rsidRPr="009E7009" w:rsidRDefault="004B6D04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 xml:space="preserve">4.4.Заслушашать глав городских и сельских поселений </w:t>
      </w:r>
      <w:r w:rsidR="00F0575E" w:rsidRPr="009E7009">
        <w:rPr>
          <w:rFonts w:ascii="Times New Roman" w:hAnsi="Times New Roman" w:cs="Times New Roman"/>
          <w:sz w:val="24"/>
          <w:szCs w:val="24"/>
        </w:rPr>
        <w:t>Кондинского района о достигнутых результатах выполнения Указов Президента Российской Федерации в 2016 году</w:t>
      </w:r>
    </w:p>
    <w:p w:rsidR="00F0575E" w:rsidRPr="009E7009" w:rsidRDefault="00B47383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 4 квартал 2016 года</w:t>
      </w:r>
      <w:r w:rsidR="00F0575E" w:rsidRPr="009E7009">
        <w:rPr>
          <w:rFonts w:ascii="Times New Roman" w:hAnsi="Times New Roman" w:cs="Times New Roman"/>
          <w:sz w:val="24"/>
          <w:szCs w:val="24"/>
        </w:rPr>
        <w:t>.</w:t>
      </w:r>
    </w:p>
    <w:p w:rsidR="00DE719E" w:rsidRPr="009E7009" w:rsidRDefault="00C00FE3" w:rsidP="00B10A0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</w:r>
    </w:p>
    <w:p w:rsidR="00E441AF" w:rsidRPr="009E7009" w:rsidRDefault="00DE719E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5. О нарушении трудового законодательства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в</w:t>
      </w:r>
      <w:r w:rsidR="00304521" w:rsidRPr="009E7009">
        <w:rPr>
          <w:rFonts w:ascii="Times New Roman" w:hAnsi="Times New Roman" w:cs="Times New Roman"/>
          <w:sz w:val="24"/>
          <w:szCs w:val="24"/>
        </w:rPr>
        <w:t xml:space="preserve"> ОО</w:t>
      </w:r>
      <w:r w:rsidRPr="009E7009">
        <w:rPr>
          <w:rFonts w:ascii="Times New Roman" w:hAnsi="Times New Roman" w:cs="Times New Roman"/>
          <w:sz w:val="24"/>
          <w:szCs w:val="24"/>
        </w:rPr>
        <w:t>О</w:t>
      </w:r>
      <w:r w:rsidR="00304521" w:rsidRPr="009E7009">
        <w:rPr>
          <w:rFonts w:ascii="Times New Roman" w:hAnsi="Times New Roman" w:cs="Times New Roman"/>
          <w:sz w:val="24"/>
          <w:szCs w:val="24"/>
        </w:rPr>
        <w:t xml:space="preserve"> «Люкс Сервис»</w:t>
      </w:r>
    </w:p>
    <w:p w:rsidR="00E441AF" w:rsidRPr="009E7009" w:rsidRDefault="00E441AF" w:rsidP="00B10A02">
      <w:pPr>
        <w:pStyle w:val="a8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E719E" w:rsidRPr="009E7009" w:rsidRDefault="00E441AF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(Н.Ю.Максимова, И.А.Севастьянов</w:t>
      </w:r>
      <w:r w:rsidR="00C00FE3" w:rsidRPr="009E7009">
        <w:rPr>
          <w:rFonts w:ascii="Times New Roman" w:hAnsi="Times New Roman" w:cs="Times New Roman"/>
          <w:sz w:val="24"/>
          <w:szCs w:val="24"/>
        </w:rPr>
        <w:t>, Н.Е.Федингин, Н.А.Попова</w:t>
      </w:r>
      <w:r w:rsidRPr="009E7009">
        <w:rPr>
          <w:rFonts w:ascii="Times New Roman" w:hAnsi="Times New Roman" w:cs="Times New Roman"/>
          <w:sz w:val="24"/>
          <w:szCs w:val="24"/>
        </w:rPr>
        <w:t>)</w:t>
      </w:r>
    </w:p>
    <w:p w:rsidR="00E441AF" w:rsidRPr="009E7009" w:rsidRDefault="00E441AF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1AF" w:rsidRPr="009E7009" w:rsidRDefault="00E441AF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</w:p>
    <w:p w:rsidR="00DE719E" w:rsidRPr="009E7009" w:rsidRDefault="00ED2332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5.1.</w:t>
      </w:r>
      <w:r w:rsidR="001A7704" w:rsidRPr="009E7009">
        <w:rPr>
          <w:rFonts w:ascii="Times New Roman" w:hAnsi="Times New Roman" w:cs="Times New Roman"/>
          <w:sz w:val="24"/>
          <w:szCs w:val="24"/>
        </w:rPr>
        <w:t>Директору ООО «Люкс Сервис» принять меры к устранению нарушений трудового законодательства:</w:t>
      </w:r>
    </w:p>
    <w:p w:rsidR="001A7704" w:rsidRPr="009E7009" w:rsidRDefault="00ED2332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5.1.1.</w:t>
      </w:r>
      <w:r w:rsidR="00F841FF" w:rsidRPr="009E7009">
        <w:rPr>
          <w:rFonts w:ascii="Times New Roman" w:hAnsi="Times New Roman" w:cs="Times New Roman"/>
          <w:sz w:val="24"/>
          <w:szCs w:val="24"/>
        </w:rPr>
        <w:t>Расторгнуть гражданско-правовые д</w:t>
      </w:r>
      <w:r w:rsidR="00100B8E" w:rsidRPr="009E7009">
        <w:rPr>
          <w:rFonts w:ascii="Times New Roman" w:hAnsi="Times New Roman" w:cs="Times New Roman"/>
          <w:sz w:val="24"/>
          <w:szCs w:val="24"/>
        </w:rPr>
        <w:t>оговоры</w:t>
      </w:r>
      <w:r w:rsidRPr="009E7009">
        <w:rPr>
          <w:rFonts w:ascii="Times New Roman" w:hAnsi="Times New Roman" w:cs="Times New Roman"/>
          <w:sz w:val="24"/>
          <w:szCs w:val="24"/>
        </w:rPr>
        <w:t>, фактически регулирующие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трудовые отношения,  и  з</w:t>
      </w:r>
      <w:r w:rsidR="001A7704" w:rsidRPr="009E7009">
        <w:rPr>
          <w:rFonts w:ascii="Times New Roman" w:hAnsi="Times New Roman" w:cs="Times New Roman"/>
          <w:sz w:val="24"/>
          <w:szCs w:val="24"/>
        </w:rPr>
        <w:t>аключить</w:t>
      </w:r>
      <w:r w:rsidR="00115B4C" w:rsidRPr="009E7009">
        <w:rPr>
          <w:rFonts w:ascii="Times New Roman" w:hAnsi="Times New Roman" w:cs="Times New Roman"/>
          <w:sz w:val="24"/>
          <w:szCs w:val="24"/>
        </w:rPr>
        <w:t xml:space="preserve"> с работниками</w:t>
      </w:r>
      <w:r w:rsidR="001A7704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115B4C" w:rsidRPr="009E7009">
        <w:rPr>
          <w:rFonts w:ascii="Times New Roman" w:hAnsi="Times New Roman" w:cs="Times New Roman"/>
          <w:sz w:val="24"/>
          <w:szCs w:val="24"/>
        </w:rPr>
        <w:t>трудовые договоры</w:t>
      </w:r>
      <w:r w:rsidR="00F841FF" w:rsidRPr="009E7009">
        <w:rPr>
          <w:rFonts w:ascii="Times New Roman" w:hAnsi="Times New Roman" w:cs="Times New Roman"/>
          <w:sz w:val="24"/>
          <w:szCs w:val="24"/>
        </w:rPr>
        <w:t>.</w:t>
      </w:r>
    </w:p>
    <w:p w:rsidR="001A7704" w:rsidRPr="009E7009" w:rsidRDefault="00ED2332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5.1.2.</w:t>
      </w:r>
      <w:r w:rsidR="001A7704" w:rsidRPr="009E7009">
        <w:rPr>
          <w:rFonts w:ascii="Times New Roman" w:hAnsi="Times New Roman" w:cs="Times New Roman"/>
          <w:sz w:val="24"/>
          <w:szCs w:val="24"/>
        </w:rPr>
        <w:t>Выплачивать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1A7704" w:rsidRPr="009E7009">
        <w:rPr>
          <w:rFonts w:ascii="Times New Roman" w:hAnsi="Times New Roman" w:cs="Times New Roman"/>
          <w:sz w:val="24"/>
          <w:szCs w:val="24"/>
        </w:rPr>
        <w:t xml:space="preserve"> заработную плату не ниже минимальной заработной платы, </w:t>
      </w:r>
      <w:r w:rsidR="006A6D5A" w:rsidRPr="009E7009">
        <w:rPr>
          <w:rFonts w:ascii="Times New Roman" w:hAnsi="Times New Roman" w:cs="Times New Roman"/>
          <w:sz w:val="24"/>
          <w:szCs w:val="24"/>
        </w:rPr>
        <w:t>установленной на территории ХМАО</w:t>
      </w:r>
      <w:r w:rsidR="00F841FF" w:rsidRPr="009E7009">
        <w:rPr>
          <w:rFonts w:ascii="Times New Roman" w:hAnsi="Times New Roman" w:cs="Times New Roman"/>
          <w:sz w:val="24"/>
          <w:szCs w:val="24"/>
        </w:rPr>
        <w:t>-Югры.</w:t>
      </w:r>
    </w:p>
    <w:p w:rsidR="001A7704" w:rsidRPr="009E7009" w:rsidRDefault="006A6D5A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5.1.3.</w:t>
      </w:r>
      <w:r w:rsidR="001A7704" w:rsidRPr="009E7009">
        <w:rPr>
          <w:rFonts w:ascii="Times New Roman" w:hAnsi="Times New Roman" w:cs="Times New Roman"/>
          <w:sz w:val="24"/>
          <w:szCs w:val="24"/>
        </w:rPr>
        <w:t>Направить в комитет экономического развития и инвестици</w:t>
      </w:r>
      <w:r w:rsidR="00F841FF" w:rsidRPr="009E7009">
        <w:rPr>
          <w:rFonts w:ascii="Times New Roman" w:hAnsi="Times New Roman" w:cs="Times New Roman"/>
          <w:sz w:val="24"/>
          <w:szCs w:val="24"/>
        </w:rPr>
        <w:t>онной деятельности администрации Кондинского района</w:t>
      </w:r>
      <w:r w:rsidR="001A7704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sz w:val="24"/>
          <w:szCs w:val="24"/>
        </w:rPr>
        <w:t>копии заключенных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трудовых</w:t>
      </w:r>
      <w:r w:rsidRPr="009E7009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с работниками</w:t>
      </w:r>
      <w:r w:rsidRPr="009E7009">
        <w:rPr>
          <w:rFonts w:ascii="Times New Roman" w:hAnsi="Times New Roman" w:cs="Times New Roman"/>
          <w:sz w:val="24"/>
          <w:szCs w:val="24"/>
        </w:rPr>
        <w:t>.</w:t>
      </w:r>
    </w:p>
    <w:p w:rsidR="006A6D5A" w:rsidRPr="009E7009" w:rsidRDefault="00B44535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до 1</w:t>
      </w:r>
      <w:r w:rsidR="006A6D5A" w:rsidRPr="009E7009">
        <w:rPr>
          <w:rFonts w:ascii="Times New Roman" w:hAnsi="Times New Roman" w:cs="Times New Roman"/>
          <w:sz w:val="24"/>
          <w:szCs w:val="24"/>
        </w:rPr>
        <w:t>0 марта 2016 года.</w:t>
      </w:r>
    </w:p>
    <w:p w:rsidR="0009797A" w:rsidRPr="009E7009" w:rsidRDefault="0009797A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5.</w:t>
      </w:r>
      <w:r w:rsidR="006A6D5A" w:rsidRPr="009E7009">
        <w:rPr>
          <w:rFonts w:ascii="Times New Roman" w:hAnsi="Times New Roman" w:cs="Times New Roman"/>
          <w:sz w:val="24"/>
          <w:szCs w:val="24"/>
        </w:rPr>
        <w:t>2</w:t>
      </w:r>
      <w:r w:rsidR="00E441AF" w:rsidRPr="009E7009">
        <w:rPr>
          <w:rFonts w:ascii="Times New Roman" w:hAnsi="Times New Roman" w:cs="Times New Roman"/>
          <w:sz w:val="24"/>
          <w:szCs w:val="24"/>
        </w:rPr>
        <w:t>.</w:t>
      </w:r>
      <w:r w:rsidRPr="009E7009">
        <w:rPr>
          <w:rFonts w:ascii="Times New Roman" w:hAnsi="Times New Roman" w:cs="Times New Roman"/>
          <w:sz w:val="24"/>
          <w:szCs w:val="24"/>
        </w:rPr>
        <w:t>Комитету экономического развития и инвестиционной деятельности администрации Кондинского района</w:t>
      </w:r>
      <w:r w:rsidR="006A6D5A" w:rsidRPr="009E7009">
        <w:rPr>
          <w:rFonts w:ascii="Times New Roman" w:hAnsi="Times New Roman" w:cs="Times New Roman"/>
          <w:sz w:val="24"/>
          <w:szCs w:val="24"/>
        </w:rPr>
        <w:t xml:space="preserve"> в случае непредставления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ООО «Люкс Сервис»</w:t>
      </w:r>
      <w:r w:rsidR="006A6D5A" w:rsidRPr="009E7009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о выполнении пункта 5.1. решения настоящего протокола</w:t>
      </w:r>
      <w:r w:rsidR="006A6D5A" w:rsidRPr="009E7009">
        <w:rPr>
          <w:rFonts w:ascii="Times New Roman" w:hAnsi="Times New Roman" w:cs="Times New Roman"/>
          <w:sz w:val="24"/>
          <w:szCs w:val="24"/>
        </w:rPr>
        <w:t>, направит</w:t>
      </w:r>
      <w:r w:rsidR="00F841FF" w:rsidRPr="009E7009">
        <w:rPr>
          <w:rFonts w:ascii="Times New Roman" w:hAnsi="Times New Roman" w:cs="Times New Roman"/>
          <w:sz w:val="24"/>
          <w:szCs w:val="24"/>
        </w:rPr>
        <w:t>ь</w:t>
      </w:r>
      <w:r w:rsidRPr="009E7009">
        <w:rPr>
          <w:rFonts w:ascii="Times New Roman" w:hAnsi="Times New Roman" w:cs="Times New Roman"/>
          <w:sz w:val="24"/>
          <w:szCs w:val="24"/>
        </w:rPr>
        <w:t xml:space="preserve"> в Государственную инспекцию труд</w:t>
      </w:r>
      <w:r w:rsidR="006A6D5A" w:rsidRPr="009E7009">
        <w:rPr>
          <w:rFonts w:ascii="Times New Roman" w:hAnsi="Times New Roman" w:cs="Times New Roman"/>
          <w:sz w:val="24"/>
          <w:szCs w:val="24"/>
        </w:rPr>
        <w:t>а в ХМАО-Югре</w:t>
      </w:r>
      <w:r w:rsidR="00115B4C" w:rsidRPr="009E7009">
        <w:rPr>
          <w:rFonts w:ascii="Times New Roman" w:hAnsi="Times New Roman" w:cs="Times New Roman"/>
          <w:sz w:val="24"/>
          <w:szCs w:val="24"/>
        </w:rPr>
        <w:t xml:space="preserve"> обращение работников ООО «Люкс Сервис»</w:t>
      </w:r>
      <w:r w:rsidR="00F841FF" w:rsidRPr="009E7009">
        <w:rPr>
          <w:rFonts w:ascii="Times New Roman" w:hAnsi="Times New Roman" w:cs="Times New Roman"/>
          <w:sz w:val="24"/>
          <w:szCs w:val="24"/>
        </w:rPr>
        <w:t xml:space="preserve"> о нарушении работодателем трудового законодательства</w:t>
      </w:r>
      <w:r w:rsidR="002D0929" w:rsidRPr="009E7009">
        <w:rPr>
          <w:rFonts w:ascii="Times New Roman" w:hAnsi="Times New Roman" w:cs="Times New Roman"/>
          <w:sz w:val="24"/>
          <w:szCs w:val="24"/>
        </w:rPr>
        <w:t>.</w:t>
      </w:r>
    </w:p>
    <w:p w:rsidR="0009797A" w:rsidRPr="009E7009" w:rsidRDefault="002D0929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Срок исполнения: до 01 апреля 2016</w:t>
      </w:r>
      <w:r w:rsidR="0009797A" w:rsidRPr="009E700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A1E7E" w:rsidRPr="009E7009" w:rsidRDefault="008A1E7E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D9F" w:rsidRPr="009E7009" w:rsidRDefault="007E5F5C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6</w:t>
      </w:r>
      <w:r w:rsidR="00095264" w:rsidRPr="009E7009">
        <w:rPr>
          <w:rFonts w:ascii="Times New Roman" w:hAnsi="Times New Roman" w:cs="Times New Roman"/>
          <w:sz w:val="24"/>
          <w:szCs w:val="24"/>
        </w:rPr>
        <w:t>.</w:t>
      </w:r>
      <w:r w:rsidR="00090D9F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0863A9" w:rsidRPr="009E7009">
        <w:rPr>
          <w:rFonts w:ascii="Times New Roman" w:hAnsi="Times New Roman" w:cs="Times New Roman"/>
          <w:sz w:val="24"/>
          <w:szCs w:val="24"/>
        </w:rPr>
        <w:t xml:space="preserve"> О</w:t>
      </w:r>
      <w:r w:rsidR="00537A1A" w:rsidRPr="009E7009">
        <w:rPr>
          <w:rFonts w:ascii="Times New Roman" w:hAnsi="Times New Roman" w:cs="Times New Roman"/>
          <w:sz w:val="24"/>
          <w:szCs w:val="24"/>
        </w:rPr>
        <w:t>б  исполнении решений протокола</w:t>
      </w:r>
      <w:r w:rsidR="000863A9" w:rsidRPr="009E7009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п</w:t>
      </w:r>
      <w:r w:rsidR="00537A1A" w:rsidRPr="009E7009">
        <w:rPr>
          <w:rFonts w:ascii="Times New Roman" w:hAnsi="Times New Roman" w:cs="Times New Roman"/>
          <w:sz w:val="24"/>
          <w:szCs w:val="24"/>
        </w:rPr>
        <w:t>роблемам оплаты труда от 07 декабря  2015 года №7</w:t>
      </w:r>
    </w:p>
    <w:p w:rsidR="00655AD9" w:rsidRPr="009E7009" w:rsidRDefault="00095264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37A1A" w:rsidRPr="009E7009">
        <w:rPr>
          <w:rFonts w:ascii="Times New Roman" w:hAnsi="Times New Roman" w:cs="Times New Roman"/>
          <w:sz w:val="24"/>
          <w:szCs w:val="24"/>
        </w:rPr>
        <w:t>___________</w:t>
      </w:r>
    </w:p>
    <w:p w:rsidR="00F527BA" w:rsidRPr="009E7009" w:rsidRDefault="004169A4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(Т.В.Носова</w:t>
      </w:r>
      <w:r w:rsidR="009015BB" w:rsidRPr="009E7009">
        <w:rPr>
          <w:rFonts w:ascii="Times New Roman" w:hAnsi="Times New Roman" w:cs="Times New Roman"/>
          <w:sz w:val="24"/>
          <w:szCs w:val="24"/>
        </w:rPr>
        <w:t>, Н.Ю.Максимова</w:t>
      </w:r>
      <w:r w:rsidR="00095264" w:rsidRPr="009E7009">
        <w:rPr>
          <w:rFonts w:ascii="Times New Roman" w:hAnsi="Times New Roman" w:cs="Times New Roman"/>
          <w:sz w:val="24"/>
          <w:szCs w:val="24"/>
        </w:rPr>
        <w:t>)</w:t>
      </w:r>
    </w:p>
    <w:p w:rsidR="009A4524" w:rsidRPr="009E7009" w:rsidRDefault="009A4524" w:rsidP="00B10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651" w:rsidRPr="009E7009" w:rsidRDefault="00666651" w:rsidP="00B10A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0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D856B8" w:rsidRPr="009E7009" w:rsidRDefault="00D856B8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6</w:t>
      </w:r>
      <w:r w:rsidR="002920A1" w:rsidRPr="009E7009">
        <w:rPr>
          <w:rFonts w:ascii="Times New Roman" w:hAnsi="Times New Roman" w:cs="Times New Roman"/>
          <w:sz w:val="24"/>
          <w:szCs w:val="24"/>
        </w:rPr>
        <w:t>.1.</w:t>
      </w:r>
      <w:r w:rsidR="009E536F" w:rsidRPr="009E7009">
        <w:rPr>
          <w:rFonts w:ascii="Times New Roman" w:hAnsi="Times New Roman" w:cs="Times New Roman"/>
          <w:sz w:val="24"/>
          <w:szCs w:val="24"/>
        </w:rPr>
        <w:t xml:space="preserve">Считать исполненными и снять с контроля </w:t>
      </w:r>
      <w:r w:rsidR="00F72FD6" w:rsidRPr="009E7009">
        <w:rPr>
          <w:rFonts w:ascii="Times New Roman" w:hAnsi="Times New Roman" w:cs="Times New Roman"/>
          <w:sz w:val="24"/>
          <w:szCs w:val="24"/>
        </w:rPr>
        <w:t xml:space="preserve">поручения, предусмотренные </w:t>
      </w:r>
      <w:r w:rsidR="00E0419C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6A6D5A" w:rsidRPr="009E7009">
        <w:rPr>
          <w:rFonts w:ascii="Times New Roman" w:hAnsi="Times New Roman" w:cs="Times New Roman"/>
          <w:sz w:val="24"/>
          <w:szCs w:val="24"/>
        </w:rPr>
        <w:t>под</w:t>
      </w:r>
      <w:r w:rsidR="00E0419C" w:rsidRPr="009E7009">
        <w:rPr>
          <w:rFonts w:ascii="Times New Roman" w:hAnsi="Times New Roman" w:cs="Times New Roman"/>
          <w:sz w:val="24"/>
          <w:szCs w:val="24"/>
        </w:rPr>
        <w:t>пунктом</w:t>
      </w:r>
      <w:r w:rsidRPr="009E7009">
        <w:rPr>
          <w:rFonts w:ascii="Times New Roman" w:hAnsi="Times New Roman" w:cs="Times New Roman"/>
          <w:sz w:val="24"/>
          <w:szCs w:val="24"/>
        </w:rPr>
        <w:t xml:space="preserve"> 3 п</w:t>
      </w:r>
      <w:r w:rsidR="00E0419C" w:rsidRPr="009E7009">
        <w:rPr>
          <w:rFonts w:ascii="Times New Roman" w:hAnsi="Times New Roman" w:cs="Times New Roman"/>
          <w:sz w:val="24"/>
          <w:szCs w:val="24"/>
        </w:rPr>
        <w:t xml:space="preserve">ункта 1.1, подпунктом 1 пункта 1.2., подпунктом 2 пункта </w:t>
      </w:r>
      <w:r w:rsidR="006A6D5A" w:rsidRPr="009E7009">
        <w:rPr>
          <w:rFonts w:ascii="Times New Roman" w:hAnsi="Times New Roman" w:cs="Times New Roman"/>
          <w:sz w:val="24"/>
          <w:szCs w:val="24"/>
        </w:rPr>
        <w:t>1.2.</w:t>
      </w:r>
      <w:r w:rsidRPr="009E7009">
        <w:rPr>
          <w:rFonts w:ascii="Times New Roman" w:hAnsi="Times New Roman" w:cs="Times New Roman"/>
          <w:sz w:val="24"/>
          <w:szCs w:val="24"/>
        </w:rPr>
        <w:t xml:space="preserve"> протокола  заседания комиссии от 7  декабря 2015 года №7.</w:t>
      </w:r>
    </w:p>
    <w:p w:rsidR="00D856B8" w:rsidRPr="009E7009" w:rsidRDefault="00D856B8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6</w:t>
      </w:r>
      <w:r w:rsidR="00665C54" w:rsidRPr="009E7009">
        <w:rPr>
          <w:rFonts w:ascii="Times New Roman" w:hAnsi="Times New Roman" w:cs="Times New Roman"/>
          <w:sz w:val="24"/>
          <w:szCs w:val="24"/>
        </w:rPr>
        <w:t>.2.</w:t>
      </w:r>
      <w:r w:rsidR="002920A1" w:rsidRPr="009E7009">
        <w:rPr>
          <w:rFonts w:ascii="Times New Roman" w:hAnsi="Times New Roman" w:cs="Times New Roman"/>
          <w:sz w:val="24"/>
          <w:szCs w:val="24"/>
        </w:rPr>
        <w:t>Оставить на контроле поручения, предусмотренные</w:t>
      </w:r>
      <w:r w:rsidR="00A23FFC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E0419C" w:rsidRPr="009E7009">
        <w:rPr>
          <w:rFonts w:ascii="Times New Roman" w:hAnsi="Times New Roman" w:cs="Times New Roman"/>
          <w:sz w:val="24"/>
          <w:szCs w:val="24"/>
        </w:rPr>
        <w:t>подпунктом 3.1. пункта</w:t>
      </w:r>
      <w:r w:rsidRPr="009E7009">
        <w:rPr>
          <w:rFonts w:ascii="Times New Roman" w:hAnsi="Times New Roman" w:cs="Times New Roman"/>
          <w:sz w:val="24"/>
          <w:szCs w:val="24"/>
        </w:rPr>
        <w:t xml:space="preserve"> 3 протокола  заседания комиссии от 7 декабря  2015 года №7.</w:t>
      </w:r>
    </w:p>
    <w:p w:rsidR="0009797A" w:rsidRPr="009E7009" w:rsidRDefault="00D856B8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ab/>
        <w:t>6</w:t>
      </w:r>
      <w:r w:rsidR="00061699" w:rsidRPr="009E7009">
        <w:rPr>
          <w:rFonts w:ascii="Times New Roman" w:hAnsi="Times New Roman" w:cs="Times New Roman"/>
          <w:sz w:val="24"/>
          <w:szCs w:val="24"/>
        </w:rPr>
        <w:t>.3.</w:t>
      </w:r>
      <w:r w:rsidR="00DE6357" w:rsidRPr="009E7009">
        <w:rPr>
          <w:rFonts w:ascii="Times New Roman" w:hAnsi="Times New Roman" w:cs="Times New Roman"/>
          <w:sz w:val="24"/>
          <w:szCs w:val="24"/>
        </w:rPr>
        <w:t>Считать частично исполненными</w:t>
      </w:r>
      <w:r w:rsidR="00172658" w:rsidRPr="009E7009">
        <w:rPr>
          <w:rFonts w:ascii="Times New Roman" w:hAnsi="Times New Roman" w:cs="Times New Roman"/>
          <w:sz w:val="24"/>
          <w:szCs w:val="24"/>
        </w:rPr>
        <w:t xml:space="preserve"> и</w:t>
      </w:r>
      <w:r w:rsidR="00713890" w:rsidRPr="009E7009">
        <w:rPr>
          <w:rFonts w:ascii="Times New Roman" w:hAnsi="Times New Roman" w:cs="Times New Roman"/>
          <w:sz w:val="24"/>
          <w:szCs w:val="24"/>
        </w:rPr>
        <w:t xml:space="preserve"> продлить срок исп</w:t>
      </w:r>
      <w:r w:rsidRPr="009E7009">
        <w:rPr>
          <w:rFonts w:ascii="Times New Roman" w:hAnsi="Times New Roman" w:cs="Times New Roman"/>
          <w:sz w:val="24"/>
          <w:szCs w:val="24"/>
        </w:rPr>
        <w:t>олнения до момента исполнения</w:t>
      </w:r>
      <w:r w:rsidR="00DE6357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172658" w:rsidRPr="009E7009">
        <w:rPr>
          <w:rFonts w:ascii="Times New Roman" w:hAnsi="Times New Roman" w:cs="Times New Roman"/>
          <w:sz w:val="24"/>
          <w:szCs w:val="24"/>
        </w:rPr>
        <w:t xml:space="preserve">по </w:t>
      </w:r>
      <w:r w:rsidRPr="009E7009">
        <w:rPr>
          <w:rFonts w:ascii="Times New Roman" w:hAnsi="Times New Roman" w:cs="Times New Roman"/>
          <w:sz w:val="24"/>
          <w:szCs w:val="24"/>
        </w:rPr>
        <w:t>поручению</w:t>
      </w:r>
      <w:r w:rsidR="006D1941" w:rsidRPr="009E7009">
        <w:rPr>
          <w:rFonts w:ascii="Times New Roman" w:hAnsi="Times New Roman" w:cs="Times New Roman"/>
          <w:sz w:val="24"/>
          <w:szCs w:val="24"/>
        </w:rPr>
        <w:t>, предусмо</w:t>
      </w:r>
      <w:r w:rsidRPr="009E7009">
        <w:rPr>
          <w:rFonts w:ascii="Times New Roman" w:hAnsi="Times New Roman" w:cs="Times New Roman"/>
          <w:sz w:val="24"/>
          <w:szCs w:val="24"/>
        </w:rPr>
        <w:t>тренному</w:t>
      </w:r>
      <w:r w:rsidR="00A81A7F" w:rsidRPr="009E7009">
        <w:rPr>
          <w:rFonts w:ascii="Times New Roman" w:hAnsi="Times New Roman" w:cs="Times New Roman"/>
          <w:sz w:val="24"/>
          <w:szCs w:val="24"/>
        </w:rPr>
        <w:t xml:space="preserve"> </w:t>
      </w:r>
      <w:r w:rsidR="002248B5" w:rsidRPr="009E7009">
        <w:rPr>
          <w:rFonts w:ascii="Times New Roman" w:hAnsi="Times New Roman" w:cs="Times New Roman"/>
          <w:sz w:val="24"/>
          <w:szCs w:val="24"/>
        </w:rPr>
        <w:t>подпунктом 3</w:t>
      </w:r>
      <w:r w:rsidRPr="009E7009">
        <w:rPr>
          <w:rFonts w:ascii="Times New Roman" w:hAnsi="Times New Roman" w:cs="Times New Roman"/>
          <w:sz w:val="24"/>
          <w:szCs w:val="24"/>
        </w:rPr>
        <w:t>.2. пункта 3 протокола  заседания комиссии от 07 декабря 2015 года №7.</w:t>
      </w:r>
    </w:p>
    <w:p w:rsidR="0009797A" w:rsidRPr="009E7009" w:rsidRDefault="0009797A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97A" w:rsidRPr="009E7009" w:rsidRDefault="0009797A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32" w:rsidRPr="009E7009" w:rsidRDefault="00ED2332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332" w:rsidRPr="009E7009" w:rsidRDefault="00ED2332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AC" w:rsidRPr="009E7009" w:rsidRDefault="00682509" w:rsidP="00B1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09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A7373B" w:rsidRPr="009E70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0C90" w:rsidRPr="009E70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73B" w:rsidRPr="009E70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E3D" w:rsidRPr="009E70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70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6C67" w:rsidRPr="009E70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7009">
        <w:rPr>
          <w:rFonts w:ascii="Times New Roman" w:hAnsi="Times New Roman" w:cs="Times New Roman"/>
          <w:sz w:val="24"/>
          <w:szCs w:val="24"/>
        </w:rPr>
        <w:t>Н.Е.Федингин</w:t>
      </w:r>
      <w:r w:rsidR="002F1E3D" w:rsidRPr="009E700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802AC" w:rsidRPr="009E7009" w:rsidSect="009015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8B" w:rsidRDefault="00A4498B" w:rsidP="00C1372D">
      <w:pPr>
        <w:spacing w:after="0" w:line="240" w:lineRule="auto"/>
      </w:pPr>
      <w:r>
        <w:separator/>
      </w:r>
    </w:p>
  </w:endnote>
  <w:endnote w:type="continuationSeparator" w:id="1">
    <w:p w:rsidR="00A4498B" w:rsidRDefault="00A4498B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8B" w:rsidRDefault="00A4498B" w:rsidP="00C1372D">
      <w:pPr>
        <w:spacing w:after="0" w:line="240" w:lineRule="auto"/>
      </w:pPr>
      <w:r>
        <w:separator/>
      </w:r>
    </w:p>
  </w:footnote>
  <w:footnote w:type="continuationSeparator" w:id="1">
    <w:p w:rsidR="00A4498B" w:rsidRDefault="00A4498B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3D77414"/>
    <w:multiLevelType w:val="hybridMultilevel"/>
    <w:tmpl w:val="EAAEA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1314"/>
    <w:multiLevelType w:val="hybridMultilevel"/>
    <w:tmpl w:val="2FAE6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785"/>
    <w:multiLevelType w:val="multilevel"/>
    <w:tmpl w:val="E1AC3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0DD"/>
    <w:multiLevelType w:val="hybridMultilevel"/>
    <w:tmpl w:val="C7DCD6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05A33"/>
    <w:multiLevelType w:val="multilevel"/>
    <w:tmpl w:val="26C49A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177566"/>
    <w:multiLevelType w:val="hybridMultilevel"/>
    <w:tmpl w:val="6F4C40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0322A9"/>
    <w:multiLevelType w:val="hybridMultilevel"/>
    <w:tmpl w:val="E05844BA"/>
    <w:lvl w:ilvl="0" w:tplc="27FAF73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5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26">
    <w:nsid w:val="48A23479"/>
    <w:multiLevelType w:val="hybridMultilevel"/>
    <w:tmpl w:val="5600D0EC"/>
    <w:lvl w:ilvl="0" w:tplc="2D9E776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F360D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E1CE1"/>
    <w:multiLevelType w:val="hybridMultilevel"/>
    <w:tmpl w:val="A416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551555F"/>
    <w:multiLevelType w:val="hybridMultilevel"/>
    <w:tmpl w:val="C4D00E90"/>
    <w:lvl w:ilvl="0" w:tplc="BD725C4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0D49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4077B"/>
    <w:multiLevelType w:val="hybridMultilevel"/>
    <w:tmpl w:val="9508B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CC4477"/>
    <w:multiLevelType w:val="multilevel"/>
    <w:tmpl w:val="A2C880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8">
    <w:nsid w:val="60FA244D"/>
    <w:multiLevelType w:val="multilevel"/>
    <w:tmpl w:val="BFA224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629402AF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4E36BFA"/>
    <w:multiLevelType w:val="multilevel"/>
    <w:tmpl w:val="E05844BA"/>
    <w:lvl w:ilvl="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7"/>
  </w:num>
  <w:num w:numId="3">
    <w:abstractNumId w:val="15"/>
  </w:num>
  <w:num w:numId="4">
    <w:abstractNumId w:val="12"/>
  </w:num>
  <w:num w:numId="5">
    <w:abstractNumId w:val="42"/>
  </w:num>
  <w:num w:numId="6">
    <w:abstractNumId w:val="8"/>
  </w:num>
  <w:num w:numId="7">
    <w:abstractNumId w:val="41"/>
  </w:num>
  <w:num w:numId="8">
    <w:abstractNumId w:val="7"/>
  </w:num>
  <w:num w:numId="9">
    <w:abstractNumId w:val="6"/>
  </w:num>
  <w:num w:numId="10">
    <w:abstractNumId w:val="19"/>
  </w:num>
  <w:num w:numId="11">
    <w:abstractNumId w:val="43"/>
  </w:num>
  <w:num w:numId="12">
    <w:abstractNumId w:val="25"/>
  </w:num>
  <w:num w:numId="13">
    <w:abstractNumId w:val="16"/>
  </w:num>
  <w:num w:numId="14">
    <w:abstractNumId w:val="1"/>
  </w:num>
  <w:num w:numId="15">
    <w:abstractNumId w:val="0"/>
  </w:num>
  <w:num w:numId="16">
    <w:abstractNumId w:val="46"/>
  </w:num>
  <w:num w:numId="17">
    <w:abstractNumId w:val="18"/>
  </w:num>
  <w:num w:numId="18">
    <w:abstractNumId w:val="44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29"/>
  </w:num>
  <w:num w:numId="24">
    <w:abstractNumId w:val="36"/>
  </w:num>
  <w:num w:numId="25">
    <w:abstractNumId w:val="22"/>
  </w:num>
  <w:num w:numId="26">
    <w:abstractNumId w:val="5"/>
  </w:num>
  <w:num w:numId="27">
    <w:abstractNumId w:val="14"/>
  </w:num>
  <w:num w:numId="28">
    <w:abstractNumId w:val="24"/>
  </w:num>
  <w:num w:numId="29">
    <w:abstractNumId w:val="30"/>
  </w:num>
  <w:num w:numId="30">
    <w:abstractNumId w:val="40"/>
  </w:num>
  <w:num w:numId="31">
    <w:abstractNumId w:val="21"/>
  </w:num>
  <w:num w:numId="32">
    <w:abstractNumId w:val="33"/>
  </w:num>
  <w:num w:numId="33">
    <w:abstractNumId w:val="28"/>
  </w:num>
  <w:num w:numId="34">
    <w:abstractNumId w:val="39"/>
  </w:num>
  <w:num w:numId="35">
    <w:abstractNumId w:val="10"/>
  </w:num>
  <w:num w:numId="36">
    <w:abstractNumId w:val="26"/>
  </w:num>
  <w:num w:numId="37">
    <w:abstractNumId w:val="37"/>
  </w:num>
  <w:num w:numId="38">
    <w:abstractNumId w:val="38"/>
  </w:num>
  <w:num w:numId="39">
    <w:abstractNumId w:val="23"/>
  </w:num>
  <w:num w:numId="40">
    <w:abstractNumId w:val="45"/>
  </w:num>
  <w:num w:numId="41">
    <w:abstractNumId w:val="9"/>
  </w:num>
  <w:num w:numId="42">
    <w:abstractNumId w:val="17"/>
  </w:num>
  <w:num w:numId="43">
    <w:abstractNumId w:val="2"/>
  </w:num>
  <w:num w:numId="44">
    <w:abstractNumId w:val="11"/>
  </w:num>
  <w:num w:numId="45">
    <w:abstractNumId w:val="3"/>
  </w:num>
  <w:num w:numId="46">
    <w:abstractNumId w:val="32"/>
  </w:num>
  <w:num w:numId="47">
    <w:abstractNumId w:val="35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011DC"/>
    <w:rsid w:val="000019A6"/>
    <w:rsid w:val="00011327"/>
    <w:rsid w:val="00015758"/>
    <w:rsid w:val="00015F86"/>
    <w:rsid w:val="00016AF9"/>
    <w:rsid w:val="000177B0"/>
    <w:rsid w:val="000219D2"/>
    <w:rsid w:val="0002254D"/>
    <w:rsid w:val="000256F5"/>
    <w:rsid w:val="00027FBD"/>
    <w:rsid w:val="00030ACF"/>
    <w:rsid w:val="00031F54"/>
    <w:rsid w:val="00032AF6"/>
    <w:rsid w:val="00034742"/>
    <w:rsid w:val="000362AF"/>
    <w:rsid w:val="00037996"/>
    <w:rsid w:val="0004251F"/>
    <w:rsid w:val="000443BC"/>
    <w:rsid w:val="00046218"/>
    <w:rsid w:val="000510F3"/>
    <w:rsid w:val="00051C75"/>
    <w:rsid w:val="00053A9E"/>
    <w:rsid w:val="00057BA3"/>
    <w:rsid w:val="000605D2"/>
    <w:rsid w:val="00060CF0"/>
    <w:rsid w:val="00061699"/>
    <w:rsid w:val="000646CB"/>
    <w:rsid w:val="00065BD7"/>
    <w:rsid w:val="00072B44"/>
    <w:rsid w:val="000767CC"/>
    <w:rsid w:val="00080FFE"/>
    <w:rsid w:val="00084442"/>
    <w:rsid w:val="00084664"/>
    <w:rsid w:val="000863A9"/>
    <w:rsid w:val="00086D86"/>
    <w:rsid w:val="00087322"/>
    <w:rsid w:val="00090D9F"/>
    <w:rsid w:val="00095264"/>
    <w:rsid w:val="000968C4"/>
    <w:rsid w:val="0009797A"/>
    <w:rsid w:val="000A31C0"/>
    <w:rsid w:val="000A7D26"/>
    <w:rsid w:val="000B2171"/>
    <w:rsid w:val="000B410F"/>
    <w:rsid w:val="000B4DC4"/>
    <w:rsid w:val="000C0204"/>
    <w:rsid w:val="000C4254"/>
    <w:rsid w:val="000C6B99"/>
    <w:rsid w:val="000C737C"/>
    <w:rsid w:val="000D4E76"/>
    <w:rsid w:val="000D5B0F"/>
    <w:rsid w:val="000D5E4E"/>
    <w:rsid w:val="000D628F"/>
    <w:rsid w:val="000E1178"/>
    <w:rsid w:val="000E1E29"/>
    <w:rsid w:val="000F25A1"/>
    <w:rsid w:val="000F445F"/>
    <w:rsid w:val="000F4C21"/>
    <w:rsid w:val="000F5835"/>
    <w:rsid w:val="00100B8E"/>
    <w:rsid w:val="00106EC0"/>
    <w:rsid w:val="00107E83"/>
    <w:rsid w:val="00110711"/>
    <w:rsid w:val="0011165E"/>
    <w:rsid w:val="00115B4C"/>
    <w:rsid w:val="001164D1"/>
    <w:rsid w:val="00117EA1"/>
    <w:rsid w:val="00120DE0"/>
    <w:rsid w:val="00121043"/>
    <w:rsid w:val="001273E3"/>
    <w:rsid w:val="001407B8"/>
    <w:rsid w:val="001412D3"/>
    <w:rsid w:val="0014220F"/>
    <w:rsid w:val="00147405"/>
    <w:rsid w:val="0015071F"/>
    <w:rsid w:val="001519FC"/>
    <w:rsid w:val="00152A3B"/>
    <w:rsid w:val="00153920"/>
    <w:rsid w:val="00155C75"/>
    <w:rsid w:val="00156433"/>
    <w:rsid w:val="00165ACF"/>
    <w:rsid w:val="00170434"/>
    <w:rsid w:val="001705A0"/>
    <w:rsid w:val="0017097C"/>
    <w:rsid w:val="00171FF8"/>
    <w:rsid w:val="00172658"/>
    <w:rsid w:val="0017417D"/>
    <w:rsid w:val="00175F08"/>
    <w:rsid w:val="001804B4"/>
    <w:rsid w:val="00192117"/>
    <w:rsid w:val="00192344"/>
    <w:rsid w:val="0019344D"/>
    <w:rsid w:val="00197AB4"/>
    <w:rsid w:val="001A1571"/>
    <w:rsid w:val="001A7704"/>
    <w:rsid w:val="001B55FF"/>
    <w:rsid w:val="001B6D21"/>
    <w:rsid w:val="001C2F09"/>
    <w:rsid w:val="001C41F3"/>
    <w:rsid w:val="001D05A8"/>
    <w:rsid w:val="001D117E"/>
    <w:rsid w:val="001D3B44"/>
    <w:rsid w:val="001D3EB8"/>
    <w:rsid w:val="001D42F7"/>
    <w:rsid w:val="001F3A17"/>
    <w:rsid w:val="001F48D7"/>
    <w:rsid w:val="001F7D2E"/>
    <w:rsid w:val="0020581D"/>
    <w:rsid w:val="002069A9"/>
    <w:rsid w:val="002070C1"/>
    <w:rsid w:val="002119C1"/>
    <w:rsid w:val="00211D8B"/>
    <w:rsid w:val="00216928"/>
    <w:rsid w:val="00221A7A"/>
    <w:rsid w:val="0022283D"/>
    <w:rsid w:val="00223936"/>
    <w:rsid w:val="002248B5"/>
    <w:rsid w:val="00227166"/>
    <w:rsid w:val="00230BA5"/>
    <w:rsid w:val="00230E5E"/>
    <w:rsid w:val="00231D65"/>
    <w:rsid w:val="0023291B"/>
    <w:rsid w:val="00233275"/>
    <w:rsid w:val="0023570D"/>
    <w:rsid w:val="002373BF"/>
    <w:rsid w:val="00243AC6"/>
    <w:rsid w:val="00243E5F"/>
    <w:rsid w:val="00253730"/>
    <w:rsid w:val="00253C3D"/>
    <w:rsid w:val="0025481F"/>
    <w:rsid w:val="00257E67"/>
    <w:rsid w:val="00262074"/>
    <w:rsid w:val="0026610F"/>
    <w:rsid w:val="00271C79"/>
    <w:rsid w:val="0027305C"/>
    <w:rsid w:val="002757E3"/>
    <w:rsid w:val="00275F65"/>
    <w:rsid w:val="002802AC"/>
    <w:rsid w:val="00280C70"/>
    <w:rsid w:val="00283641"/>
    <w:rsid w:val="00284A59"/>
    <w:rsid w:val="00285964"/>
    <w:rsid w:val="00287381"/>
    <w:rsid w:val="002920A1"/>
    <w:rsid w:val="00293C9E"/>
    <w:rsid w:val="002940F9"/>
    <w:rsid w:val="002944DF"/>
    <w:rsid w:val="002948DD"/>
    <w:rsid w:val="002A0D18"/>
    <w:rsid w:val="002A3BF5"/>
    <w:rsid w:val="002A434D"/>
    <w:rsid w:val="002A4390"/>
    <w:rsid w:val="002B2BE9"/>
    <w:rsid w:val="002C2BD4"/>
    <w:rsid w:val="002C5BED"/>
    <w:rsid w:val="002C6135"/>
    <w:rsid w:val="002C622D"/>
    <w:rsid w:val="002D0929"/>
    <w:rsid w:val="002D2893"/>
    <w:rsid w:val="002D28D0"/>
    <w:rsid w:val="002D291D"/>
    <w:rsid w:val="002D2B6D"/>
    <w:rsid w:val="002E0C45"/>
    <w:rsid w:val="002E475D"/>
    <w:rsid w:val="002E4BAA"/>
    <w:rsid w:val="002F1E3D"/>
    <w:rsid w:val="002F55CF"/>
    <w:rsid w:val="002F7374"/>
    <w:rsid w:val="002F7808"/>
    <w:rsid w:val="003017C5"/>
    <w:rsid w:val="00302504"/>
    <w:rsid w:val="00304521"/>
    <w:rsid w:val="00306C1C"/>
    <w:rsid w:val="00310CCF"/>
    <w:rsid w:val="00310DCB"/>
    <w:rsid w:val="00310F63"/>
    <w:rsid w:val="0031288B"/>
    <w:rsid w:val="0031342E"/>
    <w:rsid w:val="003138D4"/>
    <w:rsid w:val="003142F7"/>
    <w:rsid w:val="003147E4"/>
    <w:rsid w:val="00314E89"/>
    <w:rsid w:val="003164FE"/>
    <w:rsid w:val="003168C9"/>
    <w:rsid w:val="00316F45"/>
    <w:rsid w:val="00320750"/>
    <w:rsid w:val="00320C19"/>
    <w:rsid w:val="00321802"/>
    <w:rsid w:val="003230A8"/>
    <w:rsid w:val="00325963"/>
    <w:rsid w:val="0032785D"/>
    <w:rsid w:val="00327981"/>
    <w:rsid w:val="00334334"/>
    <w:rsid w:val="00334DD6"/>
    <w:rsid w:val="003359BA"/>
    <w:rsid w:val="003363A4"/>
    <w:rsid w:val="00345B0E"/>
    <w:rsid w:val="00346941"/>
    <w:rsid w:val="003527D5"/>
    <w:rsid w:val="00354C8D"/>
    <w:rsid w:val="0035707B"/>
    <w:rsid w:val="00360DA2"/>
    <w:rsid w:val="00362AC8"/>
    <w:rsid w:val="003702AC"/>
    <w:rsid w:val="00370D8E"/>
    <w:rsid w:val="00373EC7"/>
    <w:rsid w:val="00382220"/>
    <w:rsid w:val="003854C7"/>
    <w:rsid w:val="003861A5"/>
    <w:rsid w:val="00386523"/>
    <w:rsid w:val="0039367C"/>
    <w:rsid w:val="003A09A3"/>
    <w:rsid w:val="003A14DB"/>
    <w:rsid w:val="003A6E7C"/>
    <w:rsid w:val="003B341C"/>
    <w:rsid w:val="003B74F2"/>
    <w:rsid w:val="003C0946"/>
    <w:rsid w:val="003C1526"/>
    <w:rsid w:val="003C35CA"/>
    <w:rsid w:val="003C50FF"/>
    <w:rsid w:val="003C56E5"/>
    <w:rsid w:val="003C5950"/>
    <w:rsid w:val="003C6790"/>
    <w:rsid w:val="003D562A"/>
    <w:rsid w:val="003D598D"/>
    <w:rsid w:val="003D616F"/>
    <w:rsid w:val="003E14D3"/>
    <w:rsid w:val="003E48C5"/>
    <w:rsid w:val="003F0157"/>
    <w:rsid w:val="003F0200"/>
    <w:rsid w:val="003F06B3"/>
    <w:rsid w:val="003F06C3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13BB9"/>
    <w:rsid w:val="004160A0"/>
    <w:rsid w:val="004169A4"/>
    <w:rsid w:val="00424DC5"/>
    <w:rsid w:val="00426503"/>
    <w:rsid w:val="004271BA"/>
    <w:rsid w:val="0043203B"/>
    <w:rsid w:val="00433E32"/>
    <w:rsid w:val="00446545"/>
    <w:rsid w:val="00446B3A"/>
    <w:rsid w:val="00452F36"/>
    <w:rsid w:val="004530E8"/>
    <w:rsid w:val="00453BBF"/>
    <w:rsid w:val="00455E38"/>
    <w:rsid w:val="00457BA2"/>
    <w:rsid w:val="00466985"/>
    <w:rsid w:val="00466D71"/>
    <w:rsid w:val="00470035"/>
    <w:rsid w:val="00470955"/>
    <w:rsid w:val="00472855"/>
    <w:rsid w:val="00474A50"/>
    <w:rsid w:val="00475A0B"/>
    <w:rsid w:val="0047740B"/>
    <w:rsid w:val="00480D48"/>
    <w:rsid w:val="00482977"/>
    <w:rsid w:val="00482DE7"/>
    <w:rsid w:val="004864A4"/>
    <w:rsid w:val="00492394"/>
    <w:rsid w:val="00492EDA"/>
    <w:rsid w:val="004952AE"/>
    <w:rsid w:val="0049546B"/>
    <w:rsid w:val="004B1B6E"/>
    <w:rsid w:val="004B6D04"/>
    <w:rsid w:val="004C0B7F"/>
    <w:rsid w:val="004C70A5"/>
    <w:rsid w:val="004D14E8"/>
    <w:rsid w:val="004D26CB"/>
    <w:rsid w:val="004E12CE"/>
    <w:rsid w:val="004E145A"/>
    <w:rsid w:val="004E23EE"/>
    <w:rsid w:val="004E27DA"/>
    <w:rsid w:val="004E2D4D"/>
    <w:rsid w:val="004E4D44"/>
    <w:rsid w:val="004F3070"/>
    <w:rsid w:val="004F3702"/>
    <w:rsid w:val="004F3816"/>
    <w:rsid w:val="004F42BC"/>
    <w:rsid w:val="004F561F"/>
    <w:rsid w:val="004F6E30"/>
    <w:rsid w:val="00503D05"/>
    <w:rsid w:val="00510927"/>
    <w:rsid w:val="00511013"/>
    <w:rsid w:val="00513353"/>
    <w:rsid w:val="00516363"/>
    <w:rsid w:val="005237EE"/>
    <w:rsid w:val="00525C56"/>
    <w:rsid w:val="00526679"/>
    <w:rsid w:val="00530A6F"/>
    <w:rsid w:val="00533D01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307C"/>
    <w:rsid w:val="00557F71"/>
    <w:rsid w:val="005608BA"/>
    <w:rsid w:val="005609DD"/>
    <w:rsid w:val="00560B4C"/>
    <w:rsid w:val="005640ED"/>
    <w:rsid w:val="005650DB"/>
    <w:rsid w:val="00566693"/>
    <w:rsid w:val="00566CDD"/>
    <w:rsid w:val="00566D50"/>
    <w:rsid w:val="00577EE4"/>
    <w:rsid w:val="00580931"/>
    <w:rsid w:val="00583FCB"/>
    <w:rsid w:val="005859A7"/>
    <w:rsid w:val="00585D5D"/>
    <w:rsid w:val="0058743E"/>
    <w:rsid w:val="00587C68"/>
    <w:rsid w:val="00590704"/>
    <w:rsid w:val="0059397B"/>
    <w:rsid w:val="005964C0"/>
    <w:rsid w:val="005A1F4A"/>
    <w:rsid w:val="005B0A3C"/>
    <w:rsid w:val="005B2D9B"/>
    <w:rsid w:val="005B75AB"/>
    <w:rsid w:val="005C4852"/>
    <w:rsid w:val="005C60D9"/>
    <w:rsid w:val="005C7695"/>
    <w:rsid w:val="005D216D"/>
    <w:rsid w:val="005D2CCC"/>
    <w:rsid w:val="005D6311"/>
    <w:rsid w:val="005D69BD"/>
    <w:rsid w:val="005E1BEC"/>
    <w:rsid w:val="00602643"/>
    <w:rsid w:val="006030CC"/>
    <w:rsid w:val="00603F1D"/>
    <w:rsid w:val="006042E5"/>
    <w:rsid w:val="00604D0E"/>
    <w:rsid w:val="006056E2"/>
    <w:rsid w:val="00606094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121E"/>
    <w:rsid w:val="0064266C"/>
    <w:rsid w:val="00643E4C"/>
    <w:rsid w:val="006456E5"/>
    <w:rsid w:val="0064669D"/>
    <w:rsid w:val="00651429"/>
    <w:rsid w:val="00654712"/>
    <w:rsid w:val="00655AD9"/>
    <w:rsid w:val="00663348"/>
    <w:rsid w:val="00665C54"/>
    <w:rsid w:val="00666651"/>
    <w:rsid w:val="00670A14"/>
    <w:rsid w:val="00670BCC"/>
    <w:rsid w:val="00670DEE"/>
    <w:rsid w:val="0067201F"/>
    <w:rsid w:val="00673BD2"/>
    <w:rsid w:val="00673F2F"/>
    <w:rsid w:val="00675FAF"/>
    <w:rsid w:val="00676800"/>
    <w:rsid w:val="00682509"/>
    <w:rsid w:val="00683341"/>
    <w:rsid w:val="00683421"/>
    <w:rsid w:val="00690E16"/>
    <w:rsid w:val="00694F5F"/>
    <w:rsid w:val="006A1892"/>
    <w:rsid w:val="006A2B72"/>
    <w:rsid w:val="006A4CA0"/>
    <w:rsid w:val="006A5666"/>
    <w:rsid w:val="006A6BFF"/>
    <w:rsid w:val="006A6D5A"/>
    <w:rsid w:val="006B2FED"/>
    <w:rsid w:val="006B43DA"/>
    <w:rsid w:val="006B5105"/>
    <w:rsid w:val="006B55D0"/>
    <w:rsid w:val="006B6618"/>
    <w:rsid w:val="006C2ACF"/>
    <w:rsid w:val="006C3F44"/>
    <w:rsid w:val="006C4464"/>
    <w:rsid w:val="006C5264"/>
    <w:rsid w:val="006D0594"/>
    <w:rsid w:val="006D11C0"/>
    <w:rsid w:val="006D1941"/>
    <w:rsid w:val="006D2231"/>
    <w:rsid w:val="006D4A9E"/>
    <w:rsid w:val="006D6426"/>
    <w:rsid w:val="006E081D"/>
    <w:rsid w:val="006E101D"/>
    <w:rsid w:val="006E4F49"/>
    <w:rsid w:val="006E68FC"/>
    <w:rsid w:val="006E6C10"/>
    <w:rsid w:val="006F3247"/>
    <w:rsid w:val="006F3CD5"/>
    <w:rsid w:val="006F481F"/>
    <w:rsid w:val="006F562F"/>
    <w:rsid w:val="006F5A57"/>
    <w:rsid w:val="00706248"/>
    <w:rsid w:val="00707188"/>
    <w:rsid w:val="00707845"/>
    <w:rsid w:val="007125BB"/>
    <w:rsid w:val="00713890"/>
    <w:rsid w:val="00715AF3"/>
    <w:rsid w:val="00716724"/>
    <w:rsid w:val="00716B4B"/>
    <w:rsid w:val="00721F7F"/>
    <w:rsid w:val="00724697"/>
    <w:rsid w:val="00725A7B"/>
    <w:rsid w:val="007263B5"/>
    <w:rsid w:val="00726BC3"/>
    <w:rsid w:val="007275A3"/>
    <w:rsid w:val="00730EE4"/>
    <w:rsid w:val="00733834"/>
    <w:rsid w:val="0073398F"/>
    <w:rsid w:val="00733E8F"/>
    <w:rsid w:val="00736A02"/>
    <w:rsid w:val="00741B25"/>
    <w:rsid w:val="00745226"/>
    <w:rsid w:val="00756A7E"/>
    <w:rsid w:val="00760A61"/>
    <w:rsid w:val="00762170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7F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C1A74"/>
    <w:rsid w:val="007C6680"/>
    <w:rsid w:val="007C7C99"/>
    <w:rsid w:val="007D0025"/>
    <w:rsid w:val="007D27CE"/>
    <w:rsid w:val="007D2CFA"/>
    <w:rsid w:val="007D4F19"/>
    <w:rsid w:val="007E123F"/>
    <w:rsid w:val="007E1979"/>
    <w:rsid w:val="007E209F"/>
    <w:rsid w:val="007E294D"/>
    <w:rsid w:val="007E2D86"/>
    <w:rsid w:val="007E35B7"/>
    <w:rsid w:val="007E4787"/>
    <w:rsid w:val="007E5F5C"/>
    <w:rsid w:val="007F249D"/>
    <w:rsid w:val="007F7099"/>
    <w:rsid w:val="00800B7A"/>
    <w:rsid w:val="00801552"/>
    <w:rsid w:val="00806551"/>
    <w:rsid w:val="00811CB4"/>
    <w:rsid w:val="008130D2"/>
    <w:rsid w:val="00817D08"/>
    <w:rsid w:val="00821A39"/>
    <w:rsid w:val="008230CE"/>
    <w:rsid w:val="0082456F"/>
    <w:rsid w:val="00825A50"/>
    <w:rsid w:val="008269C4"/>
    <w:rsid w:val="00831E98"/>
    <w:rsid w:val="00834502"/>
    <w:rsid w:val="00836AF5"/>
    <w:rsid w:val="00836B72"/>
    <w:rsid w:val="00836E0D"/>
    <w:rsid w:val="008400AB"/>
    <w:rsid w:val="00843EF9"/>
    <w:rsid w:val="008522E7"/>
    <w:rsid w:val="00854534"/>
    <w:rsid w:val="00854BD5"/>
    <w:rsid w:val="00856177"/>
    <w:rsid w:val="00856471"/>
    <w:rsid w:val="00860878"/>
    <w:rsid w:val="00861D8E"/>
    <w:rsid w:val="00871831"/>
    <w:rsid w:val="00873CFE"/>
    <w:rsid w:val="00874483"/>
    <w:rsid w:val="00884BC9"/>
    <w:rsid w:val="00892D82"/>
    <w:rsid w:val="00893C7D"/>
    <w:rsid w:val="008955D9"/>
    <w:rsid w:val="008955ED"/>
    <w:rsid w:val="008970DD"/>
    <w:rsid w:val="008A1E7E"/>
    <w:rsid w:val="008B244C"/>
    <w:rsid w:val="008B3053"/>
    <w:rsid w:val="008B784E"/>
    <w:rsid w:val="008C0F5E"/>
    <w:rsid w:val="008C1928"/>
    <w:rsid w:val="008C48F7"/>
    <w:rsid w:val="008C6C03"/>
    <w:rsid w:val="008D1446"/>
    <w:rsid w:val="008D4F0B"/>
    <w:rsid w:val="008D5AFC"/>
    <w:rsid w:val="008D5D9D"/>
    <w:rsid w:val="008D6629"/>
    <w:rsid w:val="008E0607"/>
    <w:rsid w:val="008E43B7"/>
    <w:rsid w:val="008E4A22"/>
    <w:rsid w:val="008E54E8"/>
    <w:rsid w:val="008F49DD"/>
    <w:rsid w:val="008F52DE"/>
    <w:rsid w:val="008F5CB3"/>
    <w:rsid w:val="008F6CC3"/>
    <w:rsid w:val="009015BB"/>
    <w:rsid w:val="00903511"/>
    <w:rsid w:val="00911091"/>
    <w:rsid w:val="009110F7"/>
    <w:rsid w:val="00911D19"/>
    <w:rsid w:val="00912A33"/>
    <w:rsid w:val="00914A17"/>
    <w:rsid w:val="0091509E"/>
    <w:rsid w:val="00915536"/>
    <w:rsid w:val="009165B1"/>
    <w:rsid w:val="0092369B"/>
    <w:rsid w:val="009261CC"/>
    <w:rsid w:val="0093276C"/>
    <w:rsid w:val="00932850"/>
    <w:rsid w:val="00933586"/>
    <w:rsid w:val="00934995"/>
    <w:rsid w:val="00936476"/>
    <w:rsid w:val="009374C7"/>
    <w:rsid w:val="00941026"/>
    <w:rsid w:val="00943385"/>
    <w:rsid w:val="009440FE"/>
    <w:rsid w:val="009443C6"/>
    <w:rsid w:val="00947B46"/>
    <w:rsid w:val="00947F1D"/>
    <w:rsid w:val="00951CF9"/>
    <w:rsid w:val="00953B81"/>
    <w:rsid w:val="00953C3F"/>
    <w:rsid w:val="009551CA"/>
    <w:rsid w:val="00956C67"/>
    <w:rsid w:val="00957E5A"/>
    <w:rsid w:val="009612B2"/>
    <w:rsid w:val="00967CF3"/>
    <w:rsid w:val="00970A24"/>
    <w:rsid w:val="00973DF2"/>
    <w:rsid w:val="009765BC"/>
    <w:rsid w:val="00976F99"/>
    <w:rsid w:val="0097752A"/>
    <w:rsid w:val="00977A90"/>
    <w:rsid w:val="009825B5"/>
    <w:rsid w:val="00990F14"/>
    <w:rsid w:val="00992C48"/>
    <w:rsid w:val="00992D14"/>
    <w:rsid w:val="00993766"/>
    <w:rsid w:val="00996F58"/>
    <w:rsid w:val="009A1588"/>
    <w:rsid w:val="009A4524"/>
    <w:rsid w:val="009A4864"/>
    <w:rsid w:val="009B5507"/>
    <w:rsid w:val="009B68F7"/>
    <w:rsid w:val="009C2717"/>
    <w:rsid w:val="009C420C"/>
    <w:rsid w:val="009C4E0D"/>
    <w:rsid w:val="009C6F4C"/>
    <w:rsid w:val="009D67C5"/>
    <w:rsid w:val="009D693B"/>
    <w:rsid w:val="009E4B2A"/>
    <w:rsid w:val="009E536F"/>
    <w:rsid w:val="009E7009"/>
    <w:rsid w:val="009F2955"/>
    <w:rsid w:val="009F6812"/>
    <w:rsid w:val="009F6D6F"/>
    <w:rsid w:val="00A00435"/>
    <w:rsid w:val="00A025A5"/>
    <w:rsid w:val="00A0391B"/>
    <w:rsid w:val="00A03DBE"/>
    <w:rsid w:val="00A10EB0"/>
    <w:rsid w:val="00A1287D"/>
    <w:rsid w:val="00A15181"/>
    <w:rsid w:val="00A1580A"/>
    <w:rsid w:val="00A1606B"/>
    <w:rsid w:val="00A17FEF"/>
    <w:rsid w:val="00A20FC4"/>
    <w:rsid w:val="00A23FFC"/>
    <w:rsid w:val="00A26858"/>
    <w:rsid w:val="00A27ED8"/>
    <w:rsid w:val="00A30A45"/>
    <w:rsid w:val="00A346B8"/>
    <w:rsid w:val="00A34A3E"/>
    <w:rsid w:val="00A37260"/>
    <w:rsid w:val="00A41DD6"/>
    <w:rsid w:val="00A4498B"/>
    <w:rsid w:val="00A44FEB"/>
    <w:rsid w:val="00A518B8"/>
    <w:rsid w:val="00A541AD"/>
    <w:rsid w:val="00A55EE9"/>
    <w:rsid w:val="00A57B67"/>
    <w:rsid w:val="00A62D67"/>
    <w:rsid w:val="00A6549D"/>
    <w:rsid w:val="00A65800"/>
    <w:rsid w:val="00A66007"/>
    <w:rsid w:val="00A662C6"/>
    <w:rsid w:val="00A670CE"/>
    <w:rsid w:val="00A677C6"/>
    <w:rsid w:val="00A7373B"/>
    <w:rsid w:val="00A776E3"/>
    <w:rsid w:val="00A8196C"/>
    <w:rsid w:val="00A81A7F"/>
    <w:rsid w:val="00A83F0B"/>
    <w:rsid w:val="00A90CF0"/>
    <w:rsid w:val="00A9237B"/>
    <w:rsid w:val="00A9373B"/>
    <w:rsid w:val="00A9516F"/>
    <w:rsid w:val="00AA33D7"/>
    <w:rsid w:val="00AA3FD6"/>
    <w:rsid w:val="00AA546D"/>
    <w:rsid w:val="00AA6C97"/>
    <w:rsid w:val="00AA7EFC"/>
    <w:rsid w:val="00AB01D2"/>
    <w:rsid w:val="00AB0A44"/>
    <w:rsid w:val="00AB0BD7"/>
    <w:rsid w:val="00AB0C4E"/>
    <w:rsid w:val="00AB7BBA"/>
    <w:rsid w:val="00AC5B64"/>
    <w:rsid w:val="00AD3A09"/>
    <w:rsid w:val="00AD5ACE"/>
    <w:rsid w:val="00AD708A"/>
    <w:rsid w:val="00AD7A2F"/>
    <w:rsid w:val="00AE2ABB"/>
    <w:rsid w:val="00AE5A9E"/>
    <w:rsid w:val="00AE629C"/>
    <w:rsid w:val="00AF1112"/>
    <w:rsid w:val="00B00592"/>
    <w:rsid w:val="00B06740"/>
    <w:rsid w:val="00B10A02"/>
    <w:rsid w:val="00B10CB1"/>
    <w:rsid w:val="00B13A97"/>
    <w:rsid w:val="00B16D62"/>
    <w:rsid w:val="00B1718C"/>
    <w:rsid w:val="00B17251"/>
    <w:rsid w:val="00B242A2"/>
    <w:rsid w:val="00B25C17"/>
    <w:rsid w:val="00B263D4"/>
    <w:rsid w:val="00B27DD7"/>
    <w:rsid w:val="00B3327A"/>
    <w:rsid w:val="00B369A1"/>
    <w:rsid w:val="00B3798B"/>
    <w:rsid w:val="00B40839"/>
    <w:rsid w:val="00B438A0"/>
    <w:rsid w:val="00B44076"/>
    <w:rsid w:val="00B44535"/>
    <w:rsid w:val="00B452C1"/>
    <w:rsid w:val="00B46478"/>
    <w:rsid w:val="00B47383"/>
    <w:rsid w:val="00B474EB"/>
    <w:rsid w:val="00B5024F"/>
    <w:rsid w:val="00B5307B"/>
    <w:rsid w:val="00B55355"/>
    <w:rsid w:val="00B55A79"/>
    <w:rsid w:val="00B55D90"/>
    <w:rsid w:val="00B56ED9"/>
    <w:rsid w:val="00B63758"/>
    <w:rsid w:val="00B713A2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5AF6"/>
    <w:rsid w:val="00BB5CDA"/>
    <w:rsid w:val="00BB703C"/>
    <w:rsid w:val="00BB7710"/>
    <w:rsid w:val="00BC025F"/>
    <w:rsid w:val="00BC4237"/>
    <w:rsid w:val="00BC6799"/>
    <w:rsid w:val="00BC774F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60F4"/>
    <w:rsid w:val="00BF7AD9"/>
    <w:rsid w:val="00C002DF"/>
    <w:rsid w:val="00C00CC4"/>
    <w:rsid w:val="00C00FE3"/>
    <w:rsid w:val="00C05BEC"/>
    <w:rsid w:val="00C06BC1"/>
    <w:rsid w:val="00C1372D"/>
    <w:rsid w:val="00C143C9"/>
    <w:rsid w:val="00C222D7"/>
    <w:rsid w:val="00C3609E"/>
    <w:rsid w:val="00C36A40"/>
    <w:rsid w:val="00C43271"/>
    <w:rsid w:val="00C56605"/>
    <w:rsid w:val="00C60BBE"/>
    <w:rsid w:val="00C63EC9"/>
    <w:rsid w:val="00C64040"/>
    <w:rsid w:val="00C70CF0"/>
    <w:rsid w:val="00C71402"/>
    <w:rsid w:val="00C74D9F"/>
    <w:rsid w:val="00C75461"/>
    <w:rsid w:val="00C7743D"/>
    <w:rsid w:val="00C81C5F"/>
    <w:rsid w:val="00C82C29"/>
    <w:rsid w:val="00C850D6"/>
    <w:rsid w:val="00C85850"/>
    <w:rsid w:val="00C860EC"/>
    <w:rsid w:val="00C909C5"/>
    <w:rsid w:val="00CA153C"/>
    <w:rsid w:val="00CA1C8A"/>
    <w:rsid w:val="00CA2422"/>
    <w:rsid w:val="00CA3B20"/>
    <w:rsid w:val="00CA47A2"/>
    <w:rsid w:val="00CA5CF6"/>
    <w:rsid w:val="00CA73BD"/>
    <w:rsid w:val="00CB0E2A"/>
    <w:rsid w:val="00CB6F9B"/>
    <w:rsid w:val="00CC1852"/>
    <w:rsid w:val="00CC2FC5"/>
    <w:rsid w:val="00CC7847"/>
    <w:rsid w:val="00CD299B"/>
    <w:rsid w:val="00CD5D7C"/>
    <w:rsid w:val="00CD7090"/>
    <w:rsid w:val="00CE08FF"/>
    <w:rsid w:val="00CE3AB9"/>
    <w:rsid w:val="00CE5C0D"/>
    <w:rsid w:val="00CE739C"/>
    <w:rsid w:val="00CF1416"/>
    <w:rsid w:val="00CF3CC8"/>
    <w:rsid w:val="00CF5E3D"/>
    <w:rsid w:val="00D0063D"/>
    <w:rsid w:val="00D01DF7"/>
    <w:rsid w:val="00D07146"/>
    <w:rsid w:val="00D10816"/>
    <w:rsid w:val="00D14478"/>
    <w:rsid w:val="00D17712"/>
    <w:rsid w:val="00D211EA"/>
    <w:rsid w:val="00D2375D"/>
    <w:rsid w:val="00D26AEC"/>
    <w:rsid w:val="00D32C1E"/>
    <w:rsid w:val="00D34820"/>
    <w:rsid w:val="00D351AE"/>
    <w:rsid w:val="00D35CC8"/>
    <w:rsid w:val="00D42C7B"/>
    <w:rsid w:val="00D504FC"/>
    <w:rsid w:val="00D531A2"/>
    <w:rsid w:val="00D534FF"/>
    <w:rsid w:val="00D6011B"/>
    <w:rsid w:val="00D60785"/>
    <w:rsid w:val="00D63684"/>
    <w:rsid w:val="00D64907"/>
    <w:rsid w:val="00D663A2"/>
    <w:rsid w:val="00D672FA"/>
    <w:rsid w:val="00D7079C"/>
    <w:rsid w:val="00D71661"/>
    <w:rsid w:val="00D720D8"/>
    <w:rsid w:val="00D737E4"/>
    <w:rsid w:val="00D74004"/>
    <w:rsid w:val="00D74DF0"/>
    <w:rsid w:val="00D7544B"/>
    <w:rsid w:val="00D75615"/>
    <w:rsid w:val="00D7628C"/>
    <w:rsid w:val="00D7784E"/>
    <w:rsid w:val="00D8122A"/>
    <w:rsid w:val="00D854AC"/>
    <w:rsid w:val="00D856B8"/>
    <w:rsid w:val="00D9044C"/>
    <w:rsid w:val="00D95AB5"/>
    <w:rsid w:val="00D9765E"/>
    <w:rsid w:val="00DA0A6C"/>
    <w:rsid w:val="00DA515B"/>
    <w:rsid w:val="00DA606E"/>
    <w:rsid w:val="00DA6E5C"/>
    <w:rsid w:val="00DB4C08"/>
    <w:rsid w:val="00DB6BAE"/>
    <w:rsid w:val="00DB726F"/>
    <w:rsid w:val="00DB7FB6"/>
    <w:rsid w:val="00DC298E"/>
    <w:rsid w:val="00DC69A0"/>
    <w:rsid w:val="00DC69FA"/>
    <w:rsid w:val="00DD0285"/>
    <w:rsid w:val="00DD30D9"/>
    <w:rsid w:val="00DE2AD6"/>
    <w:rsid w:val="00DE33EE"/>
    <w:rsid w:val="00DE444A"/>
    <w:rsid w:val="00DE58BC"/>
    <w:rsid w:val="00DE5CD6"/>
    <w:rsid w:val="00DE6357"/>
    <w:rsid w:val="00DE719E"/>
    <w:rsid w:val="00DF2145"/>
    <w:rsid w:val="00E0419C"/>
    <w:rsid w:val="00E04CFA"/>
    <w:rsid w:val="00E07884"/>
    <w:rsid w:val="00E130B3"/>
    <w:rsid w:val="00E219FF"/>
    <w:rsid w:val="00E222FA"/>
    <w:rsid w:val="00E22483"/>
    <w:rsid w:val="00E2582F"/>
    <w:rsid w:val="00E30205"/>
    <w:rsid w:val="00E30498"/>
    <w:rsid w:val="00E31530"/>
    <w:rsid w:val="00E321B2"/>
    <w:rsid w:val="00E34E38"/>
    <w:rsid w:val="00E441AF"/>
    <w:rsid w:val="00E445B0"/>
    <w:rsid w:val="00E451F7"/>
    <w:rsid w:val="00E47FB3"/>
    <w:rsid w:val="00E504E3"/>
    <w:rsid w:val="00E5724F"/>
    <w:rsid w:val="00E61F3F"/>
    <w:rsid w:val="00E6274A"/>
    <w:rsid w:val="00E64088"/>
    <w:rsid w:val="00E71459"/>
    <w:rsid w:val="00E726D9"/>
    <w:rsid w:val="00E804CF"/>
    <w:rsid w:val="00E8190F"/>
    <w:rsid w:val="00E81A74"/>
    <w:rsid w:val="00E82A9A"/>
    <w:rsid w:val="00E85B5B"/>
    <w:rsid w:val="00E85FEB"/>
    <w:rsid w:val="00E86B78"/>
    <w:rsid w:val="00E93F8D"/>
    <w:rsid w:val="00EA09C2"/>
    <w:rsid w:val="00EA18A5"/>
    <w:rsid w:val="00EA348F"/>
    <w:rsid w:val="00EA6D70"/>
    <w:rsid w:val="00EA6E16"/>
    <w:rsid w:val="00EA7281"/>
    <w:rsid w:val="00EB15F3"/>
    <w:rsid w:val="00EB383B"/>
    <w:rsid w:val="00EB6F18"/>
    <w:rsid w:val="00EC338C"/>
    <w:rsid w:val="00EC49DF"/>
    <w:rsid w:val="00EC7520"/>
    <w:rsid w:val="00ED2020"/>
    <w:rsid w:val="00ED2332"/>
    <w:rsid w:val="00ED4A40"/>
    <w:rsid w:val="00ED5EC7"/>
    <w:rsid w:val="00EE1BF2"/>
    <w:rsid w:val="00EE3462"/>
    <w:rsid w:val="00EE3A7F"/>
    <w:rsid w:val="00EE5C52"/>
    <w:rsid w:val="00EF3309"/>
    <w:rsid w:val="00EF4DFC"/>
    <w:rsid w:val="00EF4FDA"/>
    <w:rsid w:val="00EF761C"/>
    <w:rsid w:val="00F00774"/>
    <w:rsid w:val="00F00C90"/>
    <w:rsid w:val="00F0231A"/>
    <w:rsid w:val="00F029FB"/>
    <w:rsid w:val="00F045E0"/>
    <w:rsid w:val="00F0575E"/>
    <w:rsid w:val="00F06C68"/>
    <w:rsid w:val="00F10648"/>
    <w:rsid w:val="00F106EA"/>
    <w:rsid w:val="00F10D2F"/>
    <w:rsid w:val="00F132F9"/>
    <w:rsid w:val="00F134A9"/>
    <w:rsid w:val="00F208CA"/>
    <w:rsid w:val="00F2253B"/>
    <w:rsid w:val="00F225D5"/>
    <w:rsid w:val="00F22BCB"/>
    <w:rsid w:val="00F23513"/>
    <w:rsid w:val="00F24232"/>
    <w:rsid w:val="00F254A0"/>
    <w:rsid w:val="00F261A5"/>
    <w:rsid w:val="00F27155"/>
    <w:rsid w:val="00F33483"/>
    <w:rsid w:val="00F34983"/>
    <w:rsid w:val="00F36F4F"/>
    <w:rsid w:val="00F37E92"/>
    <w:rsid w:val="00F40629"/>
    <w:rsid w:val="00F44147"/>
    <w:rsid w:val="00F47852"/>
    <w:rsid w:val="00F50529"/>
    <w:rsid w:val="00F5211F"/>
    <w:rsid w:val="00F527BA"/>
    <w:rsid w:val="00F5470F"/>
    <w:rsid w:val="00F630B7"/>
    <w:rsid w:val="00F65609"/>
    <w:rsid w:val="00F66DBF"/>
    <w:rsid w:val="00F70181"/>
    <w:rsid w:val="00F7038A"/>
    <w:rsid w:val="00F71AB4"/>
    <w:rsid w:val="00F72FD6"/>
    <w:rsid w:val="00F7633E"/>
    <w:rsid w:val="00F82328"/>
    <w:rsid w:val="00F8267D"/>
    <w:rsid w:val="00F841FF"/>
    <w:rsid w:val="00F86F67"/>
    <w:rsid w:val="00FA2456"/>
    <w:rsid w:val="00FA41E4"/>
    <w:rsid w:val="00FA465A"/>
    <w:rsid w:val="00FA4C9E"/>
    <w:rsid w:val="00FB2B36"/>
    <w:rsid w:val="00FB5A5C"/>
    <w:rsid w:val="00FB7A84"/>
    <w:rsid w:val="00FB7AB2"/>
    <w:rsid w:val="00FC0523"/>
    <w:rsid w:val="00FC0BFA"/>
    <w:rsid w:val="00FC2078"/>
    <w:rsid w:val="00FD096F"/>
    <w:rsid w:val="00FD3402"/>
    <w:rsid w:val="00FE47A1"/>
    <w:rsid w:val="00FE6371"/>
    <w:rsid w:val="00FF0547"/>
    <w:rsid w:val="00FF1FC0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0B29-4CEA-4656-B32D-EBBF3E10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021703</cp:lastModifiedBy>
  <cp:revision>15</cp:revision>
  <cp:lastPrinted>2016-02-29T07:58:00Z</cp:lastPrinted>
  <dcterms:created xsi:type="dcterms:W3CDTF">2016-02-29T04:28:00Z</dcterms:created>
  <dcterms:modified xsi:type="dcterms:W3CDTF">2016-02-29T10:30:00Z</dcterms:modified>
</cp:coreProperties>
</file>